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C70C7" w14:textId="77777777" w:rsidR="00265BE4" w:rsidRDefault="00265BE4">
      <w:pPr>
        <w:jc w:val="center"/>
        <w:rPr>
          <w:color w:val="000000"/>
        </w:rPr>
      </w:pPr>
    </w:p>
    <w:p w14:paraId="238F37A5" w14:textId="77777777" w:rsidR="00265BE4" w:rsidRDefault="00265BE4">
      <w:pPr>
        <w:jc w:val="center"/>
        <w:rPr>
          <w:color w:val="000000"/>
        </w:rPr>
      </w:pPr>
    </w:p>
    <w:p w14:paraId="48567501" w14:textId="77777777" w:rsidR="00265BE4" w:rsidRDefault="00265BE4">
      <w:pPr>
        <w:jc w:val="center"/>
        <w:rPr>
          <w:color w:val="000000"/>
        </w:rPr>
      </w:pPr>
    </w:p>
    <w:p w14:paraId="37D38CD1" w14:textId="77777777" w:rsidR="00265BE4" w:rsidRDefault="00265BE4">
      <w:pPr>
        <w:jc w:val="center"/>
        <w:rPr>
          <w:color w:val="000000"/>
        </w:rPr>
      </w:pPr>
    </w:p>
    <w:p w14:paraId="49CE0584" w14:textId="77777777" w:rsidR="00265BE4" w:rsidRDefault="00265BE4">
      <w:pPr>
        <w:jc w:val="center"/>
        <w:rPr>
          <w:color w:val="000000"/>
        </w:rPr>
      </w:pPr>
    </w:p>
    <w:p w14:paraId="7FB67FC0" w14:textId="77777777" w:rsidR="00265BE4" w:rsidRDefault="00265BE4">
      <w:pPr>
        <w:jc w:val="center"/>
        <w:rPr>
          <w:color w:val="000000"/>
        </w:rPr>
      </w:pPr>
    </w:p>
    <w:p w14:paraId="174FF10C" w14:textId="77777777" w:rsidR="00265BE4" w:rsidRDefault="00265BE4">
      <w:pPr>
        <w:jc w:val="center"/>
        <w:rPr>
          <w:color w:val="000000"/>
        </w:rPr>
      </w:pPr>
    </w:p>
    <w:p w14:paraId="70DF1C6B" w14:textId="77777777" w:rsidR="00265BE4" w:rsidRDefault="00265BE4">
      <w:pPr>
        <w:jc w:val="center"/>
        <w:rPr>
          <w:color w:val="000000"/>
        </w:rPr>
      </w:pPr>
    </w:p>
    <w:p w14:paraId="3A522484" w14:textId="77777777" w:rsidR="00265BE4" w:rsidRDefault="00265BE4">
      <w:pPr>
        <w:jc w:val="center"/>
        <w:rPr>
          <w:color w:val="000000"/>
        </w:rPr>
      </w:pPr>
    </w:p>
    <w:p w14:paraId="7C4FA84D" w14:textId="77777777" w:rsidR="00265BE4" w:rsidRDefault="00265BE4">
      <w:pPr>
        <w:jc w:val="center"/>
        <w:rPr>
          <w:color w:val="000000"/>
        </w:rPr>
      </w:pPr>
    </w:p>
    <w:p w14:paraId="16F895B3" w14:textId="77777777" w:rsidR="00265BE4" w:rsidRDefault="00AC3B3A">
      <w:pPr>
        <w:spacing w:line="720" w:lineRule="auto"/>
        <w:jc w:val="center"/>
        <w:rPr>
          <w:b/>
          <w:color w:val="000000"/>
          <w:sz w:val="44"/>
          <w:szCs w:val="44"/>
        </w:rPr>
      </w:pPr>
      <w:r>
        <w:rPr>
          <w:rFonts w:hint="eastAsia"/>
          <w:b/>
          <w:color w:val="000000"/>
          <w:sz w:val="44"/>
          <w:szCs w:val="44"/>
        </w:rPr>
        <w:t>数字比较式电流互感器校验仪检定规程</w:t>
      </w:r>
    </w:p>
    <w:p w14:paraId="5993B417" w14:textId="77777777" w:rsidR="00265BE4" w:rsidRDefault="00AC3B3A">
      <w:pPr>
        <w:spacing w:line="720" w:lineRule="auto"/>
        <w:jc w:val="center"/>
        <w:rPr>
          <w:b/>
          <w:color w:val="000000"/>
          <w:sz w:val="44"/>
          <w:szCs w:val="44"/>
        </w:rPr>
      </w:pPr>
      <w:r>
        <w:rPr>
          <w:b/>
          <w:color w:val="000000"/>
          <w:sz w:val="44"/>
          <w:szCs w:val="44"/>
        </w:rPr>
        <w:t>试验验证报告</w:t>
      </w:r>
    </w:p>
    <w:p w14:paraId="1270BBD0" w14:textId="77777777" w:rsidR="00265BE4" w:rsidRDefault="00265BE4">
      <w:pPr>
        <w:spacing w:line="720" w:lineRule="auto"/>
        <w:jc w:val="center"/>
        <w:rPr>
          <w:color w:val="000000"/>
          <w:sz w:val="44"/>
          <w:szCs w:val="44"/>
        </w:rPr>
      </w:pPr>
    </w:p>
    <w:p w14:paraId="09E1CBCB" w14:textId="77777777" w:rsidR="00265BE4" w:rsidRDefault="00265BE4">
      <w:pPr>
        <w:jc w:val="center"/>
        <w:rPr>
          <w:color w:val="000000"/>
          <w:sz w:val="72"/>
        </w:rPr>
      </w:pPr>
    </w:p>
    <w:p w14:paraId="3653EB2F" w14:textId="77777777" w:rsidR="00265BE4" w:rsidRDefault="00265BE4">
      <w:pPr>
        <w:jc w:val="center"/>
        <w:rPr>
          <w:color w:val="000000"/>
          <w:sz w:val="72"/>
        </w:rPr>
      </w:pPr>
    </w:p>
    <w:p w14:paraId="4C724C01" w14:textId="77777777" w:rsidR="00265BE4" w:rsidRDefault="00265BE4">
      <w:pPr>
        <w:jc w:val="center"/>
        <w:rPr>
          <w:color w:val="000000"/>
          <w:sz w:val="72"/>
        </w:rPr>
      </w:pPr>
    </w:p>
    <w:p w14:paraId="57DAABB6" w14:textId="77777777" w:rsidR="00265BE4" w:rsidRDefault="00265BE4">
      <w:pPr>
        <w:jc w:val="center"/>
        <w:rPr>
          <w:color w:val="000000"/>
          <w:sz w:val="72"/>
        </w:rPr>
      </w:pPr>
    </w:p>
    <w:p w14:paraId="7AFA4DCA" w14:textId="77777777" w:rsidR="00265BE4" w:rsidRDefault="00265BE4">
      <w:pPr>
        <w:jc w:val="center"/>
        <w:rPr>
          <w:color w:val="000000"/>
          <w:sz w:val="72"/>
        </w:rPr>
      </w:pPr>
    </w:p>
    <w:p w14:paraId="6F873511" w14:textId="77777777" w:rsidR="00265BE4" w:rsidRDefault="00AC3B3A" w:rsidP="00B21176">
      <w:pPr>
        <w:spacing w:line="480" w:lineRule="auto"/>
        <w:jc w:val="center"/>
        <w:rPr>
          <w:b/>
          <w:sz w:val="28"/>
          <w:szCs w:val="28"/>
        </w:rPr>
      </w:pPr>
      <w:r>
        <w:rPr>
          <w:rFonts w:ascii="宋体" w:hAnsi="宋体" w:hint="eastAsia"/>
          <w:b/>
          <w:sz w:val="32"/>
          <w:szCs w:val="36"/>
        </w:rPr>
        <w:t>国家高电压计量站</w:t>
      </w:r>
      <w:r>
        <w:rPr>
          <w:color w:val="000000"/>
          <w:sz w:val="48"/>
        </w:rPr>
        <w:br w:type="page"/>
      </w:r>
      <w:r>
        <w:rPr>
          <w:b/>
          <w:sz w:val="28"/>
          <w:szCs w:val="28"/>
        </w:rPr>
        <w:lastRenderedPageBreak/>
        <w:t>一、验证试验目的</w:t>
      </w:r>
    </w:p>
    <w:p w14:paraId="310BC297" w14:textId="77777777" w:rsidR="00265BE4" w:rsidRDefault="00AC3B3A">
      <w:pPr>
        <w:spacing w:line="276" w:lineRule="auto"/>
        <w:ind w:firstLineChars="200" w:firstLine="480"/>
        <w:rPr>
          <w:sz w:val="24"/>
        </w:rPr>
      </w:pPr>
      <w:r>
        <w:rPr>
          <w:sz w:val="24"/>
        </w:rPr>
        <w:t>选取</w:t>
      </w:r>
      <w:r>
        <w:rPr>
          <w:sz w:val="24"/>
        </w:rPr>
        <w:t>3</w:t>
      </w:r>
      <w:r>
        <w:rPr>
          <w:sz w:val="24"/>
        </w:rPr>
        <w:t>台</w:t>
      </w:r>
      <w:r>
        <w:rPr>
          <w:rFonts w:hint="eastAsia"/>
          <w:sz w:val="24"/>
        </w:rPr>
        <w:t>数字比较式电流互感器校验仪</w:t>
      </w:r>
      <w:r>
        <w:rPr>
          <w:sz w:val="24"/>
        </w:rPr>
        <w:t>作为</w:t>
      </w:r>
      <w:r>
        <w:rPr>
          <w:rFonts w:hint="eastAsia"/>
          <w:sz w:val="24"/>
        </w:rPr>
        <w:t>试验</w:t>
      </w:r>
      <w:r>
        <w:rPr>
          <w:sz w:val="24"/>
        </w:rPr>
        <w:t>对象，按</w:t>
      </w:r>
      <w:r>
        <w:rPr>
          <w:rFonts w:hint="eastAsia"/>
          <w:sz w:val="24"/>
        </w:rPr>
        <w:t>检定规程</w:t>
      </w:r>
      <w:r>
        <w:rPr>
          <w:sz w:val="24"/>
        </w:rPr>
        <w:t>中规定的主要</w:t>
      </w:r>
      <w:r>
        <w:rPr>
          <w:rFonts w:hint="eastAsia"/>
          <w:sz w:val="24"/>
        </w:rPr>
        <w:t>试验</w:t>
      </w:r>
      <w:r>
        <w:rPr>
          <w:sz w:val="24"/>
        </w:rPr>
        <w:t>项目进行</w:t>
      </w:r>
      <w:r>
        <w:rPr>
          <w:rFonts w:hint="eastAsia"/>
          <w:sz w:val="24"/>
        </w:rPr>
        <w:t>检定</w:t>
      </w:r>
      <w:r>
        <w:rPr>
          <w:sz w:val="24"/>
        </w:rPr>
        <w:t>，验证该</w:t>
      </w:r>
      <w:r>
        <w:rPr>
          <w:rFonts w:hint="eastAsia"/>
          <w:sz w:val="24"/>
        </w:rPr>
        <w:t>检定规程</w:t>
      </w:r>
      <w:r>
        <w:rPr>
          <w:sz w:val="24"/>
        </w:rPr>
        <w:t>的正确性和可行性。</w:t>
      </w:r>
    </w:p>
    <w:p w14:paraId="2B34E69C" w14:textId="77777777" w:rsidR="00265BE4" w:rsidRDefault="00265BE4">
      <w:pPr>
        <w:spacing w:line="276" w:lineRule="auto"/>
        <w:ind w:firstLineChars="200" w:firstLine="480"/>
        <w:rPr>
          <w:sz w:val="24"/>
        </w:rPr>
      </w:pPr>
    </w:p>
    <w:p w14:paraId="277FBAA7" w14:textId="77777777" w:rsidR="00265BE4" w:rsidRDefault="00AC3B3A">
      <w:pPr>
        <w:spacing w:line="480" w:lineRule="auto"/>
        <w:outlineLvl w:val="0"/>
        <w:rPr>
          <w:b/>
          <w:sz w:val="28"/>
          <w:szCs w:val="28"/>
        </w:rPr>
      </w:pPr>
      <w:r>
        <w:rPr>
          <w:b/>
          <w:sz w:val="28"/>
          <w:szCs w:val="28"/>
        </w:rPr>
        <w:t>二、验证试验项目</w:t>
      </w:r>
    </w:p>
    <w:p w14:paraId="6A28532F" w14:textId="77777777" w:rsidR="00265BE4" w:rsidRDefault="00AC3B3A">
      <w:pPr>
        <w:spacing w:line="360" w:lineRule="auto"/>
        <w:ind w:firstLineChars="98" w:firstLine="236"/>
        <w:outlineLvl w:val="1"/>
        <w:rPr>
          <w:b/>
          <w:sz w:val="24"/>
        </w:rPr>
      </w:pPr>
      <w:r>
        <w:rPr>
          <w:b/>
          <w:sz w:val="24"/>
        </w:rPr>
        <w:t xml:space="preserve">1 </w:t>
      </w:r>
      <w:r>
        <w:rPr>
          <w:rFonts w:hint="eastAsia"/>
          <w:b/>
          <w:sz w:val="24"/>
        </w:rPr>
        <w:t>外观检查</w:t>
      </w:r>
    </w:p>
    <w:p w14:paraId="280C2CF5" w14:textId="77777777" w:rsidR="00265BE4" w:rsidRDefault="00AC3B3A">
      <w:pPr>
        <w:spacing w:line="276" w:lineRule="auto"/>
        <w:ind w:leftChars="200" w:left="420" w:firstLineChars="50" w:firstLine="120"/>
        <w:rPr>
          <w:color w:val="000000"/>
          <w:sz w:val="24"/>
        </w:rPr>
      </w:pPr>
      <w:r>
        <w:rPr>
          <w:color w:val="000000"/>
          <w:sz w:val="24"/>
        </w:rPr>
        <w:t xml:space="preserve">1.1 </w:t>
      </w:r>
      <w:r>
        <w:rPr>
          <w:color w:val="000000"/>
          <w:sz w:val="24"/>
        </w:rPr>
        <w:t>试验方法</w:t>
      </w:r>
    </w:p>
    <w:p w14:paraId="762588A5" w14:textId="77777777" w:rsidR="00265BE4" w:rsidRDefault="00AC3B3A">
      <w:pPr>
        <w:spacing w:line="276" w:lineRule="auto"/>
        <w:ind w:firstLineChars="200" w:firstLine="480"/>
        <w:rPr>
          <w:color w:val="000000"/>
          <w:sz w:val="24"/>
        </w:rPr>
      </w:pPr>
      <w:r>
        <w:rPr>
          <w:sz w:val="24"/>
        </w:rPr>
        <w:t>验证中采用</w:t>
      </w:r>
      <w:r>
        <w:rPr>
          <w:sz w:val="24"/>
        </w:rPr>
        <w:t>7</w:t>
      </w:r>
      <w:r>
        <w:rPr>
          <w:rFonts w:hint="eastAsia"/>
          <w:sz w:val="24"/>
        </w:rPr>
        <w:t>.</w:t>
      </w:r>
      <w:r>
        <w:rPr>
          <w:sz w:val="24"/>
        </w:rPr>
        <w:t>4.</w:t>
      </w:r>
      <w:proofErr w:type="gramStart"/>
      <w:r>
        <w:rPr>
          <w:sz w:val="24"/>
        </w:rPr>
        <w:t>1</w:t>
      </w:r>
      <w:r>
        <w:rPr>
          <w:sz w:val="24"/>
        </w:rPr>
        <w:t>对</w:t>
      </w:r>
      <w:r>
        <w:rPr>
          <w:rFonts w:hint="eastAsia"/>
          <w:sz w:val="24"/>
        </w:rPr>
        <w:t>试品</w:t>
      </w:r>
      <w:r>
        <w:rPr>
          <w:sz w:val="24"/>
        </w:rPr>
        <w:t>进行</w:t>
      </w:r>
      <w:proofErr w:type="gramEnd"/>
      <w:r>
        <w:rPr>
          <w:sz w:val="24"/>
        </w:rPr>
        <w:t>试验</w:t>
      </w:r>
      <w:r>
        <w:rPr>
          <w:color w:val="000000"/>
          <w:sz w:val="24"/>
        </w:rPr>
        <w:t>。</w:t>
      </w:r>
    </w:p>
    <w:p w14:paraId="18F81363" w14:textId="77777777" w:rsidR="00265BE4" w:rsidRDefault="00AC3B3A">
      <w:pPr>
        <w:spacing w:line="276" w:lineRule="auto"/>
        <w:ind w:firstLineChars="200" w:firstLine="480"/>
        <w:rPr>
          <w:sz w:val="24"/>
        </w:rPr>
      </w:pPr>
      <w:r>
        <w:rPr>
          <w:color w:val="000000"/>
          <w:sz w:val="24"/>
        </w:rPr>
        <w:t xml:space="preserve">1.2 </w:t>
      </w:r>
      <w:r>
        <w:rPr>
          <w:sz w:val="24"/>
        </w:rPr>
        <w:t>被检</w:t>
      </w:r>
      <w:r>
        <w:rPr>
          <w:rFonts w:hint="eastAsia"/>
          <w:sz w:val="24"/>
        </w:rPr>
        <w:t>试品</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053"/>
        <w:gridCol w:w="951"/>
        <w:gridCol w:w="1718"/>
        <w:gridCol w:w="941"/>
        <w:gridCol w:w="1283"/>
        <w:gridCol w:w="1985"/>
      </w:tblGrid>
      <w:tr w:rsidR="00265BE4" w14:paraId="6C60EDE4" w14:textId="77777777">
        <w:trPr>
          <w:cantSplit/>
          <w:trHeight w:val="343"/>
          <w:jc w:val="center"/>
        </w:trPr>
        <w:tc>
          <w:tcPr>
            <w:tcW w:w="254" w:type="pct"/>
            <w:tcBorders>
              <w:left w:val="single" w:sz="8" w:space="0" w:color="auto"/>
            </w:tcBorders>
            <w:vAlign w:val="center"/>
          </w:tcPr>
          <w:p w14:paraId="000C70BF" w14:textId="77777777" w:rsidR="00265BE4" w:rsidRDefault="00AC3B3A">
            <w:pPr>
              <w:spacing w:line="276" w:lineRule="auto"/>
              <w:jc w:val="center"/>
              <w:rPr>
                <w:sz w:val="24"/>
              </w:rPr>
            </w:pPr>
            <w:bookmarkStart w:id="0" w:name="_Hlk96504905"/>
            <w:r>
              <w:rPr>
                <w:sz w:val="24"/>
              </w:rPr>
              <w:t>序号</w:t>
            </w:r>
          </w:p>
        </w:tc>
        <w:tc>
          <w:tcPr>
            <w:tcW w:w="630" w:type="pct"/>
            <w:vAlign w:val="center"/>
          </w:tcPr>
          <w:p w14:paraId="784DF034" w14:textId="77777777" w:rsidR="00265BE4" w:rsidRDefault="00AC3B3A">
            <w:pPr>
              <w:spacing w:line="276" w:lineRule="auto"/>
              <w:jc w:val="center"/>
              <w:rPr>
                <w:sz w:val="24"/>
              </w:rPr>
            </w:pPr>
            <w:r>
              <w:rPr>
                <w:rFonts w:hint="eastAsia"/>
                <w:sz w:val="24"/>
              </w:rPr>
              <w:t>试品名称</w:t>
            </w:r>
          </w:p>
        </w:tc>
        <w:tc>
          <w:tcPr>
            <w:tcW w:w="569" w:type="pct"/>
            <w:tcBorders>
              <w:right w:val="single" w:sz="8" w:space="0" w:color="auto"/>
            </w:tcBorders>
            <w:vAlign w:val="center"/>
          </w:tcPr>
          <w:p w14:paraId="6104EA29" w14:textId="77777777" w:rsidR="00265BE4" w:rsidRDefault="00AC3B3A">
            <w:pPr>
              <w:spacing w:line="276" w:lineRule="auto"/>
              <w:jc w:val="center"/>
              <w:rPr>
                <w:sz w:val="24"/>
              </w:rPr>
            </w:pPr>
            <w:r>
              <w:rPr>
                <w:sz w:val="24"/>
              </w:rPr>
              <w:t>型号</w:t>
            </w:r>
          </w:p>
        </w:tc>
        <w:tc>
          <w:tcPr>
            <w:tcW w:w="1028" w:type="pct"/>
            <w:tcBorders>
              <w:right w:val="single" w:sz="8" w:space="0" w:color="auto"/>
            </w:tcBorders>
            <w:vAlign w:val="center"/>
          </w:tcPr>
          <w:p w14:paraId="14980455" w14:textId="77777777" w:rsidR="00265BE4" w:rsidRDefault="00AC3B3A">
            <w:pPr>
              <w:spacing w:line="276" w:lineRule="auto"/>
              <w:jc w:val="center"/>
              <w:rPr>
                <w:sz w:val="24"/>
              </w:rPr>
            </w:pPr>
            <w:r>
              <w:rPr>
                <w:rFonts w:hint="eastAsia"/>
                <w:sz w:val="24"/>
              </w:rPr>
              <w:t>测量范围</w:t>
            </w:r>
          </w:p>
        </w:tc>
        <w:tc>
          <w:tcPr>
            <w:tcW w:w="563" w:type="pct"/>
            <w:tcBorders>
              <w:right w:val="single" w:sz="8" w:space="0" w:color="auto"/>
            </w:tcBorders>
            <w:vAlign w:val="center"/>
          </w:tcPr>
          <w:p w14:paraId="26EAF7C3" w14:textId="77777777" w:rsidR="00265BE4" w:rsidRDefault="00AC3B3A">
            <w:pPr>
              <w:spacing w:line="276" w:lineRule="auto"/>
              <w:jc w:val="center"/>
              <w:rPr>
                <w:sz w:val="24"/>
              </w:rPr>
            </w:pPr>
            <w:proofErr w:type="gramStart"/>
            <w:r>
              <w:rPr>
                <w:rFonts w:hint="eastAsia"/>
                <w:sz w:val="24"/>
              </w:rPr>
              <w:t>试品编号</w:t>
            </w:r>
            <w:proofErr w:type="gramEnd"/>
          </w:p>
        </w:tc>
        <w:tc>
          <w:tcPr>
            <w:tcW w:w="768" w:type="pct"/>
            <w:tcBorders>
              <w:right w:val="single" w:sz="8" w:space="0" w:color="auto"/>
            </w:tcBorders>
            <w:vAlign w:val="center"/>
          </w:tcPr>
          <w:p w14:paraId="1F2FC73D" w14:textId="77777777" w:rsidR="00265BE4" w:rsidRDefault="00AC3B3A">
            <w:pPr>
              <w:spacing w:line="276" w:lineRule="auto"/>
              <w:jc w:val="center"/>
              <w:rPr>
                <w:sz w:val="24"/>
              </w:rPr>
            </w:pPr>
            <w:r>
              <w:rPr>
                <w:sz w:val="24"/>
              </w:rPr>
              <w:t>制造厂</w:t>
            </w:r>
          </w:p>
        </w:tc>
        <w:tc>
          <w:tcPr>
            <w:tcW w:w="1188" w:type="pct"/>
            <w:tcBorders>
              <w:right w:val="single" w:sz="8" w:space="0" w:color="auto"/>
            </w:tcBorders>
            <w:vAlign w:val="center"/>
          </w:tcPr>
          <w:p w14:paraId="06FB2902" w14:textId="77777777" w:rsidR="00265BE4" w:rsidRDefault="00AC3B3A">
            <w:pPr>
              <w:spacing w:line="276" w:lineRule="auto"/>
              <w:jc w:val="center"/>
              <w:rPr>
                <w:sz w:val="24"/>
              </w:rPr>
            </w:pPr>
            <w:r>
              <w:rPr>
                <w:rFonts w:hint="eastAsia"/>
                <w:sz w:val="24"/>
              </w:rPr>
              <w:t>准确度等级</w:t>
            </w:r>
          </w:p>
        </w:tc>
      </w:tr>
      <w:tr w:rsidR="00265BE4" w14:paraId="4FA51B9F" w14:textId="77777777" w:rsidTr="00B21176">
        <w:trPr>
          <w:cantSplit/>
          <w:trHeight w:val="1076"/>
          <w:jc w:val="center"/>
        </w:trPr>
        <w:tc>
          <w:tcPr>
            <w:tcW w:w="254" w:type="pct"/>
            <w:tcBorders>
              <w:left w:val="single" w:sz="8" w:space="0" w:color="auto"/>
            </w:tcBorders>
            <w:vAlign w:val="center"/>
          </w:tcPr>
          <w:p w14:paraId="5D933E8F" w14:textId="77777777" w:rsidR="00265BE4" w:rsidRDefault="00AC3B3A">
            <w:pPr>
              <w:spacing w:line="276" w:lineRule="auto"/>
              <w:jc w:val="center"/>
              <w:rPr>
                <w:sz w:val="24"/>
              </w:rPr>
            </w:pPr>
            <w:r>
              <w:rPr>
                <w:sz w:val="24"/>
              </w:rPr>
              <w:t>1</w:t>
            </w:r>
          </w:p>
        </w:tc>
        <w:tc>
          <w:tcPr>
            <w:tcW w:w="630" w:type="pct"/>
            <w:vAlign w:val="center"/>
          </w:tcPr>
          <w:p w14:paraId="74D3E22A" w14:textId="77777777" w:rsidR="00265BE4" w:rsidRDefault="00AC3B3A">
            <w:pPr>
              <w:spacing w:line="276" w:lineRule="auto"/>
              <w:jc w:val="center"/>
              <w:rPr>
                <w:sz w:val="24"/>
              </w:rPr>
            </w:pPr>
            <w:r>
              <w:rPr>
                <w:rFonts w:hint="eastAsia"/>
                <w:sz w:val="24"/>
              </w:rPr>
              <w:t>抗直流互感器校验仪</w:t>
            </w:r>
          </w:p>
        </w:tc>
        <w:tc>
          <w:tcPr>
            <w:tcW w:w="569" w:type="pct"/>
            <w:tcBorders>
              <w:right w:val="single" w:sz="8" w:space="0" w:color="auto"/>
            </w:tcBorders>
            <w:vAlign w:val="center"/>
          </w:tcPr>
          <w:p w14:paraId="7F986CE0" w14:textId="77777777" w:rsidR="00265BE4" w:rsidRDefault="00AC3B3A">
            <w:pPr>
              <w:spacing w:line="276" w:lineRule="auto"/>
              <w:jc w:val="center"/>
              <w:rPr>
                <w:sz w:val="24"/>
              </w:rPr>
            </w:pPr>
            <w:r>
              <w:rPr>
                <w:sz w:val="24"/>
              </w:rPr>
              <w:t>XL-3602</w:t>
            </w:r>
          </w:p>
        </w:tc>
        <w:tc>
          <w:tcPr>
            <w:tcW w:w="1028" w:type="pct"/>
            <w:tcBorders>
              <w:right w:val="single" w:sz="8" w:space="0" w:color="auto"/>
            </w:tcBorders>
            <w:vAlign w:val="center"/>
          </w:tcPr>
          <w:p w14:paraId="1595C4E3" w14:textId="77777777" w:rsidR="00265BE4" w:rsidRDefault="00AC3B3A">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r>
              <w:rPr>
                <w:rFonts w:hint="eastAsia"/>
                <w:sz w:val="24"/>
              </w:rPr>
              <w:t>、</w:t>
            </w:r>
            <w:r>
              <w:rPr>
                <w:rFonts w:hint="eastAsia"/>
                <w:sz w:val="24"/>
              </w:rPr>
              <w:t>0-</w:t>
            </w:r>
            <w:r>
              <w:rPr>
                <w:sz w:val="24"/>
              </w:rPr>
              <w:t>5</w:t>
            </w:r>
            <w:r>
              <w:rPr>
                <w:rFonts w:hint="eastAsia"/>
                <w:sz w:val="24"/>
              </w:rPr>
              <w:t>A</w:t>
            </w:r>
          </w:p>
          <w:p w14:paraId="2DAF0784" w14:textId="77777777" w:rsidR="00265BE4" w:rsidRDefault="00AC3B3A">
            <w:pPr>
              <w:spacing w:line="276" w:lineRule="auto"/>
              <w:jc w:val="center"/>
              <w:rPr>
                <w:sz w:val="24"/>
              </w:rPr>
            </w:pPr>
            <w:r>
              <w:rPr>
                <w:rFonts w:hint="eastAsia"/>
                <w:sz w:val="24"/>
              </w:rPr>
              <w:t>被试</w:t>
            </w:r>
            <w:r>
              <w:rPr>
                <w:sz w:val="24"/>
              </w:rPr>
              <w:t>电流</w:t>
            </w:r>
            <w:r>
              <w:rPr>
                <w:rFonts w:hint="eastAsia"/>
                <w:sz w:val="24"/>
              </w:rPr>
              <w:t>量程</w:t>
            </w:r>
            <w:r>
              <w:rPr>
                <w:sz w:val="24"/>
              </w:rPr>
              <w:t>：</w:t>
            </w:r>
            <w:r>
              <w:rPr>
                <w:sz w:val="24"/>
              </w:rPr>
              <w:t>0-1A</w:t>
            </w:r>
            <w:r>
              <w:rPr>
                <w:rFonts w:hint="eastAsia"/>
                <w:sz w:val="24"/>
              </w:rPr>
              <w:t>、</w:t>
            </w:r>
            <w:r>
              <w:rPr>
                <w:rFonts w:hint="eastAsia"/>
                <w:sz w:val="24"/>
              </w:rPr>
              <w:t>0-</w:t>
            </w:r>
            <w:r>
              <w:rPr>
                <w:sz w:val="24"/>
              </w:rPr>
              <w:t>5</w:t>
            </w:r>
            <w:r>
              <w:rPr>
                <w:rFonts w:hint="eastAsia"/>
                <w:sz w:val="24"/>
              </w:rPr>
              <w:t>A</w:t>
            </w:r>
          </w:p>
        </w:tc>
        <w:tc>
          <w:tcPr>
            <w:tcW w:w="563" w:type="pct"/>
            <w:tcBorders>
              <w:right w:val="single" w:sz="8" w:space="0" w:color="auto"/>
            </w:tcBorders>
            <w:vAlign w:val="center"/>
          </w:tcPr>
          <w:p w14:paraId="2EC01EA2" w14:textId="77777777" w:rsidR="00265BE4" w:rsidRDefault="00AC3B3A">
            <w:pPr>
              <w:spacing w:line="276" w:lineRule="auto"/>
              <w:jc w:val="center"/>
              <w:rPr>
                <w:sz w:val="24"/>
              </w:rPr>
            </w:pPr>
            <w:r>
              <w:rPr>
                <w:sz w:val="24"/>
              </w:rPr>
              <w:t>X019L01008</w:t>
            </w:r>
          </w:p>
        </w:tc>
        <w:tc>
          <w:tcPr>
            <w:tcW w:w="768" w:type="pct"/>
            <w:tcBorders>
              <w:right w:val="single" w:sz="8" w:space="0" w:color="auto"/>
            </w:tcBorders>
            <w:vAlign w:val="center"/>
          </w:tcPr>
          <w:p w14:paraId="1B63F1DD" w14:textId="77777777" w:rsidR="00265BE4" w:rsidRDefault="00AC3B3A">
            <w:pPr>
              <w:spacing w:line="276" w:lineRule="auto"/>
              <w:jc w:val="center"/>
              <w:rPr>
                <w:sz w:val="24"/>
              </w:rPr>
            </w:pPr>
            <w:r>
              <w:rPr>
                <w:sz w:val="24"/>
              </w:rPr>
              <w:t>深圳市</w:t>
            </w:r>
            <w:proofErr w:type="gramStart"/>
            <w:r>
              <w:rPr>
                <w:sz w:val="24"/>
              </w:rPr>
              <w:t>星龙科技</w:t>
            </w:r>
            <w:proofErr w:type="gramEnd"/>
            <w:r>
              <w:rPr>
                <w:sz w:val="24"/>
              </w:rPr>
              <w:t>股份有限公司</w:t>
            </w:r>
          </w:p>
        </w:tc>
        <w:tc>
          <w:tcPr>
            <w:tcW w:w="1188" w:type="pct"/>
            <w:tcBorders>
              <w:right w:val="single" w:sz="8" w:space="0" w:color="auto"/>
            </w:tcBorders>
            <w:vAlign w:val="center"/>
          </w:tcPr>
          <w:p w14:paraId="644269EC" w14:textId="227AD631" w:rsidR="00265BE4" w:rsidRDefault="00603205" w:rsidP="00B21176">
            <w:pPr>
              <w:spacing w:line="276" w:lineRule="auto"/>
              <w:rPr>
                <w:sz w:val="24"/>
              </w:rPr>
            </w:pPr>
            <w:r>
              <w:rPr>
                <w:sz w:val="24"/>
              </w:rPr>
              <w:t>正弦基波电流</w:t>
            </w:r>
            <w:r w:rsidR="00AC3B3A">
              <w:rPr>
                <w:sz w:val="24"/>
              </w:rPr>
              <w:t>：</w:t>
            </w:r>
            <w:r w:rsidR="00AC3B3A">
              <w:rPr>
                <w:rFonts w:hint="eastAsia"/>
                <w:sz w:val="24"/>
              </w:rPr>
              <w:t>0</w:t>
            </w:r>
            <w:r w:rsidR="00AC3B3A">
              <w:rPr>
                <w:sz w:val="24"/>
              </w:rPr>
              <w:t>.05S</w:t>
            </w:r>
            <w:r w:rsidR="00AC3B3A">
              <w:rPr>
                <w:sz w:val="24"/>
              </w:rPr>
              <w:t>级</w:t>
            </w:r>
          </w:p>
          <w:p w14:paraId="62E67D3E" w14:textId="766CAA69" w:rsidR="00265BE4" w:rsidRDefault="00EF5FC4" w:rsidP="00B21176">
            <w:pPr>
              <w:spacing w:line="276" w:lineRule="auto"/>
              <w:rPr>
                <w:sz w:val="24"/>
              </w:rPr>
            </w:pPr>
            <w:r>
              <w:rPr>
                <w:rFonts w:hint="eastAsia"/>
                <w:sz w:val="24"/>
              </w:rPr>
              <w:t>正弦半波电流</w:t>
            </w:r>
            <w:r w:rsidR="00AC3B3A">
              <w:rPr>
                <w:rFonts w:hint="eastAsia"/>
                <w:sz w:val="24"/>
              </w:rPr>
              <w:t>：</w:t>
            </w:r>
            <w:r w:rsidR="00AC3B3A">
              <w:rPr>
                <w:rFonts w:hint="eastAsia"/>
                <w:sz w:val="24"/>
              </w:rPr>
              <w:t>0</w:t>
            </w:r>
            <w:r w:rsidR="00AC3B3A">
              <w:rPr>
                <w:sz w:val="24"/>
              </w:rPr>
              <w:t>.05</w:t>
            </w:r>
            <w:r w:rsidR="00AC3B3A">
              <w:rPr>
                <w:sz w:val="24"/>
              </w:rPr>
              <w:t>级</w:t>
            </w:r>
          </w:p>
          <w:p w14:paraId="3F5F8CB0" w14:textId="53A5F3B4" w:rsidR="00265BE4" w:rsidRDefault="00EF5FC4" w:rsidP="00B21176">
            <w:pPr>
              <w:spacing w:line="276" w:lineRule="auto"/>
              <w:rPr>
                <w:sz w:val="24"/>
              </w:rPr>
            </w:pPr>
            <w:r>
              <w:rPr>
                <w:sz w:val="24"/>
              </w:rPr>
              <w:t>谐波电流</w:t>
            </w:r>
            <w:r w:rsidR="00AC3B3A">
              <w:rPr>
                <w:sz w:val="24"/>
              </w:rPr>
              <w:t>：</w:t>
            </w:r>
            <w:r w:rsidR="00AC3B3A">
              <w:rPr>
                <w:rFonts w:hint="eastAsia"/>
                <w:sz w:val="24"/>
              </w:rPr>
              <w:t>0</w:t>
            </w:r>
            <w:r w:rsidR="00AC3B3A">
              <w:rPr>
                <w:sz w:val="24"/>
              </w:rPr>
              <w:t>.5</w:t>
            </w:r>
            <w:r w:rsidR="00AC3B3A">
              <w:rPr>
                <w:sz w:val="24"/>
              </w:rPr>
              <w:t>级</w:t>
            </w:r>
          </w:p>
        </w:tc>
      </w:tr>
      <w:tr w:rsidR="00265BE4" w14:paraId="51FE9D31" w14:textId="77777777" w:rsidTr="00B21176">
        <w:trPr>
          <w:cantSplit/>
          <w:trHeight w:val="1076"/>
          <w:jc w:val="center"/>
        </w:trPr>
        <w:tc>
          <w:tcPr>
            <w:tcW w:w="254" w:type="pct"/>
            <w:tcBorders>
              <w:left w:val="single" w:sz="8" w:space="0" w:color="auto"/>
            </w:tcBorders>
            <w:vAlign w:val="center"/>
          </w:tcPr>
          <w:p w14:paraId="0C217AE2" w14:textId="77777777" w:rsidR="00265BE4" w:rsidRDefault="00AC3B3A">
            <w:pPr>
              <w:spacing w:line="276" w:lineRule="auto"/>
              <w:jc w:val="center"/>
              <w:rPr>
                <w:sz w:val="24"/>
              </w:rPr>
            </w:pPr>
            <w:r>
              <w:rPr>
                <w:rFonts w:hint="eastAsia"/>
                <w:sz w:val="24"/>
              </w:rPr>
              <w:t>2</w:t>
            </w:r>
          </w:p>
        </w:tc>
        <w:tc>
          <w:tcPr>
            <w:tcW w:w="630" w:type="pct"/>
            <w:vAlign w:val="center"/>
          </w:tcPr>
          <w:p w14:paraId="7B73D497" w14:textId="77777777" w:rsidR="00265BE4" w:rsidRDefault="00AC3B3A">
            <w:pPr>
              <w:spacing w:line="276" w:lineRule="auto"/>
              <w:jc w:val="center"/>
              <w:rPr>
                <w:sz w:val="24"/>
              </w:rPr>
            </w:pPr>
            <w:r>
              <w:rPr>
                <w:rFonts w:hint="eastAsia"/>
                <w:sz w:val="24"/>
              </w:rPr>
              <w:t>抗直流互感器校验仪</w:t>
            </w:r>
          </w:p>
        </w:tc>
        <w:tc>
          <w:tcPr>
            <w:tcW w:w="569" w:type="pct"/>
            <w:tcBorders>
              <w:right w:val="single" w:sz="8" w:space="0" w:color="auto"/>
            </w:tcBorders>
            <w:vAlign w:val="center"/>
          </w:tcPr>
          <w:p w14:paraId="25AF904E" w14:textId="77777777" w:rsidR="00265BE4" w:rsidRDefault="00AC3B3A">
            <w:pPr>
              <w:spacing w:line="276" w:lineRule="auto"/>
              <w:jc w:val="center"/>
              <w:rPr>
                <w:sz w:val="24"/>
              </w:rPr>
            </w:pPr>
            <w:r>
              <w:rPr>
                <w:rFonts w:hint="eastAsia"/>
                <w:sz w:val="24"/>
              </w:rPr>
              <w:t>2</w:t>
            </w:r>
            <w:r>
              <w:rPr>
                <w:sz w:val="24"/>
              </w:rPr>
              <w:t>314</w:t>
            </w:r>
          </w:p>
        </w:tc>
        <w:tc>
          <w:tcPr>
            <w:tcW w:w="1028" w:type="pct"/>
            <w:tcBorders>
              <w:right w:val="single" w:sz="8" w:space="0" w:color="auto"/>
            </w:tcBorders>
            <w:vAlign w:val="center"/>
          </w:tcPr>
          <w:p w14:paraId="5B3FC618" w14:textId="77777777" w:rsidR="00265BE4" w:rsidRDefault="00AC3B3A">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p>
          <w:p w14:paraId="389F64AE" w14:textId="77777777" w:rsidR="00265BE4" w:rsidRDefault="00AC3B3A">
            <w:pPr>
              <w:spacing w:line="276" w:lineRule="auto"/>
              <w:jc w:val="center"/>
              <w:rPr>
                <w:sz w:val="24"/>
              </w:rPr>
            </w:pPr>
            <w:r>
              <w:rPr>
                <w:rFonts w:hint="eastAsia"/>
                <w:sz w:val="24"/>
              </w:rPr>
              <w:t>被试</w:t>
            </w:r>
            <w:r>
              <w:rPr>
                <w:sz w:val="24"/>
              </w:rPr>
              <w:t>电流</w:t>
            </w:r>
            <w:r>
              <w:rPr>
                <w:rFonts w:hint="eastAsia"/>
                <w:sz w:val="24"/>
              </w:rPr>
              <w:t>量程</w:t>
            </w:r>
            <w:r>
              <w:rPr>
                <w:sz w:val="24"/>
              </w:rPr>
              <w:t>：</w:t>
            </w:r>
            <w:r>
              <w:rPr>
                <w:rFonts w:hint="eastAsia"/>
                <w:sz w:val="24"/>
              </w:rPr>
              <w:t xml:space="preserve"> 0-</w:t>
            </w:r>
            <w:r>
              <w:rPr>
                <w:sz w:val="24"/>
              </w:rPr>
              <w:t>5</w:t>
            </w:r>
            <w:r>
              <w:rPr>
                <w:rFonts w:hint="eastAsia"/>
                <w:sz w:val="24"/>
              </w:rPr>
              <w:t>A</w:t>
            </w:r>
          </w:p>
        </w:tc>
        <w:tc>
          <w:tcPr>
            <w:tcW w:w="563" w:type="pct"/>
            <w:tcBorders>
              <w:right w:val="single" w:sz="8" w:space="0" w:color="auto"/>
            </w:tcBorders>
            <w:vAlign w:val="center"/>
          </w:tcPr>
          <w:p w14:paraId="55E63882" w14:textId="77777777" w:rsidR="00265BE4" w:rsidRDefault="00AC3B3A">
            <w:pPr>
              <w:spacing w:line="276" w:lineRule="auto"/>
              <w:jc w:val="center"/>
              <w:rPr>
                <w:sz w:val="24"/>
              </w:rPr>
            </w:pPr>
            <w:r>
              <w:rPr>
                <w:rFonts w:hint="eastAsia"/>
                <w:sz w:val="24"/>
              </w:rPr>
              <w:t>2</w:t>
            </w:r>
            <w:r>
              <w:rPr>
                <w:sz w:val="24"/>
              </w:rPr>
              <w:t>02104004</w:t>
            </w:r>
          </w:p>
        </w:tc>
        <w:tc>
          <w:tcPr>
            <w:tcW w:w="768" w:type="pct"/>
            <w:tcBorders>
              <w:right w:val="single" w:sz="8" w:space="0" w:color="auto"/>
            </w:tcBorders>
            <w:vAlign w:val="center"/>
          </w:tcPr>
          <w:p w14:paraId="7C12B022" w14:textId="77777777" w:rsidR="00265BE4" w:rsidRDefault="00AC3B3A">
            <w:pPr>
              <w:spacing w:line="276" w:lineRule="auto"/>
              <w:jc w:val="center"/>
              <w:rPr>
                <w:sz w:val="24"/>
              </w:rPr>
            </w:pPr>
            <w:r>
              <w:rPr>
                <w:rFonts w:hint="eastAsia"/>
                <w:sz w:val="24"/>
              </w:rPr>
              <w:t>宁波三维电测设备有限公司</w:t>
            </w:r>
          </w:p>
        </w:tc>
        <w:tc>
          <w:tcPr>
            <w:tcW w:w="1188" w:type="pct"/>
            <w:tcBorders>
              <w:right w:val="single" w:sz="8" w:space="0" w:color="auto"/>
            </w:tcBorders>
            <w:vAlign w:val="center"/>
          </w:tcPr>
          <w:p w14:paraId="73FC118B" w14:textId="5AD59368" w:rsidR="00265BE4" w:rsidRDefault="00603205" w:rsidP="00B21176">
            <w:pPr>
              <w:spacing w:line="276" w:lineRule="auto"/>
              <w:rPr>
                <w:sz w:val="24"/>
              </w:rPr>
            </w:pPr>
            <w:r>
              <w:rPr>
                <w:sz w:val="24"/>
              </w:rPr>
              <w:t>正弦基波电流</w:t>
            </w:r>
            <w:r w:rsidR="00AC3B3A">
              <w:rPr>
                <w:sz w:val="24"/>
              </w:rPr>
              <w:t>：</w:t>
            </w:r>
            <w:r w:rsidR="00AC3B3A">
              <w:rPr>
                <w:rFonts w:hint="eastAsia"/>
                <w:sz w:val="24"/>
              </w:rPr>
              <w:t>0</w:t>
            </w:r>
            <w:r w:rsidR="00AC3B3A">
              <w:rPr>
                <w:sz w:val="24"/>
              </w:rPr>
              <w:t>.05S</w:t>
            </w:r>
            <w:r w:rsidR="00AC3B3A">
              <w:rPr>
                <w:sz w:val="24"/>
              </w:rPr>
              <w:t>级</w:t>
            </w:r>
          </w:p>
          <w:p w14:paraId="2839F1D1" w14:textId="4054CFF6" w:rsidR="00265BE4" w:rsidRDefault="00EF5FC4" w:rsidP="00B21176">
            <w:pPr>
              <w:spacing w:line="276" w:lineRule="auto"/>
              <w:rPr>
                <w:sz w:val="24"/>
              </w:rPr>
            </w:pPr>
            <w:r>
              <w:rPr>
                <w:rFonts w:hint="eastAsia"/>
                <w:sz w:val="24"/>
              </w:rPr>
              <w:t>正弦半波电流</w:t>
            </w:r>
            <w:r w:rsidR="00AC3B3A">
              <w:rPr>
                <w:rFonts w:hint="eastAsia"/>
                <w:sz w:val="24"/>
              </w:rPr>
              <w:t>：</w:t>
            </w:r>
            <w:r w:rsidR="00AC3B3A">
              <w:rPr>
                <w:rFonts w:hint="eastAsia"/>
                <w:sz w:val="24"/>
              </w:rPr>
              <w:t>0</w:t>
            </w:r>
            <w:r w:rsidR="00AC3B3A">
              <w:rPr>
                <w:sz w:val="24"/>
              </w:rPr>
              <w:t>.05</w:t>
            </w:r>
            <w:r w:rsidR="00AC3B3A">
              <w:rPr>
                <w:sz w:val="24"/>
              </w:rPr>
              <w:t>级</w:t>
            </w:r>
          </w:p>
        </w:tc>
      </w:tr>
      <w:tr w:rsidR="00265BE4" w14:paraId="3E0F2CF8" w14:textId="77777777" w:rsidTr="00B21176">
        <w:trPr>
          <w:cantSplit/>
          <w:trHeight w:val="1076"/>
          <w:jc w:val="center"/>
        </w:trPr>
        <w:tc>
          <w:tcPr>
            <w:tcW w:w="254" w:type="pct"/>
            <w:tcBorders>
              <w:left w:val="single" w:sz="8" w:space="0" w:color="auto"/>
            </w:tcBorders>
            <w:vAlign w:val="center"/>
          </w:tcPr>
          <w:p w14:paraId="2FE13878" w14:textId="77777777" w:rsidR="00265BE4" w:rsidRDefault="00AC3B3A">
            <w:pPr>
              <w:spacing w:line="276" w:lineRule="auto"/>
              <w:jc w:val="center"/>
              <w:rPr>
                <w:sz w:val="24"/>
              </w:rPr>
            </w:pPr>
            <w:r>
              <w:rPr>
                <w:rFonts w:hint="eastAsia"/>
                <w:sz w:val="24"/>
              </w:rPr>
              <w:t>3</w:t>
            </w:r>
          </w:p>
        </w:tc>
        <w:tc>
          <w:tcPr>
            <w:tcW w:w="630" w:type="pct"/>
            <w:vAlign w:val="center"/>
          </w:tcPr>
          <w:p w14:paraId="6E401AFF" w14:textId="77777777" w:rsidR="00265BE4" w:rsidRDefault="00AC3B3A">
            <w:pPr>
              <w:spacing w:line="276" w:lineRule="auto"/>
              <w:jc w:val="center"/>
              <w:rPr>
                <w:sz w:val="24"/>
              </w:rPr>
            </w:pPr>
            <w:r>
              <w:rPr>
                <w:rFonts w:hint="eastAsia"/>
                <w:sz w:val="24"/>
              </w:rPr>
              <w:t>抗直流偏磁电流互感器校验仪</w:t>
            </w:r>
          </w:p>
        </w:tc>
        <w:tc>
          <w:tcPr>
            <w:tcW w:w="569" w:type="pct"/>
            <w:tcBorders>
              <w:right w:val="single" w:sz="8" w:space="0" w:color="auto"/>
            </w:tcBorders>
            <w:vAlign w:val="center"/>
          </w:tcPr>
          <w:p w14:paraId="2C58ACD0" w14:textId="77777777" w:rsidR="00265BE4" w:rsidRDefault="00AC3B3A">
            <w:pPr>
              <w:spacing w:line="276" w:lineRule="auto"/>
              <w:jc w:val="center"/>
              <w:rPr>
                <w:sz w:val="24"/>
              </w:rPr>
            </w:pPr>
            <w:r>
              <w:rPr>
                <w:rFonts w:hint="eastAsia"/>
                <w:sz w:val="24"/>
              </w:rPr>
              <w:t>DK</w:t>
            </w:r>
            <w:r>
              <w:rPr>
                <w:sz w:val="24"/>
              </w:rPr>
              <w:t>-56</w:t>
            </w:r>
            <w:r>
              <w:rPr>
                <w:rFonts w:hint="eastAsia"/>
                <w:sz w:val="24"/>
              </w:rPr>
              <w:t>Hplus</w:t>
            </w:r>
          </w:p>
        </w:tc>
        <w:tc>
          <w:tcPr>
            <w:tcW w:w="1028" w:type="pct"/>
            <w:tcBorders>
              <w:right w:val="single" w:sz="8" w:space="0" w:color="auto"/>
            </w:tcBorders>
            <w:vAlign w:val="center"/>
          </w:tcPr>
          <w:p w14:paraId="60EA6AEC" w14:textId="77777777" w:rsidR="00265BE4" w:rsidRDefault="00AC3B3A">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p>
          <w:p w14:paraId="1C14C4E4" w14:textId="77777777" w:rsidR="00265BE4" w:rsidRDefault="00AC3B3A">
            <w:pPr>
              <w:spacing w:line="276" w:lineRule="auto"/>
              <w:jc w:val="center"/>
              <w:rPr>
                <w:sz w:val="24"/>
              </w:rPr>
            </w:pPr>
            <w:r>
              <w:rPr>
                <w:rFonts w:hint="eastAsia"/>
                <w:sz w:val="24"/>
              </w:rPr>
              <w:t>被试</w:t>
            </w:r>
            <w:r>
              <w:rPr>
                <w:sz w:val="24"/>
              </w:rPr>
              <w:t>电流</w:t>
            </w:r>
            <w:r>
              <w:rPr>
                <w:rFonts w:hint="eastAsia"/>
                <w:sz w:val="24"/>
              </w:rPr>
              <w:t>量程</w:t>
            </w:r>
            <w:r>
              <w:rPr>
                <w:sz w:val="24"/>
              </w:rPr>
              <w:t>：</w:t>
            </w:r>
            <w:r>
              <w:rPr>
                <w:rFonts w:hint="eastAsia"/>
                <w:sz w:val="24"/>
              </w:rPr>
              <w:t xml:space="preserve"> 0-</w:t>
            </w:r>
            <w:r>
              <w:rPr>
                <w:sz w:val="24"/>
              </w:rPr>
              <w:t>5</w:t>
            </w:r>
            <w:r>
              <w:rPr>
                <w:rFonts w:hint="eastAsia"/>
                <w:sz w:val="24"/>
              </w:rPr>
              <w:t>A</w:t>
            </w:r>
          </w:p>
        </w:tc>
        <w:tc>
          <w:tcPr>
            <w:tcW w:w="563" w:type="pct"/>
            <w:tcBorders>
              <w:right w:val="single" w:sz="8" w:space="0" w:color="auto"/>
            </w:tcBorders>
            <w:vAlign w:val="center"/>
          </w:tcPr>
          <w:p w14:paraId="63D21A8B" w14:textId="77777777" w:rsidR="00265BE4" w:rsidRDefault="00AC3B3A">
            <w:pPr>
              <w:spacing w:line="276" w:lineRule="auto"/>
              <w:jc w:val="center"/>
              <w:rPr>
                <w:sz w:val="24"/>
              </w:rPr>
            </w:pPr>
            <w:r>
              <w:rPr>
                <w:rFonts w:hint="eastAsia"/>
                <w:sz w:val="24"/>
              </w:rPr>
              <w:t>7</w:t>
            </w:r>
            <w:r>
              <w:rPr>
                <w:sz w:val="24"/>
              </w:rPr>
              <w:t>211208</w:t>
            </w:r>
          </w:p>
        </w:tc>
        <w:tc>
          <w:tcPr>
            <w:tcW w:w="768" w:type="pct"/>
            <w:tcBorders>
              <w:right w:val="single" w:sz="8" w:space="0" w:color="auto"/>
            </w:tcBorders>
            <w:vAlign w:val="center"/>
          </w:tcPr>
          <w:p w14:paraId="0E513DC9" w14:textId="77777777" w:rsidR="00265BE4" w:rsidRDefault="00AC3B3A">
            <w:pPr>
              <w:spacing w:line="276" w:lineRule="auto"/>
              <w:jc w:val="center"/>
              <w:rPr>
                <w:sz w:val="24"/>
              </w:rPr>
            </w:pPr>
            <w:r>
              <w:rPr>
                <w:rFonts w:hint="eastAsia"/>
                <w:sz w:val="24"/>
              </w:rPr>
              <w:t>南京丹迪克电力仪表有限公司</w:t>
            </w:r>
          </w:p>
        </w:tc>
        <w:tc>
          <w:tcPr>
            <w:tcW w:w="1188" w:type="pct"/>
            <w:tcBorders>
              <w:right w:val="single" w:sz="8" w:space="0" w:color="auto"/>
            </w:tcBorders>
            <w:vAlign w:val="center"/>
          </w:tcPr>
          <w:p w14:paraId="5DBC0216" w14:textId="5C4F3F39" w:rsidR="00265BE4" w:rsidRDefault="00603205" w:rsidP="00B21176">
            <w:pPr>
              <w:spacing w:line="276" w:lineRule="auto"/>
              <w:rPr>
                <w:sz w:val="24"/>
              </w:rPr>
            </w:pPr>
            <w:r>
              <w:rPr>
                <w:sz w:val="24"/>
              </w:rPr>
              <w:t>正弦基波电流</w:t>
            </w:r>
            <w:r w:rsidR="00AC3B3A">
              <w:rPr>
                <w:sz w:val="24"/>
              </w:rPr>
              <w:t>：</w:t>
            </w:r>
            <w:r w:rsidR="00AC3B3A">
              <w:rPr>
                <w:rFonts w:hint="eastAsia"/>
                <w:sz w:val="24"/>
              </w:rPr>
              <w:t>2</w:t>
            </w:r>
            <w:r w:rsidR="00AC3B3A">
              <w:rPr>
                <w:rFonts w:hint="eastAsia"/>
                <w:sz w:val="24"/>
              </w:rPr>
              <w:t>级（</w:t>
            </w:r>
            <w:proofErr w:type="gramStart"/>
            <w:r w:rsidR="00AC3B3A">
              <w:rPr>
                <w:rFonts w:hint="eastAsia"/>
                <w:sz w:val="24"/>
              </w:rPr>
              <w:t>测差法</w:t>
            </w:r>
            <w:proofErr w:type="gramEnd"/>
            <w:r w:rsidR="00AC3B3A">
              <w:rPr>
                <w:rFonts w:hint="eastAsia"/>
                <w:sz w:val="24"/>
              </w:rPr>
              <w:t>）</w:t>
            </w:r>
          </w:p>
          <w:p w14:paraId="10A8FD6E" w14:textId="6F86901A" w:rsidR="00265BE4" w:rsidRDefault="00EF5FC4" w:rsidP="00B21176">
            <w:pPr>
              <w:spacing w:line="276" w:lineRule="auto"/>
              <w:rPr>
                <w:sz w:val="24"/>
              </w:rPr>
            </w:pPr>
            <w:r>
              <w:rPr>
                <w:rFonts w:hint="eastAsia"/>
                <w:sz w:val="24"/>
              </w:rPr>
              <w:t>正弦半波电流</w:t>
            </w:r>
            <w:r w:rsidR="00AC3B3A">
              <w:rPr>
                <w:rFonts w:hint="eastAsia"/>
                <w:sz w:val="24"/>
              </w:rPr>
              <w:t>：</w:t>
            </w:r>
            <w:r w:rsidR="00AC3B3A">
              <w:rPr>
                <w:rFonts w:hint="eastAsia"/>
                <w:sz w:val="24"/>
              </w:rPr>
              <w:t>0</w:t>
            </w:r>
            <w:r w:rsidR="00AC3B3A">
              <w:rPr>
                <w:sz w:val="24"/>
              </w:rPr>
              <w:t>.05</w:t>
            </w:r>
            <w:r w:rsidR="00AC3B3A">
              <w:rPr>
                <w:sz w:val="24"/>
              </w:rPr>
              <w:t>级</w:t>
            </w:r>
          </w:p>
        </w:tc>
      </w:tr>
    </w:tbl>
    <w:bookmarkEnd w:id="0"/>
    <w:p w14:paraId="673CEEEC" w14:textId="77777777" w:rsidR="00265BE4" w:rsidRDefault="00AC3B3A">
      <w:pPr>
        <w:spacing w:line="276" w:lineRule="auto"/>
        <w:ind w:firstLineChars="200" w:firstLine="480"/>
        <w:rPr>
          <w:sz w:val="24"/>
        </w:rPr>
      </w:pPr>
      <w:r>
        <w:rPr>
          <w:color w:val="000000"/>
          <w:sz w:val="24"/>
        </w:rPr>
        <w:t>1.</w:t>
      </w:r>
      <w:r>
        <w:rPr>
          <w:rFonts w:hint="eastAsia"/>
          <w:color w:val="000000"/>
          <w:sz w:val="24"/>
        </w:rPr>
        <w:t>3</w:t>
      </w:r>
      <w:r>
        <w:rPr>
          <w:color w:val="000000"/>
          <w:sz w:val="24"/>
        </w:rPr>
        <w:t xml:space="preserve"> </w:t>
      </w:r>
      <w:r>
        <w:rPr>
          <w:sz w:val="24"/>
        </w:rPr>
        <w:t>试验条件</w:t>
      </w:r>
    </w:p>
    <w:p w14:paraId="27A6C2DB" w14:textId="77777777" w:rsidR="00265BE4" w:rsidRDefault="00AC3B3A">
      <w:pPr>
        <w:spacing w:line="276" w:lineRule="auto"/>
        <w:ind w:firstLineChars="355" w:firstLine="852"/>
        <w:jc w:val="left"/>
        <w:rPr>
          <w:bCs/>
          <w:sz w:val="24"/>
        </w:rPr>
      </w:pPr>
      <w:r>
        <w:rPr>
          <w:sz w:val="24"/>
        </w:rPr>
        <w:t>环境温度：</w:t>
      </w:r>
      <w:r>
        <w:rPr>
          <w:bCs/>
          <w:sz w:val="24"/>
        </w:rPr>
        <w:t>2</w:t>
      </w:r>
      <w:r>
        <w:rPr>
          <w:rFonts w:hint="eastAsia"/>
          <w:bCs/>
          <w:sz w:val="24"/>
        </w:rPr>
        <w:t>2</w:t>
      </w:r>
      <w:r>
        <w:rPr>
          <w:bCs/>
          <w:sz w:val="24"/>
        </w:rPr>
        <w:t>.</w:t>
      </w:r>
      <w:r>
        <w:rPr>
          <w:rFonts w:hint="eastAsia"/>
          <w:bCs/>
          <w:sz w:val="24"/>
        </w:rPr>
        <w:t>0</w:t>
      </w:r>
      <w:r>
        <w:rPr>
          <w:rFonts w:ascii="宋体" w:hAnsi="宋体" w:cs="宋体" w:hint="eastAsia"/>
          <w:bCs/>
          <w:sz w:val="24"/>
        </w:rPr>
        <w:t>℃</w:t>
      </w:r>
    </w:p>
    <w:p w14:paraId="438E0D59" w14:textId="77777777" w:rsidR="00265BE4" w:rsidRDefault="00AC3B3A">
      <w:pPr>
        <w:spacing w:line="276" w:lineRule="auto"/>
        <w:ind w:firstLineChars="355" w:firstLine="852"/>
        <w:jc w:val="left"/>
        <w:rPr>
          <w:sz w:val="24"/>
        </w:rPr>
      </w:pPr>
      <w:r>
        <w:rPr>
          <w:sz w:val="24"/>
        </w:rPr>
        <w:t>相对湿度：</w:t>
      </w:r>
      <w:r>
        <w:rPr>
          <w:rFonts w:hint="eastAsia"/>
          <w:bCs/>
          <w:sz w:val="24"/>
        </w:rPr>
        <w:t>65</w:t>
      </w:r>
      <w:r>
        <w:rPr>
          <w:bCs/>
          <w:sz w:val="24"/>
        </w:rPr>
        <w:t>%</w:t>
      </w:r>
    </w:p>
    <w:p w14:paraId="3BA2D53E" w14:textId="77777777" w:rsidR="00265BE4" w:rsidRDefault="00AC3B3A">
      <w:pPr>
        <w:tabs>
          <w:tab w:val="left" w:pos="360"/>
          <w:tab w:val="left" w:pos="3060"/>
        </w:tabs>
        <w:spacing w:line="360" w:lineRule="auto"/>
        <w:ind w:leftChars="171" w:left="359" w:firstLineChars="50" w:firstLine="120"/>
        <w:rPr>
          <w:sz w:val="24"/>
        </w:rPr>
      </w:pPr>
      <w:r>
        <w:rPr>
          <w:sz w:val="24"/>
        </w:rPr>
        <w:t>1.</w:t>
      </w:r>
      <w:r>
        <w:rPr>
          <w:rFonts w:hint="eastAsia"/>
          <w:sz w:val="24"/>
        </w:rPr>
        <w:t>4</w:t>
      </w:r>
      <w:r>
        <w:rPr>
          <w:sz w:val="24"/>
        </w:rPr>
        <w:t>原始数据</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082"/>
        <w:gridCol w:w="1181"/>
        <w:gridCol w:w="1496"/>
        <w:gridCol w:w="2101"/>
        <w:gridCol w:w="1868"/>
      </w:tblGrid>
      <w:tr w:rsidR="00265BE4" w14:paraId="2E990BD7" w14:textId="77777777">
        <w:trPr>
          <w:cantSplit/>
          <w:trHeight w:val="266"/>
          <w:jc w:val="center"/>
        </w:trPr>
        <w:tc>
          <w:tcPr>
            <w:tcW w:w="314" w:type="pct"/>
            <w:tcBorders>
              <w:left w:val="single" w:sz="8" w:space="0" w:color="auto"/>
            </w:tcBorders>
            <w:vAlign w:val="center"/>
          </w:tcPr>
          <w:p w14:paraId="70DB710E" w14:textId="77777777" w:rsidR="00265BE4" w:rsidRDefault="00AC3B3A">
            <w:pPr>
              <w:spacing w:line="276" w:lineRule="auto"/>
              <w:jc w:val="center"/>
              <w:rPr>
                <w:sz w:val="24"/>
              </w:rPr>
            </w:pPr>
            <w:r>
              <w:rPr>
                <w:sz w:val="24"/>
              </w:rPr>
              <w:t>序号</w:t>
            </w:r>
          </w:p>
        </w:tc>
        <w:tc>
          <w:tcPr>
            <w:tcW w:w="656" w:type="pct"/>
            <w:vAlign w:val="center"/>
          </w:tcPr>
          <w:p w14:paraId="2D8D1581" w14:textId="77777777" w:rsidR="00265BE4" w:rsidRDefault="00AC3B3A">
            <w:pPr>
              <w:spacing w:line="276" w:lineRule="auto"/>
              <w:jc w:val="center"/>
              <w:rPr>
                <w:sz w:val="24"/>
              </w:rPr>
            </w:pPr>
            <w:r>
              <w:rPr>
                <w:rFonts w:hint="eastAsia"/>
                <w:sz w:val="24"/>
              </w:rPr>
              <w:t>试品名称</w:t>
            </w:r>
          </w:p>
        </w:tc>
        <w:tc>
          <w:tcPr>
            <w:tcW w:w="716" w:type="pct"/>
            <w:tcBorders>
              <w:right w:val="single" w:sz="8" w:space="0" w:color="auto"/>
            </w:tcBorders>
            <w:vAlign w:val="center"/>
          </w:tcPr>
          <w:p w14:paraId="187ED39A" w14:textId="77777777" w:rsidR="00265BE4" w:rsidRDefault="00AC3B3A">
            <w:pPr>
              <w:spacing w:line="276" w:lineRule="auto"/>
              <w:jc w:val="center"/>
              <w:rPr>
                <w:sz w:val="24"/>
              </w:rPr>
            </w:pPr>
            <w:r>
              <w:rPr>
                <w:sz w:val="24"/>
              </w:rPr>
              <w:t>型号</w:t>
            </w:r>
          </w:p>
        </w:tc>
        <w:tc>
          <w:tcPr>
            <w:tcW w:w="907" w:type="pct"/>
            <w:vAlign w:val="center"/>
          </w:tcPr>
          <w:p w14:paraId="54887756" w14:textId="77777777" w:rsidR="00265BE4" w:rsidRDefault="00AC3B3A">
            <w:pPr>
              <w:spacing w:line="276" w:lineRule="auto"/>
              <w:jc w:val="center"/>
              <w:rPr>
                <w:sz w:val="24"/>
              </w:rPr>
            </w:pPr>
            <w:proofErr w:type="gramStart"/>
            <w:r>
              <w:rPr>
                <w:rFonts w:hint="eastAsia"/>
                <w:sz w:val="24"/>
              </w:rPr>
              <w:t>试品编号</w:t>
            </w:r>
            <w:proofErr w:type="gramEnd"/>
          </w:p>
        </w:tc>
        <w:tc>
          <w:tcPr>
            <w:tcW w:w="1274" w:type="pct"/>
            <w:tcBorders>
              <w:right w:val="single" w:sz="8" w:space="0" w:color="auto"/>
            </w:tcBorders>
            <w:vAlign w:val="center"/>
          </w:tcPr>
          <w:p w14:paraId="12570785" w14:textId="77777777" w:rsidR="00265BE4" w:rsidRDefault="00AC3B3A">
            <w:pPr>
              <w:spacing w:line="276" w:lineRule="auto"/>
              <w:jc w:val="center"/>
              <w:rPr>
                <w:sz w:val="24"/>
              </w:rPr>
            </w:pPr>
            <w:r>
              <w:rPr>
                <w:sz w:val="24"/>
              </w:rPr>
              <w:t>试验描述</w:t>
            </w:r>
          </w:p>
        </w:tc>
        <w:tc>
          <w:tcPr>
            <w:tcW w:w="1133" w:type="pct"/>
            <w:tcBorders>
              <w:right w:val="single" w:sz="8" w:space="0" w:color="auto"/>
            </w:tcBorders>
            <w:vAlign w:val="center"/>
          </w:tcPr>
          <w:p w14:paraId="2FC834A9" w14:textId="77777777" w:rsidR="00265BE4" w:rsidRDefault="00AC3B3A">
            <w:pPr>
              <w:spacing w:line="276" w:lineRule="auto"/>
              <w:jc w:val="center"/>
              <w:rPr>
                <w:sz w:val="24"/>
              </w:rPr>
            </w:pPr>
            <w:r>
              <w:rPr>
                <w:sz w:val="24"/>
              </w:rPr>
              <w:t>试验结果</w:t>
            </w:r>
          </w:p>
        </w:tc>
      </w:tr>
      <w:tr w:rsidR="00265BE4" w14:paraId="74ADE2E7" w14:textId="77777777">
        <w:trPr>
          <w:cantSplit/>
          <w:trHeight w:val="1435"/>
          <w:jc w:val="center"/>
        </w:trPr>
        <w:tc>
          <w:tcPr>
            <w:tcW w:w="314" w:type="pct"/>
            <w:tcBorders>
              <w:left w:val="single" w:sz="8" w:space="0" w:color="auto"/>
            </w:tcBorders>
            <w:vAlign w:val="center"/>
          </w:tcPr>
          <w:p w14:paraId="406805C8" w14:textId="77777777" w:rsidR="00265BE4" w:rsidRDefault="00AC3B3A">
            <w:pPr>
              <w:spacing w:line="276" w:lineRule="auto"/>
              <w:jc w:val="center"/>
              <w:rPr>
                <w:sz w:val="24"/>
              </w:rPr>
            </w:pPr>
            <w:r>
              <w:rPr>
                <w:sz w:val="24"/>
              </w:rPr>
              <w:t>1</w:t>
            </w:r>
          </w:p>
        </w:tc>
        <w:tc>
          <w:tcPr>
            <w:tcW w:w="656" w:type="pct"/>
            <w:vAlign w:val="center"/>
          </w:tcPr>
          <w:p w14:paraId="71B298DA" w14:textId="77777777" w:rsidR="00265BE4" w:rsidRDefault="00AC3B3A">
            <w:pPr>
              <w:spacing w:line="276" w:lineRule="auto"/>
              <w:jc w:val="center"/>
              <w:rPr>
                <w:sz w:val="24"/>
              </w:rPr>
            </w:pPr>
            <w:r>
              <w:rPr>
                <w:rFonts w:hint="eastAsia"/>
                <w:sz w:val="24"/>
              </w:rPr>
              <w:t>抗直流互感器校验仪</w:t>
            </w:r>
          </w:p>
        </w:tc>
        <w:tc>
          <w:tcPr>
            <w:tcW w:w="716" w:type="pct"/>
            <w:tcBorders>
              <w:right w:val="single" w:sz="8" w:space="0" w:color="auto"/>
            </w:tcBorders>
            <w:vAlign w:val="center"/>
          </w:tcPr>
          <w:p w14:paraId="6B9EE32C" w14:textId="77777777" w:rsidR="00265BE4" w:rsidRDefault="00AC3B3A">
            <w:pPr>
              <w:spacing w:line="276" w:lineRule="auto"/>
              <w:jc w:val="center"/>
              <w:rPr>
                <w:sz w:val="24"/>
              </w:rPr>
            </w:pPr>
            <w:r>
              <w:rPr>
                <w:sz w:val="24"/>
              </w:rPr>
              <w:t>XL-3602</w:t>
            </w:r>
          </w:p>
        </w:tc>
        <w:tc>
          <w:tcPr>
            <w:tcW w:w="907" w:type="pct"/>
            <w:vAlign w:val="center"/>
          </w:tcPr>
          <w:p w14:paraId="497DF21D" w14:textId="77777777" w:rsidR="00265BE4" w:rsidRDefault="00AC3B3A">
            <w:pPr>
              <w:spacing w:line="276" w:lineRule="auto"/>
              <w:jc w:val="center"/>
              <w:rPr>
                <w:sz w:val="24"/>
              </w:rPr>
            </w:pPr>
            <w:r>
              <w:rPr>
                <w:sz w:val="24"/>
              </w:rPr>
              <w:t>X019L01008</w:t>
            </w:r>
          </w:p>
        </w:tc>
        <w:tc>
          <w:tcPr>
            <w:tcW w:w="1274" w:type="pct"/>
            <w:vMerge w:val="restart"/>
            <w:tcBorders>
              <w:right w:val="single" w:sz="8" w:space="0" w:color="auto"/>
            </w:tcBorders>
            <w:vAlign w:val="center"/>
          </w:tcPr>
          <w:p w14:paraId="7FBE285C" w14:textId="17BEBFF0" w:rsidR="00265BE4" w:rsidRPr="00493C9A" w:rsidRDefault="00493C9A" w:rsidP="00493C9A">
            <w:pPr>
              <w:pStyle w:val="a5"/>
              <w:ind w:firstLineChars="200" w:firstLine="480"/>
            </w:pPr>
            <w:r w:rsidRPr="00875B3D">
              <w:rPr>
                <w:rFonts w:ascii="宋体" w:hAnsi="宋体" w:hint="eastAsia"/>
              </w:rPr>
              <w:t>外观检查用目测方法进行，检查校验仪的外观是否完好，标识是</w:t>
            </w:r>
            <w:r w:rsidRPr="00875B3D">
              <w:rPr>
                <w:rFonts w:ascii="宋体" w:hAnsi="宋体" w:hint="eastAsia"/>
              </w:rPr>
              <w:lastRenderedPageBreak/>
              <w:t>否清晰，接线端子有明显的功能标志。</w:t>
            </w:r>
          </w:p>
        </w:tc>
        <w:tc>
          <w:tcPr>
            <w:tcW w:w="1133" w:type="pct"/>
            <w:tcBorders>
              <w:right w:val="single" w:sz="8" w:space="0" w:color="auto"/>
            </w:tcBorders>
            <w:vAlign w:val="center"/>
          </w:tcPr>
          <w:p w14:paraId="3D1F4BDB" w14:textId="77777777" w:rsidR="00265BE4" w:rsidRDefault="00AC3B3A">
            <w:pPr>
              <w:spacing w:line="276" w:lineRule="auto"/>
              <w:jc w:val="center"/>
              <w:rPr>
                <w:sz w:val="24"/>
              </w:rPr>
            </w:pPr>
            <w:r>
              <w:rPr>
                <w:rFonts w:hint="eastAsia"/>
                <w:sz w:val="24"/>
              </w:rPr>
              <w:lastRenderedPageBreak/>
              <w:t>外观、端子和标志均满足检定规程要求</w:t>
            </w:r>
          </w:p>
        </w:tc>
      </w:tr>
      <w:tr w:rsidR="00265BE4" w14:paraId="5F36DB46" w14:textId="77777777">
        <w:trPr>
          <w:cantSplit/>
          <w:trHeight w:val="1435"/>
          <w:jc w:val="center"/>
        </w:trPr>
        <w:tc>
          <w:tcPr>
            <w:tcW w:w="314" w:type="pct"/>
            <w:tcBorders>
              <w:left w:val="single" w:sz="8" w:space="0" w:color="auto"/>
            </w:tcBorders>
            <w:vAlign w:val="center"/>
          </w:tcPr>
          <w:p w14:paraId="4DE6A9A9" w14:textId="77777777" w:rsidR="00265BE4" w:rsidRDefault="00AC3B3A">
            <w:pPr>
              <w:spacing w:line="276" w:lineRule="auto"/>
              <w:jc w:val="center"/>
              <w:rPr>
                <w:sz w:val="24"/>
              </w:rPr>
            </w:pPr>
            <w:r>
              <w:rPr>
                <w:rFonts w:hint="eastAsia"/>
                <w:sz w:val="24"/>
              </w:rPr>
              <w:lastRenderedPageBreak/>
              <w:t>2</w:t>
            </w:r>
          </w:p>
        </w:tc>
        <w:tc>
          <w:tcPr>
            <w:tcW w:w="656" w:type="pct"/>
            <w:vAlign w:val="center"/>
          </w:tcPr>
          <w:p w14:paraId="2507880C" w14:textId="77777777" w:rsidR="00265BE4" w:rsidRDefault="00AC3B3A">
            <w:pPr>
              <w:spacing w:line="276" w:lineRule="auto"/>
              <w:jc w:val="center"/>
              <w:rPr>
                <w:sz w:val="24"/>
              </w:rPr>
            </w:pPr>
            <w:r>
              <w:rPr>
                <w:rFonts w:hint="eastAsia"/>
                <w:sz w:val="24"/>
              </w:rPr>
              <w:t>抗直流互感器校验仪</w:t>
            </w:r>
          </w:p>
        </w:tc>
        <w:tc>
          <w:tcPr>
            <w:tcW w:w="716" w:type="pct"/>
            <w:tcBorders>
              <w:right w:val="single" w:sz="8" w:space="0" w:color="auto"/>
            </w:tcBorders>
            <w:vAlign w:val="center"/>
          </w:tcPr>
          <w:p w14:paraId="2CFAEB0F" w14:textId="77777777" w:rsidR="00265BE4" w:rsidRDefault="00AC3B3A">
            <w:pPr>
              <w:spacing w:line="276" w:lineRule="auto"/>
              <w:jc w:val="center"/>
              <w:rPr>
                <w:sz w:val="24"/>
              </w:rPr>
            </w:pPr>
            <w:r>
              <w:rPr>
                <w:rFonts w:hint="eastAsia"/>
                <w:sz w:val="24"/>
              </w:rPr>
              <w:t>2</w:t>
            </w:r>
            <w:r>
              <w:rPr>
                <w:sz w:val="24"/>
              </w:rPr>
              <w:t>314</w:t>
            </w:r>
          </w:p>
        </w:tc>
        <w:tc>
          <w:tcPr>
            <w:tcW w:w="907" w:type="pct"/>
            <w:vAlign w:val="center"/>
          </w:tcPr>
          <w:p w14:paraId="311868DB" w14:textId="77777777" w:rsidR="00265BE4" w:rsidRDefault="00AC3B3A">
            <w:pPr>
              <w:spacing w:line="276" w:lineRule="auto"/>
              <w:jc w:val="center"/>
              <w:rPr>
                <w:sz w:val="24"/>
              </w:rPr>
            </w:pPr>
            <w:r>
              <w:rPr>
                <w:rFonts w:hint="eastAsia"/>
                <w:sz w:val="24"/>
              </w:rPr>
              <w:t>2</w:t>
            </w:r>
            <w:r>
              <w:rPr>
                <w:sz w:val="24"/>
              </w:rPr>
              <w:t>02104004</w:t>
            </w:r>
          </w:p>
        </w:tc>
        <w:tc>
          <w:tcPr>
            <w:tcW w:w="1274" w:type="pct"/>
            <w:vMerge/>
            <w:tcBorders>
              <w:right w:val="single" w:sz="8" w:space="0" w:color="auto"/>
            </w:tcBorders>
            <w:vAlign w:val="center"/>
          </w:tcPr>
          <w:p w14:paraId="107B5B33" w14:textId="77777777" w:rsidR="00265BE4" w:rsidRDefault="00265BE4">
            <w:pPr>
              <w:spacing w:line="276" w:lineRule="auto"/>
              <w:jc w:val="center"/>
              <w:rPr>
                <w:sz w:val="24"/>
              </w:rPr>
            </w:pPr>
          </w:p>
        </w:tc>
        <w:tc>
          <w:tcPr>
            <w:tcW w:w="1133" w:type="pct"/>
            <w:tcBorders>
              <w:right w:val="single" w:sz="8" w:space="0" w:color="auto"/>
            </w:tcBorders>
            <w:vAlign w:val="center"/>
          </w:tcPr>
          <w:p w14:paraId="67666B7F" w14:textId="77777777" w:rsidR="00265BE4" w:rsidRDefault="00AC3B3A">
            <w:pPr>
              <w:spacing w:line="276" w:lineRule="auto"/>
              <w:jc w:val="center"/>
              <w:rPr>
                <w:sz w:val="24"/>
              </w:rPr>
            </w:pPr>
            <w:r>
              <w:rPr>
                <w:rFonts w:hint="eastAsia"/>
                <w:sz w:val="24"/>
              </w:rPr>
              <w:t>外观、端子和标志均满足检定规程要求</w:t>
            </w:r>
          </w:p>
        </w:tc>
      </w:tr>
      <w:tr w:rsidR="00265BE4" w14:paraId="00793FED" w14:textId="77777777">
        <w:trPr>
          <w:cantSplit/>
          <w:trHeight w:val="1435"/>
          <w:jc w:val="center"/>
        </w:trPr>
        <w:tc>
          <w:tcPr>
            <w:tcW w:w="314" w:type="pct"/>
            <w:tcBorders>
              <w:left w:val="single" w:sz="8" w:space="0" w:color="auto"/>
            </w:tcBorders>
            <w:vAlign w:val="center"/>
          </w:tcPr>
          <w:p w14:paraId="5686FB19" w14:textId="77777777" w:rsidR="00265BE4" w:rsidRDefault="00AC3B3A">
            <w:pPr>
              <w:spacing w:line="276" w:lineRule="auto"/>
              <w:jc w:val="center"/>
              <w:rPr>
                <w:sz w:val="24"/>
              </w:rPr>
            </w:pPr>
            <w:r>
              <w:rPr>
                <w:rFonts w:hint="eastAsia"/>
                <w:sz w:val="24"/>
              </w:rPr>
              <w:t>3</w:t>
            </w:r>
          </w:p>
        </w:tc>
        <w:tc>
          <w:tcPr>
            <w:tcW w:w="656" w:type="pct"/>
            <w:vAlign w:val="center"/>
          </w:tcPr>
          <w:p w14:paraId="135BD2CA" w14:textId="77777777" w:rsidR="00265BE4" w:rsidRDefault="00AC3B3A">
            <w:pPr>
              <w:spacing w:line="276" w:lineRule="auto"/>
              <w:jc w:val="center"/>
              <w:rPr>
                <w:sz w:val="24"/>
              </w:rPr>
            </w:pPr>
            <w:r>
              <w:rPr>
                <w:rFonts w:hint="eastAsia"/>
                <w:sz w:val="24"/>
              </w:rPr>
              <w:t>抗直流偏磁电流互感器校验仪</w:t>
            </w:r>
          </w:p>
        </w:tc>
        <w:tc>
          <w:tcPr>
            <w:tcW w:w="716" w:type="pct"/>
            <w:tcBorders>
              <w:right w:val="single" w:sz="8" w:space="0" w:color="auto"/>
            </w:tcBorders>
            <w:vAlign w:val="center"/>
          </w:tcPr>
          <w:p w14:paraId="44B247A7" w14:textId="77777777" w:rsidR="00265BE4" w:rsidRDefault="00AC3B3A">
            <w:pPr>
              <w:spacing w:line="276" w:lineRule="auto"/>
              <w:jc w:val="center"/>
              <w:rPr>
                <w:sz w:val="24"/>
              </w:rPr>
            </w:pPr>
            <w:r>
              <w:rPr>
                <w:rFonts w:hint="eastAsia"/>
                <w:sz w:val="24"/>
              </w:rPr>
              <w:t>DK</w:t>
            </w:r>
            <w:r>
              <w:rPr>
                <w:sz w:val="24"/>
              </w:rPr>
              <w:t>-56</w:t>
            </w:r>
            <w:r>
              <w:rPr>
                <w:rFonts w:hint="eastAsia"/>
                <w:sz w:val="24"/>
              </w:rPr>
              <w:t>Hplus</w:t>
            </w:r>
          </w:p>
        </w:tc>
        <w:tc>
          <w:tcPr>
            <w:tcW w:w="907" w:type="pct"/>
            <w:vAlign w:val="center"/>
          </w:tcPr>
          <w:p w14:paraId="0673BB52" w14:textId="77777777" w:rsidR="00265BE4" w:rsidRDefault="00AC3B3A">
            <w:pPr>
              <w:spacing w:line="276" w:lineRule="auto"/>
              <w:jc w:val="center"/>
              <w:rPr>
                <w:sz w:val="24"/>
              </w:rPr>
            </w:pPr>
            <w:r>
              <w:rPr>
                <w:rFonts w:hint="eastAsia"/>
                <w:sz w:val="24"/>
              </w:rPr>
              <w:t>7</w:t>
            </w:r>
            <w:r>
              <w:rPr>
                <w:sz w:val="24"/>
              </w:rPr>
              <w:t>211208</w:t>
            </w:r>
          </w:p>
        </w:tc>
        <w:tc>
          <w:tcPr>
            <w:tcW w:w="1274" w:type="pct"/>
            <w:vMerge/>
            <w:tcBorders>
              <w:right w:val="single" w:sz="8" w:space="0" w:color="auto"/>
            </w:tcBorders>
            <w:vAlign w:val="center"/>
          </w:tcPr>
          <w:p w14:paraId="20E5F09D" w14:textId="77777777" w:rsidR="00265BE4" w:rsidRDefault="00265BE4">
            <w:pPr>
              <w:spacing w:line="276" w:lineRule="auto"/>
              <w:jc w:val="center"/>
              <w:rPr>
                <w:sz w:val="24"/>
              </w:rPr>
            </w:pPr>
          </w:p>
        </w:tc>
        <w:tc>
          <w:tcPr>
            <w:tcW w:w="1133" w:type="pct"/>
            <w:tcBorders>
              <w:right w:val="single" w:sz="8" w:space="0" w:color="auto"/>
            </w:tcBorders>
            <w:vAlign w:val="center"/>
          </w:tcPr>
          <w:p w14:paraId="304C76E0" w14:textId="77777777" w:rsidR="00265BE4" w:rsidRDefault="00AC3B3A">
            <w:pPr>
              <w:spacing w:line="276" w:lineRule="auto"/>
              <w:jc w:val="center"/>
              <w:rPr>
                <w:sz w:val="24"/>
              </w:rPr>
            </w:pPr>
            <w:r>
              <w:rPr>
                <w:rFonts w:hint="eastAsia"/>
                <w:sz w:val="24"/>
              </w:rPr>
              <w:t>外观、端子和标志均满足检定规程要求</w:t>
            </w:r>
          </w:p>
        </w:tc>
      </w:tr>
    </w:tbl>
    <w:p w14:paraId="469624B0" w14:textId="77777777" w:rsidR="00265BE4" w:rsidRDefault="00AC3B3A">
      <w:pPr>
        <w:tabs>
          <w:tab w:val="left" w:pos="360"/>
          <w:tab w:val="left" w:pos="3060"/>
        </w:tabs>
        <w:spacing w:line="360" w:lineRule="auto"/>
        <w:ind w:leftChars="171" w:left="359" w:firstLineChars="50" w:firstLine="120"/>
        <w:rPr>
          <w:sz w:val="24"/>
        </w:rPr>
      </w:pPr>
      <w:r>
        <w:rPr>
          <w:rFonts w:hint="eastAsia"/>
          <w:sz w:val="24"/>
        </w:rPr>
        <w:t>1</w:t>
      </w:r>
      <w:r>
        <w:rPr>
          <w:sz w:val="24"/>
        </w:rPr>
        <w:t>.</w:t>
      </w:r>
      <w:r>
        <w:rPr>
          <w:rFonts w:hint="eastAsia"/>
          <w:sz w:val="24"/>
        </w:rPr>
        <w:t>5</w:t>
      </w:r>
      <w:r>
        <w:rPr>
          <w:sz w:val="24"/>
        </w:rPr>
        <w:t xml:space="preserve"> </w:t>
      </w:r>
      <w:r>
        <w:rPr>
          <w:sz w:val="24"/>
        </w:rPr>
        <w:t>试验验证结果</w:t>
      </w:r>
    </w:p>
    <w:p w14:paraId="090A599F" w14:textId="77777777" w:rsidR="00265BE4" w:rsidRDefault="00AC3B3A">
      <w:pPr>
        <w:tabs>
          <w:tab w:val="left" w:pos="360"/>
          <w:tab w:val="left" w:pos="3060"/>
        </w:tabs>
        <w:spacing w:line="360" w:lineRule="auto"/>
        <w:ind w:firstLineChars="200" w:firstLine="480"/>
        <w:rPr>
          <w:sz w:val="24"/>
        </w:rPr>
      </w:pPr>
      <w:r>
        <w:rPr>
          <w:color w:val="000000"/>
          <w:sz w:val="24"/>
        </w:rPr>
        <w:t>在</w:t>
      </w:r>
      <w:r>
        <w:rPr>
          <w:rFonts w:hint="eastAsia"/>
          <w:sz w:val="24"/>
        </w:rPr>
        <w:t>检定规程</w:t>
      </w:r>
      <w:r>
        <w:rPr>
          <w:color w:val="000000"/>
          <w:sz w:val="24"/>
        </w:rPr>
        <w:t>规定的试验条件下，</w:t>
      </w:r>
      <w:proofErr w:type="gramStart"/>
      <w:r>
        <w:rPr>
          <w:color w:val="000000"/>
          <w:sz w:val="24"/>
        </w:rPr>
        <w:t>试品</w:t>
      </w:r>
      <w:r>
        <w:rPr>
          <w:rFonts w:hint="eastAsia"/>
          <w:color w:val="000000"/>
          <w:sz w:val="24"/>
        </w:rPr>
        <w:t>外观</w:t>
      </w:r>
      <w:proofErr w:type="gramEnd"/>
      <w:r>
        <w:rPr>
          <w:rFonts w:hint="eastAsia"/>
          <w:color w:val="000000"/>
          <w:sz w:val="24"/>
        </w:rPr>
        <w:t>符合规程要求</w:t>
      </w:r>
      <w:r>
        <w:rPr>
          <w:color w:val="000000"/>
          <w:spacing w:val="-10"/>
          <w:sz w:val="24"/>
        </w:rPr>
        <w:t>。</w:t>
      </w:r>
    </w:p>
    <w:p w14:paraId="6D1CD3FE" w14:textId="77777777" w:rsidR="00265BE4" w:rsidRDefault="00AC3B3A">
      <w:pPr>
        <w:tabs>
          <w:tab w:val="left" w:pos="360"/>
          <w:tab w:val="left" w:pos="3060"/>
        </w:tabs>
        <w:spacing w:line="360" w:lineRule="auto"/>
        <w:ind w:leftChars="171" w:left="359" w:firstLineChars="50" w:firstLine="120"/>
        <w:rPr>
          <w:sz w:val="24"/>
        </w:rPr>
      </w:pPr>
      <w:r>
        <w:rPr>
          <w:sz w:val="24"/>
        </w:rPr>
        <w:t>1.</w:t>
      </w:r>
      <w:r>
        <w:rPr>
          <w:rFonts w:hint="eastAsia"/>
          <w:sz w:val="24"/>
        </w:rPr>
        <w:t>6</w:t>
      </w:r>
      <w:r>
        <w:rPr>
          <w:sz w:val="24"/>
        </w:rPr>
        <w:t>结论</w:t>
      </w:r>
    </w:p>
    <w:p w14:paraId="05FDB010" w14:textId="77777777" w:rsidR="00265BE4" w:rsidRDefault="00AC3B3A">
      <w:pPr>
        <w:spacing w:line="276" w:lineRule="auto"/>
        <w:ind w:firstLineChars="200" w:firstLine="480"/>
        <w:rPr>
          <w:sz w:val="24"/>
        </w:rPr>
      </w:pPr>
      <w:r>
        <w:rPr>
          <w:sz w:val="24"/>
        </w:rPr>
        <w:t>验证结果表明</w:t>
      </w:r>
      <w:r>
        <w:rPr>
          <w:rFonts w:hint="eastAsia"/>
          <w:sz w:val="24"/>
        </w:rPr>
        <w:t>检定规程</w:t>
      </w:r>
      <w:r>
        <w:rPr>
          <w:sz w:val="24"/>
        </w:rPr>
        <w:t>项目和技术要求合理、方法正确，可操作性较强。</w:t>
      </w:r>
    </w:p>
    <w:p w14:paraId="705801CB" w14:textId="77777777" w:rsidR="00265BE4" w:rsidRDefault="00AC3B3A">
      <w:pPr>
        <w:tabs>
          <w:tab w:val="left" w:pos="360"/>
          <w:tab w:val="left" w:pos="3060"/>
        </w:tabs>
        <w:spacing w:line="360" w:lineRule="auto"/>
        <w:ind w:firstLineChars="200" w:firstLine="480"/>
        <w:rPr>
          <w:sz w:val="24"/>
        </w:rPr>
      </w:pPr>
      <w:r>
        <w:rPr>
          <w:sz w:val="24"/>
        </w:rPr>
        <w:t>1.</w:t>
      </w:r>
      <w:r>
        <w:rPr>
          <w:rFonts w:hint="eastAsia"/>
          <w:sz w:val="24"/>
        </w:rPr>
        <w:t>7</w:t>
      </w:r>
      <w:r>
        <w:rPr>
          <w:sz w:val="24"/>
        </w:rPr>
        <w:t>验证时间和人员</w:t>
      </w:r>
    </w:p>
    <w:p w14:paraId="7B49BA7C" w14:textId="77777777" w:rsidR="00265BE4" w:rsidRDefault="00AC3B3A">
      <w:pPr>
        <w:spacing w:line="360" w:lineRule="auto"/>
        <w:ind w:firstLineChars="350" w:firstLine="840"/>
        <w:rPr>
          <w:sz w:val="24"/>
        </w:rPr>
      </w:pPr>
      <w:r>
        <w:rPr>
          <w:sz w:val="24"/>
        </w:rPr>
        <w:t>验证时间：</w:t>
      </w:r>
      <w:r>
        <w:rPr>
          <w:sz w:val="24"/>
        </w:rPr>
        <w:t>20</w:t>
      </w:r>
      <w:r>
        <w:rPr>
          <w:rFonts w:hint="eastAsia"/>
          <w:sz w:val="24"/>
        </w:rPr>
        <w:t>2</w:t>
      </w:r>
      <w:r>
        <w:rPr>
          <w:sz w:val="24"/>
        </w:rPr>
        <w:t>2</w:t>
      </w:r>
      <w:r>
        <w:rPr>
          <w:sz w:val="24"/>
        </w:rPr>
        <w:t>年</w:t>
      </w:r>
      <w:r>
        <w:rPr>
          <w:sz w:val="24"/>
        </w:rPr>
        <w:t>2</w:t>
      </w:r>
      <w:r>
        <w:rPr>
          <w:sz w:val="24"/>
        </w:rPr>
        <w:t>月</w:t>
      </w:r>
      <w:r>
        <w:rPr>
          <w:rFonts w:hint="eastAsia"/>
          <w:sz w:val="24"/>
        </w:rPr>
        <w:t>20</w:t>
      </w:r>
      <w:r>
        <w:rPr>
          <w:sz w:val="24"/>
        </w:rPr>
        <w:t>日</w:t>
      </w:r>
    </w:p>
    <w:p w14:paraId="56841D0F" w14:textId="7E9C79CC" w:rsidR="00265BE4" w:rsidRDefault="00AC3B3A">
      <w:pPr>
        <w:spacing w:line="360" w:lineRule="auto"/>
        <w:ind w:firstLineChars="350" w:firstLine="840"/>
        <w:rPr>
          <w:sz w:val="24"/>
        </w:rPr>
      </w:pPr>
      <w:r>
        <w:rPr>
          <w:sz w:val="24"/>
        </w:rPr>
        <w:t>验证人员：</w:t>
      </w:r>
      <w:r>
        <w:rPr>
          <w:rFonts w:hint="eastAsia"/>
          <w:sz w:val="24"/>
        </w:rPr>
        <w:t>熊魁、刘洋</w:t>
      </w:r>
    </w:p>
    <w:p w14:paraId="53F98F7A" w14:textId="77777777" w:rsidR="005E368A" w:rsidRDefault="005E368A">
      <w:pPr>
        <w:spacing w:line="360" w:lineRule="auto"/>
        <w:ind w:firstLineChars="350" w:firstLine="840"/>
        <w:rPr>
          <w:sz w:val="24"/>
        </w:rPr>
      </w:pPr>
    </w:p>
    <w:p w14:paraId="255BA596" w14:textId="77777777" w:rsidR="00265BE4" w:rsidRDefault="00AC3B3A">
      <w:pPr>
        <w:spacing w:line="360" w:lineRule="auto"/>
        <w:ind w:firstLineChars="98" w:firstLine="236"/>
        <w:outlineLvl w:val="1"/>
        <w:rPr>
          <w:b/>
          <w:sz w:val="24"/>
        </w:rPr>
      </w:pPr>
      <w:r>
        <w:rPr>
          <w:rFonts w:hint="eastAsia"/>
          <w:b/>
          <w:sz w:val="24"/>
        </w:rPr>
        <w:t xml:space="preserve">2 </w:t>
      </w:r>
      <w:r>
        <w:rPr>
          <w:rFonts w:hint="eastAsia"/>
          <w:b/>
          <w:sz w:val="24"/>
        </w:rPr>
        <w:t>绝缘电阻试验</w:t>
      </w:r>
    </w:p>
    <w:p w14:paraId="47EC3CDD" w14:textId="77777777" w:rsidR="00265BE4" w:rsidRDefault="00AC3B3A">
      <w:pPr>
        <w:spacing w:line="276" w:lineRule="auto"/>
        <w:ind w:firstLineChars="200" w:firstLine="480"/>
        <w:rPr>
          <w:color w:val="000000"/>
          <w:sz w:val="24"/>
        </w:rPr>
      </w:pPr>
      <w:r>
        <w:rPr>
          <w:color w:val="000000"/>
          <w:sz w:val="24"/>
        </w:rPr>
        <w:t xml:space="preserve">2.1 </w:t>
      </w:r>
      <w:r>
        <w:rPr>
          <w:color w:val="000000"/>
          <w:sz w:val="24"/>
        </w:rPr>
        <w:t>试验方法</w:t>
      </w:r>
    </w:p>
    <w:p w14:paraId="4CE7CE2A" w14:textId="77777777" w:rsidR="00265BE4" w:rsidRDefault="00AC3B3A">
      <w:pPr>
        <w:spacing w:line="276" w:lineRule="auto"/>
        <w:ind w:firstLineChars="200" w:firstLine="480"/>
        <w:rPr>
          <w:color w:val="000000"/>
          <w:sz w:val="24"/>
        </w:rPr>
      </w:pPr>
      <w:r>
        <w:rPr>
          <w:sz w:val="24"/>
        </w:rPr>
        <w:t>验证中采用</w:t>
      </w:r>
      <w:r>
        <w:rPr>
          <w:sz w:val="24"/>
        </w:rPr>
        <w:t>7</w:t>
      </w:r>
      <w:r>
        <w:rPr>
          <w:rFonts w:hint="eastAsia"/>
          <w:sz w:val="24"/>
        </w:rPr>
        <w:t>.</w:t>
      </w:r>
      <w:r>
        <w:rPr>
          <w:sz w:val="24"/>
        </w:rPr>
        <w:t>4.</w:t>
      </w:r>
      <w:proofErr w:type="gramStart"/>
      <w:r>
        <w:rPr>
          <w:sz w:val="24"/>
        </w:rPr>
        <w:t>2</w:t>
      </w:r>
      <w:r>
        <w:rPr>
          <w:sz w:val="24"/>
        </w:rPr>
        <w:t>对</w:t>
      </w:r>
      <w:r>
        <w:rPr>
          <w:rFonts w:hint="eastAsia"/>
          <w:sz w:val="24"/>
        </w:rPr>
        <w:t>试品</w:t>
      </w:r>
      <w:r>
        <w:rPr>
          <w:sz w:val="24"/>
        </w:rPr>
        <w:t>进行</w:t>
      </w:r>
      <w:proofErr w:type="gramEnd"/>
      <w:r>
        <w:rPr>
          <w:sz w:val="24"/>
        </w:rPr>
        <w:t>试验</w:t>
      </w:r>
      <w:r>
        <w:rPr>
          <w:color w:val="000000"/>
          <w:sz w:val="24"/>
        </w:rPr>
        <w:t>。</w:t>
      </w:r>
    </w:p>
    <w:p w14:paraId="73DCFFF7" w14:textId="77777777" w:rsidR="00265BE4" w:rsidRDefault="00AC3B3A">
      <w:pPr>
        <w:spacing w:line="276" w:lineRule="auto"/>
        <w:ind w:firstLineChars="200" w:firstLine="480"/>
        <w:rPr>
          <w:sz w:val="24"/>
        </w:rPr>
      </w:pPr>
      <w:r>
        <w:rPr>
          <w:color w:val="000000"/>
          <w:sz w:val="24"/>
        </w:rPr>
        <w:t xml:space="preserve">2.2 </w:t>
      </w:r>
      <w:r>
        <w:rPr>
          <w:sz w:val="24"/>
        </w:rPr>
        <w:t>验证系统组成和所用设备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2089"/>
        <w:gridCol w:w="2086"/>
        <w:gridCol w:w="2119"/>
      </w:tblGrid>
      <w:tr w:rsidR="005B37EE" w14:paraId="54BFFB70" w14:textId="77777777" w:rsidTr="005B37EE">
        <w:trPr>
          <w:cantSplit/>
          <w:trHeight w:val="567"/>
          <w:jc w:val="center"/>
        </w:trPr>
        <w:tc>
          <w:tcPr>
            <w:tcW w:w="1204" w:type="pct"/>
            <w:tcBorders>
              <w:bottom w:val="single" w:sz="4" w:space="0" w:color="auto"/>
              <w:right w:val="single" w:sz="8" w:space="0" w:color="auto"/>
            </w:tcBorders>
            <w:vAlign w:val="center"/>
          </w:tcPr>
          <w:p w14:paraId="0054975A" w14:textId="77777777" w:rsidR="005B37EE" w:rsidRDefault="005B37EE" w:rsidP="005B37EE">
            <w:pPr>
              <w:spacing w:line="276" w:lineRule="auto"/>
              <w:jc w:val="center"/>
              <w:rPr>
                <w:sz w:val="24"/>
              </w:rPr>
            </w:pPr>
            <w:r>
              <w:rPr>
                <w:sz w:val="24"/>
              </w:rPr>
              <w:t>名称</w:t>
            </w:r>
          </w:p>
        </w:tc>
        <w:tc>
          <w:tcPr>
            <w:tcW w:w="1260" w:type="pct"/>
            <w:tcBorders>
              <w:bottom w:val="single" w:sz="4" w:space="0" w:color="auto"/>
              <w:right w:val="single" w:sz="8" w:space="0" w:color="auto"/>
            </w:tcBorders>
            <w:vAlign w:val="center"/>
          </w:tcPr>
          <w:p w14:paraId="483F0B78" w14:textId="27D48BF7" w:rsidR="005B37EE" w:rsidRDefault="005B37EE" w:rsidP="005B37EE">
            <w:pPr>
              <w:jc w:val="center"/>
              <w:rPr>
                <w:color w:val="000000"/>
                <w:sz w:val="24"/>
              </w:rPr>
            </w:pPr>
            <w:r w:rsidRPr="00ED232E">
              <w:rPr>
                <w:color w:val="000000"/>
                <w:sz w:val="24"/>
              </w:rPr>
              <w:t>测量范围</w:t>
            </w:r>
          </w:p>
        </w:tc>
        <w:tc>
          <w:tcPr>
            <w:tcW w:w="1258" w:type="pct"/>
            <w:tcBorders>
              <w:bottom w:val="single" w:sz="4" w:space="0" w:color="auto"/>
              <w:right w:val="single" w:sz="8" w:space="0" w:color="auto"/>
            </w:tcBorders>
            <w:vAlign w:val="center"/>
          </w:tcPr>
          <w:p w14:paraId="35A7E824" w14:textId="4685D61E" w:rsidR="005B37EE" w:rsidRDefault="005B37EE" w:rsidP="005B37EE">
            <w:pPr>
              <w:jc w:val="center"/>
              <w:rPr>
                <w:color w:val="000000"/>
                <w:sz w:val="24"/>
              </w:rPr>
            </w:pPr>
            <w:r w:rsidRPr="00ED232E">
              <w:rPr>
                <w:color w:val="000000"/>
                <w:sz w:val="24"/>
              </w:rPr>
              <w:t>等级</w:t>
            </w:r>
          </w:p>
        </w:tc>
        <w:tc>
          <w:tcPr>
            <w:tcW w:w="1278" w:type="pct"/>
            <w:tcBorders>
              <w:bottom w:val="single" w:sz="4" w:space="0" w:color="auto"/>
              <w:right w:val="single" w:sz="8" w:space="0" w:color="auto"/>
            </w:tcBorders>
            <w:vAlign w:val="center"/>
          </w:tcPr>
          <w:p w14:paraId="05818460" w14:textId="5E1465C0" w:rsidR="005B37EE" w:rsidRDefault="005B37EE" w:rsidP="005B37EE">
            <w:pPr>
              <w:jc w:val="center"/>
              <w:rPr>
                <w:color w:val="000000"/>
                <w:sz w:val="24"/>
              </w:rPr>
            </w:pPr>
            <w:r w:rsidRPr="00ED232E">
              <w:rPr>
                <w:color w:val="000000"/>
                <w:sz w:val="24"/>
              </w:rPr>
              <w:t>编号</w:t>
            </w:r>
          </w:p>
        </w:tc>
      </w:tr>
      <w:tr w:rsidR="005B37EE" w14:paraId="766D9FF1" w14:textId="77777777" w:rsidTr="005B37EE">
        <w:trPr>
          <w:cantSplit/>
          <w:trHeight w:val="567"/>
          <w:jc w:val="center"/>
        </w:trPr>
        <w:tc>
          <w:tcPr>
            <w:tcW w:w="1204" w:type="pct"/>
            <w:tcBorders>
              <w:right w:val="single" w:sz="8" w:space="0" w:color="auto"/>
            </w:tcBorders>
            <w:vAlign w:val="center"/>
          </w:tcPr>
          <w:p w14:paraId="641DEA1A" w14:textId="77777777" w:rsidR="005B37EE" w:rsidRDefault="005B37EE" w:rsidP="005B37EE">
            <w:pPr>
              <w:jc w:val="center"/>
              <w:rPr>
                <w:color w:val="000000"/>
                <w:sz w:val="24"/>
              </w:rPr>
            </w:pPr>
            <w:r>
              <w:rPr>
                <w:rFonts w:hint="eastAsia"/>
                <w:color w:val="000000"/>
                <w:sz w:val="24"/>
              </w:rPr>
              <w:t>数字绝缘电阻表</w:t>
            </w:r>
          </w:p>
        </w:tc>
        <w:tc>
          <w:tcPr>
            <w:tcW w:w="1260" w:type="pct"/>
            <w:tcBorders>
              <w:right w:val="single" w:sz="8" w:space="0" w:color="auto"/>
            </w:tcBorders>
            <w:vAlign w:val="center"/>
          </w:tcPr>
          <w:p w14:paraId="6AAACF4B" w14:textId="6FDD921A" w:rsidR="005B37EE" w:rsidRDefault="005B37EE" w:rsidP="005B37EE">
            <w:pPr>
              <w:spacing w:line="276" w:lineRule="auto"/>
              <w:jc w:val="center"/>
              <w:rPr>
                <w:sz w:val="24"/>
              </w:rPr>
            </w:pPr>
            <w:r>
              <w:rPr>
                <w:rFonts w:hint="eastAsia"/>
                <w:color w:val="000000"/>
                <w:sz w:val="24"/>
              </w:rPr>
              <w:t>0</w:t>
            </w:r>
            <w:r w:rsidRPr="00ED232E">
              <w:rPr>
                <w:color w:val="000000"/>
                <w:sz w:val="24"/>
              </w:rPr>
              <w:t>~</w:t>
            </w:r>
            <w:r>
              <w:rPr>
                <w:color w:val="000000"/>
                <w:sz w:val="24"/>
              </w:rPr>
              <w:t>2</w:t>
            </w:r>
            <w:r>
              <w:rPr>
                <w:rFonts w:hint="eastAsia"/>
                <w:color w:val="000000"/>
                <w:sz w:val="24"/>
              </w:rPr>
              <w:t>5</w:t>
            </w:r>
            <w:r w:rsidRPr="00ED232E">
              <w:rPr>
                <w:color w:val="000000"/>
                <w:sz w:val="24"/>
              </w:rPr>
              <w:t>00</w:t>
            </w:r>
            <w:r>
              <w:rPr>
                <w:rFonts w:hint="eastAsia"/>
                <w:color w:val="000000"/>
                <w:sz w:val="24"/>
              </w:rPr>
              <w:t>M</w:t>
            </w:r>
            <w:r w:rsidRPr="00ED232E">
              <w:rPr>
                <w:color w:val="000000"/>
                <w:sz w:val="24"/>
              </w:rPr>
              <w:t>Ω</w:t>
            </w:r>
          </w:p>
        </w:tc>
        <w:tc>
          <w:tcPr>
            <w:tcW w:w="1258" w:type="pct"/>
            <w:tcBorders>
              <w:right w:val="single" w:sz="8" w:space="0" w:color="auto"/>
            </w:tcBorders>
            <w:vAlign w:val="center"/>
          </w:tcPr>
          <w:p w14:paraId="35DF6702" w14:textId="47EAC9B9" w:rsidR="005B37EE" w:rsidRDefault="006B33E1" w:rsidP="005B37EE">
            <w:pPr>
              <w:spacing w:line="276" w:lineRule="auto"/>
              <w:jc w:val="center"/>
              <w:rPr>
                <w:sz w:val="24"/>
              </w:rPr>
            </w:pPr>
            <w:r>
              <w:rPr>
                <w:color w:val="000000"/>
                <w:sz w:val="24"/>
              </w:rPr>
              <w:t>5</w:t>
            </w:r>
          </w:p>
        </w:tc>
        <w:tc>
          <w:tcPr>
            <w:tcW w:w="1278" w:type="pct"/>
            <w:tcBorders>
              <w:right w:val="single" w:sz="8" w:space="0" w:color="auto"/>
            </w:tcBorders>
            <w:vAlign w:val="center"/>
          </w:tcPr>
          <w:p w14:paraId="567F8DBE" w14:textId="42489EB9" w:rsidR="005B37EE" w:rsidRDefault="005B37EE" w:rsidP="005B37EE">
            <w:pPr>
              <w:spacing w:line="276" w:lineRule="auto"/>
              <w:jc w:val="center"/>
              <w:rPr>
                <w:sz w:val="24"/>
              </w:rPr>
            </w:pPr>
            <w:r w:rsidRPr="00314D1A">
              <w:rPr>
                <w:sz w:val="24"/>
              </w:rPr>
              <w:t>JL00</w:t>
            </w:r>
            <w:r w:rsidR="006B33E1">
              <w:rPr>
                <w:sz w:val="24"/>
              </w:rPr>
              <w:t>5314</w:t>
            </w:r>
          </w:p>
        </w:tc>
      </w:tr>
    </w:tbl>
    <w:p w14:paraId="669DCC4C" w14:textId="77777777" w:rsidR="00265BE4" w:rsidRDefault="00265BE4">
      <w:pPr>
        <w:spacing w:line="276" w:lineRule="auto"/>
        <w:ind w:firstLineChars="200" w:firstLine="480"/>
        <w:rPr>
          <w:color w:val="000000"/>
          <w:sz w:val="24"/>
        </w:rPr>
      </w:pPr>
    </w:p>
    <w:p w14:paraId="4EB3613E" w14:textId="77777777" w:rsidR="00265BE4" w:rsidRDefault="00AC3B3A">
      <w:pPr>
        <w:spacing w:line="276" w:lineRule="auto"/>
        <w:ind w:firstLineChars="200" w:firstLine="480"/>
        <w:rPr>
          <w:sz w:val="24"/>
        </w:rPr>
      </w:pPr>
      <w:r>
        <w:rPr>
          <w:color w:val="000000"/>
          <w:sz w:val="24"/>
        </w:rPr>
        <w:t xml:space="preserve">2.3 </w:t>
      </w:r>
      <w:r>
        <w:rPr>
          <w:rFonts w:hint="eastAsia"/>
          <w:sz w:val="24"/>
        </w:rPr>
        <w:t>被检试品</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053"/>
        <w:gridCol w:w="951"/>
        <w:gridCol w:w="1718"/>
        <w:gridCol w:w="941"/>
        <w:gridCol w:w="1283"/>
        <w:gridCol w:w="1985"/>
      </w:tblGrid>
      <w:tr w:rsidR="00265BE4" w14:paraId="1D9A22D2" w14:textId="77777777">
        <w:trPr>
          <w:cantSplit/>
          <w:trHeight w:val="343"/>
          <w:jc w:val="center"/>
        </w:trPr>
        <w:tc>
          <w:tcPr>
            <w:tcW w:w="254" w:type="pct"/>
            <w:tcBorders>
              <w:left w:val="single" w:sz="8" w:space="0" w:color="auto"/>
            </w:tcBorders>
            <w:vAlign w:val="center"/>
          </w:tcPr>
          <w:p w14:paraId="52A65500" w14:textId="77777777" w:rsidR="00265BE4" w:rsidRDefault="00AC3B3A">
            <w:pPr>
              <w:spacing w:line="276" w:lineRule="auto"/>
              <w:jc w:val="center"/>
              <w:rPr>
                <w:sz w:val="24"/>
              </w:rPr>
            </w:pPr>
            <w:r>
              <w:rPr>
                <w:sz w:val="24"/>
              </w:rPr>
              <w:t>序号</w:t>
            </w:r>
          </w:p>
        </w:tc>
        <w:tc>
          <w:tcPr>
            <w:tcW w:w="630" w:type="pct"/>
            <w:vAlign w:val="center"/>
          </w:tcPr>
          <w:p w14:paraId="5217B3CC" w14:textId="77777777" w:rsidR="00265BE4" w:rsidRDefault="00AC3B3A">
            <w:pPr>
              <w:spacing w:line="276" w:lineRule="auto"/>
              <w:jc w:val="center"/>
              <w:rPr>
                <w:sz w:val="24"/>
              </w:rPr>
            </w:pPr>
            <w:r>
              <w:rPr>
                <w:rFonts w:hint="eastAsia"/>
                <w:sz w:val="24"/>
              </w:rPr>
              <w:t>试品名称</w:t>
            </w:r>
          </w:p>
        </w:tc>
        <w:tc>
          <w:tcPr>
            <w:tcW w:w="569" w:type="pct"/>
            <w:tcBorders>
              <w:right w:val="single" w:sz="8" w:space="0" w:color="auto"/>
            </w:tcBorders>
            <w:vAlign w:val="center"/>
          </w:tcPr>
          <w:p w14:paraId="725967EE" w14:textId="77777777" w:rsidR="00265BE4" w:rsidRDefault="00AC3B3A">
            <w:pPr>
              <w:spacing w:line="276" w:lineRule="auto"/>
              <w:jc w:val="center"/>
              <w:rPr>
                <w:sz w:val="24"/>
              </w:rPr>
            </w:pPr>
            <w:r>
              <w:rPr>
                <w:sz w:val="24"/>
              </w:rPr>
              <w:t>型号</w:t>
            </w:r>
          </w:p>
        </w:tc>
        <w:tc>
          <w:tcPr>
            <w:tcW w:w="1028" w:type="pct"/>
            <w:tcBorders>
              <w:right w:val="single" w:sz="8" w:space="0" w:color="auto"/>
            </w:tcBorders>
            <w:vAlign w:val="center"/>
          </w:tcPr>
          <w:p w14:paraId="6AF518F5" w14:textId="77777777" w:rsidR="00265BE4" w:rsidRDefault="00AC3B3A">
            <w:pPr>
              <w:spacing w:line="276" w:lineRule="auto"/>
              <w:jc w:val="center"/>
              <w:rPr>
                <w:sz w:val="24"/>
              </w:rPr>
            </w:pPr>
            <w:r>
              <w:rPr>
                <w:rFonts w:hint="eastAsia"/>
                <w:sz w:val="24"/>
              </w:rPr>
              <w:t>测量范围</w:t>
            </w:r>
          </w:p>
        </w:tc>
        <w:tc>
          <w:tcPr>
            <w:tcW w:w="563" w:type="pct"/>
            <w:tcBorders>
              <w:right w:val="single" w:sz="8" w:space="0" w:color="auto"/>
            </w:tcBorders>
            <w:vAlign w:val="center"/>
          </w:tcPr>
          <w:p w14:paraId="57CB66D0" w14:textId="77777777" w:rsidR="00265BE4" w:rsidRDefault="00AC3B3A">
            <w:pPr>
              <w:spacing w:line="276" w:lineRule="auto"/>
              <w:jc w:val="center"/>
              <w:rPr>
                <w:sz w:val="24"/>
              </w:rPr>
            </w:pPr>
            <w:proofErr w:type="gramStart"/>
            <w:r>
              <w:rPr>
                <w:rFonts w:hint="eastAsia"/>
                <w:sz w:val="24"/>
              </w:rPr>
              <w:t>试品编号</w:t>
            </w:r>
            <w:proofErr w:type="gramEnd"/>
          </w:p>
        </w:tc>
        <w:tc>
          <w:tcPr>
            <w:tcW w:w="768" w:type="pct"/>
            <w:tcBorders>
              <w:right w:val="single" w:sz="8" w:space="0" w:color="auto"/>
            </w:tcBorders>
            <w:vAlign w:val="center"/>
          </w:tcPr>
          <w:p w14:paraId="3134247D" w14:textId="77777777" w:rsidR="00265BE4" w:rsidRDefault="00AC3B3A">
            <w:pPr>
              <w:spacing w:line="276" w:lineRule="auto"/>
              <w:jc w:val="center"/>
              <w:rPr>
                <w:sz w:val="24"/>
              </w:rPr>
            </w:pPr>
            <w:r>
              <w:rPr>
                <w:sz w:val="24"/>
              </w:rPr>
              <w:t>制造厂</w:t>
            </w:r>
          </w:p>
        </w:tc>
        <w:tc>
          <w:tcPr>
            <w:tcW w:w="1188" w:type="pct"/>
            <w:tcBorders>
              <w:right w:val="single" w:sz="8" w:space="0" w:color="auto"/>
            </w:tcBorders>
            <w:vAlign w:val="center"/>
          </w:tcPr>
          <w:p w14:paraId="38688A9B" w14:textId="77777777" w:rsidR="00265BE4" w:rsidRDefault="00AC3B3A">
            <w:pPr>
              <w:spacing w:line="276" w:lineRule="auto"/>
              <w:jc w:val="center"/>
              <w:rPr>
                <w:sz w:val="24"/>
              </w:rPr>
            </w:pPr>
            <w:r>
              <w:rPr>
                <w:rFonts w:hint="eastAsia"/>
                <w:sz w:val="24"/>
              </w:rPr>
              <w:t>准确度等级</w:t>
            </w:r>
          </w:p>
        </w:tc>
      </w:tr>
      <w:tr w:rsidR="00265BE4" w14:paraId="4E3EED3D" w14:textId="77777777" w:rsidTr="00B21176">
        <w:trPr>
          <w:cantSplit/>
          <w:trHeight w:val="1076"/>
          <w:jc w:val="center"/>
        </w:trPr>
        <w:tc>
          <w:tcPr>
            <w:tcW w:w="254" w:type="pct"/>
            <w:tcBorders>
              <w:left w:val="single" w:sz="8" w:space="0" w:color="auto"/>
            </w:tcBorders>
            <w:vAlign w:val="center"/>
          </w:tcPr>
          <w:p w14:paraId="3D3682D8" w14:textId="77777777" w:rsidR="00265BE4" w:rsidRDefault="00AC3B3A">
            <w:pPr>
              <w:spacing w:line="276" w:lineRule="auto"/>
              <w:jc w:val="center"/>
              <w:rPr>
                <w:sz w:val="24"/>
              </w:rPr>
            </w:pPr>
            <w:r>
              <w:rPr>
                <w:sz w:val="24"/>
              </w:rPr>
              <w:t>1</w:t>
            </w:r>
          </w:p>
        </w:tc>
        <w:tc>
          <w:tcPr>
            <w:tcW w:w="630" w:type="pct"/>
            <w:vAlign w:val="center"/>
          </w:tcPr>
          <w:p w14:paraId="6F4666EB" w14:textId="77777777" w:rsidR="00265BE4" w:rsidRDefault="00AC3B3A">
            <w:pPr>
              <w:spacing w:line="276" w:lineRule="auto"/>
              <w:jc w:val="center"/>
              <w:rPr>
                <w:sz w:val="24"/>
              </w:rPr>
            </w:pPr>
            <w:r>
              <w:rPr>
                <w:rFonts w:hint="eastAsia"/>
                <w:sz w:val="24"/>
              </w:rPr>
              <w:t>抗直流互感器校验仪</w:t>
            </w:r>
          </w:p>
        </w:tc>
        <w:tc>
          <w:tcPr>
            <w:tcW w:w="569" w:type="pct"/>
            <w:tcBorders>
              <w:right w:val="single" w:sz="8" w:space="0" w:color="auto"/>
            </w:tcBorders>
            <w:vAlign w:val="center"/>
          </w:tcPr>
          <w:p w14:paraId="7AE72606" w14:textId="77777777" w:rsidR="00265BE4" w:rsidRDefault="00AC3B3A">
            <w:pPr>
              <w:spacing w:line="276" w:lineRule="auto"/>
              <w:jc w:val="center"/>
              <w:rPr>
                <w:sz w:val="24"/>
              </w:rPr>
            </w:pPr>
            <w:r>
              <w:rPr>
                <w:sz w:val="24"/>
              </w:rPr>
              <w:t>XL-3602</w:t>
            </w:r>
          </w:p>
        </w:tc>
        <w:tc>
          <w:tcPr>
            <w:tcW w:w="1028" w:type="pct"/>
            <w:tcBorders>
              <w:right w:val="single" w:sz="8" w:space="0" w:color="auto"/>
            </w:tcBorders>
            <w:vAlign w:val="center"/>
          </w:tcPr>
          <w:p w14:paraId="10AAC0AC" w14:textId="77777777" w:rsidR="00265BE4" w:rsidRDefault="00AC3B3A">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r>
              <w:rPr>
                <w:rFonts w:hint="eastAsia"/>
                <w:sz w:val="24"/>
              </w:rPr>
              <w:t>、</w:t>
            </w:r>
            <w:r>
              <w:rPr>
                <w:rFonts w:hint="eastAsia"/>
                <w:sz w:val="24"/>
              </w:rPr>
              <w:t>0-</w:t>
            </w:r>
            <w:r>
              <w:rPr>
                <w:sz w:val="24"/>
              </w:rPr>
              <w:t>5</w:t>
            </w:r>
            <w:r>
              <w:rPr>
                <w:rFonts w:hint="eastAsia"/>
                <w:sz w:val="24"/>
              </w:rPr>
              <w:t>A</w:t>
            </w:r>
          </w:p>
          <w:p w14:paraId="01AE5025" w14:textId="77777777" w:rsidR="00265BE4" w:rsidRDefault="00AC3B3A">
            <w:pPr>
              <w:spacing w:line="276" w:lineRule="auto"/>
              <w:jc w:val="center"/>
              <w:rPr>
                <w:sz w:val="24"/>
              </w:rPr>
            </w:pPr>
            <w:r>
              <w:rPr>
                <w:rFonts w:hint="eastAsia"/>
                <w:sz w:val="24"/>
              </w:rPr>
              <w:t>被试</w:t>
            </w:r>
            <w:r>
              <w:rPr>
                <w:sz w:val="24"/>
              </w:rPr>
              <w:t>电流</w:t>
            </w:r>
            <w:r>
              <w:rPr>
                <w:rFonts w:hint="eastAsia"/>
                <w:sz w:val="24"/>
              </w:rPr>
              <w:t>量程</w:t>
            </w:r>
            <w:r>
              <w:rPr>
                <w:sz w:val="24"/>
              </w:rPr>
              <w:t>：</w:t>
            </w:r>
            <w:r>
              <w:rPr>
                <w:sz w:val="24"/>
              </w:rPr>
              <w:t>0-1A</w:t>
            </w:r>
            <w:r>
              <w:rPr>
                <w:rFonts w:hint="eastAsia"/>
                <w:sz w:val="24"/>
              </w:rPr>
              <w:t>、</w:t>
            </w:r>
            <w:r>
              <w:rPr>
                <w:rFonts w:hint="eastAsia"/>
                <w:sz w:val="24"/>
              </w:rPr>
              <w:t>0-</w:t>
            </w:r>
            <w:r>
              <w:rPr>
                <w:sz w:val="24"/>
              </w:rPr>
              <w:t>5</w:t>
            </w:r>
            <w:r>
              <w:rPr>
                <w:rFonts w:hint="eastAsia"/>
                <w:sz w:val="24"/>
              </w:rPr>
              <w:t>A</w:t>
            </w:r>
          </w:p>
        </w:tc>
        <w:tc>
          <w:tcPr>
            <w:tcW w:w="563" w:type="pct"/>
            <w:tcBorders>
              <w:right w:val="single" w:sz="8" w:space="0" w:color="auto"/>
            </w:tcBorders>
            <w:vAlign w:val="center"/>
          </w:tcPr>
          <w:p w14:paraId="17453DC3" w14:textId="77777777" w:rsidR="00265BE4" w:rsidRDefault="00AC3B3A">
            <w:pPr>
              <w:spacing w:line="276" w:lineRule="auto"/>
              <w:jc w:val="center"/>
              <w:rPr>
                <w:sz w:val="24"/>
              </w:rPr>
            </w:pPr>
            <w:r>
              <w:rPr>
                <w:sz w:val="24"/>
              </w:rPr>
              <w:t>X019L01008</w:t>
            </w:r>
          </w:p>
        </w:tc>
        <w:tc>
          <w:tcPr>
            <w:tcW w:w="768" w:type="pct"/>
            <w:tcBorders>
              <w:right w:val="single" w:sz="8" w:space="0" w:color="auto"/>
            </w:tcBorders>
            <w:vAlign w:val="center"/>
          </w:tcPr>
          <w:p w14:paraId="565F1CA9" w14:textId="77777777" w:rsidR="00265BE4" w:rsidRDefault="00AC3B3A">
            <w:pPr>
              <w:spacing w:line="276" w:lineRule="auto"/>
              <w:jc w:val="center"/>
              <w:rPr>
                <w:sz w:val="24"/>
              </w:rPr>
            </w:pPr>
            <w:r>
              <w:rPr>
                <w:sz w:val="24"/>
              </w:rPr>
              <w:t>深圳市</w:t>
            </w:r>
            <w:proofErr w:type="gramStart"/>
            <w:r>
              <w:rPr>
                <w:sz w:val="24"/>
              </w:rPr>
              <w:t>星龙科技</w:t>
            </w:r>
            <w:proofErr w:type="gramEnd"/>
            <w:r>
              <w:rPr>
                <w:sz w:val="24"/>
              </w:rPr>
              <w:t>股份有限公司</w:t>
            </w:r>
          </w:p>
        </w:tc>
        <w:tc>
          <w:tcPr>
            <w:tcW w:w="1188" w:type="pct"/>
            <w:tcBorders>
              <w:right w:val="single" w:sz="8" w:space="0" w:color="auto"/>
            </w:tcBorders>
            <w:vAlign w:val="center"/>
          </w:tcPr>
          <w:p w14:paraId="19DB606E" w14:textId="1AF65D7C" w:rsidR="00265BE4" w:rsidRDefault="00603205" w:rsidP="00B21176">
            <w:pPr>
              <w:spacing w:line="276" w:lineRule="auto"/>
              <w:rPr>
                <w:sz w:val="24"/>
              </w:rPr>
            </w:pPr>
            <w:r>
              <w:rPr>
                <w:sz w:val="24"/>
              </w:rPr>
              <w:t>正弦基波电流</w:t>
            </w:r>
            <w:r w:rsidR="00AC3B3A">
              <w:rPr>
                <w:sz w:val="24"/>
              </w:rPr>
              <w:t>：</w:t>
            </w:r>
            <w:r w:rsidR="00AC3B3A">
              <w:rPr>
                <w:rFonts w:hint="eastAsia"/>
                <w:sz w:val="24"/>
              </w:rPr>
              <w:t>0</w:t>
            </w:r>
            <w:r w:rsidR="00AC3B3A">
              <w:rPr>
                <w:sz w:val="24"/>
              </w:rPr>
              <w:t>.05S</w:t>
            </w:r>
            <w:r w:rsidR="00AC3B3A">
              <w:rPr>
                <w:sz w:val="24"/>
              </w:rPr>
              <w:t>级</w:t>
            </w:r>
          </w:p>
          <w:p w14:paraId="100F180F" w14:textId="6B42BA93" w:rsidR="00265BE4" w:rsidRDefault="00EF5FC4" w:rsidP="00B21176">
            <w:pPr>
              <w:spacing w:line="276" w:lineRule="auto"/>
              <w:rPr>
                <w:sz w:val="24"/>
              </w:rPr>
            </w:pPr>
            <w:r>
              <w:rPr>
                <w:rFonts w:hint="eastAsia"/>
                <w:sz w:val="24"/>
              </w:rPr>
              <w:t>正弦半波电流</w:t>
            </w:r>
            <w:r w:rsidR="00AC3B3A">
              <w:rPr>
                <w:rFonts w:hint="eastAsia"/>
                <w:sz w:val="24"/>
              </w:rPr>
              <w:t>：</w:t>
            </w:r>
            <w:r w:rsidR="00AC3B3A">
              <w:rPr>
                <w:rFonts w:hint="eastAsia"/>
                <w:sz w:val="24"/>
              </w:rPr>
              <w:t>0</w:t>
            </w:r>
            <w:r w:rsidR="00AC3B3A">
              <w:rPr>
                <w:sz w:val="24"/>
              </w:rPr>
              <w:t>.05</w:t>
            </w:r>
            <w:r w:rsidR="00AC3B3A">
              <w:rPr>
                <w:sz w:val="24"/>
              </w:rPr>
              <w:t>级</w:t>
            </w:r>
          </w:p>
          <w:p w14:paraId="2E1A9E7D" w14:textId="5F775949" w:rsidR="00265BE4" w:rsidRDefault="00EF5FC4" w:rsidP="00B21176">
            <w:pPr>
              <w:spacing w:line="276" w:lineRule="auto"/>
              <w:rPr>
                <w:sz w:val="24"/>
              </w:rPr>
            </w:pPr>
            <w:r>
              <w:rPr>
                <w:sz w:val="24"/>
              </w:rPr>
              <w:t>谐波电流</w:t>
            </w:r>
            <w:r w:rsidR="00AC3B3A">
              <w:rPr>
                <w:sz w:val="24"/>
              </w:rPr>
              <w:t>：</w:t>
            </w:r>
            <w:r w:rsidR="00AC3B3A">
              <w:rPr>
                <w:rFonts w:hint="eastAsia"/>
                <w:sz w:val="24"/>
              </w:rPr>
              <w:t>0</w:t>
            </w:r>
            <w:r w:rsidR="00AC3B3A">
              <w:rPr>
                <w:sz w:val="24"/>
              </w:rPr>
              <w:t>.5</w:t>
            </w:r>
            <w:r w:rsidR="00AC3B3A">
              <w:rPr>
                <w:sz w:val="24"/>
              </w:rPr>
              <w:t>级</w:t>
            </w:r>
          </w:p>
        </w:tc>
      </w:tr>
      <w:tr w:rsidR="00265BE4" w14:paraId="0388D419" w14:textId="77777777" w:rsidTr="00B21176">
        <w:trPr>
          <w:cantSplit/>
          <w:trHeight w:val="1076"/>
          <w:jc w:val="center"/>
        </w:trPr>
        <w:tc>
          <w:tcPr>
            <w:tcW w:w="254" w:type="pct"/>
            <w:tcBorders>
              <w:left w:val="single" w:sz="8" w:space="0" w:color="auto"/>
            </w:tcBorders>
            <w:vAlign w:val="center"/>
          </w:tcPr>
          <w:p w14:paraId="5F20101B" w14:textId="77777777" w:rsidR="00265BE4" w:rsidRDefault="00AC3B3A">
            <w:pPr>
              <w:spacing w:line="276" w:lineRule="auto"/>
              <w:jc w:val="center"/>
              <w:rPr>
                <w:sz w:val="24"/>
              </w:rPr>
            </w:pPr>
            <w:r>
              <w:rPr>
                <w:rFonts w:hint="eastAsia"/>
                <w:sz w:val="24"/>
              </w:rPr>
              <w:lastRenderedPageBreak/>
              <w:t>2</w:t>
            </w:r>
          </w:p>
        </w:tc>
        <w:tc>
          <w:tcPr>
            <w:tcW w:w="630" w:type="pct"/>
            <w:vAlign w:val="center"/>
          </w:tcPr>
          <w:p w14:paraId="6C16B891" w14:textId="77777777" w:rsidR="00265BE4" w:rsidRDefault="00AC3B3A">
            <w:pPr>
              <w:spacing w:line="276" w:lineRule="auto"/>
              <w:jc w:val="center"/>
              <w:rPr>
                <w:sz w:val="24"/>
              </w:rPr>
            </w:pPr>
            <w:r>
              <w:rPr>
                <w:rFonts w:hint="eastAsia"/>
                <w:sz w:val="24"/>
              </w:rPr>
              <w:t>抗直流互感器校验仪</w:t>
            </w:r>
          </w:p>
        </w:tc>
        <w:tc>
          <w:tcPr>
            <w:tcW w:w="569" w:type="pct"/>
            <w:tcBorders>
              <w:right w:val="single" w:sz="8" w:space="0" w:color="auto"/>
            </w:tcBorders>
            <w:vAlign w:val="center"/>
          </w:tcPr>
          <w:p w14:paraId="3EB38DEF" w14:textId="77777777" w:rsidR="00265BE4" w:rsidRDefault="00AC3B3A">
            <w:pPr>
              <w:spacing w:line="276" w:lineRule="auto"/>
              <w:jc w:val="center"/>
              <w:rPr>
                <w:sz w:val="24"/>
              </w:rPr>
            </w:pPr>
            <w:r>
              <w:rPr>
                <w:rFonts w:hint="eastAsia"/>
                <w:sz w:val="24"/>
              </w:rPr>
              <w:t>2</w:t>
            </w:r>
            <w:r>
              <w:rPr>
                <w:sz w:val="24"/>
              </w:rPr>
              <w:t>314</w:t>
            </w:r>
          </w:p>
        </w:tc>
        <w:tc>
          <w:tcPr>
            <w:tcW w:w="1028" w:type="pct"/>
            <w:tcBorders>
              <w:right w:val="single" w:sz="8" w:space="0" w:color="auto"/>
            </w:tcBorders>
            <w:vAlign w:val="center"/>
          </w:tcPr>
          <w:p w14:paraId="0958DC06" w14:textId="77777777" w:rsidR="00265BE4" w:rsidRDefault="00AC3B3A">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p>
          <w:p w14:paraId="30FD8F9F" w14:textId="77777777" w:rsidR="00265BE4" w:rsidRDefault="00AC3B3A">
            <w:pPr>
              <w:spacing w:line="276" w:lineRule="auto"/>
              <w:jc w:val="center"/>
              <w:rPr>
                <w:sz w:val="24"/>
              </w:rPr>
            </w:pPr>
            <w:r>
              <w:rPr>
                <w:rFonts w:hint="eastAsia"/>
                <w:sz w:val="24"/>
              </w:rPr>
              <w:t>被试</w:t>
            </w:r>
            <w:r>
              <w:rPr>
                <w:sz w:val="24"/>
              </w:rPr>
              <w:t>电流</w:t>
            </w:r>
            <w:r>
              <w:rPr>
                <w:rFonts w:hint="eastAsia"/>
                <w:sz w:val="24"/>
              </w:rPr>
              <w:t>量程</w:t>
            </w:r>
            <w:r>
              <w:rPr>
                <w:sz w:val="24"/>
              </w:rPr>
              <w:t>：</w:t>
            </w:r>
            <w:r>
              <w:rPr>
                <w:rFonts w:hint="eastAsia"/>
                <w:sz w:val="24"/>
              </w:rPr>
              <w:t xml:space="preserve"> 0-</w:t>
            </w:r>
            <w:r>
              <w:rPr>
                <w:sz w:val="24"/>
              </w:rPr>
              <w:t>5</w:t>
            </w:r>
            <w:r>
              <w:rPr>
                <w:rFonts w:hint="eastAsia"/>
                <w:sz w:val="24"/>
              </w:rPr>
              <w:t>A</w:t>
            </w:r>
          </w:p>
        </w:tc>
        <w:tc>
          <w:tcPr>
            <w:tcW w:w="563" w:type="pct"/>
            <w:tcBorders>
              <w:right w:val="single" w:sz="8" w:space="0" w:color="auto"/>
            </w:tcBorders>
            <w:vAlign w:val="center"/>
          </w:tcPr>
          <w:p w14:paraId="0A7B9E82" w14:textId="77777777" w:rsidR="00265BE4" w:rsidRDefault="00AC3B3A">
            <w:pPr>
              <w:spacing w:line="276" w:lineRule="auto"/>
              <w:jc w:val="center"/>
              <w:rPr>
                <w:sz w:val="24"/>
              </w:rPr>
            </w:pPr>
            <w:r>
              <w:rPr>
                <w:rFonts w:hint="eastAsia"/>
                <w:sz w:val="24"/>
              </w:rPr>
              <w:t>2</w:t>
            </w:r>
            <w:r>
              <w:rPr>
                <w:sz w:val="24"/>
              </w:rPr>
              <w:t>02104004</w:t>
            </w:r>
          </w:p>
        </w:tc>
        <w:tc>
          <w:tcPr>
            <w:tcW w:w="768" w:type="pct"/>
            <w:tcBorders>
              <w:right w:val="single" w:sz="8" w:space="0" w:color="auto"/>
            </w:tcBorders>
            <w:vAlign w:val="center"/>
          </w:tcPr>
          <w:p w14:paraId="437C893D" w14:textId="77777777" w:rsidR="00265BE4" w:rsidRDefault="00AC3B3A">
            <w:pPr>
              <w:spacing w:line="276" w:lineRule="auto"/>
              <w:jc w:val="center"/>
              <w:rPr>
                <w:sz w:val="24"/>
              </w:rPr>
            </w:pPr>
            <w:r>
              <w:rPr>
                <w:rFonts w:hint="eastAsia"/>
                <w:sz w:val="24"/>
              </w:rPr>
              <w:t>宁波三维电测设备有限公司</w:t>
            </w:r>
          </w:p>
        </w:tc>
        <w:tc>
          <w:tcPr>
            <w:tcW w:w="1188" w:type="pct"/>
            <w:tcBorders>
              <w:right w:val="single" w:sz="8" w:space="0" w:color="auto"/>
            </w:tcBorders>
            <w:vAlign w:val="center"/>
          </w:tcPr>
          <w:p w14:paraId="1BA9C2DA" w14:textId="0ADE9803" w:rsidR="00265BE4" w:rsidRDefault="00603205" w:rsidP="00B21176">
            <w:pPr>
              <w:spacing w:line="276" w:lineRule="auto"/>
              <w:rPr>
                <w:sz w:val="24"/>
              </w:rPr>
            </w:pPr>
            <w:r>
              <w:rPr>
                <w:sz w:val="24"/>
              </w:rPr>
              <w:t>正弦基波电流</w:t>
            </w:r>
            <w:r w:rsidR="00AC3B3A">
              <w:rPr>
                <w:sz w:val="24"/>
              </w:rPr>
              <w:t>：</w:t>
            </w:r>
            <w:r w:rsidR="00AC3B3A">
              <w:rPr>
                <w:rFonts w:hint="eastAsia"/>
                <w:sz w:val="24"/>
              </w:rPr>
              <w:t>0</w:t>
            </w:r>
            <w:r w:rsidR="00AC3B3A">
              <w:rPr>
                <w:sz w:val="24"/>
              </w:rPr>
              <w:t>.05S</w:t>
            </w:r>
            <w:r w:rsidR="00AC3B3A">
              <w:rPr>
                <w:sz w:val="24"/>
              </w:rPr>
              <w:t>级</w:t>
            </w:r>
          </w:p>
          <w:p w14:paraId="5AA4E8EE" w14:textId="65C3D8EC" w:rsidR="00265BE4" w:rsidRDefault="00EF5FC4" w:rsidP="00B21176">
            <w:pPr>
              <w:spacing w:line="276" w:lineRule="auto"/>
              <w:rPr>
                <w:sz w:val="24"/>
              </w:rPr>
            </w:pPr>
            <w:r>
              <w:rPr>
                <w:rFonts w:hint="eastAsia"/>
                <w:sz w:val="24"/>
              </w:rPr>
              <w:t>正弦半波电流</w:t>
            </w:r>
            <w:r w:rsidR="00AC3B3A">
              <w:rPr>
                <w:rFonts w:hint="eastAsia"/>
                <w:sz w:val="24"/>
              </w:rPr>
              <w:t>：</w:t>
            </w:r>
            <w:r w:rsidR="00AC3B3A">
              <w:rPr>
                <w:rFonts w:hint="eastAsia"/>
                <w:sz w:val="24"/>
              </w:rPr>
              <w:t>0</w:t>
            </w:r>
            <w:r w:rsidR="00AC3B3A">
              <w:rPr>
                <w:sz w:val="24"/>
              </w:rPr>
              <w:t>.05</w:t>
            </w:r>
            <w:r w:rsidR="00AC3B3A">
              <w:rPr>
                <w:sz w:val="24"/>
              </w:rPr>
              <w:t>级</w:t>
            </w:r>
          </w:p>
        </w:tc>
      </w:tr>
      <w:tr w:rsidR="00265BE4" w14:paraId="728CA642" w14:textId="77777777" w:rsidTr="00B21176">
        <w:trPr>
          <w:cantSplit/>
          <w:trHeight w:val="1076"/>
          <w:jc w:val="center"/>
        </w:trPr>
        <w:tc>
          <w:tcPr>
            <w:tcW w:w="254" w:type="pct"/>
            <w:tcBorders>
              <w:left w:val="single" w:sz="8" w:space="0" w:color="auto"/>
            </w:tcBorders>
            <w:vAlign w:val="center"/>
          </w:tcPr>
          <w:p w14:paraId="333D6A32" w14:textId="77777777" w:rsidR="00265BE4" w:rsidRDefault="00AC3B3A">
            <w:pPr>
              <w:spacing w:line="276" w:lineRule="auto"/>
              <w:jc w:val="center"/>
              <w:rPr>
                <w:sz w:val="24"/>
              </w:rPr>
            </w:pPr>
            <w:r>
              <w:rPr>
                <w:rFonts w:hint="eastAsia"/>
                <w:sz w:val="24"/>
              </w:rPr>
              <w:t>3</w:t>
            </w:r>
          </w:p>
        </w:tc>
        <w:tc>
          <w:tcPr>
            <w:tcW w:w="630" w:type="pct"/>
            <w:vAlign w:val="center"/>
          </w:tcPr>
          <w:p w14:paraId="561FD2F5" w14:textId="77777777" w:rsidR="00265BE4" w:rsidRDefault="00AC3B3A">
            <w:pPr>
              <w:spacing w:line="276" w:lineRule="auto"/>
              <w:jc w:val="center"/>
              <w:rPr>
                <w:sz w:val="24"/>
              </w:rPr>
            </w:pPr>
            <w:r>
              <w:rPr>
                <w:rFonts w:hint="eastAsia"/>
                <w:sz w:val="24"/>
              </w:rPr>
              <w:t>抗直流偏磁电流互感器校验仪</w:t>
            </w:r>
          </w:p>
        </w:tc>
        <w:tc>
          <w:tcPr>
            <w:tcW w:w="569" w:type="pct"/>
            <w:tcBorders>
              <w:right w:val="single" w:sz="8" w:space="0" w:color="auto"/>
            </w:tcBorders>
            <w:vAlign w:val="center"/>
          </w:tcPr>
          <w:p w14:paraId="1DECF632" w14:textId="77777777" w:rsidR="00265BE4" w:rsidRDefault="00AC3B3A">
            <w:pPr>
              <w:spacing w:line="276" w:lineRule="auto"/>
              <w:jc w:val="center"/>
              <w:rPr>
                <w:sz w:val="24"/>
              </w:rPr>
            </w:pPr>
            <w:r>
              <w:rPr>
                <w:rFonts w:hint="eastAsia"/>
                <w:sz w:val="24"/>
              </w:rPr>
              <w:t>DK</w:t>
            </w:r>
            <w:r>
              <w:rPr>
                <w:sz w:val="24"/>
              </w:rPr>
              <w:t>-56</w:t>
            </w:r>
            <w:r>
              <w:rPr>
                <w:rFonts w:hint="eastAsia"/>
                <w:sz w:val="24"/>
              </w:rPr>
              <w:t>Hplus</w:t>
            </w:r>
          </w:p>
        </w:tc>
        <w:tc>
          <w:tcPr>
            <w:tcW w:w="1028" w:type="pct"/>
            <w:tcBorders>
              <w:right w:val="single" w:sz="8" w:space="0" w:color="auto"/>
            </w:tcBorders>
            <w:vAlign w:val="center"/>
          </w:tcPr>
          <w:p w14:paraId="26AD92F0" w14:textId="77777777" w:rsidR="00265BE4" w:rsidRDefault="00AC3B3A">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p>
          <w:p w14:paraId="6BEAD28F" w14:textId="77777777" w:rsidR="00265BE4" w:rsidRDefault="00AC3B3A">
            <w:pPr>
              <w:spacing w:line="276" w:lineRule="auto"/>
              <w:jc w:val="center"/>
              <w:rPr>
                <w:sz w:val="24"/>
              </w:rPr>
            </w:pPr>
            <w:r>
              <w:rPr>
                <w:rFonts w:hint="eastAsia"/>
                <w:sz w:val="24"/>
              </w:rPr>
              <w:t>被试</w:t>
            </w:r>
            <w:r>
              <w:rPr>
                <w:sz w:val="24"/>
              </w:rPr>
              <w:t>电流</w:t>
            </w:r>
            <w:r>
              <w:rPr>
                <w:rFonts w:hint="eastAsia"/>
                <w:sz w:val="24"/>
              </w:rPr>
              <w:t>量程</w:t>
            </w:r>
            <w:r>
              <w:rPr>
                <w:sz w:val="24"/>
              </w:rPr>
              <w:t>：</w:t>
            </w:r>
            <w:r>
              <w:rPr>
                <w:rFonts w:hint="eastAsia"/>
                <w:sz w:val="24"/>
              </w:rPr>
              <w:t xml:space="preserve"> 0-</w:t>
            </w:r>
            <w:r>
              <w:rPr>
                <w:sz w:val="24"/>
              </w:rPr>
              <w:t>5</w:t>
            </w:r>
            <w:r>
              <w:rPr>
                <w:rFonts w:hint="eastAsia"/>
                <w:sz w:val="24"/>
              </w:rPr>
              <w:t>A</w:t>
            </w:r>
          </w:p>
        </w:tc>
        <w:tc>
          <w:tcPr>
            <w:tcW w:w="563" w:type="pct"/>
            <w:tcBorders>
              <w:right w:val="single" w:sz="8" w:space="0" w:color="auto"/>
            </w:tcBorders>
            <w:vAlign w:val="center"/>
          </w:tcPr>
          <w:p w14:paraId="2A9C9BD5" w14:textId="77777777" w:rsidR="00265BE4" w:rsidRDefault="00AC3B3A">
            <w:pPr>
              <w:spacing w:line="276" w:lineRule="auto"/>
              <w:jc w:val="center"/>
              <w:rPr>
                <w:sz w:val="24"/>
              </w:rPr>
            </w:pPr>
            <w:r>
              <w:rPr>
                <w:rFonts w:hint="eastAsia"/>
                <w:sz w:val="24"/>
              </w:rPr>
              <w:t>7</w:t>
            </w:r>
            <w:r>
              <w:rPr>
                <w:sz w:val="24"/>
              </w:rPr>
              <w:t>211208</w:t>
            </w:r>
          </w:p>
        </w:tc>
        <w:tc>
          <w:tcPr>
            <w:tcW w:w="768" w:type="pct"/>
            <w:tcBorders>
              <w:right w:val="single" w:sz="8" w:space="0" w:color="auto"/>
            </w:tcBorders>
            <w:vAlign w:val="center"/>
          </w:tcPr>
          <w:p w14:paraId="5512F2CD" w14:textId="77777777" w:rsidR="00265BE4" w:rsidRDefault="00AC3B3A">
            <w:pPr>
              <w:spacing w:line="276" w:lineRule="auto"/>
              <w:jc w:val="center"/>
              <w:rPr>
                <w:sz w:val="24"/>
              </w:rPr>
            </w:pPr>
            <w:r>
              <w:rPr>
                <w:rFonts w:hint="eastAsia"/>
                <w:sz w:val="24"/>
              </w:rPr>
              <w:t>南京丹迪克电力仪表有限公司</w:t>
            </w:r>
          </w:p>
        </w:tc>
        <w:tc>
          <w:tcPr>
            <w:tcW w:w="1188" w:type="pct"/>
            <w:tcBorders>
              <w:right w:val="single" w:sz="8" w:space="0" w:color="auto"/>
            </w:tcBorders>
            <w:vAlign w:val="center"/>
          </w:tcPr>
          <w:p w14:paraId="52F973B2" w14:textId="28BBBBA9" w:rsidR="00265BE4" w:rsidRDefault="00603205" w:rsidP="00B21176">
            <w:pPr>
              <w:spacing w:line="276" w:lineRule="auto"/>
              <w:rPr>
                <w:sz w:val="24"/>
              </w:rPr>
            </w:pPr>
            <w:r>
              <w:rPr>
                <w:sz w:val="24"/>
              </w:rPr>
              <w:t>正弦基波电流</w:t>
            </w:r>
            <w:r w:rsidR="00AC3B3A">
              <w:rPr>
                <w:sz w:val="24"/>
              </w:rPr>
              <w:t>：</w:t>
            </w:r>
            <w:r w:rsidR="00AC3B3A">
              <w:rPr>
                <w:rFonts w:hint="eastAsia"/>
                <w:sz w:val="24"/>
              </w:rPr>
              <w:t>2</w:t>
            </w:r>
            <w:r w:rsidR="00AC3B3A">
              <w:rPr>
                <w:rFonts w:hint="eastAsia"/>
                <w:sz w:val="24"/>
              </w:rPr>
              <w:t>级（</w:t>
            </w:r>
            <w:proofErr w:type="gramStart"/>
            <w:r w:rsidR="00AC3B3A">
              <w:rPr>
                <w:rFonts w:hint="eastAsia"/>
                <w:sz w:val="24"/>
              </w:rPr>
              <w:t>测差法</w:t>
            </w:r>
            <w:proofErr w:type="gramEnd"/>
            <w:r w:rsidR="00AC3B3A">
              <w:rPr>
                <w:rFonts w:hint="eastAsia"/>
                <w:sz w:val="24"/>
              </w:rPr>
              <w:t>）</w:t>
            </w:r>
          </w:p>
          <w:p w14:paraId="46D8499B" w14:textId="4C6045CB" w:rsidR="00265BE4" w:rsidRDefault="00EF5FC4" w:rsidP="00B21176">
            <w:pPr>
              <w:spacing w:line="276" w:lineRule="auto"/>
              <w:rPr>
                <w:sz w:val="24"/>
              </w:rPr>
            </w:pPr>
            <w:r>
              <w:rPr>
                <w:rFonts w:hint="eastAsia"/>
                <w:sz w:val="24"/>
              </w:rPr>
              <w:t>正弦半波电流</w:t>
            </w:r>
            <w:r w:rsidR="00AC3B3A">
              <w:rPr>
                <w:rFonts w:hint="eastAsia"/>
                <w:sz w:val="24"/>
              </w:rPr>
              <w:t>：</w:t>
            </w:r>
            <w:r w:rsidR="00AC3B3A">
              <w:rPr>
                <w:rFonts w:hint="eastAsia"/>
                <w:sz w:val="24"/>
              </w:rPr>
              <w:t>0</w:t>
            </w:r>
            <w:r w:rsidR="00AC3B3A">
              <w:rPr>
                <w:sz w:val="24"/>
              </w:rPr>
              <w:t>.05</w:t>
            </w:r>
            <w:r w:rsidR="00AC3B3A">
              <w:rPr>
                <w:sz w:val="24"/>
              </w:rPr>
              <w:t>级</w:t>
            </w:r>
          </w:p>
        </w:tc>
      </w:tr>
    </w:tbl>
    <w:p w14:paraId="18D321D9" w14:textId="77777777" w:rsidR="00265BE4" w:rsidRDefault="00265BE4">
      <w:pPr>
        <w:spacing w:line="276" w:lineRule="auto"/>
        <w:ind w:firstLineChars="200" w:firstLine="480"/>
        <w:rPr>
          <w:color w:val="000000"/>
          <w:sz w:val="24"/>
        </w:rPr>
      </w:pPr>
    </w:p>
    <w:p w14:paraId="76C63CA6" w14:textId="77777777" w:rsidR="00265BE4" w:rsidRDefault="00AC3B3A">
      <w:pPr>
        <w:spacing w:line="276" w:lineRule="auto"/>
        <w:ind w:firstLineChars="200" w:firstLine="480"/>
        <w:rPr>
          <w:sz w:val="24"/>
        </w:rPr>
      </w:pPr>
      <w:r>
        <w:rPr>
          <w:color w:val="000000"/>
          <w:sz w:val="24"/>
        </w:rPr>
        <w:t xml:space="preserve">2.4 </w:t>
      </w:r>
      <w:r>
        <w:rPr>
          <w:sz w:val="24"/>
        </w:rPr>
        <w:t>试验条件</w:t>
      </w:r>
    </w:p>
    <w:p w14:paraId="2E119CB3" w14:textId="77777777" w:rsidR="00265BE4" w:rsidRDefault="00AC3B3A">
      <w:pPr>
        <w:spacing w:line="276" w:lineRule="auto"/>
        <w:ind w:firstLineChars="355" w:firstLine="852"/>
        <w:jc w:val="left"/>
        <w:rPr>
          <w:bCs/>
          <w:sz w:val="24"/>
        </w:rPr>
      </w:pPr>
      <w:r>
        <w:rPr>
          <w:sz w:val="24"/>
        </w:rPr>
        <w:t>环境温度：</w:t>
      </w:r>
      <w:r>
        <w:rPr>
          <w:bCs/>
          <w:sz w:val="24"/>
        </w:rPr>
        <w:t>2</w:t>
      </w:r>
      <w:r>
        <w:rPr>
          <w:rFonts w:hint="eastAsia"/>
          <w:bCs/>
          <w:sz w:val="24"/>
        </w:rPr>
        <w:t>2</w:t>
      </w:r>
      <w:r>
        <w:rPr>
          <w:bCs/>
          <w:sz w:val="24"/>
        </w:rPr>
        <w:t>.</w:t>
      </w:r>
      <w:r>
        <w:rPr>
          <w:rFonts w:hint="eastAsia"/>
          <w:bCs/>
          <w:sz w:val="24"/>
        </w:rPr>
        <w:t>0</w:t>
      </w:r>
      <w:r>
        <w:rPr>
          <w:rFonts w:ascii="宋体" w:hAnsi="宋体" w:cs="宋体" w:hint="eastAsia"/>
          <w:bCs/>
          <w:sz w:val="24"/>
        </w:rPr>
        <w:t>℃</w:t>
      </w:r>
    </w:p>
    <w:p w14:paraId="74B5442F" w14:textId="77777777" w:rsidR="00265BE4" w:rsidRDefault="00AC3B3A">
      <w:pPr>
        <w:spacing w:line="276" w:lineRule="auto"/>
        <w:ind w:firstLineChars="355" w:firstLine="852"/>
        <w:jc w:val="left"/>
        <w:rPr>
          <w:sz w:val="24"/>
        </w:rPr>
      </w:pPr>
      <w:r>
        <w:rPr>
          <w:sz w:val="24"/>
        </w:rPr>
        <w:t>相对湿度：</w:t>
      </w:r>
      <w:r>
        <w:rPr>
          <w:bCs/>
          <w:sz w:val="24"/>
        </w:rPr>
        <w:t>6</w:t>
      </w:r>
      <w:r>
        <w:rPr>
          <w:rFonts w:hint="eastAsia"/>
          <w:bCs/>
          <w:sz w:val="24"/>
        </w:rPr>
        <w:t>5</w:t>
      </w:r>
      <w:r>
        <w:rPr>
          <w:bCs/>
          <w:sz w:val="24"/>
        </w:rPr>
        <w:t>%</w:t>
      </w:r>
    </w:p>
    <w:p w14:paraId="6905B203" w14:textId="77777777" w:rsidR="00265BE4" w:rsidRDefault="00AC3B3A">
      <w:pPr>
        <w:tabs>
          <w:tab w:val="left" w:pos="360"/>
          <w:tab w:val="left" w:pos="3060"/>
        </w:tabs>
        <w:spacing w:line="276" w:lineRule="auto"/>
        <w:ind w:leftChars="171" w:left="359" w:firstLineChars="50" w:firstLine="120"/>
        <w:rPr>
          <w:sz w:val="24"/>
        </w:rPr>
      </w:pPr>
      <w:r>
        <w:rPr>
          <w:sz w:val="24"/>
        </w:rPr>
        <w:t xml:space="preserve">2.5 </w:t>
      </w:r>
      <w:r>
        <w:rPr>
          <w:sz w:val="24"/>
        </w:rPr>
        <w:t>原始数据</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082"/>
        <w:gridCol w:w="1181"/>
        <w:gridCol w:w="1496"/>
        <w:gridCol w:w="2101"/>
        <w:gridCol w:w="1868"/>
      </w:tblGrid>
      <w:tr w:rsidR="00265BE4" w14:paraId="5042B826" w14:textId="77777777">
        <w:trPr>
          <w:cantSplit/>
          <w:trHeight w:val="266"/>
          <w:jc w:val="center"/>
        </w:trPr>
        <w:tc>
          <w:tcPr>
            <w:tcW w:w="314" w:type="pct"/>
            <w:tcBorders>
              <w:left w:val="single" w:sz="8" w:space="0" w:color="auto"/>
            </w:tcBorders>
            <w:vAlign w:val="center"/>
          </w:tcPr>
          <w:p w14:paraId="1A8B0F82" w14:textId="77777777" w:rsidR="00265BE4" w:rsidRDefault="00AC3B3A">
            <w:pPr>
              <w:spacing w:line="276" w:lineRule="auto"/>
              <w:jc w:val="center"/>
              <w:rPr>
                <w:sz w:val="24"/>
              </w:rPr>
            </w:pPr>
            <w:r>
              <w:rPr>
                <w:sz w:val="24"/>
              </w:rPr>
              <w:t>序号</w:t>
            </w:r>
          </w:p>
        </w:tc>
        <w:tc>
          <w:tcPr>
            <w:tcW w:w="656" w:type="pct"/>
            <w:vAlign w:val="center"/>
          </w:tcPr>
          <w:p w14:paraId="63DEAFB6" w14:textId="77777777" w:rsidR="00265BE4" w:rsidRDefault="00AC3B3A">
            <w:pPr>
              <w:spacing w:line="276" w:lineRule="auto"/>
              <w:jc w:val="center"/>
              <w:rPr>
                <w:sz w:val="24"/>
              </w:rPr>
            </w:pPr>
            <w:r>
              <w:rPr>
                <w:rFonts w:hint="eastAsia"/>
                <w:sz w:val="24"/>
              </w:rPr>
              <w:t>试品名称</w:t>
            </w:r>
          </w:p>
        </w:tc>
        <w:tc>
          <w:tcPr>
            <w:tcW w:w="716" w:type="pct"/>
            <w:tcBorders>
              <w:right w:val="single" w:sz="8" w:space="0" w:color="auto"/>
            </w:tcBorders>
            <w:vAlign w:val="center"/>
          </w:tcPr>
          <w:p w14:paraId="7107CFE0" w14:textId="77777777" w:rsidR="00265BE4" w:rsidRDefault="00AC3B3A">
            <w:pPr>
              <w:spacing w:line="276" w:lineRule="auto"/>
              <w:jc w:val="center"/>
              <w:rPr>
                <w:sz w:val="24"/>
              </w:rPr>
            </w:pPr>
            <w:r>
              <w:rPr>
                <w:sz w:val="24"/>
              </w:rPr>
              <w:t>型号</w:t>
            </w:r>
          </w:p>
        </w:tc>
        <w:tc>
          <w:tcPr>
            <w:tcW w:w="907" w:type="pct"/>
            <w:vAlign w:val="center"/>
          </w:tcPr>
          <w:p w14:paraId="53BEC0C1" w14:textId="77777777" w:rsidR="00265BE4" w:rsidRDefault="00AC3B3A">
            <w:pPr>
              <w:spacing w:line="276" w:lineRule="auto"/>
              <w:jc w:val="center"/>
              <w:rPr>
                <w:sz w:val="24"/>
              </w:rPr>
            </w:pPr>
            <w:proofErr w:type="gramStart"/>
            <w:r>
              <w:rPr>
                <w:rFonts w:hint="eastAsia"/>
                <w:sz w:val="24"/>
              </w:rPr>
              <w:t>试品编号</w:t>
            </w:r>
            <w:proofErr w:type="gramEnd"/>
          </w:p>
        </w:tc>
        <w:tc>
          <w:tcPr>
            <w:tcW w:w="1274" w:type="pct"/>
            <w:tcBorders>
              <w:right w:val="single" w:sz="8" w:space="0" w:color="auto"/>
            </w:tcBorders>
            <w:vAlign w:val="center"/>
          </w:tcPr>
          <w:p w14:paraId="57F59A08" w14:textId="77777777" w:rsidR="00265BE4" w:rsidRDefault="00AC3B3A">
            <w:pPr>
              <w:spacing w:line="276" w:lineRule="auto"/>
              <w:jc w:val="center"/>
              <w:rPr>
                <w:sz w:val="24"/>
              </w:rPr>
            </w:pPr>
            <w:r>
              <w:rPr>
                <w:sz w:val="24"/>
              </w:rPr>
              <w:t>试验描述</w:t>
            </w:r>
          </w:p>
        </w:tc>
        <w:tc>
          <w:tcPr>
            <w:tcW w:w="1133" w:type="pct"/>
            <w:tcBorders>
              <w:right w:val="single" w:sz="8" w:space="0" w:color="auto"/>
            </w:tcBorders>
            <w:vAlign w:val="center"/>
          </w:tcPr>
          <w:p w14:paraId="042310A8" w14:textId="77777777" w:rsidR="00265BE4" w:rsidRDefault="00AC3B3A">
            <w:pPr>
              <w:spacing w:line="276" w:lineRule="auto"/>
              <w:jc w:val="center"/>
              <w:rPr>
                <w:sz w:val="24"/>
              </w:rPr>
            </w:pPr>
            <w:r>
              <w:rPr>
                <w:sz w:val="24"/>
              </w:rPr>
              <w:t>试验结果</w:t>
            </w:r>
          </w:p>
        </w:tc>
      </w:tr>
      <w:tr w:rsidR="00265BE4" w14:paraId="7F1FAC4C" w14:textId="77777777">
        <w:trPr>
          <w:cantSplit/>
          <w:trHeight w:val="1435"/>
          <w:jc w:val="center"/>
        </w:trPr>
        <w:tc>
          <w:tcPr>
            <w:tcW w:w="314" w:type="pct"/>
            <w:tcBorders>
              <w:left w:val="single" w:sz="8" w:space="0" w:color="auto"/>
            </w:tcBorders>
            <w:vAlign w:val="center"/>
          </w:tcPr>
          <w:p w14:paraId="2A9F6FB5" w14:textId="77777777" w:rsidR="00265BE4" w:rsidRDefault="00AC3B3A">
            <w:pPr>
              <w:spacing w:line="276" w:lineRule="auto"/>
              <w:jc w:val="center"/>
              <w:rPr>
                <w:sz w:val="24"/>
              </w:rPr>
            </w:pPr>
            <w:r>
              <w:rPr>
                <w:sz w:val="24"/>
              </w:rPr>
              <w:t>1</w:t>
            </w:r>
          </w:p>
        </w:tc>
        <w:tc>
          <w:tcPr>
            <w:tcW w:w="656" w:type="pct"/>
            <w:vAlign w:val="center"/>
          </w:tcPr>
          <w:p w14:paraId="418D4DCB" w14:textId="77777777" w:rsidR="00265BE4" w:rsidRDefault="00AC3B3A">
            <w:pPr>
              <w:spacing w:line="276" w:lineRule="auto"/>
              <w:jc w:val="center"/>
              <w:rPr>
                <w:sz w:val="24"/>
              </w:rPr>
            </w:pPr>
            <w:r>
              <w:rPr>
                <w:rFonts w:hint="eastAsia"/>
                <w:sz w:val="24"/>
              </w:rPr>
              <w:t>抗直流互感器校验仪</w:t>
            </w:r>
          </w:p>
        </w:tc>
        <w:tc>
          <w:tcPr>
            <w:tcW w:w="716" w:type="pct"/>
            <w:tcBorders>
              <w:right w:val="single" w:sz="8" w:space="0" w:color="auto"/>
            </w:tcBorders>
            <w:vAlign w:val="center"/>
          </w:tcPr>
          <w:p w14:paraId="64EE32D2" w14:textId="77777777" w:rsidR="00265BE4" w:rsidRDefault="00AC3B3A">
            <w:pPr>
              <w:spacing w:line="276" w:lineRule="auto"/>
              <w:jc w:val="center"/>
              <w:rPr>
                <w:sz w:val="24"/>
              </w:rPr>
            </w:pPr>
            <w:r>
              <w:rPr>
                <w:sz w:val="24"/>
              </w:rPr>
              <w:t>XL-3602</w:t>
            </w:r>
          </w:p>
        </w:tc>
        <w:tc>
          <w:tcPr>
            <w:tcW w:w="907" w:type="pct"/>
            <w:vAlign w:val="center"/>
          </w:tcPr>
          <w:p w14:paraId="21208678" w14:textId="77777777" w:rsidR="00265BE4" w:rsidRDefault="00AC3B3A">
            <w:pPr>
              <w:spacing w:line="276" w:lineRule="auto"/>
              <w:jc w:val="center"/>
              <w:rPr>
                <w:sz w:val="24"/>
              </w:rPr>
            </w:pPr>
            <w:r>
              <w:rPr>
                <w:sz w:val="24"/>
              </w:rPr>
              <w:t>X019L01008</w:t>
            </w:r>
          </w:p>
        </w:tc>
        <w:tc>
          <w:tcPr>
            <w:tcW w:w="1274" w:type="pct"/>
            <w:vMerge w:val="restart"/>
            <w:tcBorders>
              <w:right w:val="single" w:sz="8" w:space="0" w:color="auto"/>
            </w:tcBorders>
            <w:vAlign w:val="center"/>
          </w:tcPr>
          <w:p w14:paraId="77D37DCF" w14:textId="486F1CDD" w:rsidR="00265BE4" w:rsidRDefault="0081490D">
            <w:pPr>
              <w:spacing w:line="276" w:lineRule="auto"/>
              <w:jc w:val="center"/>
              <w:rPr>
                <w:sz w:val="24"/>
              </w:rPr>
            </w:pPr>
            <w:r w:rsidRPr="0081490D">
              <w:rPr>
                <w:rFonts w:hint="eastAsia"/>
                <w:sz w:val="24"/>
              </w:rPr>
              <w:t>将校验仪电流测量回路的输入端子短接后用绝缘电阻表测量输入端子对地绝缘电阻，将电源插座的相线与零线短接后使用绝缘电阻表测量电源插座对地绝缘电阻。</w:t>
            </w:r>
          </w:p>
        </w:tc>
        <w:tc>
          <w:tcPr>
            <w:tcW w:w="1133" w:type="pct"/>
            <w:tcBorders>
              <w:right w:val="single" w:sz="8" w:space="0" w:color="auto"/>
            </w:tcBorders>
            <w:vAlign w:val="center"/>
          </w:tcPr>
          <w:p w14:paraId="078E74B3" w14:textId="77777777" w:rsidR="00265BE4" w:rsidRDefault="00AC3B3A">
            <w:pPr>
              <w:spacing w:line="276" w:lineRule="auto"/>
              <w:jc w:val="center"/>
              <w:rPr>
                <w:sz w:val="24"/>
              </w:rPr>
            </w:pPr>
            <w:r>
              <w:rPr>
                <w:rFonts w:hint="eastAsia"/>
                <w:sz w:val="24"/>
              </w:rPr>
              <w:t>测得绝缘电阻大于</w:t>
            </w:r>
            <w:r>
              <w:rPr>
                <w:sz w:val="24"/>
              </w:rPr>
              <w:t>20MΩ</w:t>
            </w:r>
          </w:p>
        </w:tc>
      </w:tr>
      <w:tr w:rsidR="00265BE4" w14:paraId="7419601A" w14:textId="77777777">
        <w:trPr>
          <w:cantSplit/>
          <w:trHeight w:val="1435"/>
          <w:jc w:val="center"/>
        </w:trPr>
        <w:tc>
          <w:tcPr>
            <w:tcW w:w="314" w:type="pct"/>
            <w:tcBorders>
              <w:left w:val="single" w:sz="8" w:space="0" w:color="auto"/>
            </w:tcBorders>
            <w:vAlign w:val="center"/>
          </w:tcPr>
          <w:p w14:paraId="7D21E56E" w14:textId="77777777" w:rsidR="00265BE4" w:rsidRDefault="00AC3B3A">
            <w:pPr>
              <w:spacing w:line="276" w:lineRule="auto"/>
              <w:jc w:val="center"/>
              <w:rPr>
                <w:sz w:val="24"/>
              </w:rPr>
            </w:pPr>
            <w:r>
              <w:rPr>
                <w:rFonts w:hint="eastAsia"/>
                <w:sz w:val="24"/>
              </w:rPr>
              <w:t>2</w:t>
            </w:r>
          </w:p>
        </w:tc>
        <w:tc>
          <w:tcPr>
            <w:tcW w:w="656" w:type="pct"/>
            <w:vAlign w:val="center"/>
          </w:tcPr>
          <w:p w14:paraId="186B96B0" w14:textId="77777777" w:rsidR="00265BE4" w:rsidRDefault="00AC3B3A">
            <w:pPr>
              <w:spacing w:line="276" w:lineRule="auto"/>
              <w:jc w:val="center"/>
              <w:rPr>
                <w:sz w:val="24"/>
              </w:rPr>
            </w:pPr>
            <w:r>
              <w:rPr>
                <w:rFonts w:hint="eastAsia"/>
                <w:sz w:val="24"/>
              </w:rPr>
              <w:t>抗直流互感器校验仪</w:t>
            </w:r>
          </w:p>
        </w:tc>
        <w:tc>
          <w:tcPr>
            <w:tcW w:w="716" w:type="pct"/>
            <w:tcBorders>
              <w:right w:val="single" w:sz="8" w:space="0" w:color="auto"/>
            </w:tcBorders>
            <w:vAlign w:val="center"/>
          </w:tcPr>
          <w:p w14:paraId="72809CCD" w14:textId="77777777" w:rsidR="00265BE4" w:rsidRDefault="00AC3B3A">
            <w:pPr>
              <w:spacing w:line="276" w:lineRule="auto"/>
              <w:jc w:val="center"/>
              <w:rPr>
                <w:sz w:val="24"/>
              </w:rPr>
            </w:pPr>
            <w:r>
              <w:rPr>
                <w:rFonts w:hint="eastAsia"/>
                <w:sz w:val="24"/>
              </w:rPr>
              <w:t>2</w:t>
            </w:r>
            <w:r>
              <w:rPr>
                <w:sz w:val="24"/>
              </w:rPr>
              <w:t>314</w:t>
            </w:r>
          </w:p>
        </w:tc>
        <w:tc>
          <w:tcPr>
            <w:tcW w:w="907" w:type="pct"/>
            <w:vAlign w:val="center"/>
          </w:tcPr>
          <w:p w14:paraId="4B0C4D86" w14:textId="77777777" w:rsidR="00265BE4" w:rsidRDefault="00AC3B3A">
            <w:pPr>
              <w:spacing w:line="276" w:lineRule="auto"/>
              <w:jc w:val="center"/>
              <w:rPr>
                <w:sz w:val="24"/>
              </w:rPr>
            </w:pPr>
            <w:r>
              <w:rPr>
                <w:rFonts w:hint="eastAsia"/>
                <w:sz w:val="24"/>
              </w:rPr>
              <w:t>2</w:t>
            </w:r>
            <w:r>
              <w:rPr>
                <w:sz w:val="24"/>
              </w:rPr>
              <w:t>02104004</w:t>
            </w:r>
          </w:p>
        </w:tc>
        <w:tc>
          <w:tcPr>
            <w:tcW w:w="1274" w:type="pct"/>
            <w:vMerge/>
            <w:tcBorders>
              <w:right w:val="single" w:sz="8" w:space="0" w:color="auto"/>
            </w:tcBorders>
            <w:vAlign w:val="center"/>
          </w:tcPr>
          <w:p w14:paraId="3206DAA2" w14:textId="77777777" w:rsidR="00265BE4" w:rsidRDefault="00265BE4">
            <w:pPr>
              <w:spacing w:line="276" w:lineRule="auto"/>
              <w:jc w:val="center"/>
              <w:rPr>
                <w:sz w:val="24"/>
              </w:rPr>
            </w:pPr>
          </w:p>
        </w:tc>
        <w:tc>
          <w:tcPr>
            <w:tcW w:w="1133" w:type="pct"/>
            <w:tcBorders>
              <w:right w:val="single" w:sz="8" w:space="0" w:color="auto"/>
            </w:tcBorders>
            <w:vAlign w:val="center"/>
          </w:tcPr>
          <w:p w14:paraId="4BFE413B" w14:textId="77777777" w:rsidR="00265BE4" w:rsidRDefault="00AC3B3A">
            <w:pPr>
              <w:spacing w:line="276" w:lineRule="auto"/>
              <w:jc w:val="center"/>
              <w:rPr>
                <w:sz w:val="24"/>
              </w:rPr>
            </w:pPr>
            <w:r>
              <w:rPr>
                <w:rFonts w:hint="eastAsia"/>
                <w:sz w:val="24"/>
              </w:rPr>
              <w:t>测得绝缘电阻大于</w:t>
            </w:r>
            <w:r>
              <w:rPr>
                <w:sz w:val="24"/>
              </w:rPr>
              <w:t>20MΩ</w:t>
            </w:r>
          </w:p>
        </w:tc>
      </w:tr>
      <w:tr w:rsidR="00265BE4" w14:paraId="57569740" w14:textId="77777777">
        <w:trPr>
          <w:cantSplit/>
          <w:trHeight w:val="1435"/>
          <w:jc w:val="center"/>
        </w:trPr>
        <w:tc>
          <w:tcPr>
            <w:tcW w:w="314" w:type="pct"/>
            <w:tcBorders>
              <w:left w:val="single" w:sz="8" w:space="0" w:color="auto"/>
            </w:tcBorders>
            <w:vAlign w:val="center"/>
          </w:tcPr>
          <w:p w14:paraId="0C88C653" w14:textId="77777777" w:rsidR="00265BE4" w:rsidRDefault="00AC3B3A">
            <w:pPr>
              <w:spacing w:line="276" w:lineRule="auto"/>
              <w:jc w:val="center"/>
              <w:rPr>
                <w:sz w:val="24"/>
              </w:rPr>
            </w:pPr>
            <w:r>
              <w:rPr>
                <w:rFonts w:hint="eastAsia"/>
                <w:sz w:val="24"/>
              </w:rPr>
              <w:t>3</w:t>
            </w:r>
          </w:p>
        </w:tc>
        <w:tc>
          <w:tcPr>
            <w:tcW w:w="656" w:type="pct"/>
            <w:vAlign w:val="center"/>
          </w:tcPr>
          <w:p w14:paraId="762D21CF" w14:textId="77777777" w:rsidR="00265BE4" w:rsidRDefault="00AC3B3A">
            <w:pPr>
              <w:spacing w:line="276" w:lineRule="auto"/>
              <w:jc w:val="center"/>
              <w:rPr>
                <w:sz w:val="24"/>
              </w:rPr>
            </w:pPr>
            <w:r>
              <w:rPr>
                <w:rFonts w:hint="eastAsia"/>
                <w:sz w:val="24"/>
              </w:rPr>
              <w:t>抗直流偏磁电流互感器校验仪</w:t>
            </w:r>
          </w:p>
        </w:tc>
        <w:tc>
          <w:tcPr>
            <w:tcW w:w="716" w:type="pct"/>
            <w:tcBorders>
              <w:right w:val="single" w:sz="8" w:space="0" w:color="auto"/>
            </w:tcBorders>
            <w:vAlign w:val="center"/>
          </w:tcPr>
          <w:p w14:paraId="3C77033A" w14:textId="77777777" w:rsidR="00265BE4" w:rsidRDefault="00AC3B3A">
            <w:pPr>
              <w:spacing w:line="276" w:lineRule="auto"/>
              <w:jc w:val="center"/>
              <w:rPr>
                <w:sz w:val="24"/>
              </w:rPr>
            </w:pPr>
            <w:r>
              <w:rPr>
                <w:rFonts w:hint="eastAsia"/>
                <w:sz w:val="24"/>
              </w:rPr>
              <w:t>DK</w:t>
            </w:r>
            <w:r>
              <w:rPr>
                <w:sz w:val="24"/>
              </w:rPr>
              <w:t>-56</w:t>
            </w:r>
            <w:r>
              <w:rPr>
                <w:rFonts w:hint="eastAsia"/>
                <w:sz w:val="24"/>
              </w:rPr>
              <w:t>Hplus</w:t>
            </w:r>
          </w:p>
        </w:tc>
        <w:tc>
          <w:tcPr>
            <w:tcW w:w="907" w:type="pct"/>
            <w:vAlign w:val="center"/>
          </w:tcPr>
          <w:p w14:paraId="3CC399D1" w14:textId="77777777" w:rsidR="00265BE4" w:rsidRDefault="00AC3B3A">
            <w:pPr>
              <w:spacing w:line="276" w:lineRule="auto"/>
              <w:jc w:val="center"/>
              <w:rPr>
                <w:sz w:val="24"/>
              </w:rPr>
            </w:pPr>
            <w:r>
              <w:rPr>
                <w:rFonts w:hint="eastAsia"/>
                <w:sz w:val="24"/>
              </w:rPr>
              <w:t>7</w:t>
            </w:r>
            <w:r>
              <w:rPr>
                <w:sz w:val="24"/>
              </w:rPr>
              <w:t>211208</w:t>
            </w:r>
          </w:p>
        </w:tc>
        <w:tc>
          <w:tcPr>
            <w:tcW w:w="1274" w:type="pct"/>
            <w:vMerge/>
            <w:tcBorders>
              <w:right w:val="single" w:sz="8" w:space="0" w:color="auto"/>
            </w:tcBorders>
            <w:vAlign w:val="center"/>
          </w:tcPr>
          <w:p w14:paraId="36F0C749" w14:textId="77777777" w:rsidR="00265BE4" w:rsidRDefault="00265BE4">
            <w:pPr>
              <w:spacing w:line="276" w:lineRule="auto"/>
              <w:jc w:val="center"/>
              <w:rPr>
                <w:sz w:val="24"/>
              </w:rPr>
            </w:pPr>
          </w:p>
        </w:tc>
        <w:tc>
          <w:tcPr>
            <w:tcW w:w="1133" w:type="pct"/>
            <w:tcBorders>
              <w:right w:val="single" w:sz="8" w:space="0" w:color="auto"/>
            </w:tcBorders>
            <w:vAlign w:val="center"/>
          </w:tcPr>
          <w:p w14:paraId="4E1A05A0" w14:textId="77777777" w:rsidR="00265BE4" w:rsidRDefault="00AC3B3A">
            <w:pPr>
              <w:spacing w:line="276" w:lineRule="auto"/>
              <w:jc w:val="center"/>
              <w:rPr>
                <w:sz w:val="24"/>
              </w:rPr>
            </w:pPr>
            <w:r>
              <w:rPr>
                <w:rFonts w:hint="eastAsia"/>
                <w:sz w:val="24"/>
              </w:rPr>
              <w:t>测得绝缘电阻大于</w:t>
            </w:r>
            <w:r>
              <w:rPr>
                <w:sz w:val="24"/>
              </w:rPr>
              <w:t>20MΩ</w:t>
            </w:r>
          </w:p>
        </w:tc>
      </w:tr>
    </w:tbl>
    <w:p w14:paraId="2FF56112" w14:textId="77777777" w:rsidR="00265BE4" w:rsidRDefault="00265BE4">
      <w:pPr>
        <w:tabs>
          <w:tab w:val="left" w:pos="360"/>
          <w:tab w:val="left" w:pos="3060"/>
        </w:tabs>
        <w:spacing w:line="360" w:lineRule="auto"/>
        <w:ind w:leftChars="171" w:left="359" w:firstLineChars="50" w:firstLine="120"/>
        <w:rPr>
          <w:sz w:val="24"/>
        </w:rPr>
      </w:pPr>
    </w:p>
    <w:p w14:paraId="7399BBD0" w14:textId="77777777" w:rsidR="00265BE4" w:rsidRDefault="00AC3B3A">
      <w:pPr>
        <w:tabs>
          <w:tab w:val="left" w:pos="360"/>
          <w:tab w:val="left" w:pos="3060"/>
        </w:tabs>
        <w:spacing w:line="360" w:lineRule="auto"/>
        <w:ind w:leftChars="171" w:left="359" w:firstLineChars="50" w:firstLine="120"/>
        <w:rPr>
          <w:sz w:val="24"/>
        </w:rPr>
      </w:pPr>
      <w:r>
        <w:rPr>
          <w:sz w:val="24"/>
        </w:rPr>
        <w:t xml:space="preserve">2.6 </w:t>
      </w:r>
      <w:r>
        <w:rPr>
          <w:sz w:val="24"/>
        </w:rPr>
        <w:t>试验验证结果</w:t>
      </w:r>
    </w:p>
    <w:p w14:paraId="6BC71751" w14:textId="77777777" w:rsidR="00265BE4" w:rsidRDefault="00AC3B3A">
      <w:pPr>
        <w:tabs>
          <w:tab w:val="left" w:pos="360"/>
          <w:tab w:val="left" w:pos="3060"/>
        </w:tabs>
        <w:spacing w:line="360" w:lineRule="auto"/>
        <w:ind w:firstLineChars="200" w:firstLine="480"/>
        <w:rPr>
          <w:color w:val="000000"/>
          <w:sz w:val="24"/>
        </w:rPr>
      </w:pPr>
      <w:r>
        <w:rPr>
          <w:color w:val="000000"/>
          <w:sz w:val="24"/>
        </w:rPr>
        <w:t>在规程规定的试验条件下，</w:t>
      </w:r>
      <w:proofErr w:type="gramStart"/>
      <w:r>
        <w:rPr>
          <w:color w:val="000000"/>
          <w:sz w:val="24"/>
        </w:rPr>
        <w:t>试品</w:t>
      </w:r>
      <w:r>
        <w:rPr>
          <w:rFonts w:hint="eastAsia"/>
          <w:color w:val="000000"/>
          <w:sz w:val="24"/>
        </w:rPr>
        <w:t>绝缘电阻</w:t>
      </w:r>
      <w:proofErr w:type="gramEnd"/>
      <w:r>
        <w:rPr>
          <w:rFonts w:hint="eastAsia"/>
          <w:color w:val="000000"/>
          <w:sz w:val="24"/>
        </w:rPr>
        <w:t>符合规程要求。</w:t>
      </w:r>
    </w:p>
    <w:p w14:paraId="4FD668E6" w14:textId="77777777" w:rsidR="00265BE4" w:rsidRDefault="00AC3B3A">
      <w:pPr>
        <w:tabs>
          <w:tab w:val="left" w:pos="360"/>
          <w:tab w:val="left" w:pos="3060"/>
        </w:tabs>
        <w:spacing w:line="360" w:lineRule="auto"/>
        <w:ind w:leftChars="171" w:left="359" w:firstLineChars="50" w:firstLine="120"/>
        <w:rPr>
          <w:sz w:val="24"/>
        </w:rPr>
      </w:pPr>
      <w:r>
        <w:rPr>
          <w:sz w:val="24"/>
        </w:rPr>
        <w:t xml:space="preserve">2.7 </w:t>
      </w:r>
      <w:r>
        <w:rPr>
          <w:sz w:val="24"/>
        </w:rPr>
        <w:t>结论</w:t>
      </w:r>
    </w:p>
    <w:p w14:paraId="6F831DBD" w14:textId="77777777" w:rsidR="00265BE4" w:rsidRDefault="00AC3B3A">
      <w:pPr>
        <w:spacing w:line="276" w:lineRule="auto"/>
        <w:ind w:firstLineChars="200" w:firstLine="480"/>
        <w:rPr>
          <w:sz w:val="24"/>
        </w:rPr>
      </w:pPr>
      <w:r>
        <w:rPr>
          <w:sz w:val="24"/>
        </w:rPr>
        <w:t>验证结果表明规程检定项目和技术要求合理、检定方法正确，可操作性较强。</w:t>
      </w:r>
    </w:p>
    <w:p w14:paraId="1418C1DE" w14:textId="77777777" w:rsidR="00265BE4" w:rsidRDefault="00AC3B3A">
      <w:pPr>
        <w:tabs>
          <w:tab w:val="left" w:pos="360"/>
          <w:tab w:val="left" w:pos="3060"/>
        </w:tabs>
        <w:spacing w:line="360" w:lineRule="auto"/>
        <w:ind w:firstLineChars="200" w:firstLine="480"/>
        <w:rPr>
          <w:sz w:val="24"/>
        </w:rPr>
      </w:pPr>
      <w:r>
        <w:rPr>
          <w:sz w:val="24"/>
        </w:rPr>
        <w:t xml:space="preserve">2.8 </w:t>
      </w:r>
      <w:r>
        <w:rPr>
          <w:sz w:val="24"/>
        </w:rPr>
        <w:t>验证时间和人员</w:t>
      </w:r>
    </w:p>
    <w:p w14:paraId="14D20BD6" w14:textId="77777777" w:rsidR="00265BE4" w:rsidRDefault="00AC3B3A">
      <w:pPr>
        <w:spacing w:line="360" w:lineRule="auto"/>
        <w:ind w:firstLineChars="350" w:firstLine="840"/>
        <w:rPr>
          <w:sz w:val="24"/>
        </w:rPr>
      </w:pPr>
      <w:r>
        <w:rPr>
          <w:sz w:val="24"/>
        </w:rPr>
        <w:t>验证时间：</w:t>
      </w:r>
      <w:r>
        <w:rPr>
          <w:sz w:val="24"/>
        </w:rPr>
        <w:t>20</w:t>
      </w:r>
      <w:r>
        <w:rPr>
          <w:rFonts w:hint="eastAsia"/>
          <w:sz w:val="24"/>
        </w:rPr>
        <w:t>2</w:t>
      </w:r>
      <w:r>
        <w:rPr>
          <w:sz w:val="24"/>
        </w:rPr>
        <w:t>2</w:t>
      </w:r>
      <w:r>
        <w:rPr>
          <w:sz w:val="24"/>
        </w:rPr>
        <w:t>年</w:t>
      </w:r>
      <w:r>
        <w:rPr>
          <w:sz w:val="24"/>
        </w:rPr>
        <w:t>2</w:t>
      </w:r>
      <w:r>
        <w:rPr>
          <w:sz w:val="24"/>
        </w:rPr>
        <w:t>月</w:t>
      </w:r>
      <w:r>
        <w:rPr>
          <w:rFonts w:hint="eastAsia"/>
          <w:sz w:val="24"/>
        </w:rPr>
        <w:t>20</w:t>
      </w:r>
      <w:r>
        <w:rPr>
          <w:sz w:val="24"/>
        </w:rPr>
        <w:t>日</w:t>
      </w:r>
    </w:p>
    <w:p w14:paraId="591CCE55" w14:textId="28022BA4" w:rsidR="00265BE4" w:rsidRDefault="00AC3B3A">
      <w:pPr>
        <w:spacing w:line="360" w:lineRule="auto"/>
        <w:ind w:firstLineChars="350" w:firstLine="840"/>
        <w:rPr>
          <w:sz w:val="24"/>
        </w:rPr>
      </w:pPr>
      <w:r>
        <w:rPr>
          <w:sz w:val="24"/>
        </w:rPr>
        <w:lastRenderedPageBreak/>
        <w:t>验证人员：</w:t>
      </w:r>
      <w:r>
        <w:rPr>
          <w:rFonts w:hint="eastAsia"/>
          <w:sz w:val="24"/>
        </w:rPr>
        <w:t>熊魁、刘洋</w:t>
      </w:r>
    </w:p>
    <w:p w14:paraId="7650F0C4" w14:textId="77777777" w:rsidR="005E368A" w:rsidRDefault="005E368A">
      <w:pPr>
        <w:spacing w:line="360" w:lineRule="auto"/>
        <w:ind w:firstLineChars="350" w:firstLine="840"/>
        <w:rPr>
          <w:sz w:val="24"/>
        </w:rPr>
      </w:pPr>
    </w:p>
    <w:p w14:paraId="4124788F" w14:textId="288DE87D" w:rsidR="00265BE4" w:rsidRDefault="00AC3B3A">
      <w:pPr>
        <w:spacing w:line="360" w:lineRule="auto"/>
        <w:ind w:firstLineChars="98" w:firstLine="236"/>
        <w:outlineLvl w:val="1"/>
        <w:rPr>
          <w:b/>
          <w:sz w:val="24"/>
        </w:rPr>
      </w:pPr>
      <w:r>
        <w:rPr>
          <w:rFonts w:hint="eastAsia"/>
          <w:b/>
          <w:sz w:val="24"/>
        </w:rPr>
        <w:t xml:space="preserve">3 </w:t>
      </w:r>
      <w:r w:rsidR="005B37EE">
        <w:rPr>
          <w:rFonts w:hint="eastAsia"/>
          <w:b/>
          <w:sz w:val="24"/>
        </w:rPr>
        <w:t>工频</w:t>
      </w:r>
      <w:r>
        <w:rPr>
          <w:rFonts w:hint="eastAsia"/>
          <w:b/>
          <w:sz w:val="24"/>
        </w:rPr>
        <w:t>耐压试验</w:t>
      </w:r>
    </w:p>
    <w:p w14:paraId="2F31CC15" w14:textId="77777777" w:rsidR="00265BE4" w:rsidRDefault="00AC3B3A">
      <w:pPr>
        <w:spacing w:line="276" w:lineRule="auto"/>
        <w:ind w:firstLineChars="200" w:firstLine="480"/>
        <w:rPr>
          <w:color w:val="000000"/>
          <w:sz w:val="24"/>
        </w:rPr>
      </w:pPr>
      <w:r>
        <w:rPr>
          <w:color w:val="000000"/>
          <w:sz w:val="24"/>
        </w:rPr>
        <w:t xml:space="preserve">3.1 </w:t>
      </w:r>
      <w:r>
        <w:rPr>
          <w:color w:val="000000"/>
          <w:sz w:val="24"/>
        </w:rPr>
        <w:t>试验方法</w:t>
      </w:r>
    </w:p>
    <w:p w14:paraId="246F1C12" w14:textId="20EF0BE6" w:rsidR="00265BE4" w:rsidRDefault="00AC3B3A">
      <w:pPr>
        <w:spacing w:line="276" w:lineRule="auto"/>
        <w:ind w:firstLineChars="200" w:firstLine="480"/>
        <w:rPr>
          <w:color w:val="000000"/>
          <w:sz w:val="24"/>
        </w:rPr>
      </w:pPr>
      <w:r>
        <w:rPr>
          <w:sz w:val="24"/>
        </w:rPr>
        <w:t>验证中采用</w:t>
      </w:r>
      <w:r>
        <w:rPr>
          <w:sz w:val="24"/>
        </w:rPr>
        <w:t>7</w:t>
      </w:r>
      <w:r>
        <w:rPr>
          <w:rFonts w:hint="eastAsia"/>
          <w:sz w:val="24"/>
        </w:rPr>
        <w:t>.</w:t>
      </w:r>
      <w:r>
        <w:rPr>
          <w:sz w:val="24"/>
        </w:rPr>
        <w:t>4.</w:t>
      </w:r>
      <w:proofErr w:type="gramStart"/>
      <w:r>
        <w:rPr>
          <w:sz w:val="24"/>
        </w:rPr>
        <w:t>3</w:t>
      </w:r>
      <w:r>
        <w:rPr>
          <w:sz w:val="24"/>
        </w:rPr>
        <w:t>对</w:t>
      </w:r>
      <w:r>
        <w:rPr>
          <w:rFonts w:hint="eastAsia"/>
          <w:sz w:val="24"/>
        </w:rPr>
        <w:t>试品</w:t>
      </w:r>
      <w:r>
        <w:rPr>
          <w:sz w:val="24"/>
        </w:rPr>
        <w:t>进行</w:t>
      </w:r>
      <w:proofErr w:type="gramEnd"/>
      <w:r>
        <w:rPr>
          <w:sz w:val="24"/>
        </w:rPr>
        <w:t>试验</w:t>
      </w:r>
      <w:r>
        <w:rPr>
          <w:color w:val="000000"/>
          <w:sz w:val="24"/>
        </w:rPr>
        <w:t>。</w:t>
      </w:r>
    </w:p>
    <w:p w14:paraId="671CB8C2" w14:textId="77777777" w:rsidR="005B37EE" w:rsidRDefault="005B37EE" w:rsidP="005B37EE">
      <w:pPr>
        <w:spacing w:line="276" w:lineRule="auto"/>
        <w:ind w:firstLineChars="200" w:firstLine="480"/>
        <w:rPr>
          <w:sz w:val="24"/>
        </w:rPr>
      </w:pPr>
      <w:r>
        <w:rPr>
          <w:color w:val="000000"/>
          <w:sz w:val="24"/>
        </w:rPr>
        <w:t xml:space="preserve">2.2 </w:t>
      </w:r>
      <w:r>
        <w:rPr>
          <w:sz w:val="24"/>
        </w:rPr>
        <w:t>验证系统组成和所用设备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2089"/>
        <w:gridCol w:w="2086"/>
        <w:gridCol w:w="2119"/>
      </w:tblGrid>
      <w:tr w:rsidR="005B37EE" w14:paraId="6C8681D1" w14:textId="77777777" w:rsidTr="00C01B71">
        <w:trPr>
          <w:cantSplit/>
          <w:trHeight w:val="567"/>
          <w:jc w:val="center"/>
        </w:trPr>
        <w:tc>
          <w:tcPr>
            <w:tcW w:w="1204" w:type="pct"/>
            <w:tcBorders>
              <w:bottom w:val="single" w:sz="4" w:space="0" w:color="auto"/>
              <w:right w:val="single" w:sz="8" w:space="0" w:color="auto"/>
            </w:tcBorders>
            <w:vAlign w:val="center"/>
          </w:tcPr>
          <w:p w14:paraId="53E8D0E7" w14:textId="77777777" w:rsidR="005B37EE" w:rsidRDefault="005B37EE" w:rsidP="00C01B71">
            <w:pPr>
              <w:spacing w:line="276" w:lineRule="auto"/>
              <w:jc w:val="center"/>
              <w:rPr>
                <w:sz w:val="24"/>
              </w:rPr>
            </w:pPr>
            <w:r>
              <w:rPr>
                <w:sz w:val="24"/>
              </w:rPr>
              <w:t>名称</w:t>
            </w:r>
          </w:p>
        </w:tc>
        <w:tc>
          <w:tcPr>
            <w:tcW w:w="1260" w:type="pct"/>
            <w:tcBorders>
              <w:bottom w:val="single" w:sz="4" w:space="0" w:color="auto"/>
              <w:right w:val="single" w:sz="8" w:space="0" w:color="auto"/>
            </w:tcBorders>
            <w:vAlign w:val="center"/>
          </w:tcPr>
          <w:p w14:paraId="25A3135F" w14:textId="77777777" w:rsidR="005B37EE" w:rsidRDefault="005B37EE" w:rsidP="00C01B71">
            <w:pPr>
              <w:jc w:val="center"/>
              <w:rPr>
                <w:color w:val="000000"/>
                <w:sz w:val="24"/>
              </w:rPr>
            </w:pPr>
            <w:r w:rsidRPr="00ED232E">
              <w:rPr>
                <w:color w:val="000000"/>
                <w:sz w:val="24"/>
              </w:rPr>
              <w:t>测量范围</w:t>
            </w:r>
          </w:p>
        </w:tc>
        <w:tc>
          <w:tcPr>
            <w:tcW w:w="1258" w:type="pct"/>
            <w:tcBorders>
              <w:bottom w:val="single" w:sz="4" w:space="0" w:color="auto"/>
              <w:right w:val="single" w:sz="8" w:space="0" w:color="auto"/>
            </w:tcBorders>
            <w:vAlign w:val="center"/>
          </w:tcPr>
          <w:p w14:paraId="7C2AFB19" w14:textId="77777777" w:rsidR="005B37EE" w:rsidRDefault="005B37EE" w:rsidP="00C01B71">
            <w:pPr>
              <w:jc w:val="center"/>
              <w:rPr>
                <w:color w:val="000000"/>
                <w:sz w:val="24"/>
              </w:rPr>
            </w:pPr>
            <w:r w:rsidRPr="00ED232E">
              <w:rPr>
                <w:color w:val="000000"/>
                <w:sz w:val="24"/>
              </w:rPr>
              <w:t>等级</w:t>
            </w:r>
          </w:p>
        </w:tc>
        <w:tc>
          <w:tcPr>
            <w:tcW w:w="1278" w:type="pct"/>
            <w:tcBorders>
              <w:bottom w:val="single" w:sz="4" w:space="0" w:color="auto"/>
              <w:right w:val="single" w:sz="8" w:space="0" w:color="auto"/>
            </w:tcBorders>
            <w:vAlign w:val="center"/>
          </w:tcPr>
          <w:p w14:paraId="17EFFB40" w14:textId="77777777" w:rsidR="005B37EE" w:rsidRDefault="005B37EE" w:rsidP="00C01B71">
            <w:pPr>
              <w:jc w:val="center"/>
              <w:rPr>
                <w:color w:val="000000"/>
                <w:sz w:val="24"/>
              </w:rPr>
            </w:pPr>
            <w:r w:rsidRPr="00ED232E">
              <w:rPr>
                <w:color w:val="000000"/>
                <w:sz w:val="24"/>
              </w:rPr>
              <w:t>编号</w:t>
            </w:r>
          </w:p>
        </w:tc>
      </w:tr>
      <w:tr w:rsidR="005B37EE" w14:paraId="0DAE828C" w14:textId="77777777" w:rsidTr="00C01B71">
        <w:trPr>
          <w:cantSplit/>
          <w:trHeight w:val="567"/>
          <w:jc w:val="center"/>
        </w:trPr>
        <w:tc>
          <w:tcPr>
            <w:tcW w:w="1204" w:type="pct"/>
            <w:tcBorders>
              <w:right w:val="single" w:sz="8" w:space="0" w:color="auto"/>
            </w:tcBorders>
            <w:vAlign w:val="center"/>
          </w:tcPr>
          <w:p w14:paraId="7F2F1845" w14:textId="37209303" w:rsidR="005B37EE" w:rsidRDefault="005B37EE" w:rsidP="005B37EE">
            <w:pPr>
              <w:jc w:val="center"/>
              <w:rPr>
                <w:color w:val="000000"/>
                <w:sz w:val="24"/>
              </w:rPr>
            </w:pPr>
            <w:r w:rsidRPr="006219A7">
              <w:rPr>
                <w:rFonts w:hint="eastAsia"/>
                <w:sz w:val="24"/>
              </w:rPr>
              <w:t>耐压测试仪</w:t>
            </w:r>
          </w:p>
        </w:tc>
        <w:tc>
          <w:tcPr>
            <w:tcW w:w="1260" w:type="pct"/>
            <w:tcBorders>
              <w:right w:val="single" w:sz="8" w:space="0" w:color="auto"/>
            </w:tcBorders>
            <w:vAlign w:val="center"/>
          </w:tcPr>
          <w:p w14:paraId="4CC31E41" w14:textId="66FDAA72" w:rsidR="005B37EE" w:rsidRDefault="005B37EE" w:rsidP="005B37EE">
            <w:pPr>
              <w:spacing w:line="276" w:lineRule="auto"/>
              <w:jc w:val="center"/>
              <w:rPr>
                <w:sz w:val="24"/>
              </w:rPr>
            </w:pPr>
            <w:r>
              <w:rPr>
                <w:color w:val="000000"/>
                <w:sz w:val="24"/>
              </w:rPr>
              <w:t>（</w:t>
            </w:r>
            <w:r>
              <w:rPr>
                <w:color w:val="000000"/>
                <w:sz w:val="24"/>
              </w:rPr>
              <w:t>0</w:t>
            </w:r>
            <w:r>
              <w:rPr>
                <w:color w:val="000000"/>
                <w:sz w:val="24"/>
              </w:rPr>
              <w:t>～</w:t>
            </w:r>
            <w:r>
              <w:rPr>
                <w:color w:val="000000"/>
                <w:sz w:val="24"/>
              </w:rPr>
              <w:t>100</w:t>
            </w:r>
            <w:r>
              <w:rPr>
                <w:color w:val="000000"/>
                <w:sz w:val="24"/>
              </w:rPr>
              <w:t>）</w:t>
            </w:r>
            <w:r>
              <w:rPr>
                <w:color w:val="000000"/>
                <w:sz w:val="24"/>
              </w:rPr>
              <w:t>kV</w:t>
            </w:r>
          </w:p>
        </w:tc>
        <w:tc>
          <w:tcPr>
            <w:tcW w:w="1258" w:type="pct"/>
            <w:tcBorders>
              <w:right w:val="single" w:sz="8" w:space="0" w:color="auto"/>
            </w:tcBorders>
            <w:vAlign w:val="center"/>
          </w:tcPr>
          <w:p w14:paraId="746C81F2" w14:textId="63D73159" w:rsidR="005B37EE" w:rsidRDefault="005B37EE" w:rsidP="005B37EE">
            <w:pPr>
              <w:spacing w:line="276" w:lineRule="auto"/>
              <w:jc w:val="center"/>
              <w:rPr>
                <w:sz w:val="24"/>
              </w:rPr>
            </w:pPr>
            <w:r>
              <w:rPr>
                <w:rFonts w:hint="eastAsia"/>
                <w:color w:val="000000"/>
                <w:sz w:val="24"/>
              </w:rPr>
              <w:t>1</w:t>
            </w:r>
          </w:p>
        </w:tc>
        <w:tc>
          <w:tcPr>
            <w:tcW w:w="1278" w:type="pct"/>
            <w:tcBorders>
              <w:right w:val="single" w:sz="8" w:space="0" w:color="auto"/>
            </w:tcBorders>
            <w:vAlign w:val="center"/>
          </w:tcPr>
          <w:p w14:paraId="01C2150F" w14:textId="2AB67D31" w:rsidR="005B37EE" w:rsidRDefault="005B37EE" w:rsidP="005B37EE">
            <w:pPr>
              <w:spacing w:line="276" w:lineRule="auto"/>
              <w:jc w:val="center"/>
              <w:rPr>
                <w:sz w:val="24"/>
              </w:rPr>
            </w:pPr>
            <w:r>
              <w:rPr>
                <w:rFonts w:hint="eastAsia"/>
                <w:sz w:val="24"/>
              </w:rPr>
              <w:t>8902</w:t>
            </w:r>
          </w:p>
        </w:tc>
      </w:tr>
    </w:tbl>
    <w:p w14:paraId="7AD2DAC6" w14:textId="77777777" w:rsidR="005B37EE" w:rsidRDefault="005B37EE" w:rsidP="005B37EE">
      <w:pPr>
        <w:spacing w:line="276" w:lineRule="auto"/>
        <w:ind w:firstLineChars="200" w:firstLine="480"/>
        <w:rPr>
          <w:color w:val="000000"/>
          <w:sz w:val="24"/>
        </w:rPr>
      </w:pPr>
    </w:p>
    <w:p w14:paraId="55949B3B" w14:textId="0CC8107D" w:rsidR="00265BE4" w:rsidRDefault="00AC3B3A">
      <w:pPr>
        <w:spacing w:line="276" w:lineRule="auto"/>
        <w:ind w:firstLineChars="200" w:firstLine="480"/>
        <w:rPr>
          <w:sz w:val="24"/>
        </w:rPr>
      </w:pPr>
      <w:r>
        <w:rPr>
          <w:color w:val="000000"/>
          <w:sz w:val="24"/>
        </w:rPr>
        <w:t>3.</w:t>
      </w:r>
      <w:r w:rsidR="005B37EE">
        <w:rPr>
          <w:color w:val="000000"/>
          <w:sz w:val="24"/>
        </w:rPr>
        <w:t>3</w:t>
      </w:r>
      <w:r>
        <w:rPr>
          <w:color w:val="000000"/>
          <w:sz w:val="24"/>
        </w:rPr>
        <w:t xml:space="preserve"> </w:t>
      </w:r>
      <w:r>
        <w:rPr>
          <w:rFonts w:hint="eastAsia"/>
          <w:sz w:val="24"/>
        </w:rPr>
        <w:t>被检试品</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053"/>
        <w:gridCol w:w="951"/>
        <w:gridCol w:w="1718"/>
        <w:gridCol w:w="941"/>
        <w:gridCol w:w="1283"/>
        <w:gridCol w:w="1985"/>
      </w:tblGrid>
      <w:tr w:rsidR="00265BE4" w14:paraId="0FB46227" w14:textId="77777777">
        <w:trPr>
          <w:cantSplit/>
          <w:trHeight w:val="343"/>
          <w:jc w:val="center"/>
        </w:trPr>
        <w:tc>
          <w:tcPr>
            <w:tcW w:w="254" w:type="pct"/>
            <w:tcBorders>
              <w:left w:val="single" w:sz="8" w:space="0" w:color="auto"/>
            </w:tcBorders>
            <w:vAlign w:val="center"/>
          </w:tcPr>
          <w:p w14:paraId="41140538" w14:textId="77777777" w:rsidR="00265BE4" w:rsidRDefault="00AC3B3A">
            <w:pPr>
              <w:spacing w:line="276" w:lineRule="auto"/>
              <w:jc w:val="center"/>
              <w:rPr>
                <w:sz w:val="24"/>
              </w:rPr>
            </w:pPr>
            <w:r>
              <w:rPr>
                <w:sz w:val="24"/>
              </w:rPr>
              <w:t>序号</w:t>
            </w:r>
          </w:p>
        </w:tc>
        <w:tc>
          <w:tcPr>
            <w:tcW w:w="630" w:type="pct"/>
            <w:vAlign w:val="center"/>
          </w:tcPr>
          <w:p w14:paraId="38190691" w14:textId="77777777" w:rsidR="00265BE4" w:rsidRDefault="00AC3B3A">
            <w:pPr>
              <w:spacing w:line="276" w:lineRule="auto"/>
              <w:jc w:val="center"/>
              <w:rPr>
                <w:sz w:val="24"/>
              </w:rPr>
            </w:pPr>
            <w:r>
              <w:rPr>
                <w:rFonts w:hint="eastAsia"/>
                <w:sz w:val="24"/>
              </w:rPr>
              <w:t>试品名称</w:t>
            </w:r>
          </w:p>
        </w:tc>
        <w:tc>
          <w:tcPr>
            <w:tcW w:w="569" w:type="pct"/>
            <w:tcBorders>
              <w:right w:val="single" w:sz="8" w:space="0" w:color="auto"/>
            </w:tcBorders>
            <w:vAlign w:val="center"/>
          </w:tcPr>
          <w:p w14:paraId="331DBE9F" w14:textId="77777777" w:rsidR="00265BE4" w:rsidRDefault="00AC3B3A">
            <w:pPr>
              <w:spacing w:line="276" w:lineRule="auto"/>
              <w:jc w:val="center"/>
              <w:rPr>
                <w:sz w:val="24"/>
              </w:rPr>
            </w:pPr>
            <w:r>
              <w:rPr>
                <w:sz w:val="24"/>
              </w:rPr>
              <w:t>型号</w:t>
            </w:r>
          </w:p>
        </w:tc>
        <w:tc>
          <w:tcPr>
            <w:tcW w:w="1028" w:type="pct"/>
            <w:tcBorders>
              <w:right w:val="single" w:sz="8" w:space="0" w:color="auto"/>
            </w:tcBorders>
            <w:vAlign w:val="center"/>
          </w:tcPr>
          <w:p w14:paraId="17269A5A" w14:textId="77777777" w:rsidR="00265BE4" w:rsidRDefault="00AC3B3A">
            <w:pPr>
              <w:spacing w:line="276" w:lineRule="auto"/>
              <w:jc w:val="center"/>
              <w:rPr>
                <w:sz w:val="24"/>
              </w:rPr>
            </w:pPr>
            <w:r>
              <w:rPr>
                <w:rFonts w:hint="eastAsia"/>
                <w:sz w:val="24"/>
              </w:rPr>
              <w:t>测量范围</w:t>
            </w:r>
          </w:p>
        </w:tc>
        <w:tc>
          <w:tcPr>
            <w:tcW w:w="563" w:type="pct"/>
            <w:tcBorders>
              <w:right w:val="single" w:sz="8" w:space="0" w:color="auto"/>
            </w:tcBorders>
            <w:vAlign w:val="center"/>
          </w:tcPr>
          <w:p w14:paraId="3EFC3833" w14:textId="77777777" w:rsidR="00265BE4" w:rsidRDefault="00AC3B3A">
            <w:pPr>
              <w:spacing w:line="276" w:lineRule="auto"/>
              <w:jc w:val="center"/>
              <w:rPr>
                <w:sz w:val="24"/>
              </w:rPr>
            </w:pPr>
            <w:proofErr w:type="gramStart"/>
            <w:r>
              <w:rPr>
                <w:rFonts w:hint="eastAsia"/>
                <w:sz w:val="24"/>
              </w:rPr>
              <w:t>试品编号</w:t>
            </w:r>
            <w:proofErr w:type="gramEnd"/>
          </w:p>
        </w:tc>
        <w:tc>
          <w:tcPr>
            <w:tcW w:w="768" w:type="pct"/>
            <w:tcBorders>
              <w:right w:val="single" w:sz="8" w:space="0" w:color="auto"/>
            </w:tcBorders>
            <w:vAlign w:val="center"/>
          </w:tcPr>
          <w:p w14:paraId="6D04DDA2" w14:textId="77777777" w:rsidR="00265BE4" w:rsidRDefault="00AC3B3A">
            <w:pPr>
              <w:spacing w:line="276" w:lineRule="auto"/>
              <w:jc w:val="center"/>
              <w:rPr>
                <w:sz w:val="24"/>
              </w:rPr>
            </w:pPr>
            <w:r>
              <w:rPr>
                <w:sz w:val="24"/>
              </w:rPr>
              <w:t>制造厂</w:t>
            </w:r>
          </w:p>
        </w:tc>
        <w:tc>
          <w:tcPr>
            <w:tcW w:w="1188" w:type="pct"/>
            <w:tcBorders>
              <w:right w:val="single" w:sz="8" w:space="0" w:color="auto"/>
            </w:tcBorders>
            <w:vAlign w:val="center"/>
          </w:tcPr>
          <w:p w14:paraId="6EB77946" w14:textId="77777777" w:rsidR="00265BE4" w:rsidRDefault="00AC3B3A">
            <w:pPr>
              <w:spacing w:line="276" w:lineRule="auto"/>
              <w:jc w:val="center"/>
              <w:rPr>
                <w:sz w:val="24"/>
              </w:rPr>
            </w:pPr>
            <w:r>
              <w:rPr>
                <w:rFonts w:hint="eastAsia"/>
                <w:sz w:val="24"/>
              </w:rPr>
              <w:t>准确度等级</w:t>
            </w:r>
          </w:p>
        </w:tc>
      </w:tr>
      <w:tr w:rsidR="00265BE4" w14:paraId="7EA2122C" w14:textId="77777777" w:rsidTr="00B21176">
        <w:trPr>
          <w:cantSplit/>
          <w:trHeight w:val="1076"/>
          <w:jc w:val="center"/>
        </w:trPr>
        <w:tc>
          <w:tcPr>
            <w:tcW w:w="254" w:type="pct"/>
            <w:tcBorders>
              <w:left w:val="single" w:sz="8" w:space="0" w:color="auto"/>
            </w:tcBorders>
            <w:vAlign w:val="center"/>
          </w:tcPr>
          <w:p w14:paraId="16261F0E" w14:textId="77777777" w:rsidR="00265BE4" w:rsidRDefault="00AC3B3A">
            <w:pPr>
              <w:spacing w:line="276" w:lineRule="auto"/>
              <w:jc w:val="center"/>
              <w:rPr>
                <w:sz w:val="24"/>
              </w:rPr>
            </w:pPr>
            <w:r>
              <w:rPr>
                <w:sz w:val="24"/>
              </w:rPr>
              <w:t>1</w:t>
            </w:r>
          </w:p>
        </w:tc>
        <w:tc>
          <w:tcPr>
            <w:tcW w:w="630" w:type="pct"/>
            <w:vAlign w:val="center"/>
          </w:tcPr>
          <w:p w14:paraId="4F8207FE" w14:textId="77777777" w:rsidR="00265BE4" w:rsidRDefault="00AC3B3A">
            <w:pPr>
              <w:spacing w:line="276" w:lineRule="auto"/>
              <w:jc w:val="center"/>
              <w:rPr>
                <w:sz w:val="24"/>
              </w:rPr>
            </w:pPr>
            <w:r>
              <w:rPr>
                <w:rFonts w:hint="eastAsia"/>
                <w:sz w:val="24"/>
              </w:rPr>
              <w:t>抗直流互感器校验仪</w:t>
            </w:r>
          </w:p>
        </w:tc>
        <w:tc>
          <w:tcPr>
            <w:tcW w:w="569" w:type="pct"/>
            <w:tcBorders>
              <w:right w:val="single" w:sz="8" w:space="0" w:color="auto"/>
            </w:tcBorders>
            <w:vAlign w:val="center"/>
          </w:tcPr>
          <w:p w14:paraId="4A79860C" w14:textId="77777777" w:rsidR="00265BE4" w:rsidRDefault="00AC3B3A">
            <w:pPr>
              <w:spacing w:line="276" w:lineRule="auto"/>
              <w:jc w:val="center"/>
              <w:rPr>
                <w:sz w:val="24"/>
              </w:rPr>
            </w:pPr>
            <w:r>
              <w:rPr>
                <w:sz w:val="24"/>
              </w:rPr>
              <w:t>XL-3602</w:t>
            </w:r>
          </w:p>
        </w:tc>
        <w:tc>
          <w:tcPr>
            <w:tcW w:w="1028" w:type="pct"/>
            <w:tcBorders>
              <w:right w:val="single" w:sz="8" w:space="0" w:color="auto"/>
            </w:tcBorders>
            <w:vAlign w:val="center"/>
          </w:tcPr>
          <w:p w14:paraId="33184DFB" w14:textId="77777777" w:rsidR="00265BE4" w:rsidRDefault="00AC3B3A">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r>
              <w:rPr>
                <w:rFonts w:hint="eastAsia"/>
                <w:sz w:val="24"/>
              </w:rPr>
              <w:t>、</w:t>
            </w:r>
            <w:r>
              <w:rPr>
                <w:rFonts w:hint="eastAsia"/>
                <w:sz w:val="24"/>
              </w:rPr>
              <w:t>0-</w:t>
            </w:r>
            <w:r>
              <w:rPr>
                <w:sz w:val="24"/>
              </w:rPr>
              <w:t>5</w:t>
            </w:r>
            <w:r>
              <w:rPr>
                <w:rFonts w:hint="eastAsia"/>
                <w:sz w:val="24"/>
              </w:rPr>
              <w:t>A</w:t>
            </w:r>
          </w:p>
          <w:p w14:paraId="467464EF" w14:textId="77777777" w:rsidR="00265BE4" w:rsidRDefault="00AC3B3A">
            <w:pPr>
              <w:spacing w:line="276" w:lineRule="auto"/>
              <w:jc w:val="center"/>
              <w:rPr>
                <w:sz w:val="24"/>
              </w:rPr>
            </w:pPr>
            <w:r>
              <w:rPr>
                <w:rFonts w:hint="eastAsia"/>
                <w:sz w:val="24"/>
              </w:rPr>
              <w:t>被试</w:t>
            </w:r>
            <w:r>
              <w:rPr>
                <w:sz w:val="24"/>
              </w:rPr>
              <w:t>电流</w:t>
            </w:r>
            <w:r>
              <w:rPr>
                <w:rFonts w:hint="eastAsia"/>
                <w:sz w:val="24"/>
              </w:rPr>
              <w:t>量程</w:t>
            </w:r>
            <w:r>
              <w:rPr>
                <w:sz w:val="24"/>
              </w:rPr>
              <w:t>：</w:t>
            </w:r>
            <w:r>
              <w:rPr>
                <w:sz w:val="24"/>
              </w:rPr>
              <w:t>0-1A</w:t>
            </w:r>
            <w:r>
              <w:rPr>
                <w:rFonts w:hint="eastAsia"/>
                <w:sz w:val="24"/>
              </w:rPr>
              <w:t>、</w:t>
            </w:r>
            <w:r>
              <w:rPr>
                <w:rFonts w:hint="eastAsia"/>
                <w:sz w:val="24"/>
              </w:rPr>
              <w:t>0-</w:t>
            </w:r>
            <w:r>
              <w:rPr>
                <w:sz w:val="24"/>
              </w:rPr>
              <w:t>5</w:t>
            </w:r>
            <w:r>
              <w:rPr>
                <w:rFonts w:hint="eastAsia"/>
                <w:sz w:val="24"/>
              </w:rPr>
              <w:t>A</w:t>
            </w:r>
          </w:p>
        </w:tc>
        <w:tc>
          <w:tcPr>
            <w:tcW w:w="563" w:type="pct"/>
            <w:tcBorders>
              <w:right w:val="single" w:sz="8" w:space="0" w:color="auto"/>
            </w:tcBorders>
            <w:vAlign w:val="center"/>
          </w:tcPr>
          <w:p w14:paraId="7A50FAFD" w14:textId="77777777" w:rsidR="00265BE4" w:rsidRDefault="00AC3B3A">
            <w:pPr>
              <w:spacing w:line="276" w:lineRule="auto"/>
              <w:jc w:val="center"/>
              <w:rPr>
                <w:sz w:val="24"/>
              </w:rPr>
            </w:pPr>
            <w:r>
              <w:rPr>
                <w:sz w:val="24"/>
              </w:rPr>
              <w:t>X019L01008</w:t>
            </w:r>
          </w:p>
        </w:tc>
        <w:tc>
          <w:tcPr>
            <w:tcW w:w="768" w:type="pct"/>
            <w:tcBorders>
              <w:right w:val="single" w:sz="8" w:space="0" w:color="auto"/>
            </w:tcBorders>
            <w:vAlign w:val="center"/>
          </w:tcPr>
          <w:p w14:paraId="0FB9B7C5" w14:textId="77777777" w:rsidR="00265BE4" w:rsidRDefault="00AC3B3A">
            <w:pPr>
              <w:spacing w:line="276" w:lineRule="auto"/>
              <w:jc w:val="center"/>
              <w:rPr>
                <w:sz w:val="24"/>
              </w:rPr>
            </w:pPr>
            <w:r>
              <w:rPr>
                <w:sz w:val="24"/>
              </w:rPr>
              <w:t>深圳市</w:t>
            </w:r>
            <w:proofErr w:type="gramStart"/>
            <w:r>
              <w:rPr>
                <w:sz w:val="24"/>
              </w:rPr>
              <w:t>星龙科技</w:t>
            </w:r>
            <w:proofErr w:type="gramEnd"/>
            <w:r>
              <w:rPr>
                <w:sz w:val="24"/>
              </w:rPr>
              <w:t>股份有限公司</w:t>
            </w:r>
          </w:p>
        </w:tc>
        <w:tc>
          <w:tcPr>
            <w:tcW w:w="1188" w:type="pct"/>
            <w:tcBorders>
              <w:right w:val="single" w:sz="8" w:space="0" w:color="auto"/>
            </w:tcBorders>
            <w:vAlign w:val="center"/>
          </w:tcPr>
          <w:p w14:paraId="62CBBDC8" w14:textId="1EE32BFB" w:rsidR="00265BE4" w:rsidRDefault="00603205" w:rsidP="00B21176">
            <w:pPr>
              <w:spacing w:line="276" w:lineRule="auto"/>
              <w:rPr>
                <w:sz w:val="24"/>
              </w:rPr>
            </w:pPr>
            <w:r>
              <w:rPr>
                <w:sz w:val="24"/>
              </w:rPr>
              <w:t>正弦基波电流</w:t>
            </w:r>
            <w:r w:rsidR="00AC3B3A">
              <w:rPr>
                <w:sz w:val="24"/>
              </w:rPr>
              <w:t>：</w:t>
            </w:r>
            <w:r w:rsidR="00AC3B3A">
              <w:rPr>
                <w:rFonts w:hint="eastAsia"/>
                <w:sz w:val="24"/>
              </w:rPr>
              <w:t>0</w:t>
            </w:r>
            <w:r w:rsidR="00AC3B3A">
              <w:rPr>
                <w:sz w:val="24"/>
              </w:rPr>
              <w:t>.05S</w:t>
            </w:r>
            <w:r w:rsidR="00AC3B3A">
              <w:rPr>
                <w:sz w:val="24"/>
              </w:rPr>
              <w:t>级</w:t>
            </w:r>
          </w:p>
          <w:p w14:paraId="3D3C8ADB" w14:textId="6CBA3D7D" w:rsidR="00265BE4" w:rsidRDefault="00EF5FC4" w:rsidP="00B21176">
            <w:pPr>
              <w:spacing w:line="276" w:lineRule="auto"/>
              <w:rPr>
                <w:sz w:val="24"/>
              </w:rPr>
            </w:pPr>
            <w:r>
              <w:rPr>
                <w:rFonts w:hint="eastAsia"/>
                <w:sz w:val="24"/>
              </w:rPr>
              <w:t>正弦半波电流</w:t>
            </w:r>
            <w:r w:rsidR="00AC3B3A">
              <w:rPr>
                <w:rFonts w:hint="eastAsia"/>
                <w:sz w:val="24"/>
              </w:rPr>
              <w:t>：</w:t>
            </w:r>
            <w:r w:rsidR="00AC3B3A">
              <w:rPr>
                <w:rFonts w:hint="eastAsia"/>
                <w:sz w:val="24"/>
              </w:rPr>
              <w:t>0</w:t>
            </w:r>
            <w:r w:rsidR="00AC3B3A">
              <w:rPr>
                <w:sz w:val="24"/>
              </w:rPr>
              <w:t>.05</w:t>
            </w:r>
            <w:r w:rsidR="00AC3B3A">
              <w:rPr>
                <w:sz w:val="24"/>
              </w:rPr>
              <w:t>级</w:t>
            </w:r>
          </w:p>
          <w:p w14:paraId="56A7CE4C" w14:textId="28489BCB" w:rsidR="00265BE4" w:rsidRDefault="00EF5FC4" w:rsidP="00B21176">
            <w:pPr>
              <w:spacing w:line="276" w:lineRule="auto"/>
              <w:rPr>
                <w:sz w:val="24"/>
              </w:rPr>
            </w:pPr>
            <w:r>
              <w:rPr>
                <w:sz w:val="24"/>
              </w:rPr>
              <w:t>谐波电流</w:t>
            </w:r>
            <w:r w:rsidR="00AC3B3A">
              <w:rPr>
                <w:sz w:val="24"/>
              </w:rPr>
              <w:t>：</w:t>
            </w:r>
            <w:r w:rsidR="00AC3B3A">
              <w:rPr>
                <w:rFonts w:hint="eastAsia"/>
                <w:sz w:val="24"/>
              </w:rPr>
              <w:t>0</w:t>
            </w:r>
            <w:r w:rsidR="00AC3B3A">
              <w:rPr>
                <w:sz w:val="24"/>
              </w:rPr>
              <w:t>.5</w:t>
            </w:r>
            <w:r w:rsidR="00AC3B3A">
              <w:rPr>
                <w:sz w:val="24"/>
              </w:rPr>
              <w:t>级</w:t>
            </w:r>
          </w:p>
        </w:tc>
      </w:tr>
      <w:tr w:rsidR="00265BE4" w14:paraId="64CF6AB2" w14:textId="77777777" w:rsidTr="00B21176">
        <w:trPr>
          <w:cantSplit/>
          <w:trHeight w:val="1076"/>
          <w:jc w:val="center"/>
        </w:trPr>
        <w:tc>
          <w:tcPr>
            <w:tcW w:w="254" w:type="pct"/>
            <w:tcBorders>
              <w:left w:val="single" w:sz="8" w:space="0" w:color="auto"/>
            </w:tcBorders>
            <w:vAlign w:val="center"/>
          </w:tcPr>
          <w:p w14:paraId="2AA016A6" w14:textId="77777777" w:rsidR="00265BE4" w:rsidRDefault="00AC3B3A">
            <w:pPr>
              <w:spacing w:line="276" w:lineRule="auto"/>
              <w:jc w:val="center"/>
              <w:rPr>
                <w:sz w:val="24"/>
              </w:rPr>
            </w:pPr>
            <w:r>
              <w:rPr>
                <w:rFonts w:hint="eastAsia"/>
                <w:sz w:val="24"/>
              </w:rPr>
              <w:t>2</w:t>
            </w:r>
          </w:p>
        </w:tc>
        <w:tc>
          <w:tcPr>
            <w:tcW w:w="630" w:type="pct"/>
            <w:vAlign w:val="center"/>
          </w:tcPr>
          <w:p w14:paraId="5A91B119" w14:textId="77777777" w:rsidR="00265BE4" w:rsidRDefault="00AC3B3A">
            <w:pPr>
              <w:spacing w:line="276" w:lineRule="auto"/>
              <w:jc w:val="center"/>
              <w:rPr>
                <w:sz w:val="24"/>
              </w:rPr>
            </w:pPr>
            <w:r>
              <w:rPr>
                <w:rFonts w:hint="eastAsia"/>
                <w:sz w:val="24"/>
              </w:rPr>
              <w:t>抗直流互感器校验仪</w:t>
            </w:r>
          </w:p>
        </w:tc>
        <w:tc>
          <w:tcPr>
            <w:tcW w:w="569" w:type="pct"/>
            <w:tcBorders>
              <w:right w:val="single" w:sz="8" w:space="0" w:color="auto"/>
            </w:tcBorders>
            <w:vAlign w:val="center"/>
          </w:tcPr>
          <w:p w14:paraId="22440146" w14:textId="77777777" w:rsidR="00265BE4" w:rsidRDefault="00AC3B3A">
            <w:pPr>
              <w:spacing w:line="276" w:lineRule="auto"/>
              <w:jc w:val="center"/>
              <w:rPr>
                <w:sz w:val="24"/>
              </w:rPr>
            </w:pPr>
            <w:r>
              <w:rPr>
                <w:rFonts w:hint="eastAsia"/>
                <w:sz w:val="24"/>
              </w:rPr>
              <w:t>2</w:t>
            </w:r>
            <w:r>
              <w:rPr>
                <w:sz w:val="24"/>
              </w:rPr>
              <w:t>314</w:t>
            </w:r>
          </w:p>
        </w:tc>
        <w:tc>
          <w:tcPr>
            <w:tcW w:w="1028" w:type="pct"/>
            <w:tcBorders>
              <w:right w:val="single" w:sz="8" w:space="0" w:color="auto"/>
            </w:tcBorders>
            <w:vAlign w:val="center"/>
          </w:tcPr>
          <w:p w14:paraId="25F19134" w14:textId="77777777" w:rsidR="00265BE4" w:rsidRDefault="00AC3B3A">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p>
          <w:p w14:paraId="3F5C4943" w14:textId="77777777" w:rsidR="00265BE4" w:rsidRDefault="00AC3B3A">
            <w:pPr>
              <w:spacing w:line="276" w:lineRule="auto"/>
              <w:jc w:val="center"/>
              <w:rPr>
                <w:sz w:val="24"/>
              </w:rPr>
            </w:pPr>
            <w:r>
              <w:rPr>
                <w:rFonts w:hint="eastAsia"/>
                <w:sz w:val="24"/>
              </w:rPr>
              <w:t>被试</w:t>
            </w:r>
            <w:r>
              <w:rPr>
                <w:sz w:val="24"/>
              </w:rPr>
              <w:t>电流</w:t>
            </w:r>
            <w:r>
              <w:rPr>
                <w:rFonts w:hint="eastAsia"/>
                <w:sz w:val="24"/>
              </w:rPr>
              <w:t>量程</w:t>
            </w:r>
            <w:r>
              <w:rPr>
                <w:sz w:val="24"/>
              </w:rPr>
              <w:t>：</w:t>
            </w:r>
            <w:r>
              <w:rPr>
                <w:rFonts w:hint="eastAsia"/>
                <w:sz w:val="24"/>
              </w:rPr>
              <w:t xml:space="preserve"> 0-</w:t>
            </w:r>
            <w:r>
              <w:rPr>
                <w:sz w:val="24"/>
              </w:rPr>
              <w:t>5</w:t>
            </w:r>
            <w:r>
              <w:rPr>
                <w:rFonts w:hint="eastAsia"/>
                <w:sz w:val="24"/>
              </w:rPr>
              <w:t>A</w:t>
            </w:r>
          </w:p>
        </w:tc>
        <w:tc>
          <w:tcPr>
            <w:tcW w:w="563" w:type="pct"/>
            <w:tcBorders>
              <w:right w:val="single" w:sz="8" w:space="0" w:color="auto"/>
            </w:tcBorders>
            <w:vAlign w:val="center"/>
          </w:tcPr>
          <w:p w14:paraId="52737338" w14:textId="77777777" w:rsidR="00265BE4" w:rsidRDefault="00AC3B3A">
            <w:pPr>
              <w:spacing w:line="276" w:lineRule="auto"/>
              <w:jc w:val="center"/>
              <w:rPr>
                <w:sz w:val="24"/>
              </w:rPr>
            </w:pPr>
            <w:r>
              <w:rPr>
                <w:rFonts w:hint="eastAsia"/>
                <w:sz w:val="24"/>
              </w:rPr>
              <w:t>2</w:t>
            </w:r>
            <w:r>
              <w:rPr>
                <w:sz w:val="24"/>
              </w:rPr>
              <w:t>02104004</w:t>
            </w:r>
          </w:p>
        </w:tc>
        <w:tc>
          <w:tcPr>
            <w:tcW w:w="768" w:type="pct"/>
            <w:tcBorders>
              <w:right w:val="single" w:sz="8" w:space="0" w:color="auto"/>
            </w:tcBorders>
            <w:vAlign w:val="center"/>
          </w:tcPr>
          <w:p w14:paraId="32180A0E" w14:textId="77777777" w:rsidR="00265BE4" w:rsidRDefault="00AC3B3A">
            <w:pPr>
              <w:spacing w:line="276" w:lineRule="auto"/>
              <w:jc w:val="center"/>
              <w:rPr>
                <w:sz w:val="24"/>
              </w:rPr>
            </w:pPr>
            <w:r>
              <w:rPr>
                <w:rFonts w:hint="eastAsia"/>
                <w:sz w:val="24"/>
              </w:rPr>
              <w:t>宁波三维电测设备有限公司</w:t>
            </w:r>
          </w:p>
        </w:tc>
        <w:tc>
          <w:tcPr>
            <w:tcW w:w="1188" w:type="pct"/>
            <w:tcBorders>
              <w:right w:val="single" w:sz="8" w:space="0" w:color="auto"/>
            </w:tcBorders>
            <w:vAlign w:val="center"/>
          </w:tcPr>
          <w:p w14:paraId="5F468557" w14:textId="04400BD7" w:rsidR="00265BE4" w:rsidRDefault="00603205" w:rsidP="00B21176">
            <w:pPr>
              <w:spacing w:line="276" w:lineRule="auto"/>
              <w:rPr>
                <w:sz w:val="24"/>
              </w:rPr>
            </w:pPr>
            <w:r>
              <w:rPr>
                <w:sz w:val="24"/>
              </w:rPr>
              <w:t>正弦基波电流</w:t>
            </w:r>
            <w:r w:rsidR="00AC3B3A">
              <w:rPr>
                <w:sz w:val="24"/>
              </w:rPr>
              <w:t>：</w:t>
            </w:r>
            <w:r w:rsidR="00AC3B3A">
              <w:rPr>
                <w:rFonts w:hint="eastAsia"/>
                <w:sz w:val="24"/>
              </w:rPr>
              <w:t>0</w:t>
            </w:r>
            <w:r w:rsidR="00AC3B3A">
              <w:rPr>
                <w:sz w:val="24"/>
              </w:rPr>
              <w:t>.05S</w:t>
            </w:r>
            <w:r w:rsidR="00AC3B3A">
              <w:rPr>
                <w:sz w:val="24"/>
              </w:rPr>
              <w:t>级</w:t>
            </w:r>
          </w:p>
          <w:p w14:paraId="2F7634AC" w14:textId="0896D07B" w:rsidR="00265BE4" w:rsidRDefault="00EF5FC4" w:rsidP="00B21176">
            <w:pPr>
              <w:spacing w:line="276" w:lineRule="auto"/>
              <w:rPr>
                <w:sz w:val="24"/>
              </w:rPr>
            </w:pPr>
            <w:r>
              <w:rPr>
                <w:rFonts w:hint="eastAsia"/>
                <w:sz w:val="24"/>
              </w:rPr>
              <w:t>正弦半波电流</w:t>
            </w:r>
            <w:r w:rsidR="00AC3B3A">
              <w:rPr>
                <w:rFonts w:hint="eastAsia"/>
                <w:sz w:val="24"/>
              </w:rPr>
              <w:t>：</w:t>
            </w:r>
            <w:r w:rsidR="00AC3B3A">
              <w:rPr>
                <w:rFonts w:hint="eastAsia"/>
                <w:sz w:val="24"/>
              </w:rPr>
              <w:t>0</w:t>
            </w:r>
            <w:r w:rsidR="00AC3B3A">
              <w:rPr>
                <w:sz w:val="24"/>
              </w:rPr>
              <w:t>.05</w:t>
            </w:r>
            <w:r w:rsidR="00AC3B3A">
              <w:rPr>
                <w:sz w:val="24"/>
              </w:rPr>
              <w:t>级</w:t>
            </w:r>
          </w:p>
        </w:tc>
      </w:tr>
      <w:tr w:rsidR="00265BE4" w14:paraId="0070B4C4" w14:textId="77777777" w:rsidTr="00B21176">
        <w:trPr>
          <w:cantSplit/>
          <w:trHeight w:val="1076"/>
          <w:jc w:val="center"/>
        </w:trPr>
        <w:tc>
          <w:tcPr>
            <w:tcW w:w="254" w:type="pct"/>
            <w:tcBorders>
              <w:left w:val="single" w:sz="8" w:space="0" w:color="auto"/>
            </w:tcBorders>
            <w:vAlign w:val="center"/>
          </w:tcPr>
          <w:p w14:paraId="043D220F" w14:textId="77777777" w:rsidR="00265BE4" w:rsidRDefault="00AC3B3A">
            <w:pPr>
              <w:spacing w:line="276" w:lineRule="auto"/>
              <w:jc w:val="center"/>
              <w:rPr>
                <w:sz w:val="24"/>
              </w:rPr>
            </w:pPr>
            <w:r>
              <w:rPr>
                <w:rFonts w:hint="eastAsia"/>
                <w:sz w:val="24"/>
              </w:rPr>
              <w:t>3</w:t>
            </w:r>
          </w:p>
        </w:tc>
        <w:tc>
          <w:tcPr>
            <w:tcW w:w="630" w:type="pct"/>
            <w:vAlign w:val="center"/>
          </w:tcPr>
          <w:p w14:paraId="38504270" w14:textId="77777777" w:rsidR="00265BE4" w:rsidRDefault="00AC3B3A">
            <w:pPr>
              <w:spacing w:line="276" w:lineRule="auto"/>
              <w:jc w:val="center"/>
              <w:rPr>
                <w:sz w:val="24"/>
              </w:rPr>
            </w:pPr>
            <w:r>
              <w:rPr>
                <w:rFonts w:hint="eastAsia"/>
                <w:sz w:val="24"/>
              </w:rPr>
              <w:t>抗直流偏磁电流互感器校验仪</w:t>
            </w:r>
          </w:p>
        </w:tc>
        <w:tc>
          <w:tcPr>
            <w:tcW w:w="569" w:type="pct"/>
            <w:tcBorders>
              <w:right w:val="single" w:sz="8" w:space="0" w:color="auto"/>
            </w:tcBorders>
            <w:vAlign w:val="center"/>
          </w:tcPr>
          <w:p w14:paraId="7A1183DF" w14:textId="77777777" w:rsidR="00265BE4" w:rsidRDefault="00AC3B3A">
            <w:pPr>
              <w:spacing w:line="276" w:lineRule="auto"/>
              <w:jc w:val="center"/>
              <w:rPr>
                <w:sz w:val="24"/>
              </w:rPr>
            </w:pPr>
            <w:r>
              <w:rPr>
                <w:rFonts w:hint="eastAsia"/>
                <w:sz w:val="24"/>
              </w:rPr>
              <w:t>DK</w:t>
            </w:r>
            <w:r>
              <w:rPr>
                <w:sz w:val="24"/>
              </w:rPr>
              <w:t>-56</w:t>
            </w:r>
            <w:r>
              <w:rPr>
                <w:rFonts w:hint="eastAsia"/>
                <w:sz w:val="24"/>
              </w:rPr>
              <w:t>Hplus</w:t>
            </w:r>
          </w:p>
        </w:tc>
        <w:tc>
          <w:tcPr>
            <w:tcW w:w="1028" w:type="pct"/>
            <w:tcBorders>
              <w:right w:val="single" w:sz="8" w:space="0" w:color="auto"/>
            </w:tcBorders>
            <w:vAlign w:val="center"/>
          </w:tcPr>
          <w:p w14:paraId="0CFD0344" w14:textId="77777777" w:rsidR="00265BE4" w:rsidRDefault="00AC3B3A">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p>
          <w:p w14:paraId="617307EA" w14:textId="77777777" w:rsidR="00265BE4" w:rsidRDefault="00AC3B3A">
            <w:pPr>
              <w:spacing w:line="276" w:lineRule="auto"/>
              <w:jc w:val="center"/>
              <w:rPr>
                <w:sz w:val="24"/>
              </w:rPr>
            </w:pPr>
            <w:r>
              <w:rPr>
                <w:rFonts w:hint="eastAsia"/>
                <w:sz w:val="24"/>
              </w:rPr>
              <w:t>被试</w:t>
            </w:r>
            <w:r>
              <w:rPr>
                <w:sz w:val="24"/>
              </w:rPr>
              <w:t>电流</w:t>
            </w:r>
            <w:r>
              <w:rPr>
                <w:rFonts w:hint="eastAsia"/>
                <w:sz w:val="24"/>
              </w:rPr>
              <w:t>量程</w:t>
            </w:r>
            <w:r>
              <w:rPr>
                <w:sz w:val="24"/>
              </w:rPr>
              <w:t>：</w:t>
            </w:r>
            <w:r>
              <w:rPr>
                <w:rFonts w:hint="eastAsia"/>
                <w:sz w:val="24"/>
              </w:rPr>
              <w:t xml:space="preserve"> 0-</w:t>
            </w:r>
            <w:r>
              <w:rPr>
                <w:sz w:val="24"/>
              </w:rPr>
              <w:t>5</w:t>
            </w:r>
            <w:r>
              <w:rPr>
                <w:rFonts w:hint="eastAsia"/>
                <w:sz w:val="24"/>
              </w:rPr>
              <w:t>A</w:t>
            </w:r>
          </w:p>
        </w:tc>
        <w:tc>
          <w:tcPr>
            <w:tcW w:w="563" w:type="pct"/>
            <w:tcBorders>
              <w:right w:val="single" w:sz="8" w:space="0" w:color="auto"/>
            </w:tcBorders>
            <w:vAlign w:val="center"/>
          </w:tcPr>
          <w:p w14:paraId="15038F66" w14:textId="77777777" w:rsidR="00265BE4" w:rsidRDefault="00AC3B3A">
            <w:pPr>
              <w:spacing w:line="276" w:lineRule="auto"/>
              <w:jc w:val="center"/>
              <w:rPr>
                <w:sz w:val="24"/>
              </w:rPr>
            </w:pPr>
            <w:r>
              <w:rPr>
                <w:rFonts w:hint="eastAsia"/>
                <w:sz w:val="24"/>
              </w:rPr>
              <w:t>7</w:t>
            </w:r>
            <w:r>
              <w:rPr>
                <w:sz w:val="24"/>
              </w:rPr>
              <w:t>211208</w:t>
            </w:r>
          </w:p>
        </w:tc>
        <w:tc>
          <w:tcPr>
            <w:tcW w:w="768" w:type="pct"/>
            <w:tcBorders>
              <w:right w:val="single" w:sz="8" w:space="0" w:color="auto"/>
            </w:tcBorders>
            <w:vAlign w:val="center"/>
          </w:tcPr>
          <w:p w14:paraId="44A10B67" w14:textId="77777777" w:rsidR="00265BE4" w:rsidRDefault="00AC3B3A">
            <w:pPr>
              <w:spacing w:line="276" w:lineRule="auto"/>
              <w:jc w:val="center"/>
              <w:rPr>
                <w:sz w:val="24"/>
              </w:rPr>
            </w:pPr>
            <w:r>
              <w:rPr>
                <w:rFonts w:hint="eastAsia"/>
                <w:sz w:val="24"/>
              </w:rPr>
              <w:t>南京丹迪克电力仪表有限公司</w:t>
            </w:r>
          </w:p>
        </w:tc>
        <w:tc>
          <w:tcPr>
            <w:tcW w:w="1188" w:type="pct"/>
            <w:tcBorders>
              <w:right w:val="single" w:sz="8" w:space="0" w:color="auto"/>
            </w:tcBorders>
            <w:vAlign w:val="center"/>
          </w:tcPr>
          <w:p w14:paraId="713F55F7" w14:textId="7A2E173E" w:rsidR="00265BE4" w:rsidRDefault="00603205" w:rsidP="00B21176">
            <w:pPr>
              <w:spacing w:line="276" w:lineRule="auto"/>
              <w:rPr>
                <w:sz w:val="24"/>
              </w:rPr>
            </w:pPr>
            <w:r>
              <w:rPr>
                <w:sz w:val="24"/>
              </w:rPr>
              <w:t>正弦基波电流</w:t>
            </w:r>
            <w:r w:rsidR="00AC3B3A">
              <w:rPr>
                <w:sz w:val="24"/>
              </w:rPr>
              <w:t>：</w:t>
            </w:r>
            <w:r w:rsidR="00AC3B3A">
              <w:rPr>
                <w:rFonts w:hint="eastAsia"/>
                <w:sz w:val="24"/>
              </w:rPr>
              <w:t>2</w:t>
            </w:r>
            <w:r w:rsidR="00AC3B3A">
              <w:rPr>
                <w:rFonts w:hint="eastAsia"/>
                <w:sz w:val="24"/>
              </w:rPr>
              <w:t>级（</w:t>
            </w:r>
            <w:proofErr w:type="gramStart"/>
            <w:r w:rsidR="00AC3B3A">
              <w:rPr>
                <w:rFonts w:hint="eastAsia"/>
                <w:sz w:val="24"/>
              </w:rPr>
              <w:t>测差法</w:t>
            </w:r>
            <w:proofErr w:type="gramEnd"/>
            <w:r w:rsidR="00AC3B3A">
              <w:rPr>
                <w:rFonts w:hint="eastAsia"/>
                <w:sz w:val="24"/>
              </w:rPr>
              <w:t>）</w:t>
            </w:r>
          </w:p>
          <w:p w14:paraId="25D1E5FC" w14:textId="595C4C98" w:rsidR="00265BE4" w:rsidRDefault="00EF5FC4" w:rsidP="00B21176">
            <w:pPr>
              <w:spacing w:line="276" w:lineRule="auto"/>
              <w:rPr>
                <w:sz w:val="24"/>
              </w:rPr>
            </w:pPr>
            <w:r>
              <w:rPr>
                <w:rFonts w:hint="eastAsia"/>
                <w:sz w:val="24"/>
              </w:rPr>
              <w:t>正弦半波电流</w:t>
            </w:r>
            <w:r w:rsidR="00AC3B3A">
              <w:rPr>
                <w:rFonts w:hint="eastAsia"/>
                <w:sz w:val="24"/>
              </w:rPr>
              <w:t>：</w:t>
            </w:r>
            <w:r w:rsidR="00AC3B3A">
              <w:rPr>
                <w:rFonts w:hint="eastAsia"/>
                <w:sz w:val="24"/>
              </w:rPr>
              <w:t>0</w:t>
            </w:r>
            <w:r w:rsidR="00AC3B3A">
              <w:rPr>
                <w:sz w:val="24"/>
              </w:rPr>
              <w:t>.05</w:t>
            </w:r>
            <w:r w:rsidR="00AC3B3A">
              <w:rPr>
                <w:sz w:val="24"/>
              </w:rPr>
              <w:t>级</w:t>
            </w:r>
          </w:p>
        </w:tc>
      </w:tr>
    </w:tbl>
    <w:p w14:paraId="7ED369DD" w14:textId="77777777" w:rsidR="00265BE4" w:rsidRDefault="00265BE4">
      <w:pPr>
        <w:spacing w:line="276" w:lineRule="auto"/>
        <w:ind w:firstLineChars="200" w:firstLine="480"/>
        <w:rPr>
          <w:color w:val="000000"/>
          <w:sz w:val="24"/>
        </w:rPr>
      </w:pPr>
    </w:p>
    <w:p w14:paraId="0F913901" w14:textId="4C8A7F5F" w:rsidR="00265BE4" w:rsidRDefault="00AC3B3A">
      <w:pPr>
        <w:spacing w:line="276" w:lineRule="auto"/>
        <w:ind w:firstLineChars="200" w:firstLine="480"/>
        <w:rPr>
          <w:sz w:val="24"/>
        </w:rPr>
      </w:pPr>
      <w:r>
        <w:rPr>
          <w:color w:val="000000"/>
          <w:sz w:val="24"/>
        </w:rPr>
        <w:t>3.</w:t>
      </w:r>
      <w:r w:rsidR="005B37EE">
        <w:rPr>
          <w:color w:val="000000"/>
          <w:sz w:val="24"/>
        </w:rPr>
        <w:t>4</w:t>
      </w:r>
      <w:r>
        <w:rPr>
          <w:sz w:val="24"/>
        </w:rPr>
        <w:t>试验条件</w:t>
      </w:r>
    </w:p>
    <w:p w14:paraId="514481CD" w14:textId="77777777" w:rsidR="00265BE4" w:rsidRDefault="00AC3B3A">
      <w:pPr>
        <w:spacing w:line="276" w:lineRule="auto"/>
        <w:ind w:firstLineChars="355" w:firstLine="852"/>
        <w:jc w:val="left"/>
        <w:rPr>
          <w:bCs/>
          <w:sz w:val="24"/>
        </w:rPr>
      </w:pPr>
      <w:r>
        <w:rPr>
          <w:sz w:val="24"/>
        </w:rPr>
        <w:t>环境温度：</w:t>
      </w:r>
      <w:r>
        <w:rPr>
          <w:bCs/>
          <w:sz w:val="24"/>
        </w:rPr>
        <w:t>2</w:t>
      </w:r>
      <w:r>
        <w:rPr>
          <w:rFonts w:hint="eastAsia"/>
          <w:bCs/>
          <w:sz w:val="24"/>
        </w:rPr>
        <w:t>2</w:t>
      </w:r>
      <w:r>
        <w:rPr>
          <w:bCs/>
          <w:sz w:val="24"/>
        </w:rPr>
        <w:t>.</w:t>
      </w:r>
      <w:r>
        <w:rPr>
          <w:rFonts w:hint="eastAsia"/>
          <w:bCs/>
          <w:sz w:val="24"/>
        </w:rPr>
        <w:t>0</w:t>
      </w:r>
      <w:r>
        <w:rPr>
          <w:rFonts w:ascii="宋体" w:hAnsi="宋体" w:cs="宋体" w:hint="eastAsia"/>
          <w:bCs/>
          <w:sz w:val="24"/>
        </w:rPr>
        <w:t>℃</w:t>
      </w:r>
    </w:p>
    <w:p w14:paraId="4C347648" w14:textId="77777777" w:rsidR="00265BE4" w:rsidRDefault="00AC3B3A">
      <w:pPr>
        <w:spacing w:line="276" w:lineRule="auto"/>
        <w:ind w:firstLineChars="355" w:firstLine="852"/>
        <w:jc w:val="left"/>
        <w:rPr>
          <w:sz w:val="24"/>
        </w:rPr>
      </w:pPr>
      <w:r>
        <w:rPr>
          <w:sz w:val="24"/>
        </w:rPr>
        <w:t>相对湿度：</w:t>
      </w:r>
      <w:r>
        <w:rPr>
          <w:sz w:val="24"/>
        </w:rPr>
        <w:t>6</w:t>
      </w:r>
      <w:r>
        <w:rPr>
          <w:rFonts w:hint="eastAsia"/>
          <w:sz w:val="24"/>
        </w:rPr>
        <w:t>5</w:t>
      </w:r>
      <w:r>
        <w:rPr>
          <w:bCs/>
          <w:sz w:val="24"/>
        </w:rPr>
        <w:t>%</w:t>
      </w:r>
    </w:p>
    <w:p w14:paraId="13AA75B6" w14:textId="10D8D8D7" w:rsidR="00265BE4" w:rsidRDefault="00AC3B3A">
      <w:pPr>
        <w:tabs>
          <w:tab w:val="left" w:pos="360"/>
          <w:tab w:val="left" w:pos="3060"/>
        </w:tabs>
        <w:spacing w:line="276" w:lineRule="auto"/>
        <w:ind w:leftChars="171" w:left="359" w:firstLineChars="50" w:firstLine="120"/>
        <w:rPr>
          <w:sz w:val="24"/>
        </w:rPr>
      </w:pPr>
      <w:r>
        <w:rPr>
          <w:sz w:val="24"/>
        </w:rPr>
        <w:t>3.</w:t>
      </w:r>
      <w:r w:rsidR="005B37EE">
        <w:rPr>
          <w:sz w:val="24"/>
        </w:rPr>
        <w:t>5</w:t>
      </w:r>
      <w:r>
        <w:rPr>
          <w:sz w:val="24"/>
        </w:rPr>
        <w:t xml:space="preserve"> </w:t>
      </w:r>
      <w:r>
        <w:rPr>
          <w:sz w:val="24"/>
        </w:rPr>
        <w:t>原始数据</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082"/>
        <w:gridCol w:w="1181"/>
        <w:gridCol w:w="1496"/>
        <w:gridCol w:w="2101"/>
        <w:gridCol w:w="1868"/>
      </w:tblGrid>
      <w:tr w:rsidR="00265BE4" w14:paraId="557FC0F0" w14:textId="77777777">
        <w:trPr>
          <w:cantSplit/>
          <w:trHeight w:val="266"/>
          <w:jc w:val="center"/>
        </w:trPr>
        <w:tc>
          <w:tcPr>
            <w:tcW w:w="314" w:type="pct"/>
            <w:tcBorders>
              <w:left w:val="single" w:sz="8" w:space="0" w:color="auto"/>
            </w:tcBorders>
            <w:vAlign w:val="center"/>
          </w:tcPr>
          <w:p w14:paraId="0D727A85" w14:textId="77777777" w:rsidR="00265BE4" w:rsidRDefault="00AC3B3A">
            <w:pPr>
              <w:spacing w:line="276" w:lineRule="auto"/>
              <w:jc w:val="center"/>
              <w:rPr>
                <w:sz w:val="24"/>
              </w:rPr>
            </w:pPr>
            <w:r>
              <w:rPr>
                <w:sz w:val="24"/>
              </w:rPr>
              <w:t>序号</w:t>
            </w:r>
          </w:p>
        </w:tc>
        <w:tc>
          <w:tcPr>
            <w:tcW w:w="656" w:type="pct"/>
            <w:vAlign w:val="center"/>
          </w:tcPr>
          <w:p w14:paraId="7BD30B04" w14:textId="77777777" w:rsidR="00265BE4" w:rsidRDefault="00AC3B3A">
            <w:pPr>
              <w:spacing w:line="276" w:lineRule="auto"/>
              <w:jc w:val="center"/>
              <w:rPr>
                <w:sz w:val="24"/>
              </w:rPr>
            </w:pPr>
            <w:r>
              <w:rPr>
                <w:rFonts w:hint="eastAsia"/>
                <w:sz w:val="24"/>
              </w:rPr>
              <w:t>试品名称</w:t>
            </w:r>
          </w:p>
        </w:tc>
        <w:tc>
          <w:tcPr>
            <w:tcW w:w="716" w:type="pct"/>
            <w:tcBorders>
              <w:right w:val="single" w:sz="8" w:space="0" w:color="auto"/>
            </w:tcBorders>
            <w:vAlign w:val="center"/>
          </w:tcPr>
          <w:p w14:paraId="6A5A9C53" w14:textId="77777777" w:rsidR="00265BE4" w:rsidRDefault="00AC3B3A">
            <w:pPr>
              <w:spacing w:line="276" w:lineRule="auto"/>
              <w:jc w:val="center"/>
              <w:rPr>
                <w:sz w:val="24"/>
              </w:rPr>
            </w:pPr>
            <w:r>
              <w:rPr>
                <w:sz w:val="24"/>
              </w:rPr>
              <w:t>型号</w:t>
            </w:r>
          </w:p>
        </w:tc>
        <w:tc>
          <w:tcPr>
            <w:tcW w:w="907" w:type="pct"/>
            <w:vAlign w:val="center"/>
          </w:tcPr>
          <w:p w14:paraId="312C105E" w14:textId="77777777" w:rsidR="00265BE4" w:rsidRDefault="00AC3B3A">
            <w:pPr>
              <w:spacing w:line="276" w:lineRule="auto"/>
              <w:jc w:val="center"/>
              <w:rPr>
                <w:sz w:val="24"/>
              </w:rPr>
            </w:pPr>
            <w:proofErr w:type="gramStart"/>
            <w:r>
              <w:rPr>
                <w:rFonts w:hint="eastAsia"/>
                <w:sz w:val="24"/>
              </w:rPr>
              <w:t>试品编号</w:t>
            </w:r>
            <w:proofErr w:type="gramEnd"/>
          </w:p>
        </w:tc>
        <w:tc>
          <w:tcPr>
            <w:tcW w:w="1274" w:type="pct"/>
            <w:tcBorders>
              <w:right w:val="single" w:sz="8" w:space="0" w:color="auto"/>
            </w:tcBorders>
            <w:vAlign w:val="center"/>
          </w:tcPr>
          <w:p w14:paraId="027CB56D" w14:textId="77777777" w:rsidR="00265BE4" w:rsidRDefault="00AC3B3A">
            <w:pPr>
              <w:spacing w:line="276" w:lineRule="auto"/>
              <w:jc w:val="center"/>
              <w:rPr>
                <w:sz w:val="24"/>
              </w:rPr>
            </w:pPr>
            <w:r>
              <w:rPr>
                <w:sz w:val="24"/>
              </w:rPr>
              <w:t>试验描述</w:t>
            </w:r>
          </w:p>
        </w:tc>
        <w:tc>
          <w:tcPr>
            <w:tcW w:w="1133" w:type="pct"/>
            <w:tcBorders>
              <w:right w:val="single" w:sz="8" w:space="0" w:color="auto"/>
            </w:tcBorders>
            <w:vAlign w:val="center"/>
          </w:tcPr>
          <w:p w14:paraId="0548D0D2" w14:textId="77777777" w:rsidR="00265BE4" w:rsidRDefault="00AC3B3A">
            <w:pPr>
              <w:spacing w:line="276" w:lineRule="auto"/>
              <w:jc w:val="center"/>
              <w:rPr>
                <w:sz w:val="24"/>
              </w:rPr>
            </w:pPr>
            <w:r>
              <w:rPr>
                <w:sz w:val="24"/>
              </w:rPr>
              <w:t>试验结果</w:t>
            </w:r>
          </w:p>
        </w:tc>
      </w:tr>
      <w:tr w:rsidR="00265BE4" w14:paraId="18EF2A7D" w14:textId="77777777">
        <w:trPr>
          <w:cantSplit/>
          <w:trHeight w:val="1435"/>
          <w:jc w:val="center"/>
        </w:trPr>
        <w:tc>
          <w:tcPr>
            <w:tcW w:w="314" w:type="pct"/>
            <w:tcBorders>
              <w:left w:val="single" w:sz="8" w:space="0" w:color="auto"/>
            </w:tcBorders>
            <w:vAlign w:val="center"/>
          </w:tcPr>
          <w:p w14:paraId="21198DF3" w14:textId="77777777" w:rsidR="00265BE4" w:rsidRDefault="00AC3B3A">
            <w:pPr>
              <w:spacing w:line="276" w:lineRule="auto"/>
              <w:jc w:val="center"/>
              <w:rPr>
                <w:sz w:val="24"/>
              </w:rPr>
            </w:pPr>
            <w:r>
              <w:rPr>
                <w:sz w:val="24"/>
              </w:rPr>
              <w:lastRenderedPageBreak/>
              <w:t>1</w:t>
            </w:r>
          </w:p>
        </w:tc>
        <w:tc>
          <w:tcPr>
            <w:tcW w:w="656" w:type="pct"/>
            <w:vAlign w:val="center"/>
          </w:tcPr>
          <w:p w14:paraId="6C675481" w14:textId="77777777" w:rsidR="00265BE4" w:rsidRDefault="00AC3B3A">
            <w:pPr>
              <w:spacing w:line="276" w:lineRule="auto"/>
              <w:jc w:val="center"/>
              <w:rPr>
                <w:sz w:val="24"/>
              </w:rPr>
            </w:pPr>
            <w:r>
              <w:rPr>
                <w:rFonts w:hint="eastAsia"/>
                <w:sz w:val="24"/>
              </w:rPr>
              <w:t>抗直流互感器校验仪</w:t>
            </w:r>
          </w:p>
        </w:tc>
        <w:tc>
          <w:tcPr>
            <w:tcW w:w="716" w:type="pct"/>
            <w:tcBorders>
              <w:right w:val="single" w:sz="8" w:space="0" w:color="auto"/>
            </w:tcBorders>
            <w:vAlign w:val="center"/>
          </w:tcPr>
          <w:p w14:paraId="5321BFAA" w14:textId="77777777" w:rsidR="00265BE4" w:rsidRDefault="00AC3B3A">
            <w:pPr>
              <w:spacing w:line="276" w:lineRule="auto"/>
              <w:jc w:val="center"/>
              <w:rPr>
                <w:sz w:val="24"/>
              </w:rPr>
            </w:pPr>
            <w:r>
              <w:rPr>
                <w:sz w:val="24"/>
              </w:rPr>
              <w:t>XL-3602</w:t>
            </w:r>
          </w:p>
        </w:tc>
        <w:tc>
          <w:tcPr>
            <w:tcW w:w="907" w:type="pct"/>
            <w:vAlign w:val="center"/>
          </w:tcPr>
          <w:p w14:paraId="50C2BEB0" w14:textId="77777777" w:rsidR="00265BE4" w:rsidRDefault="00AC3B3A">
            <w:pPr>
              <w:spacing w:line="276" w:lineRule="auto"/>
              <w:jc w:val="center"/>
              <w:rPr>
                <w:sz w:val="24"/>
              </w:rPr>
            </w:pPr>
            <w:r>
              <w:rPr>
                <w:sz w:val="24"/>
              </w:rPr>
              <w:t>X019L01008</w:t>
            </w:r>
          </w:p>
        </w:tc>
        <w:tc>
          <w:tcPr>
            <w:tcW w:w="1274" w:type="pct"/>
            <w:vMerge w:val="restart"/>
            <w:tcBorders>
              <w:right w:val="single" w:sz="8" w:space="0" w:color="auto"/>
            </w:tcBorders>
            <w:vAlign w:val="center"/>
          </w:tcPr>
          <w:p w14:paraId="3A4CE0C9" w14:textId="2EFE050E" w:rsidR="0014243E" w:rsidRPr="00152019" w:rsidRDefault="0014243E" w:rsidP="0014243E">
            <w:pPr>
              <w:snapToGrid w:val="0"/>
              <w:spacing w:line="300" w:lineRule="auto"/>
              <w:jc w:val="left"/>
              <w:rPr>
                <w:sz w:val="24"/>
              </w:rPr>
            </w:pPr>
            <w:r w:rsidRPr="00152019">
              <w:rPr>
                <w:sz w:val="24"/>
              </w:rPr>
              <w:t>将</w:t>
            </w:r>
            <w:r>
              <w:rPr>
                <w:rFonts w:hint="eastAsia"/>
                <w:sz w:val="24"/>
              </w:rPr>
              <w:t>校验仪电流</w:t>
            </w:r>
            <w:r w:rsidRPr="00152019">
              <w:rPr>
                <w:sz w:val="24"/>
              </w:rPr>
              <w:t>测量回路的输入端子短接进行测量回路耐压试验，将电源</w:t>
            </w:r>
            <w:r>
              <w:rPr>
                <w:rFonts w:hint="eastAsia"/>
                <w:sz w:val="24"/>
              </w:rPr>
              <w:t>插座</w:t>
            </w:r>
            <w:r w:rsidRPr="00152019">
              <w:rPr>
                <w:sz w:val="24"/>
              </w:rPr>
              <w:t>的相线与零线短接进行电源</w:t>
            </w:r>
            <w:r>
              <w:rPr>
                <w:rFonts w:hint="eastAsia"/>
                <w:sz w:val="24"/>
              </w:rPr>
              <w:t>端口</w:t>
            </w:r>
            <w:r w:rsidRPr="00152019">
              <w:rPr>
                <w:sz w:val="24"/>
              </w:rPr>
              <w:t>耐压试验，</w:t>
            </w:r>
            <w:r>
              <w:rPr>
                <w:rFonts w:hint="eastAsia"/>
                <w:sz w:val="24"/>
              </w:rPr>
              <w:t>使耐压测试仪输出</w:t>
            </w:r>
            <w:r w:rsidRPr="004E0C0C">
              <w:rPr>
                <w:sz w:val="24"/>
              </w:rPr>
              <w:t>电压逐渐升高至</w:t>
            </w:r>
            <w:r w:rsidRPr="004E0C0C">
              <w:rPr>
                <w:sz w:val="24"/>
              </w:rPr>
              <w:t>1.5</w:t>
            </w:r>
            <w:r>
              <w:rPr>
                <w:sz w:val="24"/>
              </w:rPr>
              <w:t xml:space="preserve"> </w:t>
            </w:r>
            <w:r w:rsidRPr="004E0C0C">
              <w:rPr>
                <w:rFonts w:hint="eastAsia"/>
                <w:sz w:val="24"/>
              </w:rPr>
              <w:t>k</w:t>
            </w:r>
            <w:r w:rsidRPr="004E0C0C">
              <w:rPr>
                <w:sz w:val="24"/>
              </w:rPr>
              <w:t>V</w:t>
            </w:r>
            <w:r w:rsidRPr="004E0C0C">
              <w:rPr>
                <w:sz w:val="24"/>
              </w:rPr>
              <w:t>，</w:t>
            </w:r>
            <w:r w:rsidRPr="00152019">
              <w:rPr>
                <w:sz w:val="24"/>
              </w:rPr>
              <w:t>并保持</w:t>
            </w:r>
            <w:r w:rsidRPr="00152019">
              <w:rPr>
                <w:sz w:val="24"/>
              </w:rPr>
              <w:t>1</w:t>
            </w:r>
            <w:r>
              <w:rPr>
                <w:sz w:val="24"/>
              </w:rPr>
              <w:t xml:space="preserve"> </w:t>
            </w:r>
            <w:r w:rsidRPr="00152019">
              <w:rPr>
                <w:sz w:val="24"/>
              </w:rPr>
              <w:t>min</w:t>
            </w:r>
            <w:r w:rsidRPr="00152019">
              <w:rPr>
                <w:sz w:val="24"/>
              </w:rPr>
              <w:t>。</w:t>
            </w:r>
          </w:p>
          <w:p w14:paraId="5A1A4F49" w14:textId="0DCADB54" w:rsidR="00265BE4" w:rsidRPr="0014243E" w:rsidRDefault="00265BE4">
            <w:pPr>
              <w:snapToGrid w:val="0"/>
              <w:spacing w:line="300" w:lineRule="auto"/>
              <w:ind w:firstLineChars="100" w:firstLine="240"/>
              <w:jc w:val="left"/>
              <w:rPr>
                <w:sz w:val="24"/>
              </w:rPr>
            </w:pPr>
          </w:p>
        </w:tc>
        <w:tc>
          <w:tcPr>
            <w:tcW w:w="1133" w:type="pct"/>
            <w:tcBorders>
              <w:right w:val="single" w:sz="8" w:space="0" w:color="auto"/>
            </w:tcBorders>
            <w:vAlign w:val="center"/>
          </w:tcPr>
          <w:p w14:paraId="3E608C32" w14:textId="77777777" w:rsidR="00265BE4" w:rsidRDefault="00AC3B3A">
            <w:pPr>
              <w:spacing w:line="276" w:lineRule="auto"/>
              <w:jc w:val="center"/>
              <w:rPr>
                <w:sz w:val="24"/>
              </w:rPr>
            </w:pPr>
            <w:r>
              <w:rPr>
                <w:sz w:val="24"/>
              </w:rPr>
              <w:t>无击穿或闪络等破坏性放电现象</w:t>
            </w:r>
          </w:p>
        </w:tc>
      </w:tr>
      <w:tr w:rsidR="00265BE4" w14:paraId="2354F741" w14:textId="77777777">
        <w:trPr>
          <w:cantSplit/>
          <w:trHeight w:val="1435"/>
          <w:jc w:val="center"/>
        </w:trPr>
        <w:tc>
          <w:tcPr>
            <w:tcW w:w="314" w:type="pct"/>
            <w:tcBorders>
              <w:left w:val="single" w:sz="8" w:space="0" w:color="auto"/>
            </w:tcBorders>
            <w:vAlign w:val="center"/>
          </w:tcPr>
          <w:p w14:paraId="2A3DCC76" w14:textId="77777777" w:rsidR="00265BE4" w:rsidRDefault="00AC3B3A">
            <w:pPr>
              <w:spacing w:line="276" w:lineRule="auto"/>
              <w:jc w:val="center"/>
              <w:rPr>
                <w:sz w:val="24"/>
              </w:rPr>
            </w:pPr>
            <w:r>
              <w:rPr>
                <w:rFonts w:hint="eastAsia"/>
                <w:sz w:val="24"/>
              </w:rPr>
              <w:t>2</w:t>
            </w:r>
          </w:p>
        </w:tc>
        <w:tc>
          <w:tcPr>
            <w:tcW w:w="656" w:type="pct"/>
            <w:vAlign w:val="center"/>
          </w:tcPr>
          <w:p w14:paraId="1FD9968C" w14:textId="77777777" w:rsidR="00265BE4" w:rsidRDefault="00AC3B3A">
            <w:pPr>
              <w:spacing w:line="276" w:lineRule="auto"/>
              <w:jc w:val="center"/>
              <w:rPr>
                <w:sz w:val="24"/>
              </w:rPr>
            </w:pPr>
            <w:r>
              <w:rPr>
                <w:rFonts w:hint="eastAsia"/>
                <w:sz w:val="24"/>
              </w:rPr>
              <w:t>抗直流互感器校验仪</w:t>
            </w:r>
          </w:p>
        </w:tc>
        <w:tc>
          <w:tcPr>
            <w:tcW w:w="716" w:type="pct"/>
            <w:tcBorders>
              <w:right w:val="single" w:sz="8" w:space="0" w:color="auto"/>
            </w:tcBorders>
            <w:vAlign w:val="center"/>
          </w:tcPr>
          <w:p w14:paraId="79713DDD" w14:textId="77777777" w:rsidR="00265BE4" w:rsidRDefault="00AC3B3A">
            <w:pPr>
              <w:spacing w:line="276" w:lineRule="auto"/>
              <w:jc w:val="center"/>
              <w:rPr>
                <w:sz w:val="24"/>
              </w:rPr>
            </w:pPr>
            <w:r>
              <w:rPr>
                <w:rFonts w:hint="eastAsia"/>
                <w:sz w:val="24"/>
              </w:rPr>
              <w:t>2</w:t>
            </w:r>
            <w:r>
              <w:rPr>
                <w:sz w:val="24"/>
              </w:rPr>
              <w:t>314</w:t>
            </w:r>
          </w:p>
        </w:tc>
        <w:tc>
          <w:tcPr>
            <w:tcW w:w="907" w:type="pct"/>
            <w:vAlign w:val="center"/>
          </w:tcPr>
          <w:p w14:paraId="085F52A8" w14:textId="77777777" w:rsidR="00265BE4" w:rsidRDefault="00AC3B3A">
            <w:pPr>
              <w:spacing w:line="276" w:lineRule="auto"/>
              <w:jc w:val="center"/>
              <w:rPr>
                <w:sz w:val="24"/>
              </w:rPr>
            </w:pPr>
            <w:r>
              <w:rPr>
                <w:rFonts w:hint="eastAsia"/>
                <w:sz w:val="24"/>
              </w:rPr>
              <w:t>2</w:t>
            </w:r>
            <w:r>
              <w:rPr>
                <w:sz w:val="24"/>
              </w:rPr>
              <w:t>02104004</w:t>
            </w:r>
          </w:p>
        </w:tc>
        <w:tc>
          <w:tcPr>
            <w:tcW w:w="1274" w:type="pct"/>
            <w:vMerge/>
            <w:tcBorders>
              <w:right w:val="single" w:sz="8" w:space="0" w:color="auto"/>
            </w:tcBorders>
            <w:vAlign w:val="center"/>
          </w:tcPr>
          <w:p w14:paraId="4BF2A4D0" w14:textId="77777777" w:rsidR="00265BE4" w:rsidRDefault="00265BE4">
            <w:pPr>
              <w:spacing w:line="276" w:lineRule="auto"/>
              <w:jc w:val="center"/>
              <w:rPr>
                <w:sz w:val="24"/>
              </w:rPr>
            </w:pPr>
          </w:p>
        </w:tc>
        <w:tc>
          <w:tcPr>
            <w:tcW w:w="1133" w:type="pct"/>
            <w:tcBorders>
              <w:right w:val="single" w:sz="8" w:space="0" w:color="auto"/>
            </w:tcBorders>
            <w:vAlign w:val="center"/>
          </w:tcPr>
          <w:p w14:paraId="36A998BA" w14:textId="77777777" w:rsidR="00265BE4" w:rsidRDefault="00AC3B3A">
            <w:pPr>
              <w:spacing w:line="276" w:lineRule="auto"/>
              <w:jc w:val="center"/>
              <w:rPr>
                <w:sz w:val="24"/>
              </w:rPr>
            </w:pPr>
            <w:r>
              <w:rPr>
                <w:sz w:val="24"/>
              </w:rPr>
              <w:t>无击穿或闪络等破坏性放电现象</w:t>
            </w:r>
          </w:p>
        </w:tc>
      </w:tr>
      <w:tr w:rsidR="00265BE4" w14:paraId="5AAE1205" w14:textId="77777777">
        <w:trPr>
          <w:cantSplit/>
          <w:trHeight w:val="1435"/>
          <w:jc w:val="center"/>
        </w:trPr>
        <w:tc>
          <w:tcPr>
            <w:tcW w:w="314" w:type="pct"/>
            <w:tcBorders>
              <w:left w:val="single" w:sz="8" w:space="0" w:color="auto"/>
            </w:tcBorders>
            <w:vAlign w:val="center"/>
          </w:tcPr>
          <w:p w14:paraId="0D9E50BB" w14:textId="77777777" w:rsidR="00265BE4" w:rsidRDefault="00AC3B3A">
            <w:pPr>
              <w:spacing w:line="276" w:lineRule="auto"/>
              <w:jc w:val="center"/>
              <w:rPr>
                <w:sz w:val="24"/>
              </w:rPr>
            </w:pPr>
            <w:r>
              <w:rPr>
                <w:rFonts w:hint="eastAsia"/>
                <w:sz w:val="24"/>
              </w:rPr>
              <w:t>3</w:t>
            </w:r>
          </w:p>
        </w:tc>
        <w:tc>
          <w:tcPr>
            <w:tcW w:w="656" w:type="pct"/>
            <w:vAlign w:val="center"/>
          </w:tcPr>
          <w:p w14:paraId="0D8BE0CA" w14:textId="77777777" w:rsidR="00265BE4" w:rsidRDefault="00AC3B3A">
            <w:pPr>
              <w:spacing w:line="276" w:lineRule="auto"/>
              <w:jc w:val="center"/>
              <w:rPr>
                <w:sz w:val="24"/>
              </w:rPr>
            </w:pPr>
            <w:r>
              <w:rPr>
                <w:rFonts w:hint="eastAsia"/>
                <w:sz w:val="24"/>
              </w:rPr>
              <w:t>抗直流偏磁电流互感器校验仪</w:t>
            </w:r>
          </w:p>
        </w:tc>
        <w:tc>
          <w:tcPr>
            <w:tcW w:w="716" w:type="pct"/>
            <w:tcBorders>
              <w:right w:val="single" w:sz="8" w:space="0" w:color="auto"/>
            </w:tcBorders>
            <w:vAlign w:val="center"/>
          </w:tcPr>
          <w:p w14:paraId="4A3B6A77" w14:textId="77777777" w:rsidR="00265BE4" w:rsidRDefault="00AC3B3A">
            <w:pPr>
              <w:spacing w:line="276" w:lineRule="auto"/>
              <w:jc w:val="center"/>
              <w:rPr>
                <w:sz w:val="24"/>
              </w:rPr>
            </w:pPr>
            <w:r>
              <w:rPr>
                <w:rFonts w:hint="eastAsia"/>
                <w:sz w:val="24"/>
              </w:rPr>
              <w:t>DK</w:t>
            </w:r>
            <w:r>
              <w:rPr>
                <w:sz w:val="24"/>
              </w:rPr>
              <w:t>-56</w:t>
            </w:r>
            <w:r>
              <w:rPr>
                <w:rFonts w:hint="eastAsia"/>
                <w:sz w:val="24"/>
              </w:rPr>
              <w:t>Hplus</w:t>
            </w:r>
          </w:p>
        </w:tc>
        <w:tc>
          <w:tcPr>
            <w:tcW w:w="907" w:type="pct"/>
            <w:vAlign w:val="center"/>
          </w:tcPr>
          <w:p w14:paraId="64704333" w14:textId="77777777" w:rsidR="00265BE4" w:rsidRDefault="00AC3B3A">
            <w:pPr>
              <w:spacing w:line="276" w:lineRule="auto"/>
              <w:jc w:val="center"/>
              <w:rPr>
                <w:sz w:val="24"/>
              </w:rPr>
            </w:pPr>
            <w:r>
              <w:rPr>
                <w:rFonts w:hint="eastAsia"/>
                <w:sz w:val="24"/>
              </w:rPr>
              <w:t>7</w:t>
            </w:r>
            <w:r>
              <w:rPr>
                <w:sz w:val="24"/>
              </w:rPr>
              <w:t>211208</w:t>
            </w:r>
          </w:p>
        </w:tc>
        <w:tc>
          <w:tcPr>
            <w:tcW w:w="1274" w:type="pct"/>
            <w:vMerge/>
            <w:tcBorders>
              <w:right w:val="single" w:sz="8" w:space="0" w:color="auto"/>
            </w:tcBorders>
            <w:vAlign w:val="center"/>
          </w:tcPr>
          <w:p w14:paraId="41CEF1EA" w14:textId="77777777" w:rsidR="00265BE4" w:rsidRDefault="00265BE4">
            <w:pPr>
              <w:spacing w:line="276" w:lineRule="auto"/>
              <w:jc w:val="center"/>
              <w:rPr>
                <w:sz w:val="24"/>
              </w:rPr>
            </w:pPr>
          </w:p>
        </w:tc>
        <w:tc>
          <w:tcPr>
            <w:tcW w:w="1133" w:type="pct"/>
            <w:tcBorders>
              <w:right w:val="single" w:sz="8" w:space="0" w:color="auto"/>
            </w:tcBorders>
            <w:vAlign w:val="center"/>
          </w:tcPr>
          <w:p w14:paraId="3B23778C" w14:textId="77777777" w:rsidR="00265BE4" w:rsidRDefault="00AC3B3A">
            <w:pPr>
              <w:spacing w:line="276" w:lineRule="auto"/>
              <w:jc w:val="center"/>
              <w:rPr>
                <w:sz w:val="24"/>
              </w:rPr>
            </w:pPr>
            <w:r>
              <w:rPr>
                <w:sz w:val="24"/>
              </w:rPr>
              <w:t>无击穿或闪络等破坏性放电现象</w:t>
            </w:r>
          </w:p>
        </w:tc>
      </w:tr>
    </w:tbl>
    <w:p w14:paraId="62F633B0" w14:textId="77777777" w:rsidR="00265BE4" w:rsidRDefault="00265BE4">
      <w:pPr>
        <w:tabs>
          <w:tab w:val="left" w:pos="360"/>
          <w:tab w:val="left" w:pos="3060"/>
        </w:tabs>
        <w:spacing w:line="276" w:lineRule="auto"/>
        <w:ind w:leftChars="171" w:left="359" w:firstLineChars="50" w:firstLine="120"/>
        <w:rPr>
          <w:sz w:val="24"/>
        </w:rPr>
      </w:pPr>
    </w:p>
    <w:p w14:paraId="1A29DA08" w14:textId="1E07A8B3" w:rsidR="00265BE4" w:rsidRDefault="00AC3B3A">
      <w:pPr>
        <w:tabs>
          <w:tab w:val="left" w:pos="360"/>
          <w:tab w:val="left" w:pos="3060"/>
        </w:tabs>
        <w:spacing w:line="360" w:lineRule="auto"/>
        <w:ind w:leftChars="171" w:left="359" w:firstLineChars="50" w:firstLine="120"/>
        <w:rPr>
          <w:sz w:val="24"/>
        </w:rPr>
      </w:pPr>
      <w:r>
        <w:rPr>
          <w:sz w:val="24"/>
        </w:rPr>
        <w:t>3.</w:t>
      </w:r>
      <w:r w:rsidR="005B37EE">
        <w:rPr>
          <w:sz w:val="24"/>
        </w:rPr>
        <w:t>6</w:t>
      </w:r>
      <w:r>
        <w:rPr>
          <w:sz w:val="24"/>
        </w:rPr>
        <w:t xml:space="preserve"> </w:t>
      </w:r>
      <w:r>
        <w:rPr>
          <w:sz w:val="24"/>
        </w:rPr>
        <w:t>试验验证结果</w:t>
      </w:r>
    </w:p>
    <w:p w14:paraId="529E1862" w14:textId="086A5A9D" w:rsidR="00265BE4" w:rsidRDefault="00AC3B3A">
      <w:pPr>
        <w:tabs>
          <w:tab w:val="left" w:pos="360"/>
          <w:tab w:val="left" w:pos="3060"/>
        </w:tabs>
        <w:spacing w:line="360" w:lineRule="auto"/>
        <w:ind w:firstLineChars="200" w:firstLine="480"/>
        <w:rPr>
          <w:sz w:val="24"/>
        </w:rPr>
      </w:pPr>
      <w:r>
        <w:rPr>
          <w:color w:val="000000"/>
          <w:sz w:val="24"/>
        </w:rPr>
        <w:t>在规程规定的试验条件下，</w:t>
      </w:r>
      <w:proofErr w:type="gramStart"/>
      <w:r>
        <w:rPr>
          <w:color w:val="000000"/>
          <w:sz w:val="24"/>
        </w:rPr>
        <w:t>试品</w:t>
      </w:r>
      <w:r w:rsidR="002D6BB8">
        <w:rPr>
          <w:rFonts w:hint="eastAsia"/>
          <w:color w:val="000000"/>
          <w:sz w:val="24"/>
        </w:rPr>
        <w:t>工频</w:t>
      </w:r>
      <w:proofErr w:type="gramEnd"/>
      <w:r>
        <w:rPr>
          <w:rFonts w:hint="eastAsia"/>
          <w:color w:val="000000"/>
          <w:sz w:val="24"/>
        </w:rPr>
        <w:t>耐压试验符合规程要求</w:t>
      </w:r>
      <w:r>
        <w:rPr>
          <w:color w:val="000000"/>
          <w:spacing w:val="-10"/>
          <w:sz w:val="24"/>
        </w:rPr>
        <w:t>。</w:t>
      </w:r>
    </w:p>
    <w:p w14:paraId="161A3947" w14:textId="6E6CC2DA" w:rsidR="00265BE4" w:rsidRDefault="00AC3B3A">
      <w:pPr>
        <w:tabs>
          <w:tab w:val="left" w:pos="360"/>
          <w:tab w:val="left" w:pos="3060"/>
        </w:tabs>
        <w:spacing w:line="360" w:lineRule="auto"/>
        <w:ind w:leftChars="171" w:left="359" w:firstLineChars="50" w:firstLine="120"/>
        <w:rPr>
          <w:sz w:val="24"/>
        </w:rPr>
      </w:pPr>
      <w:r>
        <w:rPr>
          <w:sz w:val="24"/>
        </w:rPr>
        <w:t>3.</w:t>
      </w:r>
      <w:r w:rsidR="005B37EE">
        <w:rPr>
          <w:sz w:val="24"/>
        </w:rPr>
        <w:t>7</w:t>
      </w:r>
      <w:r>
        <w:rPr>
          <w:sz w:val="24"/>
        </w:rPr>
        <w:t xml:space="preserve"> </w:t>
      </w:r>
      <w:r>
        <w:rPr>
          <w:sz w:val="24"/>
        </w:rPr>
        <w:t>结论</w:t>
      </w:r>
    </w:p>
    <w:p w14:paraId="07140BD3" w14:textId="77777777" w:rsidR="00265BE4" w:rsidRDefault="00AC3B3A">
      <w:pPr>
        <w:spacing w:line="276" w:lineRule="auto"/>
        <w:ind w:firstLineChars="200" w:firstLine="480"/>
        <w:rPr>
          <w:sz w:val="24"/>
        </w:rPr>
      </w:pPr>
      <w:r>
        <w:rPr>
          <w:sz w:val="24"/>
        </w:rPr>
        <w:t>验证结果表明规程检定项目和技术要求合理、检定方法正确，可操作性较强。</w:t>
      </w:r>
    </w:p>
    <w:p w14:paraId="27164584" w14:textId="7F2686A0" w:rsidR="00265BE4" w:rsidRDefault="00AC3B3A">
      <w:pPr>
        <w:tabs>
          <w:tab w:val="left" w:pos="360"/>
          <w:tab w:val="left" w:pos="3060"/>
        </w:tabs>
        <w:spacing w:line="360" w:lineRule="auto"/>
        <w:ind w:firstLineChars="200" w:firstLine="480"/>
        <w:rPr>
          <w:sz w:val="24"/>
        </w:rPr>
      </w:pPr>
      <w:r>
        <w:rPr>
          <w:sz w:val="24"/>
        </w:rPr>
        <w:t>3.</w:t>
      </w:r>
      <w:r w:rsidR="005B37EE">
        <w:rPr>
          <w:sz w:val="24"/>
        </w:rPr>
        <w:t>8</w:t>
      </w:r>
      <w:r>
        <w:rPr>
          <w:sz w:val="24"/>
        </w:rPr>
        <w:t xml:space="preserve"> </w:t>
      </w:r>
      <w:r>
        <w:rPr>
          <w:sz w:val="24"/>
        </w:rPr>
        <w:t>验证时间和人员</w:t>
      </w:r>
    </w:p>
    <w:p w14:paraId="1C75A4B5" w14:textId="77777777" w:rsidR="00265BE4" w:rsidRDefault="00AC3B3A">
      <w:pPr>
        <w:spacing w:line="360" w:lineRule="auto"/>
        <w:ind w:firstLineChars="350" w:firstLine="840"/>
        <w:rPr>
          <w:sz w:val="24"/>
        </w:rPr>
      </w:pPr>
      <w:r>
        <w:rPr>
          <w:sz w:val="24"/>
        </w:rPr>
        <w:t>验证时间：</w:t>
      </w:r>
      <w:r>
        <w:rPr>
          <w:sz w:val="24"/>
        </w:rPr>
        <w:t>20</w:t>
      </w:r>
      <w:r>
        <w:rPr>
          <w:rFonts w:hint="eastAsia"/>
          <w:sz w:val="24"/>
        </w:rPr>
        <w:t>2</w:t>
      </w:r>
      <w:r>
        <w:rPr>
          <w:sz w:val="24"/>
        </w:rPr>
        <w:t>2</w:t>
      </w:r>
      <w:r>
        <w:rPr>
          <w:sz w:val="24"/>
        </w:rPr>
        <w:t>年</w:t>
      </w:r>
      <w:r>
        <w:rPr>
          <w:sz w:val="24"/>
        </w:rPr>
        <w:t>2</w:t>
      </w:r>
      <w:r>
        <w:rPr>
          <w:sz w:val="24"/>
        </w:rPr>
        <w:t>月</w:t>
      </w:r>
      <w:r>
        <w:rPr>
          <w:rFonts w:hint="eastAsia"/>
          <w:sz w:val="24"/>
        </w:rPr>
        <w:t>20</w:t>
      </w:r>
      <w:r>
        <w:rPr>
          <w:sz w:val="24"/>
        </w:rPr>
        <w:t>日</w:t>
      </w:r>
    </w:p>
    <w:p w14:paraId="683C7FBB" w14:textId="1A318644" w:rsidR="00265BE4" w:rsidRDefault="00AC3B3A">
      <w:pPr>
        <w:spacing w:line="360" w:lineRule="auto"/>
        <w:ind w:firstLineChars="350" w:firstLine="840"/>
        <w:rPr>
          <w:sz w:val="24"/>
        </w:rPr>
      </w:pPr>
      <w:r>
        <w:rPr>
          <w:sz w:val="24"/>
        </w:rPr>
        <w:t>验证人员：</w:t>
      </w:r>
      <w:r>
        <w:rPr>
          <w:rFonts w:hint="eastAsia"/>
          <w:sz w:val="24"/>
        </w:rPr>
        <w:t>熊魁、刘洋</w:t>
      </w:r>
    </w:p>
    <w:p w14:paraId="78F8AA4D" w14:textId="77777777" w:rsidR="005E368A" w:rsidRDefault="005E368A">
      <w:pPr>
        <w:spacing w:line="360" w:lineRule="auto"/>
        <w:ind w:firstLineChars="350" w:firstLine="840"/>
        <w:rPr>
          <w:sz w:val="24"/>
        </w:rPr>
      </w:pPr>
    </w:p>
    <w:p w14:paraId="73FD09D0" w14:textId="77777777" w:rsidR="00265BE4" w:rsidRDefault="00AC3B3A">
      <w:pPr>
        <w:spacing w:line="360" w:lineRule="auto"/>
        <w:ind w:firstLineChars="98" w:firstLine="236"/>
        <w:outlineLvl w:val="1"/>
        <w:rPr>
          <w:b/>
          <w:sz w:val="24"/>
        </w:rPr>
      </w:pPr>
      <w:r>
        <w:rPr>
          <w:rFonts w:hint="eastAsia"/>
          <w:b/>
          <w:sz w:val="24"/>
        </w:rPr>
        <w:t xml:space="preserve">4 </w:t>
      </w:r>
      <w:r>
        <w:rPr>
          <w:rFonts w:hint="eastAsia"/>
          <w:b/>
          <w:sz w:val="24"/>
        </w:rPr>
        <w:t>极性检查试验</w:t>
      </w:r>
    </w:p>
    <w:p w14:paraId="4D6E6B72" w14:textId="77777777" w:rsidR="00265BE4" w:rsidRDefault="00AC3B3A">
      <w:pPr>
        <w:spacing w:line="276" w:lineRule="auto"/>
        <w:ind w:leftChars="200" w:left="420" w:firstLineChars="50" w:firstLine="120"/>
        <w:rPr>
          <w:color w:val="000000"/>
          <w:sz w:val="24"/>
        </w:rPr>
      </w:pPr>
      <w:r>
        <w:rPr>
          <w:color w:val="000000"/>
          <w:sz w:val="24"/>
        </w:rPr>
        <w:t xml:space="preserve">4.1 </w:t>
      </w:r>
      <w:r>
        <w:rPr>
          <w:color w:val="000000"/>
          <w:sz w:val="24"/>
        </w:rPr>
        <w:t>试验方法</w:t>
      </w:r>
    </w:p>
    <w:p w14:paraId="201CCA0F" w14:textId="77777777" w:rsidR="00265BE4" w:rsidRDefault="00AC3B3A">
      <w:pPr>
        <w:spacing w:line="276" w:lineRule="auto"/>
        <w:ind w:firstLineChars="200" w:firstLine="480"/>
        <w:rPr>
          <w:color w:val="000000"/>
          <w:sz w:val="24"/>
        </w:rPr>
      </w:pPr>
      <w:r>
        <w:rPr>
          <w:sz w:val="24"/>
        </w:rPr>
        <w:t>验证采用</w:t>
      </w:r>
      <w:r>
        <w:rPr>
          <w:sz w:val="24"/>
        </w:rPr>
        <w:t>7</w:t>
      </w:r>
      <w:r>
        <w:rPr>
          <w:rFonts w:hint="eastAsia"/>
          <w:sz w:val="24"/>
        </w:rPr>
        <w:t>.</w:t>
      </w:r>
      <w:r>
        <w:rPr>
          <w:sz w:val="24"/>
        </w:rPr>
        <w:t>4.4</w:t>
      </w:r>
      <w:r>
        <w:rPr>
          <w:sz w:val="24"/>
        </w:rPr>
        <w:t>对</w:t>
      </w:r>
      <w:r>
        <w:rPr>
          <w:rFonts w:hint="eastAsia"/>
          <w:sz w:val="24"/>
        </w:rPr>
        <w:t>被检试品</w:t>
      </w:r>
      <w:r>
        <w:rPr>
          <w:sz w:val="24"/>
        </w:rPr>
        <w:t>进行试验</w:t>
      </w:r>
      <w:r>
        <w:rPr>
          <w:color w:val="000000"/>
          <w:sz w:val="24"/>
        </w:rPr>
        <w:t>。</w:t>
      </w:r>
    </w:p>
    <w:p w14:paraId="0B806C88" w14:textId="77777777" w:rsidR="00265BE4" w:rsidRDefault="00AC3B3A">
      <w:pPr>
        <w:spacing w:line="276" w:lineRule="auto"/>
        <w:ind w:firstLineChars="200" w:firstLine="480"/>
        <w:rPr>
          <w:sz w:val="24"/>
        </w:rPr>
      </w:pPr>
      <w:r>
        <w:rPr>
          <w:color w:val="000000"/>
          <w:sz w:val="24"/>
        </w:rPr>
        <w:t xml:space="preserve">4.2 </w:t>
      </w:r>
      <w:r>
        <w:rPr>
          <w:sz w:val="24"/>
        </w:rPr>
        <w:t>验证系统组成和所用设备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1920"/>
        <w:gridCol w:w="2429"/>
        <w:gridCol w:w="1774"/>
      </w:tblGrid>
      <w:tr w:rsidR="00265BE4" w14:paraId="3D72F418" w14:textId="77777777">
        <w:trPr>
          <w:cantSplit/>
          <w:trHeight w:val="273"/>
          <w:jc w:val="center"/>
        </w:trPr>
        <w:tc>
          <w:tcPr>
            <w:tcW w:w="1307" w:type="pct"/>
            <w:tcBorders>
              <w:bottom w:val="single" w:sz="4" w:space="0" w:color="auto"/>
              <w:right w:val="single" w:sz="8" w:space="0" w:color="auto"/>
            </w:tcBorders>
            <w:vAlign w:val="center"/>
          </w:tcPr>
          <w:p w14:paraId="58D05108" w14:textId="77777777" w:rsidR="00265BE4" w:rsidRDefault="00AC3B3A">
            <w:pPr>
              <w:spacing w:line="276" w:lineRule="auto"/>
              <w:jc w:val="center"/>
              <w:rPr>
                <w:sz w:val="24"/>
              </w:rPr>
            </w:pPr>
            <w:r>
              <w:rPr>
                <w:sz w:val="24"/>
              </w:rPr>
              <w:t>名称</w:t>
            </w:r>
          </w:p>
        </w:tc>
        <w:tc>
          <w:tcPr>
            <w:tcW w:w="1158" w:type="pct"/>
            <w:tcBorders>
              <w:bottom w:val="single" w:sz="4" w:space="0" w:color="auto"/>
              <w:right w:val="single" w:sz="8" w:space="0" w:color="auto"/>
            </w:tcBorders>
            <w:vAlign w:val="center"/>
          </w:tcPr>
          <w:p w14:paraId="4AC17F84" w14:textId="77777777" w:rsidR="00265BE4" w:rsidRDefault="00AC3B3A">
            <w:pPr>
              <w:jc w:val="center"/>
              <w:rPr>
                <w:color w:val="000000"/>
                <w:sz w:val="24"/>
              </w:rPr>
            </w:pPr>
            <w:r>
              <w:rPr>
                <w:color w:val="000000"/>
                <w:sz w:val="24"/>
              </w:rPr>
              <w:t>测量范围</w:t>
            </w:r>
          </w:p>
        </w:tc>
        <w:tc>
          <w:tcPr>
            <w:tcW w:w="1465" w:type="pct"/>
            <w:tcBorders>
              <w:bottom w:val="single" w:sz="4" w:space="0" w:color="auto"/>
              <w:right w:val="single" w:sz="8" w:space="0" w:color="auto"/>
            </w:tcBorders>
            <w:vAlign w:val="center"/>
          </w:tcPr>
          <w:p w14:paraId="7C45BC19" w14:textId="57D95D13" w:rsidR="00265BE4" w:rsidRDefault="00395110">
            <w:pPr>
              <w:jc w:val="center"/>
              <w:rPr>
                <w:color w:val="000000"/>
                <w:sz w:val="24"/>
              </w:rPr>
            </w:pPr>
            <w:r>
              <w:rPr>
                <w:rFonts w:hint="eastAsia"/>
                <w:color w:val="000000"/>
                <w:sz w:val="24"/>
              </w:rPr>
              <w:t>准确度</w:t>
            </w:r>
            <w:r>
              <w:rPr>
                <w:color w:val="000000"/>
                <w:sz w:val="24"/>
              </w:rPr>
              <w:t>等级</w:t>
            </w:r>
          </w:p>
        </w:tc>
        <w:tc>
          <w:tcPr>
            <w:tcW w:w="1070" w:type="pct"/>
            <w:tcBorders>
              <w:bottom w:val="single" w:sz="4" w:space="0" w:color="auto"/>
              <w:right w:val="single" w:sz="8" w:space="0" w:color="auto"/>
            </w:tcBorders>
            <w:vAlign w:val="center"/>
          </w:tcPr>
          <w:p w14:paraId="1A4E006C" w14:textId="77777777" w:rsidR="00265BE4" w:rsidRDefault="00AC3B3A">
            <w:pPr>
              <w:jc w:val="center"/>
              <w:rPr>
                <w:color w:val="000000"/>
                <w:sz w:val="24"/>
              </w:rPr>
            </w:pPr>
            <w:r>
              <w:rPr>
                <w:color w:val="000000"/>
                <w:sz w:val="24"/>
              </w:rPr>
              <w:t>编号</w:t>
            </w:r>
          </w:p>
        </w:tc>
      </w:tr>
      <w:tr w:rsidR="00265BE4" w14:paraId="79B8D9F3" w14:textId="77777777">
        <w:trPr>
          <w:cantSplit/>
          <w:trHeight w:val="423"/>
          <w:jc w:val="center"/>
        </w:trPr>
        <w:tc>
          <w:tcPr>
            <w:tcW w:w="1307" w:type="pct"/>
            <w:tcBorders>
              <w:right w:val="single" w:sz="8" w:space="0" w:color="auto"/>
            </w:tcBorders>
            <w:vAlign w:val="center"/>
          </w:tcPr>
          <w:p w14:paraId="3C46E840" w14:textId="77777777" w:rsidR="00265BE4" w:rsidRDefault="00AC3B3A">
            <w:pPr>
              <w:spacing w:line="276" w:lineRule="auto"/>
              <w:jc w:val="center"/>
              <w:rPr>
                <w:sz w:val="24"/>
              </w:rPr>
            </w:pPr>
            <w:r>
              <w:rPr>
                <w:sz w:val="24"/>
              </w:rPr>
              <w:t>互感器校验</w:t>
            </w:r>
            <w:proofErr w:type="gramStart"/>
            <w:r>
              <w:rPr>
                <w:sz w:val="24"/>
              </w:rPr>
              <w:t>仪</w:t>
            </w:r>
            <w:r>
              <w:rPr>
                <w:rFonts w:hint="eastAsia"/>
                <w:sz w:val="24"/>
              </w:rPr>
              <w:t>整体</w:t>
            </w:r>
            <w:proofErr w:type="gramEnd"/>
            <w:r>
              <w:rPr>
                <w:sz w:val="24"/>
              </w:rPr>
              <w:t>检定装置</w:t>
            </w:r>
          </w:p>
        </w:tc>
        <w:tc>
          <w:tcPr>
            <w:tcW w:w="1158" w:type="pct"/>
            <w:tcBorders>
              <w:right w:val="single" w:sz="8" w:space="0" w:color="auto"/>
            </w:tcBorders>
            <w:vAlign w:val="center"/>
          </w:tcPr>
          <w:p w14:paraId="0748B678" w14:textId="44EB0180" w:rsidR="00265BE4" w:rsidRDefault="00AC3B3A">
            <w:pPr>
              <w:spacing w:line="276" w:lineRule="auto"/>
              <w:jc w:val="center"/>
              <w:rPr>
                <w:sz w:val="24"/>
              </w:rPr>
            </w:pPr>
            <w:r>
              <w:rPr>
                <w:rFonts w:hint="eastAsia"/>
                <w:sz w:val="24"/>
              </w:rPr>
              <w:t>（</w:t>
            </w:r>
            <w:r>
              <w:rPr>
                <w:rFonts w:hint="eastAsia"/>
                <w:sz w:val="24"/>
              </w:rPr>
              <w:t>0.5~</w:t>
            </w:r>
            <w:r w:rsidR="005E368A">
              <w:rPr>
                <w:sz w:val="24"/>
              </w:rPr>
              <w:t>6</w:t>
            </w:r>
            <w:r>
              <w:rPr>
                <w:rFonts w:hint="eastAsia"/>
                <w:sz w:val="24"/>
              </w:rPr>
              <w:t>）</w:t>
            </w:r>
            <w:r>
              <w:rPr>
                <w:rFonts w:hint="eastAsia"/>
                <w:sz w:val="24"/>
              </w:rPr>
              <w:t>A</w:t>
            </w:r>
          </w:p>
        </w:tc>
        <w:tc>
          <w:tcPr>
            <w:tcW w:w="1465" w:type="pct"/>
            <w:tcBorders>
              <w:right w:val="single" w:sz="8" w:space="0" w:color="auto"/>
            </w:tcBorders>
            <w:vAlign w:val="center"/>
          </w:tcPr>
          <w:p w14:paraId="0B8CDD8F" w14:textId="77777777" w:rsidR="00265BE4" w:rsidRDefault="00AC3B3A">
            <w:pPr>
              <w:spacing w:line="276" w:lineRule="auto"/>
              <w:jc w:val="center"/>
              <w:rPr>
                <w:sz w:val="24"/>
              </w:rPr>
            </w:pPr>
            <w:r>
              <w:rPr>
                <w:sz w:val="24"/>
              </w:rPr>
              <w:t>0.2</w:t>
            </w:r>
            <w:r>
              <w:rPr>
                <w:sz w:val="24"/>
              </w:rPr>
              <w:t>级</w:t>
            </w:r>
          </w:p>
        </w:tc>
        <w:tc>
          <w:tcPr>
            <w:tcW w:w="1070" w:type="pct"/>
            <w:tcBorders>
              <w:right w:val="single" w:sz="8" w:space="0" w:color="auto"/>
            </w:tcBorders>
            <w:vAlign w:val="center"/>
          </w:tcPr>
          <w:p w14:paraId="361C60C3" w14:textId="77777777" w:rsidR="00265BE4" w:rsidRDefault="00AC3B3A">
            <w:pPr>
              <w:spacing w:line="276" w:lineRule="auto"/>
              <w:jc w:val="center"/>
              <w:rPr>
                <w:sz w:val="24"/>
              </w:rPr>
            </w:pPr>
            <w:r>
              <w:rPr>
                <w:sz w:val="24"/>
              </w:rPr>
              <w:t>1207012</w:t>
            </w:r>
          </w:p>
        </w:tc>
      </w:tr>
    </w:tbl>
    <w:p w14:paraId="438E398F" w14:textId="77777777" w:rsidR="00265BE4" w:rsidRDefault="00265BE4">
      <w:pPr>
        <w:spacing w:line="276" w:lineRule="auto"/>
        <w:ind w:firstLineChars="200" w:firstLine="480"/>
        <w:rPr>
          <w:color w:val="000000"/>
          <w:sz w:val="24"/>
        </w:rPr>
      </w:pPr>
    </w:p>
    <w:p w14:paraId="42430D93" w14:textId="77777777" w:rsidR="00265BE4" w:rsidRDefault="00AC3B3A">
      <w:pPr>
        <w:spacing w:line="276" w:lineRule="auto"/>
        <w:ind w:firstLineChars="200" w:firstLine="480"/>
        <w:rPr>
          <w:sz w:val="24"/>
        </w:rPr>
      </w:pPr>
      <w:r>
        <w:rPr>
          <w:color w:val="000000"/>
          <w:sz w:val="24"/>
        </w:rPr>
        <w:t xml:space="preserve">4.3 </w:t>
      </w:r>
      <w:r>
        <w:rPr>
          <w:rFonts w:hint="eastAsia"/>
          <w:sz w:val="24"/>
        </w:rPr>
        <w:t>被检试品</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053"/>
        <w:gridCol w:w="951"/>
        <w:gridCol w:w="1718"/>
        <w:gridCol w:w="941"/>
        <w:gridCol w:w="1283"/>
        <w:gridCol w:w="1985"/>
      </w:tblGrid>
      <w:tr w:rsidR="00265BE4" w14:paraId="48F9422D" w14:textId="77777777" w:rsidTr="00B21176">
        <w:trPr>
          <w:cantSplit/>
          <w:trHeight w:val="343"/>
          <w:jc w:val="center"/>
        </w:trPr>
        <w:tc>
          <w:tcPr>
            <w:tcW w:w="253" w:type="pct"/>
            <w:tcBorders>
              <w:left w:val="single" w:sz="8" w:space="0" w:color="auto"/>
            </w:tcBorders>
            <w:vAlign w:val="center"/>
          </w:tcPr>
          <w:p w14:paraId="216C8616" w14:textId="77777777" w:rsidR="00265BE4" w:rsidRDefault="00AC3B3A">
            <w:pPr>
              <w:spacing w:line="276" w:lineRule="auto"/>
              <w:jc w:val="center"/>
              <w:rPr>
                <w:sz w:val="24"/>
              </w:rPr>
            </w:pPr>
            <w:r>
              <w:rPr>
                <w:sz w:val="24"/>
              </w:rPr>
              <w:t>序号</w:t>
            </w:r>
          </w:p>
        </w:tc>
        <w:tc>
          <w:tcPr>
            <w:tcW w:w="630" w:type="pct"/>
            <w:vAlign w:val="center"/>
          </w:tcPr>
          <w:p w14:paraId="5B60D0FC" w14:textId="77777777" w:rsidR="00265BE4" w:rsidRDefault="00AC3B3A">
            <w:pPr>
              <w:spacing w:line="276" w:lineRule="auto"/>
              <w:jc w:val="center"/>
              <w:rPr>
                <w:sz w:val="24"/>
              </w:rPr>
            </w:pPr>
            <w:r>
              <w:rPr>
                <w:rFonts w:hint="eastAsia"/>
                <w:sz w:val="24"/>
              </w:rPr>
              <w:t>试品名称</w:t>
            </w:r>
          </w:p>
        </w:tc>
        <w:tc>
          <w:tcPr>
            <w:tcW w:w="569" w:type="pct"/>
            <w:tcBorders>
              <w:right w:val="single" w:sz="8" w:space="0" w:color="auto"/>
            </w:tcBorders>
            <w:vAlign w:val="center"/>
          </w:tcPr>
          <w:p w14:paraId="2C3E28F7" w14:textId="77777777" w:rsidR="00265BE4" w:rsidRDefault="00AC3B3A">
            <w:pPr>
              <w:spacing w:line="276" w:lineRule="auto"/>
              <w:jc w:val="center"/>
              <w:rPr>
                <w:sz w:val="24"/>
              </w:rPr>
            </w:pPr>
            <w:r>
              <w:rPr>
                <w:sz w:val="24"/>
              </w:rPr>
              <w:t>型号</w:t>
            </w:r>
          </w:p>
        </w:tc>
        <w:tc>
          <w:tcPr>
            <w:tcW w:w="1028" w:type="pct"/>
            <w:tcBorders>
              <w:right w:val="single" w:sz="8" w:space="0" w:color="auto"/>
            </w:tcBorders>
            <w:vAlign w:val="center"/>
          </w:tcPr>
          <w:p w14:paraId="67B66844" w14:textId="77777777" w:rsidR="00265BE4" w:rsidRDefault="00AC3B3A">
            <w:pPr>
              <w:spacing w:line="276" w:lineRule="auto"/>
              <w:jc w:val="center"/>
              <w:rPr>
                <w:sz w:val="24"/>
              </w:rPr>
            </w:pPr>
            <w:r>
              <w:rPr>
                <w:rFonts w:hint="eastAsia"/>
                <w:sz w:val="24"/>
              </w:rPr>
              <w:t>测量范围</w:t>
            </w:r>
          </w:p>
        </w:tc>
        <w:tc>
          <w:tcPr>
            <w:tcW w:w="563" w:type="pct"/>
            <w:tcBorders>
              <w:right w:val="single" w:sz="8" w:space="0" w:color="auto"/>
            </w:tcBorders>
            <w:vAlign w:val="center"/>
          </w:tcPr>
          <w:p w14:paraId="5BCADF0E" w14:textId="77777777" w:rsidR="00265BE4" w:rsidRDefault="00AC3B3A">
            <w:pPr>
              <w:spacing w:line="276" w:lineRule="auto"/>
              <w:jc w:val="center"/>
              <w:rPr>
                <w:sz w:val="24"/>
              </w:rPr>
            </w:pPr>
            <w:proofErr w:type="gramStart"/>
            <w:r>
              <w:rPr>
                <w:rFonts w:hint="eastAsia"/>
                <w:sz w:val="24"/>
              </w:rPr>
              <w:t>试品编号</w:t>
            </w:r>
            <w:proofErr w:type="gramEnd"/>
          </w:p>
        </w:tc>
        <w:tc>
          <w:tcPr>
            <w:tcW w:w="768" w:type="pct"/>
            <w:tcBorders>
              <w:right w:val="single" w:sz="8" w:space="0" w:color="auto"/>
            </w:tcBorders>
            <w:vAlign w:val="center"/>
          </w:tcPr>
          <w:p w14:paraId="10DBFA93" w14:textId="77777777" w:rsidR="00265BE4" w:rsidRDefault="00AC3B3A">
            <w:pPr>
              <w:spacing w:line="276" w:lineRule="auto"/>
              <w:jc w:val="center"/>
              <w:rPr>
                <w:sz w:val="24"/>
              </w:rPr>
            </w:pPr>
            <w:r>
              <w:rPr>
                <w:sz w:val="24"/>
              </w:rPr>
              <w:t>制造厂</w:t>
            </w:r>
          </w:p>
        </w:tc>
        <w:tc>
          <w:tcPr>
            <w:tcW w:w="1188" w:type="pct"/>
            <w:tcBorders>
              <w:right w:val="single" w:sz="8" w:space="0" w:color="auto"/>
            </w:tcBorders>
            <w:vAlign w:val="center"/>
          </w:tcPr>
          <w:p w14:paraId="62288EC0" w14:textId="77777777" w:rsidR="00265BE4" w:rsidRDefault="00AC3B3A">
            <w:pPr>
              <w:spacing w:line="276" w:lineRule="auto"/>
              <w:jc w:val="center"/>
              <w:rPr>
                <w:sz w:val="24"/>
              </w:rPr>
            </w:pPr>
            <w:r>
              <w:rPr>
                <w:rFonts w:hint="eastAsia"/>
                <w:sz w:val="24"/>
              </w:rPr>
              <w:t>准确度等级</w:t>
            </w:r>
          </w:p>
        </w:tc>
      </w:tr>
      <w:tr w:rsidR="00B21176" w14:paraId="5498A42E" w14:textId="77777777" w:rsidTr="00B21176">
        <w:trPr>
          <w:cantSplit/>
          <w:trHeight w:val="1076"/>
          <w:jc w:val="center"/>
        </w:trPr>
        <w:tc>
          <w:tcPr>
            <w:tcW w:w="253" w:type="pct"/>
            <w:tcBorders>
              <w:left w:val="single" w:sz="8" w:space="0" w:color="auto"/>
            </w:tcBorders>
            <w:vAlign w:val="center"/>
          </w:tcPr>
          <w:p w14:paraId="1D6C9DCE" w14:textId="77777777" w:rsidR="00B21176" w:rsidRDefault="00B21176" w:rsidP="00B21176">
            <w:pPr>
              <w:spacing w:line="276" w:lineRule="auto"/>
              <w:jc w:val="center"/>
              <w:rPr>
                <w:sz w:val="24"/>
              </w:rPr>
            </w:pPr>
            <w:r>
              <w:rPr>
                <w:sz w:val="24"/>
              </w:rPr>
              <w:lastRenderedPageBreak/>
              <w:t>1</w:t>
            </w:r>
          </w:p>
        </w:tc>
        <w:tc>
          <w:tcPr>
            <w:tcW w:w="630" w:type="pct"/>
            <w:vAlign w:val="center"/>
          </w:tcPr>
          <w:p w14:paraId="6AEE9910" w14:textId="77777777" w:rsidR="00B21176" w:rsidRDefault="00B21176" w:rsidP="00B21176">
            <w:pPr>
              <w:spacing w:line="276" w:lineRule="auto"/>
              <w:jc w:val="center"/>
              <w:rPr>
                <w:sz w:val="24"/>
              </w:rPr>
            </w:pPr>
            <w:r>
              <w:rPr>
                <w:rFonts w:hint="eastAsia"/>
                <w:sz w:val="24"/>
              </w:rPr>
              <w:t>抗直流互感器校验仪</w:t>
            </w:r>
          </w:p>
        </w:tc>
        <w:tc>
          <w:tcPr>
            <w:tcW w:w="569" w:type="pct"/>
            <w:tcBorders>
              <w:right w:val="single" w:sz="8" w:space="0" w:color="auto"/>
            </w:tcBorders>
            <w:vAlign w:val="center"/>
          </w:tcPr>
          <w:p w14:paraId="5E72E19D" w14:textId="77777777" w:rsidR="00B21176" w:rsidRDefault="00B21176" w:rsidP="00B21176">
            <w:pPr>
              <w:spacing w:line="276" w:lineRule="auto"/>
              <w:jc w:val="center"/>
              <w:rPr>
                <w:sz w:val="24"/>
              </w:rPr>
            </w:pPr>
            <w:r>
              <w:rPr>
                <w:sz w:val="24"/>
              </w:rPr>
              <w:t>XL-3602</w:t>
            </w:r>
          </w:p>
        </w:tc>
        <w:tc>
          <w:tcPr>
            <w:tcW w:w="1028" w:type="pct"/>
            <w:tcBorders>
              <w:right w:val="single" w:sz="8" w:space="0" w:color="auto"/>
            </w:tcBorders>
            <w:vAlign w:val="center"/>
          </w:tcPr>
          <w:p w14:paraId="784625F7" w14:textId="77777777" w:rsidR="00B21176" w:rsidRDefault="00B21176" w:rsidP="00B21176">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r>
              <w:rPr>
                <w:rFonts w:hint="eastAsia"/>
                <w:sz w:val="24"/>
              </w:rPr>
              <w:t>、</w:t>
            </w:r>
            <w:r>
              <w:rPr>
                <w:rFonts w:hint="eastAsia"/>
                <w:sz w:val="24"/>
              </w:rPr>
              <w:t>0-</w:t>
            </w:r>
            <w:r>
              <w:rPr>
                <w:sz w:val="24"/>
              </w:rPr>
              <w:t>5</w:t>
            </w:r>
            <w:r>
              <w:rPr>
                <w:rFonts w:hint="eastAsia"/>
                <w:sz w:val="24"/>
              </w:rPr>
              <w:t>A</w:t>
            </w:r>
          </w:p>
          <w:p w14:paraId="362B5E15" w14:textId="77777777" w:rsidR="00B21176" w:rsidRDefault="00B21176" w:rsidP="00B21176">
            <w:pPr>
              <w:spacing w:line="276" w:lineRule="auto"/>
              <w:jc w:val="center"/>
              <w:rPr>
                <w:sz w:val="24"/>
              </w:rPr>
            </w:pPr>
            <w:r>
              <w:rPr>
                <w:rFonts w:hint="eastAsia"/>
                <w:sz w:val="24"/>
              </w:rPr>
              <w:t>被试</w:t>
            </w:r>
            <w:r>
              <w:rPr>
                <w:sz w:val="24"/>
              </w:rPr>
              <w:t>电流</w:t>
            </w:r>
            <w:r>
              <w:rPr>
                <w:rFonts w:hint="eastAsia"/>
                <w:sz w:val="24"/>
              </w:rPr>
              <w:t>量程</w:t>
            </w:r>
            <w:r>
              <w:rPr>
                <w:sz w:val="24"/>
              </w:rPr>
              <w:t>：</w:t>
            </w:r>
            <w:r>
              <w:rPr>
                <w:sz w:val="24"/>
              </w:rPr>
              <w:t>0-1A</w:t>
            </w:r>
            <w:r>
              <w:rPr>
                <w:rFonts w:hint="eastAsia"/>
                <w:sz w:val="24"/>
              </w:rPr>
              <w:t>、</w:t>
            </w:r>
            <w:r>
              <w:rPr>
                <w:rFonts w:hint="eastAsia"/>
                <w:sz w:val="24"/>
              </w:rPr>
              <w:t>0-</w:t>
            </w:r>
            <w:r>
              <w:rPr>
                <w:sz w:val="24"/>
              </w:rPr>
              <w:t>5</w:t>
            </w:r>
            <w:r>
              <w:rPr>
                <w:rFonts w:hint="eastAsia"/>
                <w:sz w:val="24"/>
              </w:rPr>
              <w:t>A</w:t>
            </w:r>
          </w:p>
        </w:tc>
        <w:tc>
          <w:tcPr>
            <w:tcW w:w="563" w:type="pct"/>
            <w:tcBorders>
              <w:right w:val="single" w:sz="8" w:space="0" w:color="auto"/>
            </w:tcBorders>
            <w:vAlign w:val="center"/>
          </w:tcPr>
          <w:p w14:paraId="38C50E17" w14:textId="77777777" w:rsidR="00B21176" w:rsidRDefault="00B21176" w:rsidP="00B21176">
            <w:pPr>
              <w:spacing w:line="276" w:lineRule="auto"/>
              <w:jc w:val="center"/>
              <w:rPr>
                <w:sz w:val="24"/>
              </w:rPr>
            </w:pPr>
            <w:r>
              <w:rPr>
                <w:sz w:val="24"/>
              </w:rPr>
              <w:t>X019L01008</w:t>
            </w:r>
          </w:p>
        </w:tc>
        <w:tc>
          <w:tcPr>
            <w:tcW w:w="768" w:type="pct"/>
            <w:tcBorders>
              <w:right w:val="single" w:sz="8" w:space="0" w:color="auto"/>
            </w:tcBorders>
            <w:vAlign w:val="center"/>
          </w:tcPr>
          <w:p w14:paraId="7ABA669D" w14:textId="77777777" w:rsidR="00B21176" w:rsidRDefault="00B21176" w:rsidP="00B21176">
            <w:pPr>
              <w:spacing w:line="276" w:lineRule="auto"/>
              <w:jc w:val="center"/>
              <w:rPr>
                <w:sz w:val="24"/>
              </w:rPr>
            </w:pPr>
            <w:r>
              <w:rPr>
                <w:sz w:val="24"/>
              </w:rPr>
              <w:t>深圳市</w:t>
            </w:r>
            <w:proofErr w:type="gramStart"/>
            <w:r>
              <w:rPr>
                <w:sz w:val="24"/>
              </w:rPr>
              <w:t>星龙科技</w:t>
            </w:r>
            <w:proofErr w:type="gramEnd"/>
            <w:r>
              <w:rPr>
                <w:sz w:val="24"/>
              </w:rPr>
              <w:t>股份有限公司</w:t>
            </w:r>
          </w:p>
        </w:tc>
        <w:tc>
          <w:tcPr>
            <w:tcW w:w="1188" w:type="pct"/>
            <w:tcBorders>
              <w:right w:val="single" w:sz="8" w:space="0" w:color="auto"/>
            </w:tcBorders>
            <w:vAlign w:val="center"/>
          </w:tcPr>
          <w:p w14:paraId="464AD11D" w14:textId="77777777" w:rsidR="00B21176" w:rsidRDefault="00B21176" w:rsidP="00B21176">
            <w:pPr>
              <w:spacing w:line="276" w:lineRule="auto"/>
              <w:rPr>
                <w:sz w:val="24"/>
              </w:rPr>
            </w:pPr>
            <w:r>
              <w:rPr>
                <w:sz w:val="24"/>
              </w:rPr>
              <w:t>正弦基波电流：</w:t>
            </w:r>
            <w:r>
              <w:rPr>
                <w:rFonts w:hint="eastAsia"/>
                <w:sz w:val="24"/>
              </w:rPr>
              <w:t>0</w:t>
            </w:r>
            <w:r>
              <w:rPr>
                <w:sz w:val="24"/>
              </w:rPr>
              <w:t>.05S</w:t>
            </w:r>
            <w:r>
              <w:rPr>
                <w:sz w:val="24"/>
              </w:rPr>
              <w:t>级</w:t>
            </w:r>
          </w:p>
          <w:p w14:paraId="3F451E40" w14:textId="77777777" w:rsidR="00B21176" w:rsidRDefault="00B21176" w:rsidP="00B21176">
            <w:pPr>
              <w:spacing w:line="276" w:lineRule="auto"/>
              <w:rPr>
                <w:sz w:val="24"/>
              </w:rPr>
            </w:pPr>
            <w:r>
              <w:rPr>
                <w:rFonts w:hint="eastAsia"/>
                <w:sz w:val="24"/>
              </w:rPr>
              <w:t>正弦半波电流：</w:t>
            </w:r>
            <w:r>
              <w:rPr>
                <w:rFonts w:hint="eastAsia"/>
                <w:sz w:val="24"/>
              </w:rPr>
              <w:t>0</w:t>
            </w:r>
            <w:r>
              <w:rPr>
                <w:sz w:val="24"/>
              </w:rPr>
              <w:t>.05</w:t>
            </w:r>
            <w:r>
              <w:rPr>
                <w:sz w:val="24"/>
              </w:rPr>
              <w:t>级</w:t>
            </w:r>
          </w:p>
          <w:p w14:paraId="62579269" w14:textId="59A6597C" w:rsidR="00B21176" w:rsidRDefault="00B21176" w:rsidP="00B21176">
            <w:pPr>
              <w:spacing w:line="276" w:lineRule="auto"/>
              <w:rPr>
                <w:sz w:val="24"/>
              </w:rPr>
            </w:pPr>
            <w:r>
              <w:rPr>
                <w:sz w:val="24"/>
              </w:rPr>
              <w:t>谐波电流：</w:t>
            </w:r>
            <w:r>
              <w:rPr>
                <w:rFonts w:hint="eastAsia"/>
                <w:sz w:val="24"/>
              </w:rPr>
              <w:t>0</w:t>
            </w:r>
            <w:r>
              <w:rPr>
                <w:sz w:val="24"/>
              </w:rPr>
              <w:t>.5</w:t>
            </w:r>
            <w:r>
              <w:rPr>
                <w:sz w:val="24"/>
              </w:rPr>
              <w:t>级</w:t>
            </w:r>
          </w:p>
        </w:tc>
      </w:tr>
      <w:tr w:rsidR="00B21176" w14:paraId="6F044276" w14:textId="77777777" w:rsidTr="00B21176">
        <w:trPr>
          <w:cantSplit/>
          <w:trHeight w:val="1076"/>
          <w:jc w:val="center"/>
        </w:trPr>
        <w:tc>
          <w:tcPr>
            <w:tcW w:w="253" w:type="pct"/>
            <w:tcBorders>
              <w:left w:val="single" w:sz="8" w:space="0" w:color="auto"/>
            </w:tcBorders>
            <w:vAlign w:val="center"/>
          </w:tcPr>
          <w:p w14:paraId="7EDF50F9" w14:textId="77777777" w:rsidR="00B21176" w:rsidRDefault="00B21176" w:rsidP="00B21176">
            <w:pPr>
              <w:spacing w:line="276" w:lineRule="auto"/>
              <w:jc w:val="center"/>
              <w:rPr>
                <w:sz w:val="24"/>
              </w:rPr>
            </w:pPr>
            <w:r>
              <w:rPr>
                <w:rFonts w:hint="eastAsia"/>
                <w:sz w:val="24"/>
              </w:rPr>
              <w:t>2</w:t>
            </w:r>
          </w:p>
        </w:tc>
        <w:tc>
          <w:tcPr>
            <w:tcW w:w="630" w:type="pct"/>
            <w:vAlign w:val="center"/>
          </w:tcPr>
          <w:p w14:paraId="58325F9C" w14:textId="77777777" w:rsidR="00B21176" w:rsidRDefault="00B21176" w:rsidP="00B21176">
            <w:pPr>
              <w:spacing w:line="276" w:lineRule="auto"/>
              <w:jc w:val="center"/>
              <w:rPr>
                <w:sz w:val="24"/>
              </w:rPr>
            </w:pPr>
            <w:r>
              <w:rPr>
                <w:rFonts w:hint="eastAsia"/>
                <w:sz w:val="24"/>
              </w:rPr>
              <w:t>抗直流互感器校验仪</w:t>
            </w:r>
          </w:p>
        </w:tc>
        <w:tc>
          <w:tcPr>
            <w:tcW w:w="569" w:type="pct"/>
            <w:tcBorders>
              <w:right w:val="single" w:sz="8" w:space="0" w:color="auto"/>
            </w:tcBorders>
            <w:vAlign w:val="center"/>
          </w:tcPr>
          <w:p w14:paraId="1F8AC6F4" w14:textId="77777777" w:rsidR="00B21176" w:rsidRDefault="00B21176" w:rsidP="00B21176">
            <w:pPr>
              <w:spacing w:line="276" w:lineRule="auto"/>
              <w:jc w:val="center"/>
              <w:rPr>
                <w:sz w:val="24"/>
              </w:rPr>
            </w:pPr>
            <w:r>
              <w:rPr>
                <w:rFonts w:hint="eastAsia"/>
                <w:sz w:val="24"/>
              </w:rPr>
              <w:t>2</w:t>
            </w:r>
            <w:r>
              <w:rPr>
                <w:sz w:val="24"/>
              </w:rPr>
              <w:t>314</w:t>
            </w:r>
          </w:p>
        </w:tc>
        <w:tc>
          <w:tcPr>
            <w:tcW w:w="1028" w:type="pct"/>
            <w:tcBorders>
              <w:right w:val="single" w:sz="8" w:space="0" w:color="auto"/>
            </w:tcBorders>
            <w:vAlign w:val="center"/>
          </w:tcPr>
          <w:p w14:paraId="29FF4BF8" w14:textId="77777777" w:rsidR="00B21176" w:rsidRDefault="00B21176" w:rsidP="00B21176">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p>
          <w:p w14:paraId="42122DF4" w14:textId="77777777" w:rsidR="00B21176" w:rsidRDefault="00B21176" w:rsidP="00B21176">
            <w:pPr>
              <w:spacing w:line="276" w:lineRule="auto"/>
              <w:jc w:val="center"/>
              <w:rPr>
                <w:sz w:val="24"/>
              </w:rPr>
            </w:pPr>
            <w:r>
              <w:rPr>
                <w:rFonts w:hint="eastAsia"/>
                <w:sz w:val="24"/>
              </w:rPr>
              <w:t>被试</w:t>
            </w:r>
            <w:r>
              <w:rPr>
                <w:sz w:val="24"/>
              </w:rPr>
              <w:t>电流</w:t>
            </w:r>
            <w:r>
              <w:rPr>
                <w:rFonts w:hint="eastAsia"/>
                <w:sz w:val="24"/>
              </w:rPr>
              <w:t>量程</w:t>
            </w:r>
            <w:r>
              <w:rPr>
                <w:sz w:val="24"/>
              </w:rPr>
              <w:t>：</w:t>
            </w:r>
            <w:r>
              <w:rPr>
                <w:rFonts w:hint="eastAsia"/>
                <w:sz w:val="24"/>
              </w:rPr>
              <w:t xml:space="preserve"> 0-</w:t>
            </w:r>
            <w:r>
              <w:rPr>
                <w:sz w:val="24"/>
              </w:rPr>
              <w:t>5</w:t>
            </w:r>
            <w:r>
              <w:rPr>
                <w:rFonts w:hint="eastAsia"/>
                <w:sz w:val="24"/>
              </w:rPr>
              <w:t>A</w:t>
            </w:r>
          </w:p>
        </w:tc>
        <w:tc>
          <w:tcPr>
            <w:tcW w:w="563" w:type="pct"/>
            <w:tcBorders>
              <w:right w:val="single" w:sz="8" w:space="0" w:color="auto"/>
            </w:tcBorders>
            <w:vAlign w:val="center"/>
          </w:tcPr>
          <w:p w14:paraId="4E79C0B5" w14:textId="77777777" w:rsidR="00B21176" w:rsidRDefault="00B21176" w:rsidP="00B21176">
            <w:pPr>
              <w:spacing w:line="276" w:lineRule="auto"/>
              <w:jc w:val="center"/>
              <w:rPr>
                <w:sz w:val="24"/>
              </w:rPr>
            </w:pPr>
            <w:r>
              <w:rPr>
                <w:rFonts w:hint="eastAsia"/>
                <w:sz w:val="24"/>
              </w:rPr>
              <w:t>2</w:t>
            </w:r>
            <w:r>
              <w:rPr>
                <w:sz w:val="24"/>
              </w:rPr>
              <w:t>02104004</w:t>
            </w:r>
          </w:p>
        </w:tc>
        <w:tc>
          <w:tcPr>
            <w:tcW w:w="768" w:type="pct"/>
            <w:tcBorders>
              <w:right w:val="single" w:sz="8" w:space="0" w:color="auto"/>
            </w:tcBorders>
            <w:vAlign w:val="center"/>
          </w:tcPr>
          <w:p w14:paraId="2FE2BC24" w14:textId="77777777" w:rsidR="00B21176" w:rsidRDefault="00B21176" w:rsidP="00B21176">
            <w:pPr>
              <w:spacing w:line="276" w:lineRule="auto"/>
              <w:jc w:val="center"/>
              <w:rPr>
                <w:sz w:val="24"/>
              </w:rPr>
            </w:pPr>
            <w:r>
              <w:rPr>
                <w:rFonts w:hint="eastAsia"/>
                <w:sz w:val="24"/>
              </w:rPr>
              <w:t>宁波三维电测设备有限公司</w:t>
            </w:r>
          </w:p>
        </w:tc>
        <w:tc>
          <w:tcPr>
            <w:tcW w:w="1188" w:type="pct"/>
            <w:tcBorders>
              <w:right w:val="single" w:sz="8" w:space="0" w:color="auto"/>
            </w:tcBorders>
            <w:vAlign w:val="center"/>
          </w:tcPr>
          <w:p w14:paraId="3DB1256F" w14:textId="77777777" w:rsidR="00B21176" w:rsidRDefault="00B21176" w:rsidP="00B21176">
            <w:pPr>
              <w:spacing w:line="276" w:lineRule="auto"/>
              <w:rPr>
                <w:sz w:val="24"/>
              </w:rPr>
            </w:pPr>
            <w:r>
              <w:rPr>
                <w:sz w:val="24"/>
              </w:rPr>
              <w:t>正弦基波电流：</w:t>
            </w:r>
            <w:r>
              <w:rPr>
                <w:rFonts w:hint="eastAsia"/>
                <w:sz w:val="24"/>
              </w:rPr>
              <w:t>0</w:t>
            </w:r>
            <w:r>
              <w:rPr>
                <w:sz w:val="24"/>
              </w:rPr>
              <w:t>.05S</w:t>
            </w:r>
            <w:r>
              <w:rPr>
                <w:sz w:val="24"/>
              </w:rPr>
              <w:t>级</w:t>
            </w:r>
          </w:p>
          <w:p w14:paraId="679F8D7F" w14:textId="4FF5ED8A" w:rsidR="00B21176" w:rsidRDefault="00B21176" w:rsidP="00B21176">
            <w:pPr>
              <w:spacing w:line="276" w:lineRule="auto"/>
              <w:rPr>
                <w:sz w:val="24"/>
              </w:rPr>
            </w:pPr>
            <w:r>
              <w:rPr>
                <w:rFonts w:hint="eastAsia"/>
                <w:sz w:val="24"/>
              </w:rPr>
              <w:t>正弦半波电流：</w:t>
            </w:r>
            <w:r>
              <w:rPr>
                <w:rFonts w:hint="eastAsia"/>
                <w:sz w:val="24"/>
              </w:rPr>
              <w:t>0</w:t>
            </w:r>
            <w:r>
              <w:rPr>
                <w:sz w:val="24"/>
              </w:rPr>
              <w:t>.05</w:t>
            </w:r>
            <w:r>
              <w:rPr>
                <w:sz w:val="24"/>
              </w:rPr>
              <w:t>级</w:t>
            </w:r>
          </w:p>
        </w:tc>
      </w:tr>
      <w:tr w:rsidR="00B21176" w14:paraId="071E5616" w14:textId="77777777" w:rsidTr="00B21176">
        <w:trPr>
          <w:cantSplit/>
          <w:trHeight w:val="1076"/>
          <w:jc w:val="center"/>
        </w:trPr>
        <w:tc>
          <w:tcPr>
            <w:tcW w:w="253" w:type="pct"/>
            <w:tcBorders>
              <w:left w:val="single" w:sz="8" w:space="0" w:color="auto"/>
            </w:tcBorders>
            <w:vAlign w:val="center"/>
          </w:tcPr>
          <w:p w14:paraId="11769657" w14:textId="77777777" w:rsidR="00B21176" w:rsidRDefault="00B21176" w:rsidP="00B21176">
            <w:pPr>
              <w:spacing w:line="276" w:lineRule="auto"/>
              <w:jc w:val="center"/>
              <w:rPr>
                <w:sz w:val="24"/>
              </w:rPr>
            </w:pPr>
            <w:r>
              <w:rPr>
                <w:rFonts w:hint="eastAsia"/>
                <w:sz w:val="24"/>
              </w:rPr>
              <w:t>3</w:t>
            </w:r>
          </w:p>
        </w:tc>
        <w:tc>
          <w:tcPr>
            <w:tcW w:w="630" w:type="pct"/>
            <w:vAlign w:val="center"/>
          </w:tcPr>
          <w:p w14:paraId="0D72499F" w14:textId="77777777" w:rsidR="00B21176" w:rsidRDefault="00B21176" w:rsidP="00B21176">
            <w:pPr>
              <w:spacing w:line="276" w:lineRule="auto"/>
              <w:jc w:val="center"/>
              <w:rPr>
                <w:sz w:val="24"/>
              </w:rPr>
            </w:pPr>
            <w:r>
              <w:rPr>
                <w:rFonts w:hint="eastAsia"/>
                <w:sz w:val="24"/>
              </w:rPr>
              <w:t>抗直流偏磁电流互感器校验仪</w:t>
            </w:r>
          </w:p>
        </w:tc>
        <w:tc>
          <w:tcPr>
            <w:tcW w:w="569" w:type="pct"/>
            <w:tcBorders>
              <w:right w:val="single" w:sz="8" w:space="0" w:color="auto"/>
            </w:tcBorders>
            <w:vAlign w:val="center"/>
          </w:tcPr>
          <w:p w14:paraId="747F0D35" w14:textId="77777777" w:rsidR="00B21176" w:rsidRDefault="00B21176" w:rsidP="00B21176">
            <w:pPr>
              <w:spacing w:line="276" w:lineRule="auto"/>
              <w:jc w:val="center"/>
              <w:rPr>
                <w:sz w:val="24"/>
              </w:rPr>
            </w:pPr>
            <w:r>
              <w:rPr>
                <w:rFonts w:hint="eastAsia"/>
                <w:sz w:val="24"/>
              </w:rPr>
              <w:t>DK</w:t>
            </w:r>
            <w:r>
              <w:rPr>
                <w:sz w:val="24"/>
              </w:rPr>
              <w:t>-56</w:t>
            </w:r>
            <w:r>
              <w:rPr>
                <w:rFonts w:hint="eastAsia"/>
                <w:sz w:val="24"/>
              </w:rPr>
              <w:t>Hplus</w:t>
            </w:r>
          </w:p>
        </w:tc>
        <w:tc>
          <w:tcPr>
            <w:tcW w:w="1028" w:type="pct"/>
            <w:tcBorders>
              <w:right w:val="single" w:sz="8" w:space="0" w:color="auto"/>
            </w:tcBorders>
            <w:vAlign w:val="center"/>
          </w:tcPr>
          <w:p w14:paraId="492AB027" w14:textId="77777777" w:rsidR="00B21176" w:rsidRDefault="00B21176" w:rsidP="00B21176">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p>
          <w:p w14:paraId="05B4926D" w14:textId="77777777" w:rsidR="00B21176" w:rsidRDefault="00B21176" w:rsidP="00B21176">
            <w:pPr>
              <w:spacing w:line="276" w:lineRule="auto"/>
              <w:jc w:val="center"/>
              <w:rPr>
                <w:sz w:val="24"/>
              </w:rPr>
            </w:pPr>
            <w:r>
              <w:rPr>
                <w:rFonts w:hint="eastAsia"/>
                <w:sz w:val="24"/>
              </w:rPr>
              <w:t>被试</w:t>
            </w:r>
            <w:r>
              <w:rPr>
                <w:sz w:val="24"/>
              </w:rPr>
              <w:t>电流</w:t>
            </w:r>
            <w:r>
              <w:rPr>
                <w:rFonts w:hint="eastAsia"/>
                <w:sz w:val="24"/>
              </w:rPr>
              <w:t>量程</w:t>
            </w:r>
            <w:r>
              <w:rPr>
                <w:sz w:val="24"/>
              </w:rPr>
              <w:t>：</w:t>
            </w:r>
            <w:r>
              <w:rPr>
                <w:rFonts w:hint="eastAsia"/>
                <w:sz w:val="24"/>
              </w:rPr>
              <w:t xml:space="preserve"> 0-</w:t>
            </w:r>
            <w:r>
              <w:rPr>
                <w:sz w:val="24"/>
              </w:rPr>
              <w:t>5</w:t>
            </w:r>
            <w:r>
              <w:rPr>
                <w:rFonts w:hint="eastAsia"/>
                <w:sz w:val="24"/>
              </w:rPr>
              <w:t>A</w:t>
            </w:r>
          </w:p>
        </w:tc>
        <w:tc>
          <w:tcPr>
            <w:tcW w:w="563" w:type="pct"/>
            <w:tcBorders>
              <w:right w:val="single" w:sz="8" w:space="0" w:color="auto"/>
            </w:tcBorders>
            <w:vAlign w:val="center"/>
          </w:tcPr>
          <w:p w14:paraId="7B62134B" w14:textId="77777777" w:rsidR="00B21176" w:rsidRDefault="00B21176" w:rsidP="00B21176">
            <w:pPr>
              <w:spacing w:line="276" w:lineRule="auto"/>
              <w:jc w:val="center"/>
              <w:rPr>
                <w:sz w:val="24"/>
              </w:rPr>
            </w:pPr>
            <w:r>
              <w:rPr>
                <w:rFonts w:hint="eastAsia"/>
                <w:sz w:val="24"/>
              </w:rPr>
              <w:t>7</w:t>
            </w:r>
            <w:r>
              <w:rPr>
                <w:sz w:val="24"/>
              </w:rPr>
              <w:t>211208</w:t>
            </w:r>
          </w:p>
        </w:tc>
        <w:tc>
          <w:tcPr>
            <w:tcW w:w="768" w:type="pct"/>
            <w:tcBorders>
              <w:right w:val="single" w:sz="8" w:space="0" w:color="auto"/>
            </w:tcBorders>
            <w:vAlign w:val="center"/>
          </w:tcPr>
          <w:p w14:paraId="7C8B312F" w14:textId="77777777" w:rsidR="00B21176" w:rsidRDefault="00B21176" w:rsidP="00B21176">
            <w:pPr>
              <w:spacing w:line="276" w:lineRule="auto"/>
              <w:jc w:val="center"/>
              <w:rPr>
                <w:sz w:val="24"/>
              </w:rPr>
            </w:pPr>
            <w:r>
              <w:rPr>
                <w:rFonts w:hint="eastAsia"/>
                <w:sz w:val="24"/>
              </w:rPr>
              <w:t>南京丹迪克电力仪表有限公司</w:t>
            </w:r>
          </w:p>
        </w:tc>
        <w:tc>
          <w:tcPr>
            <w:tcW w:w="1188" w:type="pct"/>
            <w:tcBorders>
              <w:right w:val="single" w:sz="8" w:space="0" w:color="auto"/>
            </w:tcBorders>
            <w:vAlign w:val="center"/>
          </w:tcPr>
          <w:p w14:paraId="19B9D64E" w14:textId="77777777" w:rsidR="00B21176" w:rsidRDefault="00B21176" w:rsidP="00B21176">
            <w:pPr>
              <w:spacing w:line="276" w:lineRule="auto"/>
              <w:rPr>
                <w:sz w:val="24"/>
              </w:rPr>
            </w:pPr>
            <w:r>
              <w:rPr>
                <w:sz w:val="24"/>
              </w:rPr>
              <w:t>正弦基波电流：</w:t>
            </w:r>
            <w:r>
              <w:rPr>
                <w:rFonts w:hint="eastAsia"/>
                <w:sz w:val="24"/>
              </w:rPr>
              <w:t>2</w:t>
            </w:r>
            <w:r>
              <w:rPr>
                <w:rFonts w:hint="eastAsia"/>
                <w:sz w:val="24"/>
              </w:rPr>
              <w:t>级（</w:t>
            </w:r>
            <w:proofErr w:type="gramStart"/>
            <w:r>
              <w:rPr>
                <w:rFonts w:hint="eastAsia"/>
                <w:sz w:val="24"/>
              </w:rPr>
              <w:t>测差法</w:t>
            </w:r>
            <w:proofErr w:type="gramEnd"/>
            <w:r>
              <w:rPr>
                <w:rFonts w:hint="eastAsia"/>
                <w:sz w:val="24"/>
              </w:rPr>
              <w:t>）</w:t>
            </w:r>
          </w:p>
          <w:p w14:paraId="048F4387" w14:textId="095F3E70" w:rsidR="00B21176" w:rsidRDefault="00B21176" w:rsidP="00B21176">
            <w:pPr>
              <w:spacing w:line="276" w:lineRule="auto"/>
              <w:rPr>
                <w:sz w:val="24"/>
              </w:rPr>
            </w:pPr>
            <w:r>
              <w:rPr>
                <w:rFonts w:hint="eastAsia"/>
                <w:sz w:val="24"/>
              </w:rPr>
              <w:t>正弦半波电流：</w:t>
            </w:r>
            <w:r>
              <w:rPr>
                <w:rFonts w:hint="eastAsia"/>
                <w:sz w:val="24"/>
              </w:rPr>
              <w:t>0</w:t>
            </w:r>
            <w:r>
              <w:rPr>
                <w:sz w:val="24"/>
              </w:rPr>
              <w:t>.05</w:t>
            </w:r>
            <w:r>
              <w:rPr>
                <w:sz w:val="24"/>
              </w:rPr>
              <w:t>级</w:t>
            </w:r>
          </w:p>
        </w:tc>
      </w:tr>
    </w:tbl>
    <w:p w14:paraId="31D92B67" w14:textId="77777777" w:rsidR="00265BE4" w:rsidRDefault="00265BE4">
      <w:pPr>
        <w:spacing w:line="276" w:lineRule="auto"/>
        <w:ind w:firstLineChars="200" w:firstLine="480"/>
        <w:rPr>
          <w:color w:val="000000"/>
          <w:sz w:val="24"/>
        </w:rPr>
      </w:pPr>
    </w:p>
    <w:p w14:paraId="7362D972" w14:textId="77777777" w:rsidR="00265BE4" w:rsidRDefault="00AC3B3A">
      <w:pPr>
        <w:spacing w:line="276" w:lineRule="auto"/>
        <w:ind w:firstLineChars="200" w:firstLine="480"/>
        <w:rPr>
          <w:sz w:val="24"/>
        </w:rPr>
      </w:pPr>
      <w:r>
        <w:rPr>
          <w:color w:val="000000"/>
          <w:sz w:val="24"/>
        </w:rPr>
        <w:t xml:space="preserve">4.4 </w:t>
      </w:r>
      <w:r>
        <w:rPr>
          <w:sz w:val="24"/>
        </w:rPr>
        <w:t>试验条件</w:t>
      </w:r>
    </w:p>
    <w:p w14:paraId="323CEB38" w14:textId="77777777" w:rsidR="00265BE4" w:rsidRDefault="00AC3B3A">
      <w:pPr>
        <w:spacing w:line="276" w:lineRule="auto"/>
        <w:ind w:firstLineChars="355" w:firstLine="852"/>
        <w:jc w:val="left"/>
        <w:rPr>
          <w:bCs/>
          <w:sz w:val="24"/>
        </w:rPr>
      </w:pPr>
      <w:r>
        <w:rPr>
          <w:sz w:val="24"/>
        </w:rPr>
        <w:t>环境温度：</w:t>
      </w:r>
      <w:r>
        <w:rPr>
          <w:bCs/>
          <w:sz w:val="24"/>
        </w:rPr>
        <w:t>2</w:t>
      </w:r>
      <w:r>
        <w:rPr>
          <w:rFonts w:hint="eastAsia"/>
          <w:bCs/>
          <w:sz w:val="24"/>
        </w:rPr>
        <w:t>2</w:t>
      </w:r>
      <w:r>
        <w:rPr>
          <w:bCs/>
          <w:sz w:val="24"/>
        </w:rPr>
        <w:t>.</w:t>
      </w:r>
      <w:r>
        <w:rPr>
          <w:rFonts w:hint="eastAsia"/>
          <w:bCs/>
          <w:sz w:val="24"/>
        </w:rPr>
        <w:t>0</w:t>
      </w:r>
      <w:r>
        <w:rPr>
          <w:rFonts w:ascii="宋体" w:hAnsi="宋体" w:cs="宋体" w:hint="eastAsia"/>
          <w:bCs/>
          <w:sz w:val="24"/>
        </w:rPr>
        <w:t>℃</w:t>
      </w:r>
    </w:p>
    <w:p w14:paraId="6618801C" w14:textId="77777777" w:rsidR="00265BE4" w:rsidRDefault="00AC3B3A">
      <w:pPr>
        <w:spacing w:line="276" w:lineRule="auto"/>
        <w:ind w:firstLineChars="355" w:firstLine="852"/>
        <w:jc w:val="left"/>
        <w:rPr>
          <w:bCs/>
          <w:sz w:val="24"/>
        </w:rPr>
      </w:pPr>
      <w:r>
        <w:rPr>
          <w:sz w:val="24"/>
        </w:rPr>
        <w:t>相对湿度：</w:t>
      </w:r>
      <w:r>
        <w:rPr>
          <w:rFonts w:hint="eastAsia"/>
          <w:bCs/>
          <w:sz w:val="24"/>
        </w:rPr>
        <w:t>65</w:t>
      </w:r>
      <w:r>
        <w:rPr>
          <w:bCs/>
          <w:sz w:val="24"/>
        </w:rPr>
        <w:t>%</w:t>
      </w:r>
    </w:p>
    <w:p w14:paraId="54F797EC" w14:textId="77777777" w:rsidR="00265BE4" w:rsidRDefault="00AC3B3A">
      <w:pPr>
        <w:tabs>
          <w:tab w:val="left" w:pos="360"/>
          <w:tab w:val="left" w:pos="3060"/>
        </w:tabs>
        <w:spacing w:line="360" w:lineRule="auto"/>
        <w:ind w:leftChars="171" w:left="359" w:firstLineChars="50" w:firstLine="120"/>
        <w:rPr>
          <w:sz w:val="24"/>
        </w:rPr>
      </w:pPr>
      <w:r>
        <w:rPr>
          <w:sz w:val="24"/>
        </w:rPr>
        <w:t>4.5</w:t>
      </w:r>
      <w:r>
        <w:rPr>
          <w:sz w:val="24"/>
        </w:rPr>
        <w:t>原始数据</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082"/>
        <w:gridCol w:w="1181"/>
        <w:gridCol w:w="1496"/>
        <w:gridCol w:w="2101"/>
        <w:gridCol w:w="1868"/>
      </w:tblGrid>
      <w:tr w:rsidR="00265BE4" w14:paraId="2E3FB114" w14:textId="77777777">
        <w:trPr>
          <w:cantSplit/>
          <w:trHeight w:val="266"/>
          <w:jc w:val="center"/>
        </w:trPr>
        <w:tc>
          <w:tcPr>
            <w:tcW w:w="314" w:type="pct"/>
            <w:tcBorders>
              <w:left w:val="single" w:sz="8" w:space="0" w:color="auto"/>
            </w:tcBorders>
            <w:vAlign w:val="center"/>
          </w:tcPr>
          <w:p w14:paraId="398C2C33" w14:textId="77777777" w:rsidR="00265BE4" w:rsidRDefault="00AC3B3A">
            <w:pPr>
              <w:spacing w:line="276" w:lineRule="auto"/>
              <w:jc w:val="center"/>
              <w:rPr>
                <w:sz w:val="24"/>
              </w:rPr>
            </w:pPr>
            <w:r>
              <w:rPr>
                <w:sz w:val="24"/>
              </w:rPr>
              <w:t>序号</w:t>
            </w:r>
          </w:p>
        </w:tc>
        <w:tc>
          <w:tcPr>
            <w:tcW w:w="656" w:type="pct"/>
            <w:vAlign w:val="center"/>
          </w:tcPr>
          <w:p w14:paraId="518876D8" w14:textId="77777777" w:rsidR="00265BE4" w:rsidRDefault="00AC3B3A">
            <w:pPr>
              <w:spacing w:line="276" w:lineRule="auto"/>
              <w:jc w:val="center"/>
              <w:rPr>
                <w:sz w:val="24"/>
              </w:rPr>
            </w:pPr>
            <w:r>
              <w:rPr>
                <w:rFonts w:hint="eastAsia"/>
                <w:sz w:val="24"/>
              </w:rPr>
              <w:t>试品名称</w:t>
            </w:r>
          </w:p>
        </w:tc>
        <w:tc>
          <w:tcPr>
            <w:tcW w:w="716" w:type="pct"/>
            <w:tcBorders>
              <w:right w:val="single" w:sz="8" w:space="0" w:color="auto"/>
            </w:tcBorders>
            <w:vAlign w:val="center"/>
          </w:tcPr>
          <w:p w14:paraId="7B441FE5" w14:textId="77777777" w:rsidR="00265BE4" w:rsidRDefault="00AC3B3A">
            <w:pPr>
              <w:spacing w:line="276" w:lineRule="auto"/>
              <w:jc w:val="center"/>
              <w:rPr>
                <w:sz w:val="24"/>
              </w:rPr>
            </w:pPr>
            <w:r>
              <w:rPr>
                <w:sz w:val="24"/>
              </w:rPr>
              <w:t>型号</w:t>
            </w:r>
          </w:p>
        </w:tc>
        <w:tc>
          <w:tcPr>
            <w:tcW w:w="907" w:type="pct"/>
            <w:vAlign w:val="center"/>
          </w:tcPr>
          <w:p w14:paraId="7F8895D0" w14:textId="77777777" w:rsidR="00265BE4" w:rsidRDefault="00AC3B3A">
            <w:pPr>
              <w:spacing w:line="276" w:lineRule="auto"/>
              <w:jc w:val="center"/>
              <w:rPr>
                <w:sz w:val="24"/>
              </w:rPr>
            </w:pPr>
            <w:proofErr w:type="gramStart"/>
            <w:r>
              <w:rPr>
                <w:rFonts w:hint="eastAsia"/>
                <w:sz w:val="24"/>
              </w:rPr>
              <w:t>试品编号</w:t>
            </w:r>
            <w:proofErr w:type="gramEnd"/>
          </w:p>
        </w:tc>
        <w:tc>
          <w:tcPr>
            <w:tcW w:w="1274" w:type="pct"/>
            <w:tcBorders>
              <w:right w:val="single" w:sz="8" w:space="0" w:color="auto"/>
            </w:tcBorders>
            <w:vAlign w:val="center"/>
          </w:tcPr>
          <w:p w14:paraId="35E8560F" w14:textId="77777777" w:rsidR="00265BE4" w:rsidRDefault="00AC3B3A">
            <w:pPr>
              <w:spacing w:line="276" w:lineRule="auto"/>
              <w:jc w:val="center"/>
              <w:rPr>
                <w:sz w:val="24"/>
              </w:rPr>
            </w:pPr>
            <w:r>
              <w:rPr>
                <w:sz w:val="24"/>
              </w:rPr>
              <w:t>试验描述</w:t>
            </w:r>
          </w:p>
        </w:tc>
        <w:tc>
          <w:tcPr>
            <w:tcW w:w="1133" w:type="pct"/>
            <w:tcBorders>
              <w:right w:val="single" w:sz="8" w:space="0" w:color="auto"/>
            </w:tcBorders>
            <w:vAlign w:val="center"/>
          </w:tcPr>
          <w:p w14:paraId="2D3A3CEA" w14:textId="77777777" w:rsidR="00265BE4" w:rsidRDefault="00AC3B3A">
            <w:pPr>
              <w:spacing w:line="276" w:lineRule="auto"/>
              <w:jc w:val="center"/>
              <w:rPr>
                <w:sz w:val="24"/>
              </w:rPr>
            </w:pPr>
            <w:r>
              <w:rPr>
                <w:sz w:val="24"/>
              </w:rPr>
              <w:t>试验结果</w:t>
            </w:r>
          </w:p>
        </w:tc>
      </w:tr>
      <w:tr w:rsidR="00265BE4" w14:paraId="68602120" w14:textId="77777777">
        <w:trPr>
          <w:cantSplit/>
          <w:trHeight w:val="1435"/>
          <w:jc w:val="center"/>
        </w:trPr>
        <w:tc>
          <w:tcPr>
            <w:tcW w:w="314" w:type="pct"/>
            <w:tcBorders>
              <w:left w:val="single" w:sz="8" w:space="0" w:color="auto"/>
            </w:tcBorders>
            <w:vAlign w:val="center"/>
          </w:tcPr>
          <w:p w14:paraId="5C791E76" w14:textId="77777777" w:rsidR="00265BE4" w:rsidRDefault="00AC3B3A">
            <w:pPr>
              <w:spacing w:line="276" w:lineRule="auto"/>
              <w:jc w:val="center"/>
              <w:rPr>
                <w:sz w:val="24"/>
              </w:rPr>
            </w:pPr>
            <w:r>
              <w:rPr>
                <w:sz w:val="24"/>
              </w:rPr>
              <w:t>1</w:t>
            </w:r>
          </w:p>
        </w:tc>
        <w:tc>
          <w:tcPr>
            <w:tcW w:w="656" w:type="pct"/>
            <w:vAlign w:val="center"/>
          </w:tcPr>
          <w:p w14:paraId="2D9278AC" w14:textId="77777777" w:rsidR="00265BE4" w:rsidRDefault="00AC3B3A">
            <w:pPr>
              <w:spacing w:line="276" w:lineRule="auto"/>
              <w:jc w:val="center"/>
              <w:rPr>
                <w:sz w:val="24"/>
              </w:rPr>
            </w:pPr>
            <w:r>
              <w:rPr>
                <w:rFonts w:hint="eastAsia"/>
                <w:sz w:val="24"/>
              </w:rPr>
              <w:t>抗直流互感器校验仪</w:t>
            </w:r>
          </w:p>
        </w:tc>
        <w:tc>
          <w:tcPr>
            <w:tcW w:w="716" w:type="pct"/>
            <w:tcBorders>
              <w:right w:val="single" w:sz="8" w:space="0" w:color="auto"/>
            </w:tcBorders>
            <w:vAlign w:val="center"/>
          </w:tcPr>
          <w:p w14:paraId="672C3639" w14:textId="77777777" w:rsidR="00265BE4" w:rsidRDefault="00AC3B3A">
            <w:pPr>
              <w:spacing w:line="276" w:lineRule="auto"/>
              <w:jc w:val="center"/>
              <w:rPr>
                <w:sz w:val="24"/>
              </w:rPr>
            </w:pPr>
            <w:r>
              <w:rPr>
                <w:sz w:val="24"/>
              </w:rPr>
              <w:t>XL-3602</w:t>
            </w:r>
          </w:p>
        </w:tc>
        <w:tc>
          <w:tcPr>
            <w:tcW w:w="907" w:type="pct"/>
            <w:vAlign w:val="center"/>
          </w:tcPr>
          <w:p w14:paraId="26291D72" w14:textId="77777777" w:rsidR="00265BE4" w:rsidRDefault="00AC3B3A">
            <w:pPr>
              <w:spacing w:line="276" w:lineRule="auto"/>
              <w:jc w:val="center"/>
              <w:rPr>
                <w:sz w:val="24"/>
              </w:rPr>
            </w:pPr>
            <w:r>
              <w:rPr>
                <w:sz w:val="24"/>
              </w:rPr>
              <w:t>X019L01008</w:t>
            </w:r>
          </w:p>
        </w:tc>
        <w:tc>
          <w:tcPr>
            <w:tcW w:w="1274" w:type="pct"/>
            <w:vMerge w:val="restart"/>
            <w:tcBorders>
              <w:right w:val="single" w:sz="8" w:space="0" w:color="auto"/>
            </w:tcBorders>
            <w:vAlign w:val="center"/>
          </w:tcPr>
          <w:p w14:paraId="32B7855D" w14:textId="77777777" w:rsidR="00395110" w:rsidRDefault="00395110" w:rsidP="0081490D">
            <w:pPr>
              <w:snapToGrid w:val="0"/>
              <w:spacing w:line="300" w:lineRule="auto"/>
              <w:jc w:val="left"/>
              <w:rPr>
                <w:rFonts w:hint="eastAsia"/>
                <w:sz w:val="24"/>
              </w:rPr>
            </w:pPr>
            <w:r w:rsidRPr="00152019">
              <w:rPr>
                <w:sz w:val="24"/>
              </w:rPr>
              <w:t>按照校验仪的输入端子标志完成</w:t>
            </w:r>
            <w:r>
              <w:rPr>
                <w:rFonts w:hint="eastAsia"/>
                <w:sz w:val="24"/>
              </w:rPr>
              <w:t>误差</w:t>
            </w:r>
            <w:r w:rsidRPr="00152019">
              <w:rPr>
                <w:sz w:val="24"/>
              </w:rPr>
              <w:t>测量接线后，在电流输入回路施加不大于</w:t>
            </w:r>
            <w:r>
              <w:rPr>
                <w:sz w:val="24"/>
              </w:rPr>
              <w:t>5</w:t>
            </w:r>
            <w:r w:rsidRPr="00152019">
              <w:rPr>
                <w:sz w:val="24"/>
              </w:rPr>
              <w:t xml:space="preserve"> %</w:t>
            </w:r>
            <w:r w:rsidRPr="00152019">
              <w:rPr>
                <w:sz w:val="24"/>
              </w:rPr>
              <w:t>额定</w:t>
            </w:r>
            <w:r>
              <w:rPr>
                <w:rFonts w:hint="eastAsia"/>
                <w:sz w:val="24"/>
              </w:rPr>
              <w:t>正弦基波</w:t>
            </w:r>
            <w:r w:rsidRPr="00152019">
              <w:rPr>
                <w:sz w:val="24"/>
              </w:rPr>
              <w:t>电流检查极性。</w:t>
            </w:r>
          </w:p>
          <w:p w14:paraId="125B781B" w14:textId="4142976A" w:rsidR="00265BE4" w:rsidRPr="00395110" w:rsidRDefault="00265BE4">
            <w:pPr>
              <w:spacing w:line="276" w:lineRule="auto"/>
              <w:jc w:val="center"/>
              <w:rPr>
                <w:sz w:val="24"/>
              </w:rPr>
            </w:pPr>
          </w:p>
        </w:tc>
        <w:tc>
          <w:tcPr>
            <w:tcW w:w="1133" w:type="pct"/>
            <w:tcBorders>
              <w:right w:val="single" w:sz="8" w:space="0" w:color="auto"/>
            </w:tcBorders>
            <w:vAlign w:val="center"/>
          </w:tcPr>
          <w:p w14:paraId="5A1B678B" w14:textId="77777777" w:rsidR="00265BE4" w:rsidRDefault="00AC3B3A">
            <w:pPr>
              <w:spacing w:line="276" w:lineRule="auto"/>
              <w:jc w:val="center"/>
              <w:rPr>
                <w:sz w:val="24"/>
              </w:rPr>
            </w:pPr>
            <w:r>
              <w:rPr>
                <w:rFonts w:hint="eastAsia"/>
                <w:sz w:val="24"/>
              </w:rPr>
              <w:t>极性符合标志指示</w:t>
            </w:r>
          </w:p>
        </w:tc>
      </w:tr>
      <w:tr w:rsidR="00265BE4" w14:paraId="01020B78" w14:textId="77777777">
        <w:trPr>
          <w:cantSplit/>
          <w:trHeight w:val="1435"/>
          <w:jc w:val="center"/>
        </w:trPr>
        <w:tc>
          <w:tcPr>
            <w:tcW w:w="314" w:type="pct"/>
            <w:tcBorders>
              <w:left w:val="single" w:sz="8" w:space="0" w:color="auto"/>
            </w:tcBorders>
            <w:vAlign w:val="center"/>
          </w:tcPr>
          <w:p w14:paraId="4AE3BC77" w14:textId="77777777" w:rsidR="00265BE4" w:rsidRDefault="00AC3B3A">
            <w:pPr>
              <w:spacing w:line="276" w:lineRule="auto"/>
              <w:jc w:val="center"/>
              <w:rPr>
                <w:sz w:val="24"/>
              </w:rPr>
            </w:pPr>
            <w:r>
              <w:rPr>
                <w:rFonts w:hint="eastAsia"/>
                <w:sz w:val="24"/>
              </w:rPr>
              <w:t>2</w:t>
            </w:r>
          </w:p>
        </w:tc>
        <w:tc>
          <w:tcPr>
            <w:tcW w:w="656" w:type="pct"/>
            <w:vAlign w:val="center"/>
          </w:tcPr>
          <w:p w14:paraId="1DC1F407" w14:textId="77777777" w:rsidR="00265BE4" w:rsidRDefault="00AC3B3A">
            <w:pPr>
              <w:spacing w:line="276" w:lineRule="auto"/>
              <w:jc w:val="center"/>
              <w:rPr>
                <w:sz w:val="24"/>
              </w:rPr>
            </w:pPr>
            <w:r>
              <w:rPr>
                <w:rFonts w:hint="eastAsia"/>
                <w:sz w:val="24"/>
              </w:rPr>
              <w:t>抗直流互感器校验仪</w:t>
            </w:r>
          </w:p>
        </w:tc>
        <w:tc>
          <w:tcPr>
            <w:tcW w:w="716" w:type="pct"/>
            <w:tcBorders>
              <w:right w:val="single" w:sz="8" w:space="0" w:color="auto"/>
            </w:tcBorders>
            <w:vAlign w:val="center"/>
          </w:tcPr>
          <w:p w14:paraId="34BB7F5E" w14:textId="77777777" w:rsidR="00265BE4" w:rsidRDefault="00AC3B3A">
            <w:pPr>
              <w:spacing w:line="276" w:lineRule="auto"/>
              <w:jc w:val="center"/>
              <w:rPr>
                <w:sz w:val="24"/>
              </w:rPr>
            </w:pPr>
            <w:r>
              <w:rPr>
                <w:rFonts w:hint="eastAsia"/>
                <w:sz w:val="24"/>
              </w:rPr>
              <w:t>2</w:t>
            </w:r>
            <w:r>
              <w:rPr>
                <w:sz w:val="24"/>
              </w:rPr>
              <w:t>314</w:t>
            </w:r>
          </w:p>
        </w:tc>
        <w:tc>
          <w:tcPr>
            <w:tcW w:w="907" w:type="pct"/>
            <w:vAlign w:val="center"/>
          </w:tcPr>
          <w:p w14:paraId="18121649" w14:textId="77777777" w:rsidR="00265BE4" w:rsidRDefault="00AC3B3A">
            <w:pPr>
              <w:spacing w:line="276" w:lineRule="auto"/>
              <w:jc w:val="center"/>
              <w:rPr>
                <w:sz w:val="24"/>
              </w:rPr>
            </w:pPr>
            <w:r>
              <w:rPr>
                <w:rFonts w:hint="eastAsia"/>
                <w:sz w:val="24"/>
              </w:rPr>
              <w:t>2</w:t>
            </w:r>
            <w:r>
              <w:rPr>
                <w:sz w:val="24"/>
              </w:rPr>
              <w:t>02104004</w:t>
            </w:r>
          </w:p>
        </w:tc>
        <w:tc>
          <w:tcPr>
            <w:tcW w:w="1274" w:type="pct"/>
            <w:vMerge/>
            <w:tcBorders>
              <w:right w:val="single" w:sz="8" w:space="0" w:color="auto"/>
            </w:tcBorders>
            <w:vAlign w:val="center"/>
          </w:tcPr>
          <w:p w14:paraId="08EDBFE5" w14:textId="77777777" w:rsidR="00265BE4" w:rsidRDefault="00265BE4">
            <w:pPr>
              <w:spacing w:line="276" w:lineRule="auto"/>
              <w:jc w:val="center"/>
              <w:rPr>
                <w:sz w:val="24"/>
              </w:rPr>
            </w:pPr>
          </w:p>
        </w:tc>
        <w:tc>
          <w:tcPr>
            <w:tcW w:w="1133" w:type="pct"/>
            <w:tcBorders>
              <w:right w:val="single" w:sz="8" w:space="0" w:color="auto"/>
            </w:tcBorders>
            <w:vAlign w:val="center"/>
          </w:tcPr>
          <w:p w14:paraId="23E771B6" w14:textId="77777777" w:rsidR="00265BE4" w:rsidRDefault="00AC3B3A">
            <w:pPr>
              <w:spacing w:line="276" w:lineRule="auto"/>
              <w:jc w:val="center"/>
              <w:rPr>
                <w:sz w:val="24"/>
              </w:rPr>
            </w:pPr>
            <w:r>
              <w:rPr>
                <w:rFonts w:hint="eastAsia"/>
                <w:sz w:val="24"/>
              </w:rPr>
              <w:t>极性符合标志指示</w:t>
            </w:r>
          </w:p>
        </w:tc>
      </w:tr>
      <w:tr w:rsidR="00265BE4" w14:paraId="76B03BC3" w14:textId="77777777">
        <w:trPr>
          <w:cantSplit/>
          <w:trHeight w:val="1435"/>
          <w:jc w:val="center"/>
        </w:trPr>
        <w:tc>
          <w:tcPr>
            <w:tcW w:w="314" w:type="pct"/>
            <w:tcBorders>
              <w:left w:val="single" w:sz="8" w:space="0" w:color="auto"/>
            </w:tcBorders>
            <w:vAlign w:val="center"/>
          </w:tcPr>
          <w:p w14:paraId="467E9E7C" w14:textId="77777777" w:rsidR="00265BE4" w:rsidRDefault="00AC3B3A">
            <w:pPr>
              <w:spacing w:line="276" w:lineRule="auto"/>
              <w:jc w:val="center"/>
              <w:rPr>
                <w:sz w:val="24"/>
              </w:rPr>
            </w:pPr>
            <w:r>
              <w:rPr>
                <w:rFonts w:hint="eastAsia"/>
                <w:sz w:val="24"/>
              </w:rPr>
              <w:t>3</w:t>
            </w:r>
          </w:p>
        </w:tc>
        <w:tc>
          <w:tcPr>
            <w:tcW w:w="656" w:type="pct"/>
            <w:vAlign w:val="center"/>
          </w:tcPr>
          <w:p w14:paraId="0292D51E" w14:textId="77777777" w:rsidR="00265BE4" w:rsidRDefault="00AC3B3A">
            <w:pPr>
              <w:spacing w:line="276" w:lineRule="auto"/>
              <w:jc w:val="center"/>
              <w:rPr>
                <w:sz w:val="24"/>
              </w:rPr>
            </w:pPr>
            <w:r>
              <w:rPr>
                <w:rFonts w:hint="eastAsia"/>
                <w:sz w:val="24"/>
              </w:rPr>
              <w:t>抗直流偏磁电流互感器校验仪</w:t>
            </w:r>
          </w:p>
        </w:tc>
        <w:tc>
          <w:tcPr>
            <w:tcW w:w="716" w:type="pct"/>
            <w:tcBorders>
              <w:right w:val="single" w:sz="8" w:space="0" w:color="auto"/>
            </w:tcBorders>
            <w:vAlign w:val="center"/>
          </w:tcPr>
          <w:p w14:paraId="56068536" w14:textId="77777777" w:rsidR="00265BE4" w:rsidRDefault="00AC3B3A">
            <w:pPr>
              <w:spacing w:line="276" w:lineRule="auto"/>
              <w:jc w:val="center"/>
              <w:rPr>
                <w:sz w:val="24"/>
              </w:rPr>
            </w:pPr>
            <w:r>
              <w:rPr>
                <w:rFonts w:hint="eastAsia"/>
                <w:sz w:val="24"/>
              </w:rPr>
              <w:t>DK</w:t>
            </w:r>
            <w:r>
              <w:rPr>
                <w:sz w:val="24"/>
              </w:rPr>
              <w:t>-56</w:t>
            </w:r>
            <w:r>
              <w:rPr>
                <w:rFonts w:hint="eastAsia"/>
                <w:sz w:val="24"/>
              </w:rPr>
              <w:t>Hplus</w:t>
            </w:r>
          </w:p>
        </w:tc>
        <w:tc>
          <w:tcPr>
            <w:tcW w:w="907" w:type="pct"/>
            <w:vAlign w:val="center"/>
          </w:tcPr>
          <w:p w14:paraId="533153FE" w14:textId="77777777" w:rsidR="00265BE4" w:rsidRDefault="00AC3B3A">
            <w:pPr>
              <w:spacing w:line="276" w:lineRule="auto"/>
              <w:jc w:val="center"/>
              <w:rPr>
                <w:sz w:val="24"/>
              </w:rPr>
            </w:pPr>
            <w:r>
              <w:rPr>
                <w:rFonts w:hint="eastAsia"/>
                <w:sz w:val="24"/>
              </w:rPr>
              <w:t>7</w:t>
            </w:r>
            <w:r>
              <w:rPr>
                <w:sz w:val="24"/>
              </w:rPr>
              <w:t>211208</w:t>
            </w:r>
          </w:p>
        </w:tc>
        <w:tc>
          <w:tcPr>
            <w:tcW w:w="1274" w:type="pct"/>
            <w:vMerge/>
            <w:tcBorders>
              <w:right w:val="single" w:sz="8" w:space="0" w:color="auto"/>
            </w:tcBorders>
            <w:vAlign w:val="center"/>
          </w:tcPr>
          <w:p w14:paraId="26700CEB" w14:textId="77777777" w:rsidR="00265BE4" w:rsidRDefault="00265BE4">
            <w:pPr>
              <w:spacing w:line="276" w:lineRule="auto"/>
              <w:jc w:val="center"/>
              <w:rPr>
                <w:sz w:val="24"/>
              </w:rPr>
            </w:pPr>
          </w:p>
        </w:tc>
        <w:tc>
          <w:tcPr>
            <w:tcW w:w="1133" w:type="pct"/>
            <w:tcBorders>
              <w:right w:val="single" w:sz="8" w:space="0" w:color="auto"/>
            </w:tcBorders>
            <w:vAlign w:val="center"/>
          </w:tcPr>
          <w:p w14:paraId="33AC5E73" w14:textId="77777777" w:rsidR="00265BE4" w:rsidRDefault="00AC3B3A">
            <w:pPr>
              <w:spacing w:line="276" w:lineRule="auto"/>
              <w:jc w:val="center"/>
              <w:rPr>
                <w:sz w:val="24"/>
              </w:rPr>
            </w:pPr>
            <w:r>
              <w:rPr>
                <w:rFonts w:hint="eastAsia"/>
                <w:sz w:val="24"/>
              </w:rPr>
              <w:t>极性符合标志指示</w:t>
            </w:r>
          </w:p>
        </w:tc>
      </w:tr>
    </w:tbl>
    <w:p w14:paraId="61F1ADCF" w14:textId="77777777" w:rsidR="00265BE4" w:rsidRDefault="00265BE4">
      <w:pPr>
        <w:tabs>
          <w:tab w:val="left" w:pos="360"/>
          <w:tab w:val="left" w:pos="3060"/>
        </w:tabs>
        <w:spacing w:line="360" w:lineRule="auto"/>
        <w:ind w:leftChars="171" w:left="359" w:firstLineChars="50" w:firstLine="120"/>
        <w:rPr>
          <w:sz w:val="24"/>
        </w:rPr>
      </w:pPr>
    </w:p>
    <w:p w14:paraId="0FA5D5B7" w14:textId="77777777" w:rsidR="00265BE4" w:rsidRDefault="00AC3B3A">
      <w:pPr>
        <w:tabs>
          <w:tab w:val="left" w:pos="360"/>
          <w:tab w:val="left" w:pos="3060"/>
        </w:tabs>
        <w:spacing w:line="360" w:lineRule="auto"/>
        <w:ind w:leftChars="171" w:left="359" w:firstLineChars="50" w:firstLine="120"/>
        <w:rPr>
          <w:sz w:val="24"/>
        </w:rPr>
      </w:pPr>
      <w:r>
        <w:rPr>
          <w:sz w:val="24"/>
        </w:rPr>
        <w:t xml:space="preserve">4.6 </w:t>
      </w:r>
      <w:r>
        <w:rPr>
          <w:sz w:val="24"/>
        </w:rPr>
        <w:t>试验验证结果</w:t>
      </w:r>
    </w:p>
    <w:p w14:paraId="68047617" w14:textId="77777777" w:rsidR="00265BE4" w:rsidRDefault="00AC3B3A">
      <w:pPr>
        <w:tabs>
          <w:tab w:val="left" w:pos="360"/>
          <w:tab w:val="left" w:pos="3060"/>
        </w:tabs>
        <w:spacing w:line="360" w:lineRule="auto"/>
        <w:ind w:firstLineChars="200" w:firstLine="480"/>
        <w:rPr>
          <w:sz w:val="24"/>
        </w:rPr>
      </w:pPr>
      <w:r>
        <w:rPr>
          <w:color w:val="000000"/>
          <w:sz w:val="24"/>
        </w:rPr>
        <w:lastRenderedPageBreak/>
        <w:t>在</w:t>
      </w:r>
      <w:r>
        <w:rPr>
          <w:rFonts w:hint="eastAsia"/>
          <w:sz w:val="24"/>
        </w:rPr>
        <w:t>检定规程</w:t>
      </w:r>
      <w:r>
        <w:rPr>
          <w:color w:val="000000"/>
          <w:sz w:val="24"/>
        </w:rPr>
        <w:t>规定的试验条件下，</w:t>
      </w:r>
      <w:proofErr w:type="gramStart"/>
      <w:r>
        <w:rPr>
          <w:color w:val="000000"/>
          <w:sz w:val="24"/>
        </w:rPr>
        <w:t>试品</w:t>
      </w:r>
      <w:r>
        <w:rPr>
          <w:rFonts w:hint="eastAsia"/>
          <w:color w:val="000000"/>
          <w:sz w:val="24"/>
        </w:rPr>
        <w:t>极性</w:t>
      </w:r>
      <w:proofErr w:type="gramEnd"/>
      <w:r>
        <w:rPr>
          <w:rFonts w:hint="eastAsia"/>
          <w:color w:val="000000"/>
          <w:sz w:val="24"/>
        </w:rPr>
        <w:t>符合规程要求</w:t>
      </w:r>
      <w:r>
        <w:rPr>
          <w:color w:val="000000"/>
          <w:spacing w:val="-10"/>
          <w:sz w:val="24"/>
        </w:rPr>
        <w:t>。</w:t>
      </w:r>
    </w:p>
    <w:p w14:paraId="0E333B6E" w14:textId="77777777" w:rsidR="00265BE4" w:rsidRDefault="00AC3B3A">
      <w:pPr>
        <w:tabs>
          <w:tab w:val="left" w:pos="360"/>
          <w:tab w:val="left" w:pos="3060"/>
        </w:tabs>
        <w:spacing w:line="360" w:lineRule="auto"/>
        <w:ind w:leftChars="171" w:left="359" w:firstLineChars="50" w:firstLine="120"/>
        <w:rPr>
          <w:sz w:val="24"/>
        </w:rPr>
      </w:pPr>
      <w:r>
        <w:rPr>
          <w:sz w:val="24"/>
        </w:rPr>
        <w:t>4.</w:t>
      </w:r>
      <w:r>
        <w:rPr>
          <w:rFonts w:hint="eastAsia"/>
          <w:sz w:val="24"/>
        </w:rPr>
        <w:t>7</w:t>
      </w:r>
      <w:r>
        <w:rPr>
          <w:sz w:val="24"/>
        </w:rPr>
        <w:t>结论</w:t>
      </w:r>
    </w:p>
    <w:p w14:paraId="5E7BB417" w14:textId="77777777" w:rsidR="00265BE4" w:rsidRDefault="00AC3B3A">
      <w:pPr>
        <w:spacing w:line="276" w:lineRule="auto"/>
        <w:ind w:firstLineChars="200" w:firstLine="480"/>
        <w:rPr>
          <w:sz w:val="24"/>
        </w:rPr>
      </w:pPr>
      <w:r>
        <w:rPr>
          <w:sz w:val="24"/>
        </w:rPr>
        <w:t>验证结果表明</w:t>
      </w:r>
      <w:r>
        <w:rPr>
          <w:rFonts w:hint="eastAsia"/>
          <w:sz w:val="24"/>
        </w:rPr>
        <w:t>检定规程</w:t>
      </w:r>
      <w:r>
        <w:rPr>
          <w:sz w:val="24"/>
        </w:rPr>
        <w:t>项目和技术要求合理、方法正确，可操作性较强。</w:t>
      </w:r>
    </w:p>
    <w:p w14:paraId="4AB8BAFC" w14:textId="77777777" w:rsidR="00265BE4" w:rsidRDefault="00AC3B3A">
      <w:pPr>
        <w:tabs>
          <w:tab w:val="left" w:pos="360"/>
          <w:tab w:val="left" w:pos="3060"/>
        </w:tabs>
        <w:spacing w:line="360" w:lineRule="auto"/>
        <w:ind w:firstLineChars="200" w:firstLine="480"/>
        <w:rPr>
          <w:sz w:val="24"/>
        </w:rPr>
      </w:pPr>
      <w:r>
        <w:rPr>
          <w:sz w:val="24"/>
        </w:rPr>
        <w:t>4.</w:t>
      </w:r>
      <w:r>
        <w:rPr>
          <w:rFonts w:hint="eastAsia"/>
          <w:sz w:val="24"/>
        </w:rPr>
        <w:t>8</w:t>
      </w:r>
      <w:r>
        <w:rPr>
          <w:sz w:val="24"/>
        </w:rPr>
        <w:t>验证时间和人员</w:t>
      </w:r>
    </w:p>
    <w:p w14:paraId="2BEA2D37" w14:textId="77777777" w:rsidR="00265BE4" w:rsidRDefault="00AC3B3A">
      <w:pPr>
        <w:spacing w:line="360" w:lineRule="auto"/>
        <w:ind w:firstLineChars="350" w:firstLine="840"/>
        <w:rPr>
          <w:sz w:val="24"/>
        </w:rPr>
      </w:pPr>
      <w:r>
        <w:rPr>
          <w:sz w:val="24"/>
        </w:rPr>
        <w:t>验证时间：</w:t>
      </w:r>
      <w:r>
        <w:rPr>
          <w:sz w:val="24"/>
        </w:rPr>
        <w:t>20</w:t>
      </w:r>
      <w:r>
        <w:rPr>
          <w:rFonts w:hint="eastAsia"/>
          <w:sz w:val="24"/>
        </w:rPr>
        <w:t>2</w:t>
      </w:r>
      <w:r>
        <w:rPr>
          <w:sz w:val="24"/>
        </w:rPr>
        <w:t>2</w:t>
      </w:r>
      <w:r>
        <w:rPr>
          <w:sz w:val="24"/>
        </w:rPr>
        <w:t>年</w:t>
      </w:r>
      <w:r>
        <w:rPr>
          <w:sz w:val="24"/>
        </w:rPr>
        <w:t>2</w:t>
      </w:r>
      <w:r>
        <w:rPr>
          <w:sz w:val="24"/>
        </w:rPr>
        <w:t>月</w:t>
      </w:r>
      <w:r>
        <w:rPr>
          <w:rFonts w:hint="eastAsia"/>
          <w:sz w:val="24"/>
        </w:rPr>
        <w:t>20</w:t>
      </w:r>
      <w:r>
        <w:rPr>
          <w:sz w:val="24"/>
        </w:rPr>
        <w:t>日</w:t>
      </w:r>
    </w:p>
    <w:p w14:paraId="51D55E63" w14:textId="76AA56BD" w:rsidR="00265BE4" w:rsidRDefault="00AC3B3A">
      <w:pPr>
        <w:spacing w:line="360" w:lineRule="auto"/>
        <w:ind w:firstLineChars="350" w:firstLine="840"/>
        <w:rPr>
          <w:sz w:val="24"/>
        </w:rPr>
      </w:pPr>
      <w:r>
        <w:rPr>
          <w:sz w:val="24"/>
        </w:rPr>
        <w:t>验证人员：</w:t>
      </w:r>
      <w:r>
        <w:rPr>
          <w:rFonts w:hint="eastAsia"/>
          <w:sz w:val="24"/>
        </w:rPr>
        <w:t>熊魁、刘洋</w:t>
      </w:r>
    </w:p>
    <w:p w14:paraId="7FCE79C8" w14:textId="77777777" w:rsidR="005E368A" w:rsidRDefault="005E368A">
      <w:pPr>
        <w:spacing w:line="360" w:lineRule="auto"/>
        <w:ind w:firstLineChars="350" w:firstLine="840"/>
        <w:rPr>
          <w:sz w:val="24"/>
        </w:rPr>
      </w:pPr>
    </w:p>
    <w:p w14:paraId="79B96AA6" w14:textId="77777777" w:rsidR="00265BE4" w:rsidRDefault="00AC3B3A">
      <w:pPr>
        <w:spacing w:line="360" w:lineRule="auto"/>
        <w:ind w:firstLineChars="98" w:firstLine="236"/>
        <w:outlineLvl w:val="1"/>
        <w:rPr>
          <w:b/>
          <w:sz w:val="24"/>
        </w:rPr>
      </w:pPr>
      <w:r>
        <w:rPr>
          <w:rFonts w:hint="eastAsia"/>
          <w:b/>
          <w:sz w:val="24"/>
        </w:rPr>
        <w:t xml:space="preserve">5 </w:t>
      </w:r>
      <w:r>
        <w:rPr>
          <w:rFonts w:hint="eastAsia"/>
          <w:b/>
          <w:sz w:val="24"/>
        </w:rPr>
        <w:t>误差试验</w:t>
      </w:r>
    </w:p>
    <w:p w14:paraId="593D6DD2" w14:textId="77777777" w:rsidR="00265BE4" w:rsidRDefault="00AC3B3A">
      <w:pPr>
        <w:spacing w:line="276" w:lineRule="auto"/>
        <w:ind w:firstLineChars="200" w:firstLine="480"/>
        <w:rPr>
          <w:color w:val="000000"/>
          <w:sz w:val="24"/>
        </w:rPr>
      </w:pPr>
      <w:r>
        <w:rPr>
          <w:rFonts w:hint="eastAsia"/>
          <w:color w:val="000000"/>
          <w:sz w:val="24"/>
        </w:rPr>
        <w:t>5</w:t>
      </w:r>
      <w:r>
        <w:rPr>
          <w:color w:val="000000"/>
          <w:sz w:val="24"/>
        </w:rPr>
        <w:t xml:space="preserve">.1 </w:t>
      </w:r>
      <w:r>
        <w:rPr>
          <w:color w:val="000000"/>
          <w:sz w:val="24"/>
        </w:rPr>
        <w:t>试验方法</w:t>
      </w:r>
    </w:p>
    <w:p w14:paraId="24AAFEE9" w14:textId="77777777" w:rsidR="00265BE4" w:rsidRDefault="00AC3B3A">
      <w:pPr>
        <w:spacing w:line="276" w:lineRule="auto"/>
        <w:ind w:firstLineChars="200" w:firstLine="480"/>
        <w:rPr>
          <w:color w:val="000000"/>
          <w:sz w:val="24"/>
        </w:rPr>
      </w:pPr>
      <w:r>
        <w:rPr>
          <w:sz w:val="24"/>
        </w:rPr>
        <w:t>验证中采用</w:t>
      </w:r>
      <w:r>
        <w:rPr>
          <w:sz w:val="24"/>
        </w:rPr>
        <w:t>7</w:t>
      </w:r>
      <w:r>
        <w:rPr>
          <w:rFonts w:hint="eastAsia"/>
          <w:sz w:val="24"/>
        </w:rPr>
        <w:t>.</w:t>
      </w:r>
      <w:r>
        <w:rPr>
          <w:sz w:val="24"/>
        </w:rPr>
        <w:t>4.</w:t>
      </w:r>
      <w:proofErr w:type="gramStart"/>
      <w:r>
        <w:rPr>
          <w:sz w:val="24"/>
        </w:rPr>
        <w:t>5</w:t>
      </w:r>
      <w:r>
        <w:rPr>
          <w:sz w:val="24"/>
        </w:rPr>
        <w:t>对</w:t>
      </w:r>
      <w:r>
        <w:rPr>
          <w:rFonts w:hint="eastAsia"/>
          <w:sz w:val="24"/>
        </w:rPr>
        <w:t>试品</w:t>
      </w:r>
      <w:r>
        <w:rPr>
          <w:sz w:val="24"/>
        </w:rPr>
        <w:t>进行</w:t>
      </w:r>
      <w:proofErr w:type="gramEnd"/>
      <w:r>
        <w:rPr>
          <w:sz w:val="24"/>
        </w:rPr>
        <w:t>试验</w:t>
      </w:r>
      <w:r>
        <w:rPr>
          <w:color w:val="000000"/>
          <w:sz w:val="24"/>
        </w:rPr>
        <w:t>。</w:t>
      </w:r>
    </w:p>
    <w:p w14:paraId="4F020084" w14:textId="77777777" w:rsidR="00265BE4" w:rsidRDefault="00AC3B3A">
      <w:pPr>
        <w:spacing w:line="276" w:lineRule="auto"/>
        <w:ind w:firstLineChars="200" w:firstLine="480"/>
        <w:rPr>
          <w:sz w:val="24"/>
        </w:rPr>
      </w:pPr>
      <w:r>
        <w:rPr>
          <w:rFonts w:hint="eastAsia"/>
          <w:color w:val="000000"/>
          <w:sz w:val="24"/>
        </w:rPr>
        <w:t>5</w:t>
      </w:r>
      <w:r>
        <w:rPr>
          <w:color w:val="000000"/>
          <w:sz w:val="24"/>
        </w:rPr>
        <w:t xml:space="preserve">.2 </w:t>
      </w:r>
      <w:r>
        <w:rPr>
          <w:sz w:val="24"/>
        </w:rPr>
        <w:t>验证系统组成和所用设备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1701"/>
        <w:gridCol w:w="3598"/>
        <w:gridCol w:w="1297"/>
      </w:tblGrid>
      <w:tr w:rsidR="00265BE4" w14:paraId="0119F740" w14:textId="77777777" w:rsidTr="0081490D">
        <w:trPr>
          <w:cantSplit/>
          <w:trHeight w:val="273"/>
          <w:jc w:val="center"/>
        </w:trPr>
        <w:tc>
          <w:tcPr>
            <w:tcW w:w="1022" w:type="pct"/>
            <w:tcBorders>
              <w:bottom w:val="single" w:sz="4" w:space="0" w:color="auto"/>
              <w:right w:val="single" w:sz="8" w:space="0" w:color="auto"/>
            </w:tcBorders>
            <w:vAlign w:val="center"/>
          </w:tcPr>
          <w:p w14:paraId="1ADAB9EC" w14:textId="77777777" w:rsidR="00265BE4" w:rsidRDefault="00AC3B3A">
            <w:pPr>
              <w:spacing w:line="276" w:lineRule="auto"/>
              <w:jc w:val="center"/>
              <w:rPr>
                <w:sz w:val="24"/>
              </w:rPr>
            </w:pPr>
            <w:r>
              <w:rPr>
                <w:sz w:val="24"/>
              </w:rPr>
              <w:t>名称</w:t>
            </w:r>
          </w:p>
        </w:tc>
        <w:tc>
          <w:tcPr>
            <w:tcW w:w="1026" w:type="pct"/>
            <w:tcBorders>
              <w:bottom w:val="single" w:sz="4" w:space="0" w:color="auto"/>
              <w:right w:val="single" w:sz="8" w:space="0" w:color="auto"/>
            </w:tcBorders>
            <w:vAlign w:val="center"/>
          </w:tcPr>
          <w:p w14:paraId="541B50C6" w14:textId="77777777" w:rsidR="00265BE4" w:rsidRDefault="00AC3B3A">
            <w:pPr>
              <w:jc w:val="center"/>
              <w:rPr>
                <w:color w:val="000000"/>
                <w:sz w:val="24"/>
              </w:rPr>
            </w:pPr>
            <w:r>
              <w:rPr>
                <w:color w:val="000000"/>
                <w:sz w:val="24"/>
              </w:rPr>
              <w:t>测量范围</w:t>
            </w:r>
          </w:p>
        </w:tc>
        <w:tc>
          <w:tcPr>
            <w:tcW w:w="2170" w:type="pct"/>
            <w:tcBorders>
              <w:bottom w:val="single" w:sz="4" w:space="0" w:color="auto"/>
              <w:right w:val="single" w:sz="8" w:space="0" w:color="auto"/>
            </w:tcBorders>
            <w:vAlign w:val="center"/>
          </w:tcPr>
          <w:p w14:paraId="36F6A50E" w14:textId="4092C5B1" w:rsidR="00265BE4" w:rsidRDefault="0081490D">
            <w:pPr>
              <w:jc w:val="center"/>
              <w:rPr>
                <w:color w:val="000000"/>
                <w:sz w:val="24"/>
              </w:rPr>
            </w:pPr>
            <w:r>
              <w:rPr>
                <w:rFonts w:hint="eastAsia"/>
                <w:color w:val="000000"/>
                <w:sz w:val="24"/>
              </w:rPr>
              <w:t>不确定度</w:t>
            </w:r>
          </w:p>
        </w:tc>
        <w:tc>
          <w:tcPr>
            <w:tcW w:w="782" w:type="pct"/>
            <w:tcBorders>
              <w:bottom w:val="single" w:sz="4" w:space="0" w:color="auto"/>
              <w:right w:val="single" w:sz="8" w:space="0" w:color="auto"/>
            </w:tcBorders>
            <w:vAlign w:val="center"/>
          </w:tcPr>
          <w:p w14:paraId="2F26DDDB" w14:textId="77777777" w:rsidR="00265BE4" w:rsidRDefault="00AC3B3A">
            <w:pPr>
              <w:jc w:val="center"/>
              <w:rPr>
                <w:color w:val="000000"/>
                <w:sz w:val="24"/>
              </w:rPr>
            </w:pPr>
            <w:r>
              <w:rPr>
                <w:color w:val="000000"/>
                <w:sz w:val="24"/>
              </w:rPr>
              <w:t>编号</w:t>
            </w:r>
          </w:p>
        </w:tc>
      </w:tr>
      <w:tr w:rsidR="00265BE4" w14:paraId="5C9D3B19" w14:textId="77777777" w:rsidTr="0081490D">
        <w:trPr>
          <w:cantSplit/>
          <w:trHeight w:val="423"/>
          <w:jc w:val="center"/>
        </w:trPr>
        <w:tc>
          <w:tcPr>
            <w:tcW w:w="1022" w:type="pct"/>
            <w:tcBorders>
              <w:right w:val="single" w:sz="8" w:space="0" w:color="auto"/>
            </w:tcBorders>
            <w:vAlign w:val="center"/>
          </w:tcPr>
          <w:p w14:paraId="5C2EF9D0" w14:textId="77777777" w:rsidR="00265BE4" w:rsidRDefault="00AC3B3A">
            <w:pPr>
              <w:spacing w:line="276" w:lineRule="auto"/>
              <w:jc w:val="center"/>
              <w:rPr>
                <w:sz w:val="24"/>
              </w:rPr>
            </w:pPr>
            <w:r>
              <w:rPr>
                <w:rFonts w:hint="eastAsia"/>
                <w:sz w:val="24"/>
              </w:rPr>
              <w:t>标准电流源</w:t>
            </w:r>
          </w:p>
        </w:tc>
        <w:tc>
          <w:tcPr>
            <w:tcW w:w="1026" w:type="pct"/>
            <w:tcBorders>
              <w:right w:val="single" w:sz="8" w:space="0" w:color="auto"/>
            </w:tcBorders>
            <w:vAlign w:val="center"/>
          </w:tcPr>
          <w:p w14:paraId="113276CF" w14:textId="77777777" w:rsidR="00265BE4" w:rsidRDefault="00AC3B3A">
            <w:pPr>
              <w:spacing w:line="276" w:lineRule="auto"/>
              <w:jc w:val="center"/>
              <w:rPr>
                <w:sz w:val="24"/>
              </w:rPr>
            </w:pPr>
            <w:r>
              <w:rPr>
                <w:rFonts w:hint="eastAsia"/>
                <w:sz w:val="24"/>
              </w:rPr>
              <w:t>（</w:t>
            </w:r>
            <w:r>
              <w:rPr>
                <w:rFonts w:hint="eastAsia"/>
                <w:sz w:val="24"/>
              </w:rPr>
              <w:t>0.05~80</w:t>
            </w:r>
            <w:r>
              <w:rPr>
                <w:rFonts w:hint="eastAsia"/>
                <w:sz w:val="24"/>
              </w:rPr>
              <w:t>）</w:t>
            </w:r>
            <w:r>
              <w:rPr>
                <w:rFonts w:hint="eastAsia"/>
                <w:sz w:val="24"/>
              </w:rPr>
              <w:t>A</w:t>
            </w:r>
          </w:p>
        </w:tc>
        <w:tc>
          <w:tcPr>
            <w:tcW w:w="2170" w:type="pct"/>
            <w:tcBorders>
              <w:right w:val="single" w:sz="8" w:space="0" w:color="auto"/>
            </w:tcBorders>
            <w:vAlign w:val="center"/>
          </w:tcPr>
          <w:p w14:paraId="3CEB9E0F" w14:textId="77777777" w:rsidR="0081490D" w:rsidRPr="00E3656B" w:rsidRDefault="0081490D" w:rsidP="0081490D">
            <w:pPr>
              <w:spacing w:line="276" w:lineRule="auto"/>
              <w:jc w:val="center"/>
              <w:rPr>
                <w:sz w:val="24"/>
              </w:rPr>
            </w:pPr>
            <w:r w:rsidRPr="00E3656B">
              <w:rPr>
                <w:rFonts w:hint="eastAsia"/>
                <w:sz w:val="24"/>
              </w:rPr>
              <w:t>半波</w:t>
            </w:r>
            <w:r w:rsidRPr="00E3656B">
              <w:rPr>
                <w:sz w:val="24"/>
              </w:rPr>
              <w:t>幅值</w:t>
            </w:r>
            <w:r w:rsidRPr="00E3656B">
              <w:rPr>
                <w:sz w:val="24"/>
              </w:rPr>
              <w:t>0.01%</w:t>
            </w:r>
          </w:p>
          <w:p w14:paraId="28EE8C51" w14:textId="6DD5B838" w:rsidR="00265BE4" w:rsidRDefault="0081490D" w:rsidP="0081490D">
            <w:pPr>
              <w:spacing w:line="276" w:lineRule="auto"/>
              <w:jc w:val="center"/>
              <w:rPr>
                <w:rFonts w:hint="eastAsia"/>
                <w:sz w:val="24"/>
              </w:rPr>
            </w:pPr>
            <w:r>
              <w:rPr>
                <w:rFonts w:hint="eastAsia"/>
                <w:sz w:val="24"/>
              </w:rPr>
              <w:t>半波</w:t>
            </w:r>
            <w:r w:rsidRPr="00E3656B">
              <w:rPr>
                <w:rFonts w:hint="eastAsia"/>
                <w:sz w:val="24"/>
              </w:rPr>
              <w:t>电压电流间</w:t>
            </w:r>
            <w:r w:rsidRPr="00E3656B">
              <w:rPr>
                <w:sz w:val="24"/>
              </w:rPr>
              <w:t>相位</w:t>
            </w:r>
            <w:r w:rsidRPr="00E3656B">
              <w:rPr>
                <w:sz w:val="24"/>
              </w:rPr>
              <w:t>0.78′</w:t>
            </w:r>
          </w:p>
          <w:p w14:paraId="6289C5EE" w14:textId="77777777" w:rsidR="0081490D" w:rsidRPr="00E3656B" w:rsidRDefault="0081490D" w:rsidP="0081490D">
            <w:pPr>
              <w:spacing w:line="276" w:lineRule="auto"/>
              <w:jc w:val="center"/>
              <w:rPr>
                <w:sz w:val="24"/>
              </w:rPr>
            </w:pPr>
            <w:r w:rsidRPr="00E3656B">
              <w:rPr>
                <w:rFonts w:hint="eastAsia"/>
                <w:color w:val="000000"/>
                <w:sz w:val="24"/>
              </w:rPr>
              <w:t>谐波</w:t>
            </w:r>
            <w:r w:rsidRPr="00E3656B">
              <w:rPr>
                <w:sz w:val="24"/>
              </w:rPr>
              <w:t>幅值</w:t>
            </w:r>
            <w:r w:rsidRPr="00E3656B">
              <w:rPr>
                <w:sz w:val="24"/>
              </w:rPr>
              <w:t>0.015%</w:t>
            </w:r>
          </w:p>
          <w:p w14:paraId="5A7B38BD" w14:textId="38A23E1C" w:rsidR="0081490D" w:rsidRPr="00E3656B" w:rsidRDefault="0081490D" w:rsidP="0081490D">
            <w:pPr>
              <w:spacing w:line="276" w:lineRule="auto"/>
              <w:jc w:val="center"/>
              <w:rPr>
                <w:sz w:val="24"/>
              </w:rPr>
            </w:pPr>
            <w:r>
              <w:rPr>
                <w:rFonts w:hint="eastAsia"/>
                <w:sz w:val="24"/>
              </w:rPr>
              <w:t>谐波</w:t>
            </w:r>
            <w:r w:rsidRPr="00E3656B">
              <w:rPr>
                <w:rFonts w:hint="eastAsia"/>
                <w:sz w:val="24"/>
              </w:rPr>
              <w:t>电压电流间</w:t>
            </w:r>
            <w:r w:rsidRPr="00E3656B">
              <w:rPr>
                <w:sz w:val="24"/>
              </w:rPr>
              <w:t>相位</w:t>
            </w:r>
            <w:r w:rsidRPr="00E3656B">
              <w:rPr>
                <w:rFonts w:hint="eastAsia"/>
                <w:sz w:val="24"/>
              </w:rPr>
              <w:t>2-</w:t>
            </w:r>
            <w:r w:rsidRPr="00E3656B">
              <w:rPr>
                <w:sz w:val="24"/>
              </w:rPr>
              <w:t>13</w:t>
            </w:r>
            <w:r w:rsidRPr="00E3656B">
              <w:rPr>
                <w:rFonts w:hint="eastAsia"/>
                <w:sz w:val="24"/>
              </w:rPr>
              <w:t>次：</w:t>
            </w:r>
            <w:r w:rsidRPr="00E3656B">
              <w:rPr>
                <w:sz w:val="24"/>
              </w:rPr>
              <w:t xml:space="preserve">2′ </w:t>
            </w:r>
          </w:p>
          <w:p w14:paraId="4531A435" w14:textId="443C9F79" w:rsidR="0081490D" w:rsidRDefault="0081490D" w:rsidP="0081490D">
            <w:pPr>
              <w:spacing w:line="276" w:lineRule="auto"/>
              <w:jc w:val="center"/>
              <w:rPr>
                <w:sz w:val="24"/>
              </w:rPr>
            </w:pPr>
            <w:r w:rsidRPr="00E3656B">
              <w:rPr>
                <w:sz w:val="24"/>
              </w:rPr>
              <w:t>14</w:t>
            </w:r>
            <w:r w:rsidRPr="00E3656B">
              <w:rPr>
                <w:rFonts w:hint="eastAsia"/>
                <w:sz w:val="24"/>
              </w:rPr>
              <w:t>-</w:t>
            </w:r>
            <w:r w:rsidRPr="00E3656B">
              <w:rPr>
                <w:sz w:val="24"/>
              </w:rPr>
              <w:t>50</w:t>
            </w:r>
            <w:r w:rsidRPr="00E3656B">
              <w:rPr>
                <w:rFonts w:hint="eastAsia"/>
                <w:sz w:val="24"/>
              </w:rPr>
              <w:t>次：</w:t>
            </w:r>
            <w:r w:rsidRPr="00E3656B">
              <w:rPr>
                <w:sz w:val="24"/>
              </w:rPr>
              <w:t>7′</w:t>
            </w:r>
          </w:p>
        </w:tc>
        <w:tc>
          <w:tcPr>
            <w:tcW w:w="782" w:type="pct"/>
            <w:tcBorders>
              <w:right w:val="single" w:sz="8" w:space="0" w:color="auto"/>
            </w:tcBorders>
            <w:vAlign w:val="center"/>
          </w:tcPr>
          <w:p w14:paraId="1C755727" w14:textId="77777777" w:rsidR="00265BE4" w:rsidRDefault="00AC3B3A">
            <w:pPr>
              <w:spacing w:line="276" w:lineRule="auto"/>
              <w:jc w:val="center"/>
              <w:rPr>
                <w:sz w:val="24"/>
              </w:rPr>
            </w:pPr>
            <w:r>
              <w:rPr>
                <w:sz w:val="24"/>
              </w:rPr>
              <w:t>224966098</w:t>
            </w:r>
          </w:p>
        </w:tc>
      </w:tr>
      <w:tr w:rsidR="00265BE4" w14:paraId="376BC887" w14:textId="77777777" w:rsidTr="0081490D">
        <w:trPr>
          <w:cantSplit/>
          <w:trHeight w:val="423"/>
          <w:jc w:val="center"/>
        </w:trPr>
        <w:tc>
          <w:tcPr>
            <w:tcW w:w="1022" w:type="pct"/>
            <w:tcBorders>
              <w:right w:val="single" w:sz="8" w:space="0" w:color="auto"/>
            </w:tcBorders>
            <w:vAlign w:val="center"/>
          </w:tcPr>
          <w:p w14:paraId="16F1164F" w14:textId="77777777" w:rsidR="00265BE4" w:rsidRDefault="00AC3B3A">
            <w:pPr>
              <w:spacing w:line="276" w:lineRule="auto"/>
              <w:jc w:val="center"/>
              <w:rPr>
                <w:sz w:val="24"/>
              </w:rPr>
            </w:pPr>
            <w:r>
              <w:rPr>
                <w:rFonts w:hint="eastAsia"/>
                <w:sz w:val="24"/>
              </w:rPr>
              <w:t>标准电流源</w:t>
            </w:r>
          </w:p>
        </w:tc>
        <w:tc>
          <w:tcPr>
            <w:tcW w:w="1026" w:type="pct"/>
            <w:tcBorders>
              <w:right w:val="single" w:sz="8" w:space="0" w:color="auto"/>
            </w:tcBorders>
            <w:vAlign w:val="center"/>
          </w:tcPr>
          <w:p w14:paraId="39F1A194" w14:textId="77777777" w:rsidR="00265BE4" w:rsidRDefault="00AC3B3A">
            <w:pPr>
              <w:spacing w:line="276" w:lineRule="auto"/>
              <w:jc w:val="center"/>
              <w:rPr>
                <w:sz w:val="24"/>
              </w:rPr>
            </w:pPr>
            <w:r>
              <w:rPr>
                <w:rFonts w:hint="eastAsia"/>
                <w:sz w:val="24"/>
              </w:rPr>
              <w:t>（</w:t>
            </w:r>
            <w:r>
              <w:rPr>
                <w:rFonts w:hint="eastAsia"/>
                <w:sz w:val="24"/>
              </w:rPr>
              <w:t>0.05~80</w:t>
            </w:r>
            <w:r>
              <w:rPr>
                <w:rFonts w:hint="eastAsia"/>
                <w:sz w:val="24"/>
              </w:rPr>
              <w:t>）</w:t>
            </w:r>
            <w:r>
              <w:rPr>
                <w:rFonts w:hint="eastAsia"/>
                <w:sz w:val="24"/>
              </w:rPr>
              <w:t>A</w:t>
            </w:r>
          </w:p>
        </w:tc>
        <w:tc>
          <w:tcPr>
            <w:tcW w:w="2170" w:type="pct"/>
            <w:tcBorders>
              <w:right w:val="single" w:sz="8" w:space="0" w:color="auto"/>
            </w:tcBorders>
            <w:vAlign w:val="center"/>
          </w:tcPr>
          <w:p w14:paraId="3C35B4A9" w14:textId="77777777" w:rsidR="0081490D" w:rsidRPr="00E3656B" w:rsidRDefault="0081490D" w:rsidP="0081490D">
            <w:pPr>
              <w:spacing w:line="276" w:lineRule="auto"/>
              <w:jc w:val="center"/>
              <w:rPr>
                <w:sz w:val="24"/>
              </w:rPr>
            </w:pPr>
            <w:r w:rsidRPr="00E3656B">
              <w:rPr>
                <w:rFonts w:hint="eastAsia"/>
                <w:sz w:val="24"/>
              </w:rPr>
              <w:t>半波</w:t>
            </w:r>
            <w:r w:rsidRPr="00E3656B">
              <w:rPr>
                <w:sz w:val="24"/>
              </w:rPr>
              <w:t>幅值</w:t>
            </w:r>
            <w:r w:rsidRPr="00E3656B">
              <w:rPr>
                <w:sz w:val="24"/>
              </w:rPr>
              <w:t>0.01%</w:t>
            </w:r>
          </w:p>
          <w:p w14:paraId="7454C1F5" w14:textId="77777777" w:rsidR="00265BE4" w:rsidRDefault="0081490D" w:rsidP="0081490D">
            <w:pPr>
              <w:spacing w:line="276" w:lineRule="auto"/>
              <w:jc w:val="center"/>
              <w:rPr>
                <w:sz w:val="24"/>
              </w:rPr>
            </w:pPr>
            <w:r>
              <w:rPr>
                <w:rFonts w:hint="eastAsia"/>
                <w:sz w:val="24"/>
              </w:rPr>
              <w:t>半波</w:t>
            </w:r>
            <w:r w:rsidRPr="00E3656B">
              <w:rPr>
                <w:rFonts w:hint="eastAsia"/>
                <w:sz w:val="24"/>
              </w:rPr>
              <w:t>电压电流间</w:t>
            </w:r>
            <w:r w:rsidRPr="00E3656B">
              <w:rPr>
                <w:sz w:val="24"/>
              </w:rPr>
              <w:t>相位</w:t>
            </w:r>
            <w:r w:rsidRPr="00E3656B">
              <w:rPr>
                <w:sz w:val="24"/>
              </w:rPr>
              <w:t>0.78′</w:t>
            </w:r>
          </w:p>
          <w:p w14:paraId="28252AB3" w14:textId="77777777" w:rsidR="0081490D" w:rsidRPr="00E3656B" w:rsidRDefault="0081490D" w:rsidP="0081490D">
            <w:pPr>
              <w:spacing w:line="276" w:lineRule="auto"/>
              <w:jc w:val="center"/>
              <w:rPr>
                <w:sz w:val="24"/>
              </w:rPr>
            </w:pPr>
            <w:r w:rsidRPr="00E3656B">
              <w:rPr>
                <w:rFonts w:hint="eastAsia"/>
                <w:color w:val="000000"/>
                <w:sz w:val="24"/>
              </w:rPr>
              <w:t>谐波</w:t>
            </w:r>
            <w:r w:rsidRPr="00E3656B">
              <w:rPr>
                <w:sz w:val="24"/>
              </w:rPr>
              <w:t>幅值</w:t>
            </w:r>
            <w:r w:rsidRPr="00E3656B">
              <w:rPr>
                <w:sz w:val="24"/>
              </w:rPr>
              <w:t>0.015%</w:t>
            </w:r>
          </w:p>
          <w:p w14:paraId="34E3E8F3" w14:textId="77777777" w:rsidR="0081490D" w:rsidRPr="00E3656B" w:rsidRDefault="0081490D" w:rsidP="0081490D">
            <w:pPr>
              <w:spacing w:line="276" w:lineRule="auto"/>
              <w:jc w:val="center"/>
              <w:rPr>
                <w:sz w:val="24"/>
              </w:rPr>
            </w:pPr>
            <w:r>
              <w:rPr>
                <w:rFonts w:hint="eastAsia"/>
                <w:sz w:val="24"/>
              </w:rPr>
              <w:t>谐波</w:t>
            </w:r>
            <w:r w:rsidRPr="00E3656B">
              <w:rPr>
                <w:rFonts w:hint="eastAsia"/>
                <w:sz w:val="24"/>
              </w:rPr>
              <w:t>电压电流间</w:t>
            </w:r>
            <w:r w:rsidRPr="00E3656B">
              <w:rPr>
                <w:sz w:val="24"/>
              </w:rPr>
              <w:t>相位</w:t>
            </w:r>
            <w:r w:rsidRPr="00E3656B">
              <w:rPr>
                <w:rFonts w:hint="eastAsia"/>
                <w:sz w:val="24"/>
              </w:rPr>
              <w:t>2-</w:t>
            </w:r>
            <w:r w:rsidRPr="00E3656B">
              <w:rPr>
                <w:sz w:val="24"/>
              </w:rPr>
              <w:t>13</w:t>
            </w:r>
            <w:r w:rsidRPr="00E3656B">
              <w:rPr>
                <w:rFonts w:hint="eastAsia"/>
                <w:sz w:val="24"/>
              </w:rPr>
              <w:t>次：</w:t>
            </w:r>
            <w:r w:rsidRPr="00E3656B">
              <w:rPr>
                <w:sz w:val="24"/>
              </w:rPr>
              <w:t xml:space="preserve">2′ </w:t>
            </w:r>
          </w:p>
          <w:p w14:paraId="27D2EA24" w14:textId="266C768A" w:rsidR="0081490D" w:rsidRDefault="0081490D" w:rsidP="0081490D">
            <w:pPr>
              <w:spacing w:line="276" w:lineRule="auto"/>
              <w:jc w:val="center"/>
              <w:rPr>
                <w:rFonts w:hint="eastAsia"/>
                <w:sz w:val="24"/>
              </w:rPr>
            </w:pPr>
            <w:r w:rsidRPr="00E3656B">
              <w:rPr>
                <w:sz w:val="24"/>
              </w:rPr>
              <w:t>14</w:t>
            </w:r>
            <w:r w:rsidRPr="00E3656B">
              <w:rPr>
                <w:rFonts w:hint="eastAsia"/>
                <w:sz w:val="24"/>
              </w:rPr>
              <w:t>-</w:t>
            </w:r>
            <w:r w:rsidRPr="00E3656B">
              <w:rPr>
                <w:sz w:val="24"/>
              </w:rPr>
              <w:t>50</w:t>
            </w:r>
            <w:r w:rsidRPr="00E3656B">
              <w:rPr>
                <w:rFonts w:hint="eastAsia"/>
                <w:sz w:val="24"/>
              </w:rPr>
              <w:t>次：</w:t>
            </w:r>
            <w:r w:rsidRPr="00E3656B">
              <w:rPr>
                <w:sz w:val="24"/>
              </w:rPr>
              <w:t>7′</w:t>
            </w:r>
          </w:p>
        </w:tc>
        <w:tc>
          <w:tcPr>
            <w:tcW w:w="782" w:type="pct"/>
            <w:tcBorders>
              <w:right w:val="single" w:sz="8" w:space="0" w:color="auto"/>
            </w:tcBorders>
            <w:vAlign w:val="center"/>
          </w:tcPr>
          <w:p w14:paraId="616D4137" w14:textId="77777777" w:rsidR="00265BE4" w:rsidRDefault="00AC3B3A">
            <w:pPr>
              <w:spacing w:line="276" w:lineRule="auto"/>
              <w:jc w:val="center"/>
              <w:rPr>
                <w:sz w:val="24"/>
              </w:rPr>
            </w:pPr>
            <w:r>
              <w:rPr>
                <w:sz w:val="24"/>
              </w:rPr>
              <w:t>349671073</w:t>
            </w:r>
          </w:p>
        </w:tc>
      </w:tr>
      <w:tr w:rsidR="0081490D" w14:paraId="3704D423" w14:textId="77777777" w:rsidTr="0081490D">
        <w:trPr>
          <w:cantSplit/>
          <w:trHeight w:val="423"/>
          <w:jc w:val="center"/>
        </w:trPr>
        <w:tc>
          <w:tcPr>
            <w:tcW w:w="5000" w:type="pct"/>
            <w:gridSpan w:val="4"/>
            <w:tcBorders>
              <w:right w:val="single" w:sz="8" w:space="0" w:color="auto"/>
            </w:tcBorders>
            <w:vAlign w:val="center"/>
          </w:tcPr>
          <w:p w14:paraId="3339447A" w14:textId="7A8D7C3A" w:rsidR="0081490D" w:rsidRDefault="0081490D" w:rsidP="0081490D">
            <w:pPr>
              <w:spacing w:line="276" w:lineRule="auto"/>
              <w:rPr>
                <w:sz w:val="24"/>
              </w:rPr>
            </w:pPr>
            <w:r w:rsidRPr="00E3656B">
              <w:rPr>
                <w:rFonts w:hint="eastAsia"/>
                <w:sz w:val="24"/>
              </w:rPr>
              <w:t>注：两相</w:t>
            </w:r>
            <w:r>
              <w:rPr>
                <w:rFonts w:hint="eastAsia"/>
                <w:sz w:val="24"/>
              </w:rPr>
              <w:t>半波</w:t>
            </w:r>
            <w:r w:rsidRPr="00E3656B">
              <w:rPr>
                <w:rFonts w:hint="eastAsia"/>
                <w:sz w:val="24"/>
              </w:rPr>
              <w:t>电压之间的相位不确定度为</w:t>
            </w:r>
            <w:r w:rsidRPr="00E3656B">
              <w:rPr>
                <w:rFonts w:hint="eastAsia"/>
                <w:sz w:val="24"/>
              </w:rPr>
              <w:t>0</w:t>
            </w:r>
            <w:r w:rsidRPr="00E3656B">
              <w:rPr>
                <w:sz w:val="24"/>
              </w:rPr>
              <w:t>.3′</w:t>
            </w:r>
            <w:r>
              <w:rPr>
                <w:rFonts w:hint="eastAsia"/>
                <w:sz w:val="24"/>
              </w:rPr>
              <w:t>，</w:t>
            </w:r>
            <w:r w:rsidRPr="00E3656B">
              <w:rPr>
                <w:rFonts w:hint="eastAsia"/>
                <w:sz w:val="24"/>
              </w:rPr>
              <w:t>两相</w:t>
            </w:r>
            <w:r>
              <w:rPr>
                <w:rFonts w:hint="eastAsia"/>
                <w:sz w:val="24"/>
              </w:rPr>
              <w:t>谐波</w:t>
            </w:r>
            <w:r w:rsidRPr="00E3656B">
              <w:rPr>
                <w:rFonts w:hint="eastAsia"/>
                <w:sz w:val="24"/>
              </w:rPr>
              <w:t>电压之间的相位不确定度</w:t>
            </w:r>
            <w:r w:rsidRPr="00E3656B">
              <w:rPr>
                <w:rFonts w:hint="eastAsia"/>
                <w:sz w:val="24"/>
              </w:rPr>
              <w:t>2-</w:t>
            </w:r>
            <w:r w:rsidRPr="00E3656B">
              <w:rPr>
                <w:sz w:val="24"/>
              </w:rPr>
              <w:t>13</w:t>
            </w:r>
            <w:r w:rsidRPr="00E3656B">
              <w:rPr>
                <w:rFonts w:hint="eastAsia"/>
                <w:sz w:val="24"/>
              </w:rPr>
              <w:t>次：</w:t>
            </w:r>
            <w:r w:rsidRPr="00E3656B">
              <w:rPr>
                <w:sz w:val="24"/>
              </w:rPr>
              <w:t>2.6′</w:t>
            </w:r>
            <w:r w:rsidRPr="00E3656B">
              <w:rPr>
                <w:rFonts w:hint="eastAsia"/>
                <w:sz w:val="24"/>
              </w:rPr>
              <w:t>，</w:t>
            </w:r>
            <w:r w:rsidRPr="00E3656B">
              <w:rPr>
                <w:sz w:val="24"/>
              </w:rPr>
              <w:t>14</w:t>
            </w:r>
            <w:r w:rsidRPr="00E3656B">
              <w:rPr>
                <w:rFonts w:hint="eastAsia"/>
                <w:sz w:val="24"/>
              </w:rPr>
              <w:t>-</w:t>
            </w:r>
            <w:r w:rsidRPr="00E3656B">
              <w:rPr>
                <w:sz w:val="24"/>
              </w:rPr>
              <w:t>50</w:t>
            </w:r>
            <w:r w:rsidRPr="00E3656B">
              <w:rPr>
                <w:rFonts w:hint="eastAsia"/>
                <w:sz w:val="24"/>
              </w:rPr>
              <w:t>次：</w:t>
            </w:r>
            <w:r w:rsidRPr="00E3656B">
              <w:rPr>
                <w:sz w:val="24"/>
              </w:rPr>
              <w:t>9′</w:t>
            </w:r>
            <w:r>
              <w:rPr>
                <w:rFonts w:hint="eastAsia"/>
                <w:sz w:val="24"/>
              </w:rPr>
              <w:t>。</w:t>
            </w:r>
          </w:p>
        </w:tc>
      </w:tr>
      <w:tr w:rsidR="0081490D" w14:paraId="5EA74FD0" w14:textId="77777777" w:rsidTr="0081490D">
        <w:trPr>
          <w:cantSplit/>
          <w:trHeight w:val="423"/>
          <w:jc w:val="center"/>
        </w:trPr>
        <w:tc>
          <w:tcPr>
            <w:tcW w:w="1022" w:type="pct"/>
            <w:tcBorders>
              <w:right w:val="single" w:sz="8" w:space="0" w:color="auto"/>
            </w:tcBorders>
            <w:vAlign w:val="center"/>
          </w:tcPr>
          <w:p w14:paraId="3CF8ABF3" w14:textId="0B42383C" w:rsidR="0081490D" w:rsidRDefault="0081490D" w:rsidP="0081490D">
            <w:pPr>
              <w:spacing w:line="276" w:lineRule="auto"/>
              <w:jc w:val="center"/>
              <w:rPr>
                <w:sz w:val="24"/>
              </w:rPr>
            </w:pPr>
            <w:r>
              <w:rPr>
                <w:sz w:val="24"/>
              </w:rPr>
              <w:t>名称</w:t>
            </w:r>
          </w:p>
        </w:tc>
        <w:tc>
          <w:tcPr>
            <w:tcW w:w="1026" w:type="pct"/>
            <w:tcBorders>
              <w:right w:val="single" w:sz="8" w:space="0" w:color="auto"/>
            </w:tcBorders>
            <w:vAlign w:val="center"/>
          </w:tcPr>
          <w:p w14:paraId="2AE95901" w14:textId="067401C9" w:rsidR="0081490D" w:rsidRDefault="0081490D" w:rsidP="0081490D">
            <w:pPr>
              <w:spacing w:line="276" w:lineRule="auto"/>
              <w:jc w:val="center"/>
              <w:rPr>
                <w:sz w:val="24"/>
              </w:rPr>
            </w:pPr>
            <w:r>
              <w:rPr>
                <w:color w:val="000000"/>
                <w:sz w:val="24"/>
              </w:rPr>
              <w:t>测量范围</w:t>
            </w:r>
          </w:p>
        </w:tc>
        <w:tc>
          <w:tcPr>
            <w:tcW w:w="2170" w:type="pct"/>
            <w:tcBorders>
              <w:right w:val="single" w:sz="8" w:space="0" w:color="auto"/>
            </w:tcBorders>
            <w:vAlign w:val="center"/>
          </w:tcPr>
          <w:p w14:paraId="55083907" w14:textId="59B6E9F2" w:rsidR="0081490D" w:rsidRDefault="0081490D" w:rsidP="0081490D">
            <w:pPr>
              <w:spacing w:line="276" w:lineRule="auto"/>
              <w:jc w:val="center"/>
              <w:rPr>
                <w:sz w:val="24"/>
              </w:rPr>
            </w:pPr>
            <w:r>
              <w:rPr>
                <w:rFonts w:hint="eastAsia"/>
                <w:color w:val="000000"/>
                <w:sz w:val="24"/>
              </w:rPr>
              <w:t>准确度</w:t>
            </w:r>
            <w:r>
              <w:rPr>
                <w:color w:val="000000"/>
                <w:sz w:val="24"/>
              </w:rPr>
              <w:t>等级</w:t>
            </w:r>
          </w:p>
        </w:tc>
        <w:tc>
          <w:tcPr>
            <w:tcW w:w="782" w:type="pct"/>
            <w:tcBorders>
              <w:right w:val="single" w:sz="8" w:space="0" w:color="auto"/>
            </w:tcBorders>
            <w:vAlign w:val="center"/>
          </w:tcPr>
          <w:p w14:paraId="3780AE31" w14:textId="478125C5" w:rsidR="0081490D" w:rsidRDefault="0081490D" w:rsidP="0081490D">
            <w:pPr>
              <w:spacing w:line="276" w:lineRule="auto"/>
              <w:jc w:val="center"/>
              <w:rPr>
                <w:sz w:val="24"/>
              </w:rPr>
            </w:pPr>
            <w:r>
              <w:rPr>
                <w:color w:val="000000"/>
                <w:sz w:val="24"/>
              </w:rPr>
              <w:t>编号</w:t>
            </w:r>
          </w:p>
        </w:tc>
      </w:tr>
      <w:tr w:rsidR="0081490D" w14:paraId="16452957" w14:textId="77777777" w:rsidTr="0081490D">
        <w:trPr>
          <w:cantSplit/>
          <w:trHeight w:val="423"/>
          <w:jc w:val="center"/>
        </w:trPr>
        <w:tc>
          <w:tcPr>
            <w:tcW w:w="1022" w:type="pct"/>
            <w:tcBorders>
              <w:right w:val="single" w:sz="8" w:space="0" w:color="auto"/>
            </w:tcBorders>
            <w:vAlign w:val="center"/>
          </w:tcPr>
          <w:p w14:paraId="0098D947" w14:textId="4BB235D1" w:rsidR="0081490D" w:rsidRDefault="0081490D" w:rsidP="0081490D">
            <w:pPr>
              <w:spacing w:line="276" w:lineRule="auto"/>
              <w:jc w:val="center"/>
              <w:rPr>
                <w:sz w:val="24"/>
              </w:rPr>
            </w:pPr>
            <w:r>
              <w:rPr>
                <w:sz w:val="24"/>
              </w:rPr>
              <w:t>互感器校验</w:t>
            </w:r>
            <w:proofErr w:type="gramStart"/>
            <w:r>
              <w:rPr>
                <w:sz w:val="24"/>
              </w:rPr>
              <w:t>仪</w:t>
            </w:r>
            <w:r>
              <w:rPr>
                <w:rFonts w:hint="eastAsia"/>
                <w:sz w:val="24"/>
              </w:rPr>
              <w:t>整体</w:t>
            </w:r>
            <w:proofErr w:type="gramEnd"/>
            <w:r>
              <w:rPr>
                <w:sz w:val="24"/>
              </w:rPr>
              <w:t>检定装置</w:t>
            </w:r>
          </w:p>
        </w:tc>
        <w:tc>
          <w:tcPr>
            <w:tcW w:w="1026" w:type="pct"/>
            <w:tcBorders>
              <w:right w:val="single" w:sz="8" w:space="0" w:color="auto"/>
            </w:tcBorders>
            <w:vAlign w:val="center"/>
          </w:tcPr>
          <w:p w14:paraId="02D42D79" w14:textId="13F9391A" w:rsidR="0081490D" w:rsidRDefault="0081490D" w:rsidP="0081490D">
            <w:pPr>
              <w:spacing w:line="276" w:lineRule="auto"/>
              <w:jc w:val="center"/>
              <w:rPr>
                <w:rFonts w:hint="eastAsia"/>
                <w:sz w:val="24"/>
              </w:rPr>
            </w:pPr>
            <w:r>
              <w:rPr>
                <w:rFonts w:hint="eastAsia"/>
                <w:sz w:val="24"/>
              </w:rPr>
              <w:t>（</w:t>
            </w:r>
            <w:r>
              <w:rPr>
                <w:rFonts w:hint="eastAsia"/>
                <w:sz w:val="24"/>
              </w:rPr>
              <w:t>0.5~</w:t>
            </w:r>
            <w:r>
              <w:rPr>
                <w:sz w:val="24"/>
              </w:rPr>
              <w:t>6</w:t>
            </w:r>
            <w:r>
              <w:rPr>
                <w:rFonts w:hint="eastAsia"/>
                <w:sz w:val="24"/>
              </w:rPr>
              <w:t>）</w:t>
            </w:r>
            <w:r>
              <w:rPr>
                <w:rFonts w:hint="eastAsia"/>
                <w:sz w:val="24"/>
              </w:rPr>
              <w:t>A</w:t>
            </w:r>
          </w:p>
        </w:tc>
        <w:tc>
          <w:tcPr>
            <w:tcW w:w="2170" w:type="pct"/>
            <w:tcBorders>
              <w:right w:val="single" w:sz="8" w:space="0" w:color="auto"/>
            </w:tcBorders>
            <w:vAlign w:val="center"/>
          </w:tcPr>
          <w:p w14:paraId="20E122AC" w14:textId="1B05EE5C" w:rsidR="0081490D" w:rsidRDefault="0081490D" w:rsidP="0081490D">
            <w:pPr>
              <w:spacing w:line="276" w:lineRule="auto"/>
              <w:jc w:val="center"/>
              <w:rPr>
                <w:sz w:val="24"/>
              </w:rPr>
            </w:pPr>
            <w:r>
              <w:rPr>
                <w:sz w:val="24"/>
              </w:rPr>
              <w:t>0.2</w:t>
            </w:r>
            <w:r>
              <w:rPr>
                <w:sz w:val="24"/>
              </w:rPr>
              <w:t>级</w:t>
            </w:r>
          </w:p>
        </w:tc>
        <w:tc>
          <w:tcPr>
            <w:tcW w:w="782" w:type="pct"/>
            <w:tcBorders>
              <w:right w:val="single" w:sz="8" w:space="0" w:color="auto"/>
            </w:tcBorders>
            <w:vAlign w:val="center"/>
          </w:tcPr>
          <w:p w14:paraId="77FBE9CC" w14:textId="0C2CB7E3" w:rsidR="0081490D" w:rsidRDefault="0081490D" w:rsidP="0081490D">
            <w:pPr>
              <w:spacing w:line="276" w:lineRule="auto"/>
              <w:jc w:val="center"/>
              <w:rPr>
                <w:sz w:val="24"/>
              </w:rPr>
            </w:pPr>
            <w:r>
              <w:rPr>
                <w:sz w:val="24"/>
              </w:rPr>
              <w:t>1207012</w:t>
            </w:r>
          </w:p>
        </w:tc>
      </w:tr>
    </w:tbl>
    <w:p w14:paraId="2F6F60E7" w14:textId="77777777" w:rsidR="00591134" w:rsidRDefault="00591134">
      <w:pPr>
        <w:spacing w:line="276" w:lineRule="auto"/>
        <w:ind w:firstLineChars="200" w:firstLine="480"/>
        <w:rPr>
          <w:color w:val="000000"/>
          <w:sz w:val="24"/>
        </w:rPr>
      </w:pPr>
    </w:p>
    <w:p w14:paraId="53ADB960" w14:textId="51867CD2" w:rsidR="00265BE4" w:rsidRDefault="00AC3B3A">
      <w:pPr>
        <w:spacing w:line="276" w:lineRule="auto"/>
        <w:ind w:firstLineChars="200" w:firstLine="480"/>
        <w:rPr>
          <w:sz w:val="24"/>
        </w:rPr>
      </w:pPr>
      <w:r>
        <w:rPr>
          <w:color w:val="000000"/>
          <w:sz w:val="24"/>
        </w:rPr>
        <w:t xml:space="preserve">5.3 </w:t>
      </w:r>
      <w:r>
        <w:rPr>
          <w:rFonts w:hint="eastAsia"/>
          <w:sz w:val="24"/>
        </w:rPr>
        <w:t>被检试品</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053"/>
        <w:gridCol w:w="951"/>
        <w:gridCol w:w="1718"/>
        <w:gridCol w:w="941"/>
        <w:gridCol w:w="1283"/>
        <w:gridCol w:w="1985"/>
      </w:tblGrid>
      <w:tr w:rsidR="00265BE4" w14:paraId="7A0A27F0" w14:textId="77777777">
        <w:trPr>
          <w:cantSplit/>
          <w:trHeight w:val="343"/>
          <w:jc w:val="center"/>
        </w:trPr>
        <w:tc>
          <w:tcPr>
            <w:tcW w:w="254" w:type="pct"/>
            <w:tcBorders>
              <w:left w:val="single" w:sz="8" w:space="0" w:color="auto"/>
            </w:tcBorders>
            <w:vAlign w:val="center"/>
          </w:tcPr>
          <w:p w14:paraId="4AAD7769" w14:textId="77777777" w:rsidR="00265BE4" w:rsidRDefault="00AC3B3A">
            <w:pPr>
              <w:spacing w:line="276" w:lineRule="auto"/>
              <w:jc w:val="center"/>
              <w:rPr>
                <w:sz w:val="24"/>
              </w:rPr>
            </w:pPr>
            <w:r>
              <w:rPr>
                <w:sz w:val="24"/>
              </w:rPr>
              <w:t>序号</w:t>
            </w:r>
          </w:p>
        </w:tc>
        <w:tc>
          <w:tcPr>
            <w:tcW w:w="630" w:type="pct"/>
            <w:vAlign w:val="center"/>
          </w:tcPr>
          <w:p w14:paraId="7BCAC152" w14:textId="77777777" w:rsidR="00265BE4" w:rsidRDefault="00AC3B3A">
            <w:pPr>
              <w:spacing w:line="276" w:lineRule="auto"/>
              <w:jc w:val="center"/>
              <w:rPr>
                <w:sz w:val="24"/>
              </w:rPr>
            </w:pPr>
            <w:r>
              <w:rPr>
                <w:rFonts w:hint="eastAsia"/>
                <w:sz w:val="24"/>
              </w:rPr>
              <w:t>试品名称</w:t>
            </w:r>
          </w:p>
        </w:tc>
        <w:tc>
          <w:tcPr>
            <w:tcW w:w="569" w:type="pct"/>
            <w:tcBorders>
              <w:right w:val="single" w:sz="8" w:space="0" w:color="auto"/>
            </w:tcBorders>
            <w:vAlign w:val="center"/>
          </w:tcPr>
          <w:p w14:paraId="2C676040" w14:textId="77777777" w:rsidR="00265BE4" w:rsidRDefault="00AC3B3A">
            <w:pPr>
              <w:spacing w:line="276" w:lineRule="auto"/>
              <w:jc w:val="center"/>
              <w:rPr>
                <w:sz w:val="24"/>
              </w:rPr>
            </w:pPr>
            <w:r>
              <w:rPr>
                <w:sz w:val="24"/>
              </w:rPr>
              <w:t>型号</w:t>
            </w:r>
          </w:p>
        </w:tc>
        <w:tc>
          <w:tcPr>
            <w:tcW w:w="1028" w:type="pct"/>
            <w:tcBorders>
              <w:right w:val="single" w:sz="8" w:space="0" w:color="auto"/>
            </w:tcBorders>
            <w:vAlign w:val="center"/>
          </w:tcPr>
          <w:p w14:paraId="14E43BAA" w14:textId="77777777" w:rsidR="00265BE4" w:rsidRDefault="00AC3B3A">
            <w:pPr>
              <w:spacing w:line="276" w:lineRule="auto"/>
              <w:jc w:val="center"/>
              <w:rPr>
                <w:sz w:val="24"/>
              </w:rPr>
            </w:pPr>
            <w:r>
              <w:rPr>
                <w:rFonts w:hint="eastAsia"/>
                <w:sz w:val="24"/>
              </w:rPr>
              <w:t>测量范围</w:t>
            </w:r>
          </w:p>
        </w:tc>
        <w:tc>
          <w:tcPr>
            <w:tcW w:w="563" w:type="pct"/>
            <w:tcBorders>
              <w:right w:val="single" w:sz="8" w:space="0" w:color="auto"/>
            </w:tcBorders>
            <w:vAlign w:val="center"/>
          </w:tcPr>
          <w:p w14:paraId="12D19605" w14:textId="77777777" w:rsidR="00265BE4" w:rsidRDefault="00AC3B3A">
            <w:pPr>
              <w:spacing w:line="276" w:lineRule="auto"/>
              <w:jc w:val="center"/>
              <w:rPr>
                <w:sz w:val="24"/>
              </w:rPr>
            </w:pPr>
            <w:proofErr w:type="gramStart"/>
            <w:r>
              <w:rPr>
                <w:rFonts w:hint="eastAsia"/>
                <w:sz w:val="24"/>
              </w:rPr>
              <w:t>试品编号</w:t>
            </w:r>
            <w:proofErr w:type="gramEnd"/>
          </w:p>
        </w:tc>
        <w:tc>
          <w:tcPr>
            <w:tcW w:w="768" w:type="pct"/>
            <w:tcBorders>
              <w:right w:val="single" w:sz="8" w:space="0" w:color="auto"/>
            </w:tcBorders>
            <w:vAlign w:val="center"/>
          </w:tcPr>
          <w:p w14:paraId="0D74E635" w14:textId="77777777" w:rsidR="00265BE4" w:rsidRDefault="00AC3B3A">
            <w:pPr>
              <w:spacing w:line="276" w:lineRule="auto"/>
              <w:jc w:val="center"/>
              <w:rPr>
                <w:sz w:val="24"/>
              </w:rPr>
            </w:pPr>
            <w:r>
              <w:rPr>
                <w:sz w:val="24"/>
              </w:rPr>
              <w:t>制造厂</w:t>
            </w:r>
          </w:p>
        </w:tc>
        <w:tc>
          <w:tcPr>
            <w:tcW w:w="1188" w:type="pct"/>
            <w:tcBorders>
              <w:right w:val="single" w:sz="8" w:space="0" w:color="auto"/>
            </w:tcBorders>
            <w:vAlign w:val="center"/>
          </w:tcPr>
          <w:p w14:paraId="58B02F0F" w14:textId="77777777" w:rsidR="00265BE4" w:rsidRDefault="00AC3B3A">
            <w:pPr>
              <w:spacing w:line="276" w:lineRule="auto"/>
              <w:jc w:val="center"/>
              <w:rPr>
                <w:sz w:val="24"/>
              </w:rPr>
            </w:pPr>
            <w:r>
              <w:rPr>
                <w:rFonts w:hint="eastAsia"/>
                <w:sz w:val="24"/>
              </w:rPr>
              <w:t>准确度等级</w:t>
            </w:r>
          </w:p>
        </w:tc>
      </w:tr>
      <w:tr w:rsidR="00265BE4" w14:paraId="5F7C5459" w14:textId="77777777">
        <w:trPr>
          <w:cantSplit/>
          <w:trHeight w:val="1076"/>
          <w:jc w:val="center"/>
        </w:trPr>
        <w:tc>
          <w:tcPr>
            <w:tcW w:w="254" w:type="pct"/>
            <w:tcBorders>
              <w:left w:val="single" w:sz="8" w:space="0" w:color="auto"/>
            </w:tcBorders>
            <w:vAlign w:val="center"/>
          </w:tcPr>
          <w:p w14:paraId="72AB2C0E" w14:textId="77777777" w:rsidR="00265BE4" w:rsidRDefault="00AC3B3A">
            <w:pPr>
              <w:spacing w:line="276" w:lineRule="auto"/>
              <w:jc w:val="center"/>
              <w:rPr>
                <w:sz w:val="24"/>
              </w:rPr>
            </w:pPr>
            <w:r>
              <w:rPr>
                <w:sz w:val="24"/>
              </w:rPr>
              <w:lastRenderedPageBreak/>
              <w:t>1</w:t>
            </w:r>
          </w:p>
        </w:tc>
        <w:tc>
          <w:tcPr>
            <w:tcW w:w="630" w:type="pct"/>
            <w:vAlign w:val="center"/>
          </w:tcPr>
          <w:p w14:paraId="2BC5F752" w14:textId="77777777" w:rsidR="00265BE4" w:rsidRDefault="00AC3B3A">
            <w:pPr>
              <w:spacing w:line="276" w:lineRule="auto"/>
              <w:jc w:val="center"/>
              <w:rPr>
                <w:sz w:val="24"/>
              </w:rPr>
            </w:pPr>
            <w:r>
              <w:rPr>
                <w:rFonts w:hint="eastAsia"/>
                <w:sz w:val="24"/>
              </w:rPr>
              <w:t>抗直流互感器校验仪</w:t>
            </w:r>
          </w:p>
        </w:tc>
        <w:tc>
          <w:tcPr>
            <w:tcW w:w="569" w:type="pct"/>
            <w:tcBorders>
              <w:right w:val="single" w:sz="8" w:space="0" w:color="auto"/>
            </w:tcBorders>
            <w:vAlign w:val="center"/>
          </w:tcPr>
          <w:p w14:paraId="64ADBD5C" w14:textId="77777777" w:rsidR="00265BE4" w:rsidRDefault="00AC3B3A">
            <w:pPr>
              <w:spacing w:line="276" w:lineRule="auto"/>
              <w:jc w:val="center"/>
              <w:rPr>
                <w:sz w:val="24"/>
              </w:rPr>
            </w:pPr>
            <w:r>
              <w:rPr>
                <w:sz w:val="24"/>
              </w:rPr>
              <w:t>XL-3602</w:t>
            </w:r>
          </w:p>
        </w:tc>
        <w:tc>
          <w:tcPr>
            <w:tcW w:w="1028" w:type="pct"/>
            <w:tcBorders>
              <w:right w:val="single" w:sz="8" w:space="0" w:color="auto"/>
            </w:tcBorders>
            <w:vAlign w:val="center"/>
          </w:tcPr>
          <w:p w14:paraId="78465194" w14:textId="77777777" w:rsidR="00265BE4" w:rsidRDefault="00AC3B3A">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r>
              <w:rPr>
                <w:rFonts w:hint="eastAsia"/>
                <w:sz w:val="24"/>
              </w:rPr>
              <w:t>、</w:t>
            </w:r>
            <w:r>
              <w:rPr>
                <w:rFonts w:hint="eastAsia"/>
                <w:sz w:val="24"/>
              </w:rPr>
              <w:t>0-</w:t>
            </w:r>
            <w:r>
              <w:rPr>
                <w:sz w:val="24"/>
              </w:rPr>
              <w:t>5</w:t>
            </w:r>
            <w:r>
              <w:rPr>
                <w:rFonts w:hint="eastAsia"/>
                <w:sz w:val="24"/>
              </w:rPr>
              <w:t>A</w:t>
            </w:r>
          </w:p>
          <w:p w14:paraId="3CB48ED5" w14:textId="77777777" w:rsidR="00265BE4" w:rsidRDefault="00AC3B3A">
            <w:pPr>
              <w:spacing w:line="276" w:lineRule="auto"/>
              <w:jc w:val="center"/>
              <w:rPr>
                <w:sz w:val="24"/>
              </w:rPr>
            </w:pPr>
            <w:r>
              <w:rPr>
                <w:rFonts w:hint="eastAsia"/>
                <w:sz w:val="24"/>
              </w:rPr>
              <w:t>被试</w:t>
            </w:r>
            <w:r>
              <w:rPr>
                <w:sz w:val="24"/>
              </w:rPr>
              <w:t>电流</w:t>
            </w:r>
            <w:r>
              <w:rPr>
                <w:rFonts w:hint="eastAsia"/>
                <w:sz w:val="24"/>
              </w:rPr>
              <w:t>量程</w:t>
            </w:r>
            <w:r>
              <w:rPr>
                <w:sz w:val="24"/>
              </w:rPr>
              <w:t>：</w:t>
            </w:r>
            <w:r>
              <w:rPr>
                <w:sz w:val="24"/>
              </w:rPr>
              <w:t>0-1A</w:t>
            </w:r>
            <w:r>
              <w:rPr>
                <w:rFonts w:hint="eastAsia"/>
                <w:sz w:val="24"/>
              </w:rPr>
              <w:t>、</w:t>
            </w:r>
            <w:r>
              <w:rPr>
                <w:rFonts w:hint="eastAsia"/>
                <w:sz w:val="24"/>
              </w:rPr>
              <w:t>0-</w:t>
            </w:r>
            <w:r>
              <w:rPr>
                <w:sz w:val="24"/>
              </w:rPr>
              <w:t>5</w:t>
            </w:r>
            <w:r>
              <w:rPr>
                <w:rFonts w:hint="eastAsia"/>
                <w:sz w:val="24"/>
              </w:rPr>
              <w:t>A</w:t>
            </w:r>
          </w:p>
        </w:tc>
        <w:tc>
          <w:tcPr>
            <w:tcW w:w="563" w:type="pct"/>
            <w:tcBorders>
              <w:right w:val="single" w:sz="8" w:space="0" w:color="auto"/>
            </w:tcBorders>
            <w:vAlign w:val="center"/>
          </w:tcPr>
          <w:p w14:paraId="75D842CA" w14:textId="77777777" w:rsidR="00265BE4" w:rsidRDefault="00AC3B3A">
            <w:pPr>
              <w:spacing w:line="276" w:lineRule="auto"/>
              <w:jc w:val="center"/>
              <w:rPr>
                <w:sz w:val="24"/>
              </w:rPr>
            </w:pPr>
            <w:r>
              <w:rPr>
                <w:sz w:val="24"/>
              </w:rPr>
              <w:t>X019L01008</w:t>
            </w:r>
          </w:p>
        </w:tc>
        <w:tc>
          <w:tcPr>
            <w:tcW w:w="768" w:type="pct"/>
            <w:tcBorders>
              <w:right w:val="single" w:sz="8" w:space="0" w:color="auto"/>
            </w:tcBorders>
            <w:vAlign w:val="center"/>
          </w:tcPr>
          <w:p w14:paraId="04872F2E" w14:textId="77777777" w:rsidR="00265BE4" w:rsidRDefault="00AC3B3A">
            <w:pPr>
              <w:spacing w:line="276" w:lineRule="auto"/>
              <w:jc w:val="center"/>
              <w:rPr>
                <w:sz w:val="24"/>
              </w:rPr>
            </w:pPr>
            <w:r>
              <w:rPr>
                <w:sz w:val="24"/>
              </w:rPr>
              <w:t>深圳市</w:t>
            </w:r>
            <w:proofErr w:type="gramStart"/>
            <w:r>
              <w:rPr>
                <w:sz w:val="24"/>
              </w:rPr>
              <w:t>星龙科技</w:t>
            </w:r>
            <w:proofErr w:type="gramEnd"/>
            <w:r>
              <w:rPr>
                <w:sz w:val="24"/>
              </w:rPr>
              <w:t>股份有限公司</w:t>
            </w:r>
          </w:p>
        </w:tc>
        <w:tc>
          <w:tcPr>
            <w:tcW w:w="1188" w:type="pct"/>
            <w:tcBorders>
              <w:right w:val="single" w:sz="8" w:space="0" w:color="auto"/>
            </w:tcBorders>
            <w:vAlign w:val="center"/>
          </w:tcPr>
          <w:p w14:paraId="5129AB7C" w14:textId="03B6084C" w:rsidR="00265BE4" w:rsidRDefault="00603205">
            <w:pPr>
              <w:spacing w:line="276" w:lineRule="auto"/>
              <w:rPr>
                <w:sz w:val="24"/>
              </w:rPr>
            </w:pPr>
            <w:r>
              <w:rPr>
                <w:sz w:val="24"/>
              </w:rPr>
              <w:t>正弦基波电流</w:t>
            </w:r>
            <w:r w:rsidR="00AC3B3A">
              <w:rPr>
                <w:sz w:val="24"/>
              </w:rPr>
              <w:t>：</w:t>
            </w:r>
            <w:r w:rsidR="00AC3B3A">
              <w:rPr>
                <w:rFonts w:hint="eastAsia"/>
                <w:sz w:val="24"/>
              </w:rPr>
              <w:t>0</w:t>
            </w:r>
            <w:r w:rsidR="00AC3B3A">
              <w:rPr>
                <w:sz w:val="24"/>
              </w:rPr>
              <w:t>.05S</w:t>
            </w:r>
            <w:r w:rsidR="00AC3B3A">
              <w:rPr>
                <w:sz w:val="24"/>
              </w:rPr>
              <w:t>级</w:t>
            </w:r>
          </w:p>
          <w:p w14:paraId="46A4A198" w14:textId="468F627B" w:rsidR="00265BE4" w:rsidRDefault="00EF5FC4">
            <w:pPr>
              <w:spacing w:line="276" w:lineRule="auto"/>
              <w:rPr>
                <w:sz w:val="24"/>
              </w:rPr>
            </w:pPr>
            <w:r>
              <w:rPr>
                <w:rFonts w:hint="eastAsia"/>
                <w:sz w:val="24"/>
              </w:rPr>
              <w:t>正弦半波电流</w:t>
            </w:r>
            <w:r w:rsidR="00AC3B3A">
              <w:rPr>
                <w:rFonts w:hint="eastAsia"/>
                <w:sz w:val="24"/>
              </w:rPr>
              <w:t>：</w:t>
            </w:r>
            <w:r w:rsidR="00AC3B3A">
              <w:rPr>
                <w:rFonts w:hint="eastAsia"/>
                <w:sz w:val="24"/>
              </w:rPr>
              <w:t>0</w:t>
            </w:r>
            <w:r w:rsidR="00AC3B3A">
              <w:rPr>
                <w:sz w:val="24"/>
              </w:rPr>
              <w:t>.05</w:t>
            </w:r>
            <w:r w:rsidR="00AC3B3A">
              <w:rPr>
                <w:sz w:val="24"/>
              </w:rPr>
              <w:t>级</w:t>
            </w:r>
          </w:p>
          <w:p w14:paraId="34D80D20" w14:textId="7C16BF95" w:rsidR="00265BE4" w:rsidRDefault="00EF5FC4">
            <w:pPr>
              <w:spacing w:line="276" w:lineRule="auto"/>
              <w:rPr>
                <w:sz w:val="24"/>
              </w:rPr>
            </w:pPr>
            <w:r>
              <w:rPr>
                <w:sz w:val="24"/>
              </w:rPr>
              <w:t>谐波电流</w:t>
            </w:r>
            <w:r w:rsidR="00AC3B3A">
              <w:rPr>
                <w:sz w:val="24"/>
              </w:rPr>
              <w:t>：</w:t>
            </w:r>
            <w:r w:rsidR="00AC3B3A">
              <w:rPr>
                <w:rFonts w:hint="eastAsia"/>
                <w:sz w:val="24"/>
              </w:rPr>
              <w:t>0</w:t>
            </w:r>
            <w:r w:rsidR="00AC3B3A">
              <w:rPr>
                <w:sz w:val="24"/>
              </w:rPr>
              <w:t>.5</w:t>
            </w:r>
            <w:r w:rsidR="00AC3B3A">
              <w:rPr>
                <w:sz w:val="24"/>
              </w:rPr>
              <w:t>级</w:t>
            </w:r>
          </w:p>
        </w:tc>
      </w:tr>
      <w:tr w:rsidR="00265BE4" w14:paraId="0FE50ED2" w14:textId="77777777" w:rsidTr="00B21176">
        <w:trPr>
          <w:cantSplit/>
          <w:trHeight w:val="1076"/>
          <w:jc w:val="center"/>
        </w:trPr>
        <w:tc>
          <w:tcPr>
            <w:tcW w:w="254" w:type="pct"/>
            <w:tcBorders>
              <w:left w:val="single" w:sz="8" w:space="0" w:color="auto"/>
            </w:tcBorders>
            <w:vAlign w:val="center"/>
          </w:tcPr>
          <w:p w14:paraId="3FBCBE5D" w14:textId="77777777" w:rsidR="00265BE4" w:rsidRDefault="00AC3B3A">
            <w:pPr>
              <w:spacing w:line="276" w:lineRule="auto"/>
              <w:jc w:val="center"/>
              <w:rPr>
                <w:sz w:val="24"/>
              </w:rPr>
            </w:pPr>
            <w:r>
              <w:rPr>
                <w:rFonts w:hint="eastAsia"/>
                <w:sz w:val="24"/>
              </w:rPr>
              <w:t>2</w:t>
            </w:r>
          </w:p>
        </w:tc>
        <w:tc>
          <w:tcPr>
            <w:tcW w:w="630" w:type="pct"/>
            <w:vAlign w:val="center"/>
          </w:tcPr>
          <w:p w14:paraId="46DFBC11" w14:textId="77777777" w:rsidR="00265BE4" w:rsidRDefault="00AC3B3A">
            <w:pPr>
              <w:spacing w:line="276" w:lineRule="auto"/>
              <w:jc w:val="center"/>
              <w:rPr>
                <w:sz w:val="24"/>
              </w:rPr>
            </w:pPr>
            <w:r>
              <w:rPr>
                <w:rFonts w:hint="eastAsia"/>
                <w:sz w:val="24"/>
              </w:rPr>
              <w:t>抗直流互感器校验仪</w:t>
            </w:r>
          </w:p>
        </w:tc>
        <w:tc>
          <w:tcPr>
            <w:tcW w:w="569" w:type="pct"/>
            <w:tcBorders>
              <w:right w:val="single" w:sz="8" w:space="0" w:color="auto"/>
            </w:tcBorders>
            <w:vAlign w:val="center"/>
          </w:tcPr>
          <w:p w14:paraId="103EC08E" w14:textId="77777777" w:rsidR="00265BE4" w:rsidRDefault="00AC3B3A">
            <w:pPr>
              <w:spacing w:line="276" w:lineRule="auto"/>
              <w:jc w:val="center"/>
              <w:rPr>
                <w:sz w:val="24"/>
              </w:rPr>
            </w:pPr>
            <w:r>
              <w:rPr>
                <w:rFonts w:hint="eastAsia"/>
                <w:sz w:val="24"/>
              </w:rPr>
              <w:t>2</w:t>
            </w:r>
            <w:r>
              <w:rPr>
                <w:sz w:val="24"/>
              </w:rPr>
              <w:t>314</w:t>
            </w:r>
          </w:p>
        </w:tc>
        <w:tc>
          <w:tcPr>
            <w:tcW w:w="1028" w:type="pct"/>
            <w:tcBorders>
              <w:right w:val="single" w:sz="8" w:space="0" w:color="auto"/>
            </w:tcBorders>
            <w:vAlign w:val="center"/>
          </w:tcPr>
          <w:p w14:paraId="526DBC09" w14:textId="77777777" w:rsidR="00265BE4" w:rsidRDefault="00AC3B3A">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p>
          <w:p w14:paraId="56D384CD" w14:textId="77777777" w:rsidR="00265BE4" w:rsidRDefault="00AC3B3A">
            <w:pPr>
              <w:spacing w:line="276" w:lineRule="auto"/>
              <w:jc w:val="center"/>
              <w:rPr>
                <w:sz w:val="24"/>
              </w:rPr>
            </w:pPr>
            <w:r>
              <w:rPr>
                <w:rFonts w:hint="eastAsia"/>
                <w:sz w:val="24"/>
              </w:rPr>
              <w:t>被试</w:t>
            </w:r>
            <w:r>
              <w:rPr>
                <w:sz w:val="24"/>
              </w:rPr>
              <w:t>电流</w:t>
            </w:r>
            <w:r>
              <w:rPr>
                <w:rFonts w:hint="eastAsia"/>
                <w:sz w:val="24"/>
              </w:rPr>
              <w:t>量程</w:t>
            </w:r>
            <w:r>
              <w:rPr>
                <w:sz w:val="24"/>
              </w:rPr>
              <w:t>：</w:t>
            </w:r>
            <w:r>
              <w:rPr>
                <w:rFonts w:hint="eastAsia"/>
                <w:sz w:val="24"/>
              </w:rPr>
              <w:t xml:space="preserve"> 0-</w:t>
            </w:r>
            <w:r>
              <w:rPr>
                <w:sz w:val="24"/>
              </w:rPr>
              <w:t>5</w:t>
            </w:r>
            <w:r>
              <w:rPr>
                <w:rFonts w:hint="eastAsia"/>
                <w:sz w:val="24"/>
              </w:rPr>
              <w:t>A</w:t>
            </w:r>
          </w:p>
        </w:tc>
        <w:tc>
          <w:tcPr>
            <w:tcW w:w="563" w:type="pct"/>
            <w:tcBorders>
              <w:right w:val="single" w:sz="8" w:space="0" w:color="auto"/>
            </w:tcBorders>
            <w:vAlign w:val="center"/>
          </w:tcPr>
          <w:p w14:paraId="0B9A9D05" w14:textId="77777777" w:rsidR="00265BE4" w:rsidRDefault="00AC3B3A">
            <w:pPr>
              <w:spacing w:line="276" w:lineRule="auto"/>
              <w:jc w:val="center"/>
              <w:rPr>
                <w:sz w:val="24"/>
              </w:rPr>
            </w:pPr>
            <w:r>
              <w:rPr>
                <w:rFonts w:hint="eastAsia"/>
                <w:sz w:val="24"/>
              </w:rPr>
              <w:t>2</w:t>
            </w:r>
            <w:r>
              <w:rPr>
                <w:sz w:val="24"/>
              </w:rPr>
              <w:t>02104004</w:t>
            </w:r>
          </w:p>
        </w:tc>
        <w:tc>
          <w:tcPr>
            <w:tcW w:w="768" w:type="pct"/>
            <w:tcBorders>
              <w:right w:val="single" w:sz="8" w:space="0" w:color="auto"/>
            </w:tcBorders>
            <w:vAlign w:val="center"/>
          </w:tcPr>
          <w:p w14:paraId="4586758C" w14:textId="77777777" w:rsidR="00265BE4" w:rsidRDefault="00AC3B3A">
            <w:pPr>
              <w:spacing w:line="276" w:lineRule="auto"/>
              <w:jc w:val="center"/>
              <w:rPr>
                <w:sz w:val="24"/>
              </w:rPr>
            </w:pPr>
            <w:r>
              <w:rPr>
                <w:rFonts w:hint="eastAsia"/>
                <w:sz w:val="24"/>
              </w:rPr>
              <w:t>宁波三维电测设备有限公司</w:t>
            </w:r>
          </w:p>
        </w:tc>
        <w:tc>
          <w:tcPr>
            <w:tcW w:w="1188" w:type="pct"/>
            <w:tcBorders>
              <w:right w:val="single" w:sz="8" w:space="0" w:color="auto"/>
            </w:tcBorders>
            <w:vAlign w:val="center"/>
          </w:tcPr>
          <w:p w14:paraId="5258668E" w14:textId="4D9B6ED1" w:rsidR="00265BE4" w:rsidRDefault="00603205" w:rsidP="00B21176">
            <w:pPr>
              <w:spacing w:line="276" w:lineRule="auto"/>
              <w:rPr>
                <w:sz w:val="24"/>
              </w:rPr>
            </w:pPr>
            <w:r>
              <w:rPr>
                <w:sz w:val="24"/>
              </w:rPr>
              <w:t>正弦基波电流</w:t>
            </w:r>
            <w:r w:rsidR="00AC3B3A">
              <w:rPr>
                <w:sz w:val="24"/>
              </w:rPr>
              <w:t>：</w:t>
            </w:r>
            <w:r w:rsidR="00AC3B3A">
              <w:rPr>
                <w:rFonts w:hint="eastAsia"/>
                <w:sz w:val="24"/>
              </w:rPr>
              <w:t>0</w:t>
            </w:r>
            <w:r w:rsidR="00AC3B3A">
              <w:rPr>
                <w:sz w:val="24"/>
              </w:rPr>
              <w:t>.05S</w:t>
            </w:r>
            <w:r w:rsidR="00AC3B3A">
              <w:rPr>
                <w:sz w:val="24"/>
              </w:rPr>
              <w:t>级</w:t>
            </w:r>
          </w:p>
          <w:p w14:paraId="2463489A" w14:textId="7C9A23A3" w:rsidR="00265BE4" w:rsidRDefault="00EF5FC4" w:rsidP="00B21176">
            <w:pPr>
              <w:spacing w:line="276" w:lineRule="auto"/>
              <w:rPr>
                <w:sz w:val="24"/>
              </w:rPr>
            </w:pPr>
            <w:r>
              <w:rPr>
                <w:rFonts w:hint="eastAsia"/>
                <w:sz w:val="24"/>
              </w:rPr>
              <w:t>正弦半波电流</w:t>
            </w:r>
            <w:r w:rsidR="00AC3B3A">
              <w:rPr>
                <w:rFonts w:hint="eastAsia"/>
                <w:sz w:val="24"/>
              </w:rPr>
              <w:t>：</w:t>
            </w:r>
            <w:r w:rsidR="00AC3B3A">
              <w:rPr>
                <w:rFonts w:hint="eastAsia"/>
                <w:sz w:val="24"/>
              </w:rPr>
              <w:t>0</w:t>
            </w:r>
            <w:r w:rsidR="00AC3B3A">
              <w:rPr>
                <w:sz w:val="24"/>
              </w:rPr>
              <w:t>.05</w:t>
            </w:r>
            <w:r w:rsidR="00AC3B3A">
              <w:rPr>
                <w:sz w:val="24"/>
              </w:rPr>
              <w:t>级</w:t>
            </w:r>
          </w:p>
        </w:tc>
      </w:tr>
      <w:tr w:rsidR="00265BE4" w14:paraId="35F7AFB5" w14:textId="77777777" w:rsidTr="00B21176">
        <w:trPr>
          <w:cantSplit/>
          <w:trHeight w:val="1076"/>
          <w:jc w:val="center"/>
        </w:trPr>
        <w:tc>
          <w:tcPr>
            <w:tcW w:w="254" w:type="pct"/>
            <w:tcBorders>
              <w:left w:val="single" w:sz="8" w:space="0" w:color="auto"/>
            </w:tcBorders>
            <w:vAlign w:val="center"/>
          </w:tcPr>
          <w:p w14:paraId="61763DB8" w14:textId="77777777" w:rsidR="00265BE4" w:rsidRDefault="00AC3B3A">
            <w:pPr>
              <w:spacing w:line="276" w:lineRule="auto"/>
              <w:jc w:val="center"/>
              <w:rPr>
                <w:sz w:val="24"/>
              </w:rPr>
            </w:pPr>
            <w:r>
              <w:rPr>
                <w:rFonts w:hint="eastAsia"/>
                <w:sz w:val="24"/>
              </w:rPr>
              <w:t>3</w:t>
            </w:r>
          </w:p>
        </w:tc>
        <w:tc>
          <w:tcPr>
            <w:tcW w:w="630" w:type="pct"/>
            <w:vAlign w:val="center"/>
          </w:tcPr>
          <w:p w14:paraId="102A94DD" w14:textId="77777777" w:rsidR="00265BE4" w:rsidRDefault="00AC3B3A">
            <w:pPr>
              <w:spacing w:line="276" w:lineRule="auto"/>
              <w:jc w:val="center"/>
              <w:rPr>
                <w:sz w:val="24"/>
              </w:rPr>
            </w:pPr>
            <w:r>
              <w:rPr>
                <w:rFonts w:hint="eastAsia"/>
                <w:sz w:val="24"/>
              </w:rPr>
              <w:t>抗直流偏磁电流互感器校验仪</w:t>
            </w:r>
          </w:p>
        </w:tc>
        <w:tc>
          <w:tcPr>
            <w:tcW w:w="569" w:type="pct"/>
            <w:tcBorders>
              <w:right w:val="single" w:sz="8" w:space="0" w:color="auto"/>
            </w:tcBorders>
            <w:vAlign w:val="center"/>
          </w:tcPr>
          <w:p w14:paraId="4C9D8DAB" w14:textId="77777777" w:rsidR="00265BE4" w:rsidRDefault="00AC3B3A">
            <w:pPr>
              <w:spacing w:line="276" w:lineRule="auto"/>
              <w:jc w:val="center"/>
              <w:rPr>
                <w:sz w:val="24"/>
              </w:rPr>
            </w:pPr>
            <w:r>
              <w:rPr>
                <w:rFonts w:hint="eastAsia"/>
                <w:sz w:val="24"/>
              </w:rPr>
              <w:t>DK</w:t>
            </w:r>
            <w:r>
              <w:rPr>
                <w:sz w:val="24"/>
              </w:rPr>
              <w:t>-56</w:t>
            </w:r>
            <w:r>
              <w:rPr>
                <w:rFonts w:hint="eastAsia"/>
                <w:sz w:val="24"/>
              </w:rPr>
              <w:t>Hplus</w:t>
            </w:r>
          </w:p>
        </w:tc>
        <w:tc>
          <w:tcPr>
            <w:tcW w:w="1028" w:type="pct"/>
            <w:tcBorders>
              <w:right w:val="single" w:sz="8" w:space="0" w:color="auto"/>
            </w:tcBorders>
            <w:vAlign w:val="center"/>
          </w:tcPr>
          <w:p w14:paraId="5350B97A" w14:textId="77777777" w:rsidR="00265BE4" w:rsidRDefault="00AC3B3A">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p>
          <w:p w14:paraId="5AE86DC9" w14:textId="77777777" w:rsidR="00265BE4" w:rsidRDefault="00AC3B3A">
            <w:pPr>
              <w:spacing w:line="276" w:lineRule="auto"/>
              <w:jc w:val="center"/>
              <w:rPr>
                <w:sz w:val="24"/>
              </w:rPr>
            </w:pPr>
            <w:r>
              <w:rPr>
                <w:rFonts w:hint="eastAsia"/>
                <w:sz w:val="24"/>
              </w:rPr>
              <w:t>被试</w:t>
            </w:r>
            <w:r>
              <w:rPr>
                <w:sz w:val="24"/>
              </w:rPr>
              <w:t>电流</w:t>
            </w:r>
            <w:r>
              <w:rPr>
                <w:rFonts w:hint="eastAsia"/>
                <w:sz w:val="24"/>
              </w:rPr>
              <w:t>量程</w:t>
            </w:r>
            <w:r>
              <w:rPr>
                <w:sz w:val="24"/>
              </w:rPr>
              <w:t>：</w:t>
            </w:r>
            <w:r>
              <w:rPr>
                <w:rFonts w:hint="eastAsia"/>
                <w:sz w:val="24"/>
              </w:rPr>
              <w:t xml:space="preserve"> 0-</w:t>
            </w:r>
            <w:r>
              <w:rPr>
                <w:sz w:val="24"/>
              </w:rPr>
              <w:t>5</w:t>
            </w:r>
            <w:r>
              <w:rPr>
                <w:rFonts w:hint="eastAsia"/>
                <w:sz w:val="24"/>
              </w:rPr>
              <w:t>A</w:t>
            </w:r>
          </w:p>
        </w:tc>
        <w:tc>
          <w:tcPr>
            <w:tcW w:w="563" w:type="pct"/>
            <w:tcBorders>
              <w:right w:val="single" w:sz="8" w:space="0" w:color="auto"/>
            </w:tcBorders>
            <w:vAlign w:val="center"/>
          </w:tcPr>
          <w:p w14:paraId="21C8AA83" w14:textId="77777777" w:rsidR="00265BE4" w:rsidRDefault="00AC3B3A">
            <w:pPr>
              <w:spacing w:line="276" w:lineRule="auto"/>
              <w:jc w:val="center"/>
              <w:rPr>
                <w:sz w:val="24"/>
              </w:rPr>
            </w:pPr>
            <w:r>
              <w:rPr>
                <w:rFonts w:hint="eastAsia"/>
                <w:sz w:val="24"/>
              </w:rPr>
              <w:t>7</w:t>
            </w:r>
            <w:r>
              <w:rPr>
                <w:sz w:val="24"/>
              </w:rPr>
              <w:t>211208</w:t>
            </w:r>
          </w:p>
        </w:tc>
        <w:tc>
          <w:tcPr>
            <w:tcW w:w="768" w:type="pct"/>
            <w:tcBorders>
              <w:right w:val="single" w:sz="8" w:space="0" w:color="auto"/>
            </w:tcBorders>
            <w:vAlign w:val="center"/>
          </w:tcPr>
          <w:p w14:paraId="2A422C0C" w14:textId="77777777" w:rsidR="00265BE4" w:rsidRDefault="00AC3B3A">
            <w:pPr>
              <w:spacing w:line="276" w:lineRule="auto"/>
              <w:jc w:val="center"/>
              <w:rPr>
                <w:sz w:val="24"/>
              </w:rPr>
            </w:pPr>
            <w:r>
              <w:rPr>
                <w:rFonts w:hint="eastAsia"/>
                <w:sz w:val="24"/>
              </w:rPr>
              <w:t>南京丹迪克电力仪表有限公司</w:t>
            </w:r>
          </w:p>
        </w:tc>
        <w:tc>
          <w:tcPr>
            <w:tcW w:w="1188" w:type="pct"/>
            <w:tcBorders>
              <w:right w:val="single" w:sz="8" w:space="0" w:color="auto"/>
            </w:tcBorders>
            <w:vAlign w:val="center"/>
          </w:tcPr>
          <w:p w14:paraId="47A094A3" w14:textId="4AC8A303" w:rsidR="00265BE4" w:rsidRDefault="00603205" w:rsidP="00B21176">
            <w:pPr>
              <w:spacing w:line="276" w:lineRule="auto"/>
              <w:rPr>
                <w:sz w:val="24"/>
              </w:rPr>
            </w:pPr>
            <w:r>
              <w:rPr>
                <w:sz w:val="24"/>
              </w:rPr>
              <w:t>正弦基波电流</w:t>
            </w:r>
            <w:r w:rsidR="00AC3B3A">
              <w:rPr>
                <w:sz w:val="24"/>
              </w:rPr>
              <w:t>：</w:t>
            </w:r>
            <w:r w:rsidR="00AC3B3A">
              <w:rPr>
                <w:rFonts w:hint="eastAsia"/>
                <w:sz w:val="24"/>
              </w:rPr>
              <w:t>2</w:t>
            </w:r>
            <w:r w:rsidR="00AC3B3A">
              <w:rPr>
                <w:rFonts w:hint="eastAsia"/>
                <w:sz w:val="24"/>
              </w:rPr>
              <w:t>级（</w:t>
            </w:r>
            <w:proofErr w:type="gramStart"/>
            <w:r w:rsidR="00AC3B3A">
              <w:rPr>
                <w:rFonts w:hint="eastAsia"/>
                <w:sz w:val="24"/>
              </w:rPr>
              <w:t>测差法</w:t>
            </w:r>
            <w:proofErr w:type="gramEnd"/>
            <w:r w:rsidR="00AC3B3A">
              <w:rPr>
                <w:rFonts w:hint="eastAsia"/>
                <w:sz w:val="24"/>
              </w:rPr>
              <w:t>）</w:t>
            </w:r>
          </w:p>
          <w:p w14:paraId="7673079B" w14:textId="448EE54E" w:rsidR="00265BE4" w:rsidRDefault="00EF5FC4" w:rsidP="00B21176">
            <w:pPr>
              <w:spacing w:line="276" w:lineRule="auto"/>
              <w:rPr>
                <w:sz w:val="24"/>
              </w:rPr>
            </w:pPr>
            <w:r>
              <w:rPr>
                <w:rFonts w:hint="eastAsia"/>
                <w:sz w:val="24"/>
              </w:rPr>
              <w:t>正弦半波电流</w:t>
            </w:r>
            <w:r w:rsidR="00AC3B3A">
              <w:rPr>
                <w:rFonts w:hint="eastAsia"/>
                <w:sz w:val="24"/>
              </w:rPr>
              <w:t>：</w:t>
            </w:r>
            <w:r w:rsidR="00AC3B3A">
              <w:rPr>
                <w:rFonts w:hint="eastAsia"/>
                <w:sz w:val="24"/>
              </w:rPr>
              <w:t>0</w:t>
            </w:r>
            <w:r w:rsidR="00AC3B3A">
              <w:rPr>
                <w:sz w:val="24"/>
              </w:rPr>
              <w:t>.05</w:t>
            </w:r>
            <w:r w:rsidR="00AC3B3A">
              <w:rPr>
                <w:sz w:val="24"/>
              </w:rPr>
              <w:t>级</w:t>
            </w:r>
          </w:p>
        </w:tc>
      </w:tr>
    </w:tbl>
    <w:p w14:paraId="7A1C89E4" w14:textId="77777777" w:rsidR="00265BE4" w:rsidRDefault="00265BE4">
      <w:pPr>
        <w:spacing w:line="276" w:lineRule="auto"/>
        <w:ind w:firstLineChars="200" w:firstLine="480"/>
        <w:rPr>
          <w:color w:val="000000"/>
          <w:sz w:val="24"/>
        </w:rPr>
      </w:pPr>
    </w:p>
    <w:p w14:paraId="33E2F98C" w14:textId="77777777" w:rsidR="00265BE4" w:rsidRDefault="00AC3B3A">
      <w:pPr>
        <w:spacing w:line="276" w:lineRule="auto"/>
        <w:ind w:firstLineChars="200" w:firstLine="480"/>
        <w:rPr>
          <w:sz w:val="24"/>
        </w:rPr>
      </w:pPr>
      <w:r>
        <w:rPr>
          <w:color w:val="000000"/>
          <w:sz w:val="24"/>
        </w:rPr>
        <w:t xml:space="preserve">5.4 </w:t>
      </w:r>
      <w:r>
        <w:rPr>
          <w:sz w:val="24"/>
        </w:rPr>
        <w:t>试验条件</w:t>
      </w:r>
    </w:p>
    <w:p w14:paraId="258C444E" w14:textId="77777777" w:rsidR="00265BE4" w:rsidRDefault="00AC3B3A">
      <w:pPr>
        <w:spacing w:line="276" w:lineRule="auto"/>
        <w:ind w:firstLineChars="355" w:firstLine="852"/>
        <w:jc w:val="left"/>
        <w:rPr>
          <w:sz w:val="24"/>
        </w:rPr>
      </w:pPr>
      <w:r>
        <w:rPr>
          <w:sz w:val="24"/>
        </w:rPr>
        <w:t>环境温度：</w:t>
      </w:r>
      <w:r>
        <w:rPr>
          <w:bCs/>
          <w:sz w:val="24"/>
        </w:rPr>
        <w:t>2</w:t>
      </w:r>
      <w:r>
        <w:rPr>
          <w:rFonts w:hint="eastAsia"/>
          <w:bCs/>
          <w:sz w:val="24"/>
        </w:rPr>
        <w:t>1</w:t>
      </w:r>
      <w:r>
        <w:rPr>
          <w:bCs/>
          <w:sz w:val="24"/>
        </w:rPr>
        <w:t>.</w:t>
      </w:r>
      <w:r>
        <w:rPr>
          <w:rFonts w:hint="eastAsia"/>
          <w:bCs/>
          <w:sz w:val="24"/>
        </w:rPr>
        <w:t>0</w:t>
      </w:r>
      <w:r>
        <w:rPr>
          <w:rFonts w:ascii="宋体" w:hAnsi="宋体" w:cs="宋体" w:hint="eastAsia"/>
          <w:bCs/>
          <w:sz w:val="24"/>
        </w:rPr>
        <w:t xml:space="preserve">℃    </w:t>
      </w:r>
      <w:r>
        <w:rPr>
          <w:sz w:val="24"/>
        </w:rPr>
        <w:t>相对湿度：</w:t>
      </w:r>
      <w:r>
        <w:rPr>
          <w:bCs/>
          <w:sz w:val="24"/>
        </w:rPr>
        <w:t>6</w:t>
      </w:r>
      <w:r>
        <w:rPr>
          <w:rFonts w:hint="eastAsia"/>
          <w:bCs/>
          <w:sz w:val="24"/>
        </w:rPr>
        <w:t>3</w:t>
      </w:r>
      <w:r>
        <w:rPr>
          <w:bCs/>
          <w:sz w:val="24"/>
        </w:rPr>
        <w:t>%</w:t>
      </w:r>
    </w:p>
    <w:p w14:paraId="11253304" w14:textId="77777777" w:rsidR="00265BE4" w:rsidRDefault="00AC3B3A">
      <w:pPr>
        <w:tabs>
          <w:tab w:val="left" w:pos="360"/>
          <w:tab w:val="left" w:pos="3060"/>
        </w:tabs>
        <w:spacing w:line="276" w:lineRule="auto"/>
        <w:ind w:leftChars="171" w:left="359" w:firstLineChars="50" w:firstLine="120"/>
        <w:rPr>
          <w:sz w:val="24"/>
        </w:rPr>
      </w:pPr>
      <w:r>
        <w:rPr>
          <w:sz w:val="24"/>
        </w:rPr>
        <w:t xml:space="preserve">5.5 </w:t>
      </w:r>
      <w:r>
        <w:rPr>
          <w:sz w:val="24"/>
        </w:rPr>
        <w:t>原始数据</w:t>
      </w:r>
    </w:p>
    <w:p w14:paraId="5B22C94A" w14:textId="5CF85576" w:rsidR="00265BE4" w:rsidRDefault="00AC3B3A">
      <w:pPr>
        <w:tabs>
          <w:tab w:val="left" w:pos="360"/>
          <w:tab w:val="left" w:pos="3060"/>
        </w:tabs>
        <w:spacing w:line="276" w:lineRule="auto"/>
        <w:ind w:leftChars="171" w:left="359" w:firstLineChars="50" w:firstLine="120"/>
        <w:jc w:val="center"/>
        <w:rPr>
          <w:sz w:val="24"/>
        </w:rPr>
      </w:pPr>
      <w:r>
        <w:rPr>
          <w:sz w:val="24"/>
        </w:rPr>
        <w:t>表</w:t>
      </w:r>
      <w:r>
        <w:rPr>
          <w:rFonts w:hint="eastAsia"/>
          <w:sz w:val="24"/>
        </w:rPr>
        <w:t>6</w:t>
      </w:r>
      <w:r>
        <w:rPr>
          <w:sz w:val="24"/>
        </w:rPr>
        <w:t>-</w:t>
      </w:r>
      <w:r>
        <w:rPr>
          <w:rFonts w:hint="eastAsia"/>
          <w:sz w:val="24"/>
        </w:rPr>
        <w:t>1</w:t>
      </w:r>
      <w:r>
        <w:rPr>
          <w:sz w:val="24"/>
        </w:rPr>
        <w:t xml:space="preserve"> </w:t>
      </w:r>
      <w:proofErr w:type="gramStart"/>
      <w:r>
        <w:rPr>
          <w:rFonts w:hint="eastAsia"/>
          <w:sz w:val="24"/>
        </w:rPr>
        <w:t>星龙互感器</w:t>
      </w:r>
      <w:proofErr w:type="gramEnd"/>
      <w:r>
        <w:rPr>
          <w:rFonts w:hint="eastAsia"/>
          <w:sz w:val="24"/>
        </w:rPr>
        <w:t>校验仪</w:t>
      </w:r>
      <w:r w:rsidR="00603205">
        <w:rPr>
          <w:rFonts w:hint="eastAsia"/>
          <w:sz w:val="24"/>
        </w:rPr>
        <w:t>正弦基波电流</w:t>
      </w:r>
      <w:r>
        <w:rPr>
          <w:rFonts w:hint="eastAsia"/>
          <w:sz w:val="24"/>
        </w:rPr>
        <w:t>误差</w:t>
      </w:r>
    </w:p>
    <w:tbl>
      <w:tblPr>
        <w:tblStyle w:val="ae"/>
        <w:tblW w:w="4974" w:type="pct"/>
        <w:jc w:val="center"/>
        <w:tblLayout w:type="fixed"/>
        <w:tblLook w:val="04A0" w:firstRow="1" w:lastRow="0" w:firstColumn="1" w:lastColumn="0" w:noHBand="0" w:noVBand="1"/>
      </w:tblPr>
      <w:tblGrid>
        <w:gridCol w:w="1471"/>
        <w:gridCol w:w="11"/>
        <w:gridCol w:w="923"/>
        <w:gridCol w:w="193"/>
        <w:gridCol w:w="11"/>
        <w:gridCol w:w="1118"/>
        <w:gridCol w:w="10"/>
        <w:gridCol w:w="1126"/>
        <w:gridCol w:w="635"/>
        <w:gridCol w:w="494"/>
        <w:gridCol w:w="1128"/>
        <w:gridCol w:w="1133"/>
      </w:tblGrid>
      <w:tr w:rsidR="00265BE4" w14:paraId="22909F9B" w14:textId="77777777">
        <w:trPr>
          <w:trHeight w:val="491"/>
          <w:jc w:val="center"/>
        </w:trPr>
        <w:tc>
          <w:tcPr>
            <w:tcW w:w="2405" w:type="dxa"/>
            <w:gridSpan w:val="3"/>
            <w:vAlign w:val="center"/>
          </w:tcPr>
          <w:p w14:paraId="6090F57F"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试品名称</w:t>
            </w:r>
          </w:p>
        </w:tc>
        <w:tc>
          <w:tcPr>
            <w:tcW w:w="3093" w:type="dxa"/>
            <w:gridSpan w:val="6"/>
            <w:vAlign w:val="center"/>
          </w:tcPr>
          <w:p w14:paraId="3426EC45"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型号</w:t>
            </w:r>
          </w:p>
        </w:tc>
        <w:tc>
          <w:tcPr>
            <w:tcW w:w="2755" w:type="dxa"/>
            <w:gridSpan w:val="3"/>
            <w:vAlign w:val="center"/>
          </w:tcPr>
          <w:p w14:paraId="5442D274" w14:textId="77777777" w:rsidR="00265BE4" w:rsidRDefault="00AC3B3A">
            <w:pPr>
              <w:spacing w:line="276" w:lineRule="auto"/>
              <w:jc w:val="center"/>
              <w:rPr>
                <w:rFonts w:ascii="宋体" w:hAnsi="宋体" w:cs="宋体"/>
                <w:szCs w:val="21"/>
                <w:lang w:bidi="ar"/>
              </w:rPr>
            </w:pPr>
            <w:proofErr w:type="gramStart"/>
            <w:r>
              <w:rPr>
                <w:rFonts w:ascii="宋体" w:hAnsi="宋体" w:cs="宋体" w:hint="eastAsia"/>
                <w:szCs w:val="21"/>
                <w:lang w:bidi="ar"/>
              </w:rPr>
              <w:t>试品编号</w:t>
            </w:r>
            <w:proofErr w:type="gramEnd"/>
          </w:p>
        </w:tc>
      </w:tr>
      <w:tr w:rsidR="00265BE4" w14:paraId="1DF965D1" w14:textId="77777777">
        <w:trPr>
          <w:trHeight w:val="555"/>
          <w:jc w:val="center"/>
        </w:trPr>
        <w:tc>
          <w:tcPr>
            <w:tcW w:w="2405" w:type="dxa"/>
            <w:gridSpan w:val="3"/>
            <w:vAlign w:val="center"/>
          </w:tcPr>
          <w:p w14:paraId="2147D3A1"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抗直流互感器校验仪</w:t>
            </w:r>
          </w:p>
        </w:tc>
        <w:tc>
          <w:tcPr>
            <w:tcW w:w="3093" w:type="dxa"/>
            <w:gridSpan w:val="6"/>
            <w:vAlign w:val="center"/>
          </w:tcPr>
          <w:p w14:paraId="5B8E848E"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XL-3602</w:t>
            </w:r>
          </w:p>
        </w:tc>
        <w:tc>
          <w:tcPr>
            <w:tcW w:w="2755" w:type="dxa"/>
            <w:gridSpan w:val="3"/>
            <w:vAlign w:val="center"/>
          </w:tcPr>
          <w:p w14:paraId="058016DA"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X019L01008</w:t>
            </w:r>
          </w:p>
        </w:tc>
      </w:tr>
      <w:tr w:rsidR="00265BE4" w14:paraId="4094A3B3" w14:textId="77777777">
        <w:trPr>
          <w:trHeight w:val="421"/>
          <w:jc w:val="center"/>
        </w:trPr>
        <w:tc>
          <w:tcPr>
            <w:tcW w:w="2405" w:type="dxa"/>
            <w:gridSpan w:val="3"/>
            <w:vAlign w:val="center"/>
          </w:tcPr>
          <w:p w14:paraId="03C3B462"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 xml:space="preserve"> 试验描述</w:t>
            </w:r>
          </w:p>
        </w:tc>
        <w:tc>
          <w:tcPr>
            <w:tcW w:w="5848" w:type="dxa"/>
            <w:gridSpan w:val="9"/>
            <w:vAlign w:val="center"/>
          </w:tcPr>
          <w:p w14:paraId="05EBC296" w14:textId="3DB81B99" w:rsidR="00265BE4" w:rsidRDefault="00AC3B3A">
            <w:pPr>
              <w:spacing w:line="276" w:lineRule="auto"/>
              <w:jc w:val="left"/>
              <w:rPr>
                <w:rFonts w:ascii="宋体" w:hAnsi="宋体" w:cs="宋体"/>
                <w:szCs w:val="21"/>
                <w:lang w:bidi="ar"/>
              </w:rPr>
            </w:pPr>
            <w:r>
              <w:rPr>
                <w:rFonts w:ascii="宋体" w:hAnsi="宋体" w:cs="宋体"/>
                <w:szCs w:val="21"/>
                <w:lang w:bidi="ar"/>
              </w:rPr>
              <w:t>依据7.4.5完成</w:t>
            </w:r>
            <w:r>
              <w:rPr>
                <w:rFonts w:ascii="宋体" w:hAnsi="宋体" w:cs="宋体" w:hint="eastAsia"/>
                <w:szCs w:val="21"/>
                <w:lang w:bidi="ar"/>
              </w:rPr>
              <w:t>校验</w:t>
            </w:r>
            <w:r>
              <w:rPr>
                <w:rFonts w:ascii="宋体" w:hAnsi="宋体" w:cs="宋体"/>
                <w:szCs w:val="21"/>
                <w:lang w:bidi="ar"/>
              </w:rPr>
              <w:t>仪的</w:t>
            </w:r>
            <w:r w:rsidR="00603205">
              <w:rPr>
                <w:rFonts w:ascii="宋体" w:hAnsi="宋体" w:cs="宋体"/>
                <w:szCs w:val="21"/>
                <w:lang w:bidi="ar"/>
              </w:rPr>
              <w:t>正弦基波电流</w:t>
            </w:r>
            <w:r>
              <w:rPr>
                <w:rFonts w:ascii="宋体" w:hAnsi="宋体" w:cs="宋体"/>
                <w:szCs w:val="21"/>
                <w:lang w:bidi="ar"/>
              </w:rPr>
              <w:t>误差试验</w:t>
            </w:r>
            <w:r>
              <w:rPr>
                <w:rFonts w:ascii="宋体" w:hAnsi="宋体" w:cs="宋体" w:hint="eastAsia"/>
                <w:szCs w:val="21"/>
                <w:lang w:bidi="ar"/>
              </w:rPr>
              <w:t>。</w:t>
            </w:r>
          </w:p>
        </w:tc>
      </w:tr>
      <w:tr w:rsidR="00265BE4" w14:paraId="66E8F2D3" w14:textId="77777777">
        <w:trPr>
          <w:trHeight w:val="397"/>
          <w:jc w:val="center"/>
        </w:trPr>
        <w:tc>
          <w:tcPr>
            <w:tcW w:w="8253" w:type="dxa"/>
            <w:gridSpan w:val="12"/>
            <w:vAlign w:val="center"/>
          </w:tcPr>
          <w:p w14:paraId="2158CE24"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试验结果</w:t>
            </w:r>
          </w:p>
        </w:tc>
      </w:tr>
      <w:tr w:rsidR="00265BE4" w14:paraId="6A764422" w14:textId="77777777">
        <w:trPr>
          <w:trHeight w:val="397"/>
          <w:jc w:val="center"/>
        </w:trPr>
        <w:tc>
          <w:tcPr>
            <w:tcW w:w="8253" w:type="dxa"/>
            <w:gridSpan w:val="12"/>
            <w:vAlign w:val="center"/>
          </w:tcPr>
          <w:p w14:paraId="11B867E4" w14:textId="77777777" w:rsidR="00265BE4" w:rsidRDefault="00AC3B3A">
            <w:pPr>
              <w:rPr>
                <w:rFonts w:eastAsia="黑体"/>
                <w:szCs w:val="21"/>
              </w:rPr>
            </w:pPr>
            <w:proofErr w:type="gramStart"/>
            <w:r>
              <w:rPr>
                <w:rFonts w:eastAsia="黑体" w:hint="eastAsia"/>
                <w:szCs w:val="21"/>
              </w:rPr>
              <w:t>试品校验仪标准</w:t>
            </w:r>
            <w:proofErr w:type="gramEnd"/>
            <w:r>
              <w:rPr>
                <w:rFonts w:eastAsia="黑体" w:hint="eastAsia"/>
                <w:szCs w:val="21"/>
              </w:rPr>
              <w:t>通道选择（</w:t>
            </w:r>
            <w:r>
              <w:rPr>
                <w:rFonts w:eastAsia="黑体" w:hint="eastAsia"/>
                <w:szCs w:val="21"/>
              </w:rPr>
              <w:t>0</w:t>
            </w:r>
            <w:r>
              <w:rPr>
                <w:rFonts w:hint="eastAsia"/>
              </w:rPr>
              <w:t>～</w:t>
            </w:r>
            <w:r>
              <w:rPr>
                <w:rFonts w:eastAsia="黑体"/>
                <w:szCs w:val="21"/>
              </w:rPr>
              <w:t>5</w:t>
            </w:r>
            <w:r>
              <w:rPr>
                <w:rFonts w:eastAsia="黑体" w:hint="eastAsia"/>
                <w:szCs w:val="21"/>
              </w:rPr>
              <w:t>）</w:t>
            </w:r>
            <w:r>
              <w:rPr>
                <w:rFonts w:eastAsia="黑体" w:hint="eastAsia"/>
                <w:szCs w:val="21"/>
              </w:rPr>
              <w:t>A</w:t>
            </w:r>
            <w:r>
              <w:rPr>
                <w:rFonts w:eastAsia="黑体" w:hint="eastAsia"/>
                <w:szCs w:val="21"/>
              </w:rPr>
              <w:t>端子，</w:t>
            </w:r>
            <w:proofErr w:type="gramStart"/>
            <w:r>
              <w:rPr>
                <w:rFonts w:eastAsia="黑体" w:hint="eastAsia"/>
                <w:szCs w:val="21"/>
              </w:rPr>
              <w:t>试品通道</w:t>
            </w:r>
            <w:proofErr w:type="gramEnd"/>
            <w:r>
              <w:rPr>
                <w:rFonts w:eastAsia="黑体" w:hint="eastAsia"/>
                <w:szCs w:val="21"/>
              </w:rPr>
              <w:t>选择（</w:t>
            </w:r>
            <w:r>
              <w:rPr>
                <w:rFonts w:eastAsia="黑体" w:hint="eastAsia"/>
                <w:szCs w:val="21"/>
              </w:rPr>
              <w:t>0</w:t>
            </w:r>
            <w:r>
              <w:rPr>
                <w:rFonts w:hint="eastAsia"/>
              </w:rPr>
              <w:t>～</w:t>
            </w:r>
            <w:r>
              <w:rPr>
                <w:rFonts w:eastAsia="黑体"/>
                <w:szCs w:val="21"/>
              </w:rPr>
              <w:t>5</w:t>
            </w:r>
            <w:r>
              <w:rPr>
                <w:rFonts w:eastAsia="黑体" w:hint="eastAsia"/>
                <w:szCs w:val="21"/>
              </w:rPr>
              <w:t>）</w:t>
            </w:r>
            <w:r>
              <w:rPr>
                <w:rFonts w:eastAsia="黑体" w:hint="eastAsia"/>
                <w:szCs w:val="21"/>
              </w:rPr>
              <w:t>A</w:t>
            </w:r>
            <w:r>
              <w:rPr>
                <w:rFonts w:eastAsia="黑体" w:hint="eastAsia"/>
                <w:szCs w:val="21"/>
              </w:rPr>
              <w:t>端子</w:t>
            </w:r>
          </w:p>
        </w:tc>
      </w:tr>
      <w:tr w:rsidR="00265BE4" w14:paraId="682711AB" w14:textId="77777777">
        <w:trPr>
          <w:trHeight w:val="397"/>
          <w:jc w:val="center"/>
        </w:trPr>
        <w:tc>
          <w:tcPr>
            <w:tcW w:w="1482" w:type="dxa"/>
            <w:gridSpan w:val="2"/>
            <w:vMerge w:val="restart"/>
            <w:vAlign w:val="center"/>
          </w:tcPr>
          <w:p w14:paraId="5620AFEE" w14:textId="77777777" w:rsidR="00265BE4" w:rsidRDefault="00AC3B3A">
            <w:pPr>
              <w:widowControl/>
              <w:jc w:val="center"/>
              <w:textAlignment w:val="center"/>
              <w:rPr>
                <w:rFonts w:eastAsia="黑体"/>
                <w:szCs w:val="21"/>
              </w:rPr>
            </w:pPr>
            <w:r>
              <w:rPr>
                <w:rFonts w:ascii="宋体" w:hAnsi="宋体" w:cs="宋体" w:hint="eastAsia"/>
                <w:szCs w:val="21"/>
                <w:lang w:bidi="ar"/>
              </w:rPr>
              <w:t>电流百分数</w:t>
            </w:r>
          </w:p>
        </w:tc>
        <w:tc>
          <w:tcPr>
            <w:tcW w:w="2255" w:type="dxa"/>
            <w:gridSpan w:val="5"/>
            <w:vAlign w:val="center"/>
          </w:tcPr>
          <w:p w14:paraId="3F0A26A9" w14:textId="77777777" w:rsidR="00265BE4" w:rsidRDefault="00AC3B3A">
            <w:pPr>
              <w:widowControl/>
              <w:jc w:val="center"/>
              <w:textAlignment w:val="center"/>
              <w:rPr>
                <w:rFonts w:eastAsia="黑体"/>
                <w:szCs w:val="21"/>
              </w:rPr>
            </w:pPr>
            <w:proofErr w:type="gramStart"/>
            <w:r>
              <w:rPr>
                <w:color w:val="000000"/>
                <w:szCs w:val="21"/>
                <w:lang w:bidi="ar"/>
              </w:rPr>
              <w:t>试品示值</w:t>
            </w:r>
            <w:proofErr w:type="gramEnd"/>
          </w:p>
        </w:tc>
        <w:tc>
          <w:tcPr>
            <w:tcW w:w="2255" w:type="dxa"/>
            <w:gridSpan w:val="3"/>
            <w:vAlign w:val="center"/>
          </w:tcPr>
          <w:p w14:paraId="0379FC23" w14:textId="77777777" w:rsidR="00265BE4" w:rsidRDefault="00AC3B3A">
            <w:pPr>
              <w:widowControl/>
              <w:jc w:val="center"/>
              <w:textAlignment w:val="center"/>
              <w:rPr>
                <w:rFonts w:eastAsia="黑体"/>
                <w:szCs w:val="21"/>
              </w:rPr>
            </w:pPr>
            <w:r>
              <w:rPr>
                <w:color w:val="000000"/>
                <w:szCs w:val="21"/>
                <w:lang w:bidi="ar"/>
              </w:rPr>
              <w:t>标称值</w:t>
            </w:r>
          </w:p>
        </w:tc>
        <w:tc>
          <w:tcPr>
            <w:tcW w:w="2261" w:type="dxa"/>
            <w:gridSpan w:val="2"/>
            <w:vAlign w:val="center"/>
          </w:tcPr>
          <w:p w14:paraId="79CA7CEA" w14:textId="77777777" w:rsidR="00265BE4" w:rsidRDefault="00AC3B3A">
            <w:pPr>
              <w:widowControl/>
              <w:jc w:val="center"/>
              <w:textAlignment w:val="center"/>
              <w:rPr>
                <w:rFonts w:eastAsia="黑体"/>
                <w:szCs w:val="21"/>
              </w:rPr>
            </w:pPr>
            <w:r>
              <w:rPr>
                <w:color w:val="000000"/>
                <w:szCs w:val="21"/>
                <w:lang w:bidi="ar"/>
              </w:rPr>
              <w:t>误差</w:t>
            </w:r>
          </w:p>
        </w:tc>
      </w:tr>
      <w:tr w:rsidR="00265BE4" w14:paraId="25BA30A8" w14:textId="77777777">
        <w:trPr>
          <w:trHeight w:val="397"/>
          <w:jc w:val="center"/>
        </w:trPr>
        <w:tc>
          <w:tcPr>
            <w:tcW w:w="1482" w:type="dxa"/>
            <w:gridSpan w:val="2"/>
            <w:vMerge/>
            <w:vAlign w:val="center"/>
          </w:tcPr>
          <w:p w14:paraId="3DDDC648" w14:textId="77777777" w:rsidR="00265BE4" w:rsidRDefault="00265BE4">
            <w:pPr>
              <w:widowControl/>
              <w:jc w:val="center"/>
              <w:textAlignment w:val="center"/>
              <w:rPr>
                <w:rFonts w:eastAsia="黑体"/>
                <w:szCs w:val="21"/>
              </w:rPr>
            </w:pPr>
          </w:p>
        </w:tc>
        <w:tc>
          <w:tcPr>
            <w:tcW w:w="1127" w:type="dxa"/>
            <w:gridSpan w:val="3"/>
            <w:vAlign w:val="center"/>
          </w:tcPr>
          <w:p w14:paraId="000C86FC" w14:textId="77777777" w:rsidR="00265BE4" w:rsidRDefault="00AC3B3A">
            <w:pPr>
              <w:widowControl/>
              <w:jc w:val="center"/>
              <w:textAlignment w:val="center"/>
              <w:rPr>
                <w:color w:val="000000"/>
                <w:szCs w:val="21"/>
                <w:lang w:bidi="ar"/>
              </w:rPr>
            </w:pPr>
            <w:r>
              <w:rPr>
                <w:color w:val="000000"/>
                <w:szCs w:val="21"/>
                <w:lang w:bidi="ar"/>
              </w:rPr>
              <w:t>比值差</w:t>
            </w:r>
          </w:p>
          <w:p w14:paraId="7BA32851" w14:textId="77777777" w:rsidR="00265BE4" w:rsidRDefault="00AC3B3A">
            <w:pPr>
              <w:widowControl/>
              <w:jc w:val="center"/>
              <w:textAlignment w:val="center"/>
              <w:rPr>
                <w:rFonts w:eastAsia="黑体"/>
                <w:szCs w:val="21"/>
              </w:rPr>
            </w:pPr>
            <w:r>
              <w:rPr>
                <w:color w:val="000000"/>
                <w:szCs w:val="21"/>
                <w:lang w:bidi="ar"/>
              </w:rPr>
              <w:t xml:space="preserve">( </w:t>
            </w:r>
            <w:r>
              <w:rPr>
                <w:rFonts w:hint="eastAsia"/>
                <w:color w:val="000000"/>
                <w:szCs w:val="21"/>
                <w:lang w:bidi="ar"/>
              </w:rPr>
              <w:t>%</w:t>
            </w:r>
            <w:r>
              <w:rPr>
                <w:color w:val="000000"/>
                <w:szCs w:val="21"/>
                <w:lang w:bidi="ar"/>
              </w:rPr>
              <w:t>)</w:t>
            </w:r>
          </w:p>
        </w:tc>
        <w:tc>
          <w:tcPr>
            <w:tcW w:w="1128" w:type="dxa"/>
            <w:gridSpan w:val="2"/>
            <w:vAlign w:val="center"/>
          </w:tcPr>
          <w:p w14:paraId="3D4EA32A" w14:textId="77777777" w:rsidR="00265BE4" w:rsidRDefault="00AC3B3A">
            <w:pPr>
              <w:widowControl/>
              <w:jc w:val="center"/>
              <w:textAlignment w:val="center"/>
              <w:rPr>
                <w:color w:val="000000"/>
                <w:szCs w:val="21"/>
                <w:lang w:bidi="ar"/>
              </w:rPr>
            </w:pPr>
            <w:r>
              <w:rPr>
                <w:color w:val="000000"/>
                <w:szCs w:val="21"/>
                <w:lang w:bidi="ar"/>
              </w:rPr>
              <w:t>相位差</w:t>
            </w:r>
          </w:p>
          <w:p w14:paraId="0CD64D90"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6" w:type="dxa"/>
            <w:vAlign w:val="center"/>
          </w:tcPr>
          <w:p w14:paraId="146A55D9" w14:textId="77777777" w:rsidR="00265BE4" w:rsidRDefault="00AC3B3A">
            <w:pPr>
              <w:widowControl/>
              <w:jc w:val="center"/>
              <w:textAlignment w:val="center"/>
              <w:rPr>
                <w:color w:val="000000"/>
                <w:szCs w:val="21"/>
                <w:lang w:bidi="ar"/>
              </w:rPr>
            </w:pPr>
            <w:r>
              <w:rPr>
                <w:color w:val="000000"/>
                <w:szCs w:val="21"/>
                <w:lang w:bidi="ar"/>
              </w:rPr>
              <w:t>比值差</w:t>
            </w:r>
          </w:p>
          <w:p w14:paraId="4E6C12B7"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29" w:type="dxa"/>
            <w:gridSpan w:val="2"/>
            <w:vAlign w:val="center"/>
          </w:tcPr>
          <w:p w14:paraId="2316C8C1" w14:textId="77777777" w:rsidR="00265BE4" w:rsidRDefault="00AC3B3A">
            <w:pPr>
              <w:widowControl/>
              <w:jc w:val="center"/>
              <w:textAlignment w:val="center"/>
              <w:rPr>
                <w:color w:val="000000"/>
                <w:szCs w:val="21"/>
                <w:lang w:bidi="ar"/>
              </w:rPr>
            </w:pPr>
            <w:r>
              <w:rPr>
                <w:color w:val="000000"/>
                <w:szCs w:val="21"/>
                <w:lang w:bidi="ar"/>
              </w:rPr>
              <w:t>相位差</w:t>
            </w:r>
          </w:p>
          <w:p w14:paraId="3C205886"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8" w:type="dxa"/>
            <w:vAlign w:val="center"/>
          </w:tcPr>
          <w:p w14:paraId="3FF0E04D" w14:textId="77777777" w:rsidR="00265BE4" w:rsidRDefault="00AC3B3A">
            <w:pPr>
              <w:widowControl/>
              <w:jc w:val="center"/>
              <w:textAlignment w:val="center"/>
              <w:rPr>
                <w:color w:val="000000"/>
                <w:szCs w:val="21"/>
                <w:lang w:bidi="ar"/>
              </w:rPr>
            </w:pPr>
            <w:r>
              <w:rPr>
                <w:color w:val="000000"/>
                <w:szCs w:val="21"/>
                <w:lang w:bidi="ar"/>
              </w:rPr>
              <w:t>比值差</w:t>
            </w:r>
          </w:p>
          <w:p w14:paraId="16D9B8BA"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33" w:type="dxa"/>
            <w:vAlign w:val="center"/>
          </w:tcPr>
          <w:p w14:paraId="39906760" w14:textId="77777777" w:rsidR="00265BE4" w:rsidRDefault="00AC3B3A">
            <w:pPr>
              <w:widowControl/>
              <w:jc w:val="center"/>
              <w:textAlignment w:val="center"/>
              <w:rPr>
                <w:color w:val="000000"/>
                <w:szCs w:val="21"/>
                <w:lang w:bidi="ar"/>
              </w:rPr>
            </w:pPr>
            <w:r>
              <w:rPr>
                <w:color w:val="000000"/>
                <w:szCs w:val="21"/>
                <w:lang w:bidi="ar"/>
              </w:rPr>
              <w:t>相位差</w:t>
            </w:r>
          </w:p>
          <w:p w14:paraId="73DAA35E"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r>
      <w:tr w:rsidR="00265BE4" w14:paraId="4834EAA4" w14:textId="77777777" w:rsidTr="00B21176">
        <w:trPr>
          <w:trHeight w:val="363"/>
          <w:jc w:val="center"/>
        </w:trPr>
        <w:tc>
          <w:tcPr>
            <w:tcW w:w="1482" w:type="dxa"/>
            <w:gridSpan w:val="2"/>
            <w:vMerge w:val="restart"/>
            <w:vAlign w:val="center"/>
          </w:tcPr>
          <w:p w14:paraId="72E958E5" w14:textId="77777777" w:rsidR="00265BE4" w:rsidRDefault="00AC3B3A">
            <w:pPr>
              <w:jc w:val="center"/>
              <w:rPr>
                <w:rFonts w:eastAsia="黑体"/>
                <w:szCs w:val="21"/>
              </w:rPr>
            </w:pPr>
            <w:r>
              <w:rPr>
                <w:rFonts w:eastAsia="黑体" w:hint="eastAsia"/>
                <w:szCs w:val="21"/>
              </w:rPr>
              <w:t>1%</w:t>
            </w:r>
          </w:p>
        </w:tc>
        <w:tc>
          <w:tcPr>
            <w:tcW w:w="1127" w:type="dxa"/>
            <w:gridSpan w:val="3"/>
            <w:vAlign w:val="center"/>
          </w:tcPr>
          <w:p w14:paraId="7D044E69" w14:textId="77777777" w:rsidR="00265BE4" w:rsidRDefault="00AC3B3A">
            <w:pPr>
              <w:widowControl/>
              <w:jc w:val="center"/>
            </w:pPr>
            <w:r>
              <w:t>0</w:t>
            </w:r>
          </w:p>
        </w:tc>
        <w:tc>
          <w:tcPr>
            <w:tcW w:w="1128" w:type="dxa"/>
            <w:gridSpan w:val="2"/>
            <w:vAlign w:val="center"/>
          </w:tcPr>
          <w:p w14:paraId="294110DA" w14:textId="77777777" w:rsidR="00265BE4" w:rsidRDefault="00AC3B3A">
            <w:pPr>
              <w:widowControl/>
              <w:jc w:val="center"/>
            </w:pPr>
            <w:r>
              <w:t>-1.46</w:t>
            </w:r>
          </w:p>
        </w:tc>
        <w:tc>
          <w:tcPr>
            <w:tcW w:w="1126" w:type="dxa"/>
            <w:vAlign w:val="center"/>
          </w:tcPr>
          <w:p w14:paraId="403034AA" w14:textId="77777777" w:rsidR="00265BE4" w:rsidRDefault="00AC3B3A">
            <w:pPr>
              <w:jc w:val="center"/>
            </w:pPr>
            <w:r>
              <w:rPr>
                <w:rFonts w:hint="eastAsia"/>
              </w:rPr>
              <w:t xml:space="preserve">0 </w:t>
            </w:r>
          </w:p>
        </w:tc>
        <w:tc>
          <w:tcPr>
            <w:tcW w:w="1129" w:type="dxa"/>
            <w:gridSpan w:val="2"/>
            <w:vAlign w:val="center"/>
          </w:tcPr>
          <w:p w14:paraId="146143D0" w14:textId="77777777" w:rsidR="00265BE4" w:rsidRDefault="00AC3B3A">
            <w:pPr>
              <w:jc w:val="center"/>
            </w:pPr>
            <w:r>
              <w:rPr>
                <w:rFonts w:hint="eastAsia"/>
              </w:rPr>
              <w:t>0</w:t>
            </w:r>
          </w:p>
        </w:tc>
        <w:tc>
          <w:tcPr>
            <w:tcW w:w="1128" w:type="dxa"/>
            <w:vAlign w:val="center"/>
          </w:tcPr>
          <w:p w14:paraId="7273452C" w14:textId="77777777" w:rsidR="00265BE4" w:rsidRDefault="00AC3B3A">
            <w:pPr>
              <w:widowControl/>
              <w:jc w:val="center"/>
            </w:pPr>
            <w:r>
              <w:t>0</w:t>
            </w:r>
          </w:p>
        </w:tc>
        <w:tc>
          <w:tcPr>
            <w:tcW w:w="1133" w:type="dxa"/>
            <w:vAlign w:val="center"/>
          </w:tcPr>
          <w:p w14:paraId="4B31952E" w14:textId="77777777" w:rsidR="00265BE4" w:rsidRDefault="00AC3B3A">
            <w:pPr>
              <w:widowControl/>
              <w:jc w:val="center"/>
            </w:pPr>
            <w:r>
              <w:t>-1.46</w:t>
            </w:r>
          </w:p>
        </w:tc>
      </w:tr>
      <w:tr w:rsidR="00265BE4" w14:paraId="54A42E2E" w14:textId="77777777" w:rsidTr="00B21176">
        <w:trPr>
          <w:trHeight w:val="363"/>
          <w:jc w:val="center"/>
        </w:trPr>
        <w:tc>
          <w:tcPr>
            <w:tcW w:w="1482" w:type="dxa"/>
            <w:gridSpan w:val="2"/>
            <w:vMerge/>
            <w:vAlign w:val="center"/>
          </w:tcPr>
          <w:p w14:paraId="311A62C1" w14:textId="77777777" w:rsidR="00265BE4" w:rsidRDefault="00265BE4">
            <w:pPr>
              <w:jc w:val="center"/>
              <w:rPr>
                <w:rFonts w:eastAsia="黑体"/>
                <w:szCs w:val="21"/>
              </w:rPr>
            </w:pPr>
          </w:p>
        </w:tc>
        <w:tc>
          <w:tcPr>
            <w:tcW w:w="1127" w:type="dxa"/>
            <w:gridSpan w:val="3"/>
            <w:vAlign w:val="center"/>
          </w:tcPr>
          <w:p w14:paraId="5C4B6366" w14:textId="77777777" w:rsidR="00265BE4" w:rsidRDefault="00AC3B3A">
            <w:pPr>
              <w:widowControl/>
              <w:jc w:val="center"/>
            </w:pPr>
            <w:r>
              <w:rPr>
                <w:rFonts w:hint="eastAsia"/>
              </w:rPr>
              <w:t>1.015</w:t>
            </w:r>
          </w:p>
        </w:tc>
        <w:tc>
          <w:tcPr>
            <w:tcW w:w="1128" w:type="dxa"/>
            <w:gridSpan w:val="2"/>
            <w:vAlign w:val="center"/>
          </w:tcPr>
          <w:p w14:paraId="53311F5D" w14:textId="77777777" w:rsidR="00265BE4" w:rsidRDefault="00AC3B3A">
            <w:pPr>
              <w:widowControl/>
              <w:jc w:val="center"/>
            </w:pPr>
            <w:r>
              <w:rPr>
                <w:rFonts w:hint="eastAsia"/>
              </w:rPr>
              <w:t>59.02</w:t>
            </w:r>
          </w:p>
        </w:tc>
        <w:tc>
          <w:tcPr>
            <w:tcW w:w="1126" w:type="dxa"/>
            <w:vAlign w:val="center"/>
          </w:tcPr>
          <w:p w14:paraId="1E8D0E6D" w14:textId="77777777" w:rsidR="00265BE4" w:rsidRDefault="00AC3B3A">
            <w:pPr>
              <w:jc w:val="center"/>
            </w:pPr>
            <w:r>
              <w:t>1</w:t>
            </w:r>
          </w:p>
        </w:tc>
        <w:tc>
          <w:tcPr>
            <w:tcW w:w="1129" w:type="dxa"/>
            <w:gridSpan w:val="2"/>
            <w:vAlign w:val="center"/>
          </w:tcPr>
          <w:p w14:paraId="246F24B2" w14:textId="77777777" w:rsidR="00265BE4" w:rsidRDefault="00AC3B3A">
            <w:pPr>
              <w:jc w:val="center"/>
            </w:pPr>
            <w:r>
              <w:t>60</w:t>
            </w:r>
          </w:p>
        </w:tc>
        <w:tc>
          <w:tcPr>
            <w:tcW w:w="1128" w:type="dxa"/>
            <w:vAlign w:val="center"/>
          </w:tcPr>
          <w:p w14:paraId="56DF83E0" w14:textId="77777777" w:rsidR="00265BE4" w:rsidRDefault="00AC3B3A">
            <w:pPr>
              <w:widowControl/>
              <w:jc w:val="center"/>
            </w:pPr>
            <w:r>
              <w:t>0.015</w:t>
            </w:r>
          </w:p>
        </w:tc>
        <w:tc>
          <w:tcPr>
            <w:tcW w:w="1133" w:type="dxa"/>
            <w:vAlign w:val="center"/>
          </w:tcPr>
          <w:p w14:paraId="57D2FF97" w14:textId="77777777" w:rsidR="00265BE4" w:rsidRDefault="00AC3B3A">
            <w:pPr>
              <w:widowControl/>
              <w:jc w:val="center"/>
            </w:pPr>
            <w:r>
              <w:rPr>
                <w:rFonts w:hint="eastAsia"/>
              </w:rPr>
              <w:t>-0.98</w:t>
            </w:r>
          </w:p>
        </w:tc>
      </w:tr>
      <w:tr w:rsidR="00265BE4" w14:paraId="73071CE4" w14:textId="77777777" w:rsidTr="00B21176">
        <w:trPr>
          <w:trHeight w:val="363"/>
          <w:jc w:val="center"/>
        </w:trPr>
        <w:tc>
          <w:tcPr>
            <w:tcW w:w="1482" w:type="dxa"/>
            <w:gridSpan w:val="2"/>
            <w:vMerge w:val="restart"/>
            <w:vAlign w:val="center"/>
          </w:tcPr>
          <w:p w14:paraId="398C6AE3" w14:textId="77777777" w:rsidR="00265BE4" w:rsidRDefault="00AC3B3A">
            <w:pPr>
              <w:jc w:val="center"/>
              <w:rPr>
                <w:rFonts w:eastAsia="黑体"/>
                <w:szCs w:val="21"/>
              </w:rPr>
            </w:pPr>
            <w:r>
              <w:rPr>
                <w:rFonts w:eastAsia="黑体" w:hint="eastAsia"/>
                <w:szCs w:val="21"/>
              </w:rPr>
              <w:t>5%</w:t>
            </w:r>
          </w:p>
        </w:tc>
        <w:tc>
          <w:tcPr>
            <w:tcW w:w="1127" w:type="dxa"/>
            <w:gridSpan w:val="3"/>
            <w:vAlign w:val="center"/>
          </w:tcPr>
          <w:p w14:paraId="5AED4794" w14:textId="77777777" w:rsidR="00265BE4" w:rsidRDefault="00AC3B3A">
            <w:pPr>
              <w:widowControl/>
              <w:jc w:val="center"/>
            </w:pPr>
            <w:r>
              <w:rPr>
                <w:rFonts w:hint="eastAsia"/>
              </w:rPr>
              <w:t>0.01</w:t>
            </w:r>
            <w:r>
              <w:t>0</w:t>
            </w:r>
          </w:p>
        </w:tc>
        <w:tc>
          <w:tcPr>
            <w:tcW w:w="1128" w:type="dxa"/>
            <w:gridSpan w:val="2"/>
            <w:vAlign w:val="center"/>
          </w:tcPr>
          <w:p w14:paraId="5BDFCCAF" w14:textId="77777777" w:rsidR="00265BE4" w:rsidRDefault="00AC3B3A">
            <w:pPr>
              <w:widowControl/>
              <w:jc w:val="center"/>
            </w:pPr>
            <w:r>
              <w:rPr>
                <w:rFonts w:hint="eastAsia"/>
              </w:rPr>
              <w:t>-0.28</w:t>
            </w:r>
          </w:p>
        </w:tc>
        <w:tc>
          <w:tcPr>
            <w:tcW w:w="1126" w:type="dxa"/>
            <w:vAlign w:val="center"/>
          </w:tcPr>
          <w:p w14:paraId="33BC4033" w14:textId="77777777" w:rsidR="00265BE4" w:rsidRDefault="00AC3B3A">
            <w:pPr>
              <w:jc w:val="center"/>
            </w:pPr>
            <w:r>
              <w:rPr>
                <w:rFonts w:hint="eastAsia"/>
              </w:rPr>
              <w:t xml:space="preserve">0 </w:t>
            </w:r>
          </w:p>
        </w:tc>
        <w:tc>
          <w:tcPr>
            <w:tcW w:w="1129" w:type="dxa"/>
            <w:gridSpan w:val="2"/>
            <w:vAlign w:val="center"/>
          </w:tcPr>
          <w:p w14:paraId="57F7AA36" w14:textId="77777777" w:rsidR="00265BE4" w:rsidRDefault="00AC3B3A">
            <w:pPr>
              <w:jc w:val="center"/>
            </w:pPr>
            <w:r>
              <w:rPr>
                <w:rFonts w:hint="eastAsia"/>
              </w:rPr>
              <w:t>0</w:t>
            </w:r>
          </w:p>
        </w:tc>
        <w:tc>
          <w:tcPr>
            <w:tcW w:w="1128" w:type="dxa"/>
            <w:vAlign w:val="center"/>
          </w:tcPr>
          <w:p w14:paraId="5349B09C" w14:textId="77777777" w:rsidR="00265BE4" w:rsidRDefault="00AC3B3A">
            <w:pPr>
              <w:widowControl/>
              <w:jc w:val="center"/>
            </w:pPr>
            <w:r>
              <w:rPr>
                <w:rFonts w:hint="eastAsia"/>
              </w:rPr>
              <w:t>0.01</w:t>
            </w:r>
            <w:r>
              <w:t>0</w:t>
            </w:r>
          </w:p>
        </w:tc>
        <w:tc>
          <w:tcPr>
            <w:tcW w:w="1133" w:type="dxa"/>
            <w:vAlign w:val="center"/>
          </w:tcPr>
          <w:p w14:paraId="4D092617" w14:textId="77777777" w:rsidR="00265BE4" w:rsidRDefault="00AC3B3A">
            <w:pPr>
              <w:widowControl/>
              <w:jc w:val="center"/>
            </w:pPr>
            <w:r>
              <w:rPr>
                <w:rFonts w:hint="eastAsia"/>
              </w:rPr>
              <w:t>-0.28</w:t>
            </w:r>
          </w:p>
        </w:tc>
      </w:tr>
      <w:tr w:rsidR="00265BE4" w14:paraId="1F3F592E" w14:textId="77777777" w:rsidTr="00B21176">
        <w:trPr>
          <w:trHeight w:val="363"/>
          <w:jc w:val="center"/>
        </w:trPr>
        <w:tc>
          <w:tcPr>
            <w:tcW w:w="1482" w:type="dxa"/>
            <w:gridSpan w:val="2"/>
            <w:vMerge/>
            <w:vAlign w:val="center"/>
          </w:tcPr>
          <w:p w14:paraId="72EC3D2D" w14:textId="77777777" w:rsidR="00265BE4" w:rsidRDefault="00265BE4">
            <w:pPr>
              <w:jc w:val="center"/>
              <w:rPr>
                <w:rFonts w:eastAsia="黑体"/>
                <w:szCs w:val="21"/>
              </w:rPr>
            </w:pPr>
          </w:p>
        </w:tc>
        <w:tc>
          <w:tcPr>
            <w:tcW w:w="1127" w:type="dxa"/>
            <w:gridSpan w:val="3"/>
            <w:vAlign w:val="center"/>
          </w:tcPr>
          <w:p w14:paraId="6BF3EC58" w14:textId="77777777" w:rsidR="00265BE4" w:rsidRDefault="00AC3B3A">
            <w:pPr>
              <w:widowControl/>
              <w:jc w:val="center"/>
            </w:pPr>
            <w:r>
              <w:rPr>
                <w:rFonts w:hint="eastAsia"/>
              </w:rPr>
              <w:t>1.011</w:t>
            </w:r>
          </w:p>
        </w:tc>
        <w:tc>
          <w:tcPr>
            <w:tcW w:w="1128" w:type="dxa"/>
            <w:gridSpan w:val="2"/>
            <w:vAlign w:val="center"/>
          </w:tcPr>
          <w:p w14:paraId="07BED5B2" w14:textId="77777777" w:rsidR="00265BE4" w:rsidRDefault="00AC3B3A">
            <w:pPr>
              <w:widowControl/>
              <w:jc w:val="center"/>
            </w:pPr>
            <w:r>
              <w:rPr>
                <w:rFonts w:hint="eastAsia"/>
              </w:rPr>
              <w:t>59.68</w:t>
            </w:r>
          </w:p>
        </w:tc>
        <w:tc>
          <w:tcPr>
            <w:tcW w:w="1126" w:type="dxa"/>
            <w:vAlign w:val="center"/>
          </w:tcPr>
          <w:p w14:paraId="3F18CC87" w14:textId="77777777" w:rsidR="00265BE4" w:rsidRDefault="00AC3B3A">
            <w:pPr>
              <w:jc w:val="center"/>
            </w:pPr>
            <w:r>
              <w:t>1</w:t>
            </w:r>
          </w:p>
        </w:tc>
        <w:tc>
          <w:tcPr>
            <w:tcW w:w="1129" w:type="dxa"/>
            <w:gridSpan w:val="2"/>
            <w:vAlign w:val="center"/>
          </w:tcPr>
          <w:p w14:paraId="356B4018" w14:textId="77777777" w:rsidR="00265BE4" w:rsidRDefault="00AC3B3A">
            <w:pPr>
              <w:jc w:val="center"/>
            </w:pPr>
            <w:r>
              <w:t>60</w:t>
            </w:r>
          </w:p>
        </w:tc>
        <w:tc>
          <w:tcPr>
            <w:tcW w:w="1128" w:type="dxa"/>
            <w:vAlign w:val="center"/>
          </w:tcPr>
          <w:p w14:paraId="6E86A585" w14:textId="77777777" w:rsidR="00265BE4" w:rsidRDefault="00AC3B3A">
            <w:pPr>
              <w:widowControl/>
              <w:jc w:val="center"/>
            </w:pPr>
            <w:r>
              <w:rPr>
                <w:rFonts w:hint="eastAsia"/>
              </w:rPr>
              <w:t>0.011</w:t>
            </w:r>
          </w:p>
        </w:tc>
        <w:tc>
          <w:tcPr>
            <w:tcW w:w="1133" w:type="dxa"/>
            <w:vAlign w:val="center"/>
          </w:tcPr>
          <w:p w14:paraId="3E88C020" w14:textId="77777777" w:rsidR="00265BE4" w:rsidRDefault="00AC3B3A">
            <w:pPr>
              <w:widowControl/>
              <w:jc w:val="center"/>
            </w:pPr>
            <w:r>
              <w:rPr>
                <w:rFonts w:hint="eastAsia"/>
              </w:rPr>
              <w:t>-0.32</w:t>
            </w:r>
          </w:p>
        </w:tc>
      </w:tr>
      <w:tr w:rsidR="00265BE4" w14:paraId="02EE995B" w14:textId="77777777" w:rsidTr="00B21176">
        <w:trPr>
          <w:trHeight w:val="363"/>
          <w:jc w:val="center"/>
        </w:trPr>
        <w:tc>
          <w:tcPr>
            <w:tcW w:w="1482" w:type="dxa"/>
            <w:gridSpan w:val="2"/>
            <w:vMerge w:val="restart"/>
            <w:vAlign w:val="center"/>
          </w:tcPr>
          <w:p w14:paraId="5C4CED1C" w14:textId="77777777" w:rsidR="00265BE4" w:rsidRDefault="00AC3B3A">
            <w:pPr>
              <w:jc w:val="center"/>
              <w:rPr>
                <w:rFonts w:eastAsia="黑体"/>
                <w:szCs w:val="21"/>
              </w:rPr>
            </w:pPr>
            <w:r>
              <w:rPr>
                <w:rFonts w:eastAsia="黑体" w:hint="eastAsia"/>
                <w:szCs w:val="21"/>
              </w:rPr>
              <w:t>20%</w:t>
            </w:r>
          </w:p>
        </w:tc>
        <w:tc>
          <w:tcPr>
            <w:tcW w:w="1127" w:type="dxa"/>
            <w:gridSpan w:val="3"/>
            <w:vAlign w:val="center"/>
          </w:tcPr>
          <w:p w14:paraId="0E313C3E" w14:textId="77777777" w:rsidR="00265BE4" w:rsidRDefault="00AC3B3A">
            <w:pPr>
              <w:widowControl/>
              <w:jc w:val="center"/>
            </w:pPr>
            <w:r>
              <w:rPr>
                <w:rFonts w:hint="eastAsia"/>
              </w:rPr>
              <w:t>0.011</w:t>
            </w:r>
          </w:p>
        </w:tc>
        <w:tc>
          <w:tcPr>
            <w:tcW w:w="1128" w:type="dxa"/>
            <w:gridSpan w:val="2"/>
            <w:vAlign w:val="center"/>
          </w:tcPr>
          <w:p w14:paraId="11E0CDAC" w14:textId="77777777" w:rsidR="00265BE4" w:rsidRDefault="00AC3B3A">
            <w:pPr>
              <w:widowControl/>
              <w:jc w:val="center"/>
            </w:pPr>
            <w:r>
              <w:rPr>
                <w:rFonts w:hint="eastAsia"/>
              </w:rPr>
              <w:t>-0.11</w:t>
            </w:r>
          </w:p>
        </w:tc>
        <w:tc>
          <w:tcPr>
            <w:tcW w:w="1126" w:type="dxa"/>
            <w:vAlign w:val="center"/>
          </w:tcPr>
          <w:p w14:paraId="783F0D55" w14:textId="77777777" w:rsidR="00265BE4" w:rsidRDefault="00AC3B3A">
            <w:pPr>
              <w:jc w:val="center"/>
            </w:pPr>
            <w:r>
              <w:rPr>
                <w:rFonts w:hint="eastAsia"/>
              </w:rPr>
              <w:t xml:space="preserve">0 </w:t>
            </w:r>
          </w:p>
        </w:tc>
        <w:tc>
          <w:tcPr>
            <w:tcW w:w="1129" w:type="dxa"/>
            <w:gridSpan w:val="2"/>
            <w:vAlign w:val="center"/>
          </w:tcPr>
          <w:p w14:paraId="25EF6B85" w14:textId="77777777" w:rsidR="00265BE4" w:rsidRDefault="00AC3B3A">
            <w:pPr>
              <w:jc w:val="center"/>
            </w:pPr>
            <w:r>
              <w:rPr>
                <w:rFonts w:hint="eastAsia"/>
              </w:rPr>
              <w:t>0</w:t>
            </w:r>
          </w:p>
        </w:tc>
        <w:tc>
          <w:tcPr>
            <w:tcW w:w="1128" w:type="dxa"/>
            <w:vAlign w:val="center"/>
          </w:tcPr>
          <w:p w14:paraId="6CFC87AF" w14:textId="77777777" w:rsidR="00265BE4" w:rsidRDefault="00AC3B3A">
            <w:pPr>
              <w:widowControl/>
              <w:jc w:val="center"/>
            </w:pPr>
            <w:r>
              <w:rPr>
                <w:rFonts w:hint="eastAsia"/>
              </w:rPr>
              <w:t>0.011</w:t>
            </w:r>
          </w:p>
        </w:tc>
        <w:tc>
          <w:tcPr>
            <w:tcW w:w="1133" w:type="dxa"/>
            <w:vAlign w:val="center"/>
          </w:tcPr>
          <w:p w14:paraId="2EEE3185" w14:textId="77777777" w:rsidR="00265BE4" w:rsidRDefault="00AC3B3A">
            <w:pPr>
              <w:widowControl/>
              <w:jc w:val="center"/>
            </w:pPr>
            <w:r>
              <w:rPr>
                <w:rFonts w:hint="eastAsia"/>
              </w:rPr>
              <w:t>-0.11</w:t>
            </w:r>
          </w:p>
        </w:tc>
      </w:tr>
      <w:tr w:rsidR="00265BE4" w14:paraId="50FA7ED6" w14:textId="77777777" w:rsidTr="00B21176">
        <w:trPr>
          <w:trHeight w:val="363"/>
          <w:jc w:val="center"/>
        </w:trPr>
        <w:tc>
          <w:tcPr>
            <w:tcW w:w="1482" w:type="dxa"/>
            <w:gridSpan w:val="2"/>
            <w:vMerge/>
            <w:vAlign w:val="center"/>
          </w:tcPr>
          <w:p w14:paraId="167DE9F7" w14:textId="77777777" w:rsidR="00265BE4" w:rsidRDefault="00265BE4">
            <w:pPr>
              <w:jc w:val="center"/>
              <w:rPr>
                <w:rFonts w:eastAsia="黑体"/>
                <w:szCs w:val="21"/>
              </w:rPr>
            </w:pPr>
          </w:p>
        </w:tc>
        <w:tc>
          <w:tcPr>
            <w:tcW w:w="1127" w:type="dxa"/>
            <w:gridSpan w:val="3"/>
            <w:vAlign w:val="center"/>
          </w:tcPr>
          <w:p w14:paraId="77855B28" w14:textId="77777777" w:rsidR="00265BE4" w:rsidRDefault="00AC3B3A">
            <w:pPr>
              <w:widowControl/>
              <w:jc w:val="center"/>
            </w:pPr>
            <w:r>
              <w:rPr>
                <w:rFonts w:hint="eastAsia"/>
              </w:rPr>
              <w:t>-0.993</w:t>
            </w:r>
          </w:p>
        </w:tc>
        <w:tc>
          <w:tcPr>
            <w:tcW w:w="1128" w:type="dxa"/>
            <w:gridSpan w:val="2"/>
            <w:vAlign w:val="center"/>
          </w:tcPr>
          <w:p w14:paraId="520707BD" w14:textId="77777777" w:rsidR="00265BE4" w:rsidRDefault="00AC3B3A">
            <w:pPr>
              <w:widowControl/>
              <w:jc w:val="center"/>
            </w:pPr>
            <w:r>
              <w:rPr>
                <w:rFonts w:hint="eastAsia"/>
              </w:rPr>
              <w:t>59.94</w:t>
            </w:r>
          </w:p>
        </w:tc>
        <w:tc>
          <w:tcPr>
            <w:tcW w:w="1126" w:type="dxa"/>
            <w:vAlign w:val="center"/>
          </w:tcPr>
          <w:p w14:paraId="72C0C163" w14:textId="77777777" w:rsidR="00265BE4" w:rsidRDefault="00AC3B3A">
            <w:pPr>
              <w:jc w:val="center"/>
            </w:pPr>
            <w:r>
              <w:t>1</w:t>
            </w:r>
          </w:p>
        </w:tc>
        <w:tc>
          <w:tcPr>
            <w:tcW w:w="1129" w:type="dxa"/>
            <w:gridSpan w:val="2"/>
            <w:vAlign w:val="center"/>
          </w:tcPr>
          <w:p w14:paraId="67C7EA19" w14:textId="77777777" w:rsidR="00265BE4" w:rsidRDefault="00AC3B3A">
            <w:pPr>
              <w:jc w:val="center"/>
            </w:pPr>
            <w:r>
              <w:t>60</w:t>
            </w:r>
          </w:p>
        </w:tc>
        <w:tc>
          <w:tcPr>
            <w:tcW w:w="1128" w:type="dxa"/>
            <w:vAlign w:val="center"/>
          </w:tcPr>
          <w:p w14:paraId="7B6CBA17" w14:textId="77777777" w:rsidR="00265BE4" w:rsidRDefault="00AC3B3A">
            <w:pPr>
              <w:widowControl/>
              <w:jc w:val="center"/>
            </w:pPr>
            <w:r>
              <w:rPr>
                <w:rFonts w:hint="eastAsia"/>
              </w:rPr>
              <w:t>0.007</w:t>
            </w:r>
          </w:p>
        </w:tc>
        <w:tc>
          <w:tcPr>
            <w:tcW w:w="1133" w:type="dxa"/>
            <w:vAlign w:val="center"/>
          </w:tcPr>
          <w:p w14:paraId="152BEB9C" w14:textId="77777777" w:rsidR="00265BE4" w:rsidRDefault="00AC3B3A">
            <w:pPr>
              <w:widowControl/>
              <w:jc w:val="center"/>
            </w:pPr>
            <w:r>
              <w:rPr>
                <w:rFonts w:hint="eastAsia"/>
              </w:rPr>
              <w:t>-0.06</w:t>
            </w:r>
          </w:p>
        </w:tc>
      </w:tr>
      <w:tr w:rsidR="00265BE4" w14:paraId="278747C9" w14:textId="77777777" w:rsidTr="00B21176">
        <w:trPr>
          <w:trHeight w:val="363"/>
          <w:jc w:val="center"/>
        </w:trPr>
        <w:tc>
          <w:tcPr>
            <w:tcW w:w="1482" w:type="dxa"/>
            <w:gridSpan w:val="2"/>
            <w:vMerge w:val="restart"/>
            <w:vAlign w:val="center"/>
          </w:tcPr>
          <w:p w14:paraId="34E0B64D" w14:textId="77777777" w:rsidR="00265BE4" w:rsidRDefault="00AC3B3A">
            <w:pPr>
              <w:jc w:val="center"/>
              <w:rPr>
                <w:rFonts w:eastAsia="黑体"/>
                <w:szCs w:val="21"/>
              </w:rPr>
            </w:pPr>
            <w:r>
              <w:rPr>
                <w:rFonts w:eastAsia="黑体" w:hint="eastAsia"/>
                <w:szCs w:val="21"/>
              </w:rPr>
              <w:t>100%</w:t>
            </w:r>
          </w:p>
        </w:tc>
        <w:tc>
          <w:tcPr>
            <w:tcW w:w="1127" w:type="dxa"/>
            <w:gridSpan w:val="3"/>
            <w:vAlign w:val="center"/>
          </w:tcPr>
          <w:p w14:paraId="2BBE8AA8" w14:textId="77777777" w:rsidR="00265BE4" w:rsidRDefault="00AC3B3A">
            <w:pPr>
              <w:widowControl/>
              <w:jc w:val="center"/>
            </w:pPr>
            <w:r>
              <w:rPr>
                <w:rFonts w:hint="eastAsia"/>
              </w:rPr>
              <w:t>0.013</w:t>
            </w:r>
          </w:p>
        </w:tc>
        <w:tc>
          <w:tcPr>
            <w:tcW w:w="1128" w:type="dxa"/>
            <w:gridSpan w:val="2"/>
            <w:vAlign w:val="center"/>
          </w:tcPr>
          <w:p w14:paraId="47DA0AF9" w14:textId="77777777" w:rsidR="00265BE4" w:rsidRDefault="00AC3B3A">
            <w:pPr>
              <w:widowControl/>
              <w:jc w:val="center"/>
            </w:pPr>
            <w:r>
              <w:rPr>
                <w:rFonts w:hint="eastAsia"/>
              </w:rPr>
              <w:t>0.05</w:t>
            </w:r>
          </w:p>
        </w:tc>
        <w:tc>
          <w:tcPr>
            <w:tcW w:w="1126" w:type="dxa"/>
            <w:vAlign w:val="center"/>
          </w:tcPr>
          <w:p w14:paraId="12E3D84A" w14:textId="77777777" w:rsidR="00265BE4" w:rsidRDefault="00AC3B3A">
            <w:pPr>
              <w:jc w:val="center"/>
            </w:pPr>
            <w:r>
              <w:rPr>
                <w:rFonts w:hint="eastAsia"/>
              </w:rPr>
              <w:t xml:space="preserve">0 </w:t>
            </w:r>
          </w:p>
        </w:tc>
        <w:tc>
          <w:tcPr>
            <w:tcW w:w="1129" w:type="dxa"/>
            <w:gridSpan w:val="2"/>
            <w:vAlign w:val="center"/>
          </w:tcPr>
          <w:p w14:paraId="49ED3C97" w14:textId="77777777" w:rsidR="00265BE4" w:rsidRDefault="00AC3B3A">
            <w:pPr>
              <w:jc w:val="center"/>
            </w:pPr>
            <w:r>
              <w:rPr>
                <w:rFonts w:hint="eastAsia"/>
              </w:rPr>
              <w:t>0</w:t>
            </w:r>
          </w:p>
        </w:tc>
        <w:tc>
          <w:tcPr>
            <w:tcW w:w="1128" w:type="dxa"/>
            <w:vAlign w:val="center"/>
          </w:tcPr>
          <w:p w14:paraId="2D3A3F0E" w14:textId="77777777" w:rsidR="00265BE4" w:rsidRDefault="00AC3B3A">
            <w:pPr>
              <w:widowControl/>
              <w:jc w:val="center"/>
            </w:pPr>
            <w:r>
              <w:rPr>
                <w:rFonts w:hint="eastAsia"/>
              </w:rPr>
              <w:t>0.013</w:t>
            </w:r>
          </w:p>
        </w:tc>
        <w:tc>
          <w:tcPr>
            <w:tcW w:w="1133" w:type="dxa"/>
            <w:vAlign w:val="center"/>
          </w:tcPr>
          <w:p w14:paraId="2E91B987" w14:textId="77777777" w:rsidR="00265BE4" w:rsidRDefault="00AC3B3A">
            <w:pPr>
              <w:widowControl/>
              <w:jc w:val="center"/>
            </w:pPr>
            <w:r>
              <w:rPr>
                <w:rFonts w:hint="eastAsia"/>
              </w:rPr>
              <w:t>0.05</w:t>
            </w:r>
          </w:p>
        </w:tc>
      </w:tr>
      <w:tr w:rsidR="00265BE4" w14:paraId="45756342" w14:textId="77777777" w:rsidTr="00B21176">
        <w:trPr>
          <w:trHeight w:val="363"/>
          <w:jc w:val="center"/>
        </w:trPr>
        <w:tc>
          <w:tcPr>
            <w:tcW w:w="1482" w:type="dxa"/>
            <w:gridSpan w:val="2"/>
            <w:vMerge/>
            <w:vAlign w:val="center"/>
          </w:tcPr>
          <w:p w14:paraId="0BD9B866" w14:textId="77777777" w:rsidR="00265BE4" w:rsidRDefault="00265BE4">
            <w:pPr>
              <w:jc w:val="center"/>
              <w:rPr>
                <w:rFonts w:eastAsia="黑体"/>
                <w:szCs w:val="21"/>
              </w:rPr>
            </w:pPr>
          </w:p>
        </w:tc>
        <w:tc>
          <w:tcPr>
            <w:tcW w:w="1127" w:type="dxa"/>
            <w:gridSpan w:val="3"/>
            <w:vAlign w:val="center"/>
          </w:tcPr>
          <w:p w14:paraId="3A83D462" w14:textId="77777777" w:rsidR="00265BE4" w:rsidRDefault="00AC3B3A">
            <w:pPr>
              <w:widowControl/>
              <w:jc w:val="center"/>
            </w:pPr>
            <w:r>
              <w:rPr>
                <w:rFonts w:hint="eastAsia"/>
              </w:rPr>
              <w:t>1.011</w:t>
            </w:r>
          </w:p>
        </w:tc>
        <w:tc>
          <w:tcPr>
            <w:tcW w:w="1128" w:type="dxa"/>
            <w:gridSpan w:val="2"/>
            <w:vAlign w:val="center"/>
          </w:tcPr>
          <w:p w14:paraId="6E777756" w14:textId="77777777" w:rsidR="00265BE4" w:rsidRDefault="00AC3B3A">
            <w:pPr>
              <w:widowControl/>
              <w:jc w:val="center"/>
            </w:pPr>
            <w:r>
              <w:rPr>
                <w:rFonts w:hint="eastAsia"/>
              </w:rPr>
              <w:t>60.02</w:t>
            </w:r>
          </w:p>
        </w:tc>
        <w:tc>
          <w:tcPr>
            <w:tcW w:w="1126" w:type="dxa"/>
            <w:vAlign w:val="center"/>
          </w:tcPr>
          <w:p w14:paraId="7829FFDF" w14:textId="77777777" w:rsidR="00265BE4" w:rsidRDefault="00AC3B3A">
            <w:pPr>
              <w:jc w:val="center"/>
            </w:pPr>
            <w:r>
              <w:t>1</w:t>
            </w:r>
          </w:p>
        </w:tc>
        <w:tc>
          <w:tcPr>
            <w:tcW w:w="1129" w:type="dxa"/>
            <w:gridSpan w:val="2"/>
            <w:vAlign w:val="center"/>
          </w:tcPr>
          <w:p w14:paraId="7E4A01EC" w14:textId="77777777" w:rsidR="00265BE4" w:rsidRDefault="00AC3B3A">
            <w:pPr>
              <w:jc w:val="center"/>
            </w:pPr>
            <w:r>
              <w:t>60</w:t>
            </w:r>
          </w:p>
        </w:tc>
        <w:tc>
          <w:tcPr>
            <w:tcW w:w="1128" w:type="dxa"/>
            <w:vAlign w:val="center"/>
          </w:tcPr>
          <w:p w14:paraId="7838BAEF" w14:textId="77777777" w:rsidR="00265BE4" w:rsidRDefault="00AC3B3A">
            <w:pPr>
              <w:widowControl/>
              <w:jc w:val="center"/>
            </w:pPr>
            <w:r>
              <w:rPr>
                <w:rFonts w:hint="eastAsia"/>
              </w:rPr>
              <w:t>0.011</w:t>
            </w:r>
          </w:p>
        </w:tc>
        <w:tc>
          <w:tcPr>
            <w:tcW w:w="1133" w:type="dxa"/>
            <w:vAlign w:val="center"/>
          </w:tcPr>
          <w:p w14:paraId="33685AEF" w14:textId="77777777" w:rsidR="00265BE4" w:rsidRDefault="00AC3B3A">
            <w:pPr>
              <w:widowControl/>
              <w:jc w:val="center"/>
            </w:pPr>
            <w:r>
              <w:rPr>
                <w:rFonts w:hint="eastAsia"/>
              </w:rPr>
              <w:t>0.02</w:t>
            </w:r>
          </w:p>
        </w:tc>
      </w:tr>
      <w:tr w:rsidR="00265BE4" w14:paraId="5012798C" w14:textId="77777777" w:rsidTr="00B21176">
        <w:trPr>
          <w:trHeight w:val="363"/>
          <w:jc w:val="center"/>
        </w:trPr>
        <w:tc>
          <w:tcPr>
            <w:tcW w:w="1482" w:type="dxa"/>
            <w:gridSpan w:val="2"/>
            <w:vMerge w:val="restart"/>
            <w:vAlign w:val="center"/>
          </w:tcPr>
          <w:p w14:paraId="436DAC0D" w14:textId="77777777" w:rsidR="00265BE4" w:rsidRDefault="00AC3B3A">
            <w:pPr>
              <w:jc w:val="center"/>
              <w:rPr>
                <w:rFonts w:eastAsia="黑体"/>
                <w:szCs w:val="21"/>
              </w:rPr>
            </w:pPr>
            <w:r>
              <w:rPr>
                <w:rFonts w:eastAsia="黑体" w:hint="eastAsia"/>
                <w:szCs w:val="21"/>
              </w:rPr>
              <w:t>120%</w:t>
            </w:r>
          </w:p>
        </w:tc>
        <w:tc>
          <w:tcPr>
            <w:tcW w:w="1127" w:type="dxa"/>
            <w:gridSpan w:val="3"/>
            <w:vAlign w:val="center"/>
          </w:tcPr>
          <w:p w14:paraId="616E36BA" w14:textId="77777777" w:rsidR="00265BE4" w:rsidRDefault="00AC3B3A">
            <w:pPr>
              <w:widowControl/>
              <w:jc w:val="center"/>
            </w:pPr>
            <w:r>
              <w:rPr>
                <w:rFonts w:hint="eastAsia"/>
              </w:rPr>
              <w:t>0.011</w:t>
            </w:r>
          </w:p>
        </w:tc>
        <w:tc>
          <w:tcPr>
            <w:tcW w:w="1128" w:type="dxa"/>
            <w:gridSpan w:val="2"/>
            <w:vAlign w:val="center"/>
          </w:tcPr>
          <w:p w14:paraId="5C366CC3" w14:textId="77777777" w:rsidR="00265BE4" w:rsidRDefault="00AC3B3A">
            <w:pPr>
              <w:widowControl/>
              <w:jc w:val="center"/>
            </w:pPr>
            <w:r>
              <w:rPr>
                <w:rFonts w:hint="eastAsia"/>
              </w:rPr>
              <w:t>0.03</w:t>
            </w:r>
          </w:p>
        </w:tc>
        <w:tc>
          <w:tcPr>
            <w:tcW w:w="1126" w:type="dxa"/>
            <w:vAlign w:val="center"/>
          </w:tcPr>
          <w:p w14:paraId="2EF763F6" w14:textId="77777777" w:rsidR="00265BE4" w:rsidRDefault="00AC3B3A">
            <w:pPr>
              <w:jc w:val="center"/>
            </w:pPr>
            <w:r>
              <w:rPr>
                <w:rFonts w:hint="eastAsia"/>
              </w:rPr>
              <w:t xml:space="preserve">0 </w:t>
            </w:r>
          </w:p>
        </w:tc>
        <w:tc>
          <w:tcPr>
            <w:tcW w:w="1129" w:type="dxa"/>
            <w:gridSpan w:val="2"/>
            <w:vAlign w:val="center"/>
          </w:tcPr>
          <w:p w14:paraId="63C29627" w14:textId="77777777" w:rsidR="00265BE4" w:rsidRDefault="00AC3B3A">
            <w:pPr>
              <w:jc w:val="center"/>
            </w:pPr>
            <w:r>
              <w:rPr>
                <w:rFonts w:hint="eastAsia"/>
              </w:rPr>
              <w:t>0</w:t>
            </w:r>
          </w:p>
        </w:tc>
        <w:tc>
          <w:tcPr>
            <w:tcW w:w="1128" w:type="dxa"/>
            <w:vAlign w:val="center"/>
          </w:tcPr>
          <w:p w14:paraId="3B074271" w14:textId="77777777" w:rsidR="00265BE4" w:rsidRDefault="00AC3B3A">
            <w:pPr>
              <w:widowControl/>
              <w:jc w:val="center"/>
            </w:pPr>
            <w:r>
              <w:rPr>
                <w:rFonts w:hint="eastAsia"/>
              </w:rPr>
              <w:t>0.011</w:t>
            </w:r>
          </w:p>
        </w:tc>
        <w:tc>
          <w:tcPr>
            <w:tcW w:w="1133" w:type="dxa"/>
            <w:vAlign w:val="center"/>
          </w:tcPr>
          <w:p w14:paraId="208CAE96" w14:textId="77777777" w:rsidR="00265BE4" w:rsidRDefault="00AC3B3A">
            <w:pPr>
              <w:widowControl/>
              <w:jc w:val="center"/>
            </w:pPr>
            <w:r>
              <w:rPr>
                <w:rFonts w:hint="eastAsia"/>
              </w:rPr>
              <w:t>0.03</w:t>
            </w:r>
          </w:p>
        </w:tc>
      </w:tr>
      <w:tr w:rsidR="00265BE4" w14:paraId="4815AC26" w14:textId="77777777" w:rsidTr="00B21176">
        <w:trPr>
          <w:trHeight w:val="363"/>
          <w:jc w:val="center"/>
        </w:trPr>
        <w:tc>
          <w:tcPr>
            <w:tcW w:w="1482" w:type="dxa"/>
            <w:gridSpan w:val="2"/>
            <w:vMerge/>
            <w:vAlign w:val="center"/>
          </w:tcPr>
          <w:p w14:paraId="6FCDCD84" w14:textId="77777777" w:rsidR="00265BE4" w:rsidRDefault="00265BE4">
            <w:pPr>
              <w:rPr>
                <w:rFonts w:eastAsia="黑体"/>
                <w:szCs w:val="21"/>
              </w:rPr>
            </w:pPr>
          </w:p>
        </w:tc>
        <w:tc>
          <w:tcPr>
            <w:tcW w:w="1127" w:type="dxa"/>
            <w:gridSpan w:val="3"/>
            <w:vAlign w:val="center"/>
          </w:tcPr>
          <w:p w14:paraId="4552431B" w14:textId="77777777" w:rsidR="00265BE4" w:rsidRDefault="00AC3B3A">
            <w:pPr>
              <w:widowControl/>
              <w:jc w:val="center"/>
            </w:pPr>
            <w:r>
              <w:rPr>
                <w:rFonts w:hint="eastAsia"/>
              </w:rPr>
              <w:t>1.011</w:t>
            </w:r>
          </w:p>
        </w:tc>
        <w:tc>
          <w:tcPr>
            <w:tcW w:w="1128" w:type="dxa"/>
            <w:gridSpan w:val="2"/>
            <w:vAlign w:val="center"/>
          </w:tcPr>
          <w:p w14:paraId="7FE529E9" w14:textId="77777777" w:rsidR="00265BE4" w:rsidRDefault="00AC3B3A">
            <w:pPr>
              <w:widowControl/>
              <w:jc w:val="center"/>
            </w:pPr>
            <w:r>
              <w:rPr>
                <w:rFonts w:hint="eastAsia"/>
              </w:rPr>
              <w:t>60</w:t>
            </w:r>
          </w:p>
        </w:tc>
        <w:tc>
          <w:tcPr>
            <w:tcW w:w="1126" w:type="dxa"/>
            <w:vAlign w:val="center"/>
          </w:tcPr>
          <w:p w14:paraId="1585DE50" w14:textId="77777777" w:rsidR="00265BE4" w:rsidRDefault="00AC3B3A">
            <w:pPr>
              <w:jc w:val="center"/>
            </w:pPr>
            <w:r>
              <w:t>1</w:t>
            </w:r>
          </w:p>
        </w:tc>
        <w:tc>
          <w:tcPr>
            <w:tcW w:w="1129" w:type="dxa"/>
            <w:gridSpan w:val="2"/>
            <w:vAlign w:val="center"/>
          </w:tcPr>
          <w:p w14:paraId="4BAE508B" w14:textId="77777777" w:rsidR="00265BE4" w:rsidRDefault="00AC3B3A">
            <w:pPr>
              <w:jc w:val="center"/>
            </w:pPr>
            <w:r>
              <w:t>60</w:t>
            </w:r>
          </w:p>
        </w:tc>
        <w:tc>
          <w:tcPr>
            <w:tcW w:w="1128" w:type="dxa"/>
            <w:vAlign w:val="center"/>
          </w:tcPr>
          <w:p w14:paraId="7954C826" w14:textId="77777777" w:rsidR="00265BE4" w:rsidRDefault="00AC3B3A">
            <w:pPr>
              <w:widowControl/>
              <w:jc w:val="center"/>
            </w:pPr>
            <w:r>
              <w:rPr>
                <w:rFonts w:hint="eastAsia"/>
              </w:rPr>
              <w:t>0.011</w:t>
            </w:r>
          </w:p>
        </w:tc>
        <w:tc>
          <w:tcPr>
            <w:tcW w:w="1133" w:type="dxa"/>
            <w:vAlign w:val="center"/>
          </w:tcPr>
          <w:p w14:paraId="448F49F9" w14:textId="77777777" w:rsidR="00265BE4" w:rsidRDefault="00AC3B3A">
            <w:pPr>
              <w:widowControl/>
              <w:jc w:val="center"/>
            </w:pPr>
            <w:r>
              <w:rPr>
                <w:rFonts w:hint="eastAsia"/>
              </w:rPr>
              <w:t>0</w:t>
            </w:r>
          </w:p>
        </w:tc>
      </w:tr>
      <w:tr w:rsidR="00265BE4" w14:paraId="1F6CEC24" w14:textId="77777777">
        <w:trPr>
          <w:trHeight w:val="255"/>
          <w:jc w:val="center"/>
        </w:trPr>
        <w:tc>
          <w:tcPr>
            <w:tcW w:w="8253" w:type="dxa"/>
            <w:gridSpan w:val="12"/>
            <w:vAlign w:val="center"/>
          </w:tcPr>
          <w:p w14:paraId="027A0DB8" w14:textId="77777777" w:rsidR="00265BE4" w:rsidRDefault="00AC3B3A">
            <w:pPr>
              <w:rPr>
                <w:rFonts w:eastAsia="黑体"/>
                <w:szCs w:val="21"/>
              </w:rPr>
            </w:pPr>
            <w:proofErr w:type="gramStart"/>
            <w:r>
              <w:rPr>
                <w:rFonts w:eastAsia="黑体" w:hint="eastAsia"/>
                <w:szCs w:val="21"/>
              </w:rPr>
              <w:t>试品校验仪标准</w:t>
            </w:r>
            <w:proofErr w:type="gramEnd"/>
            <w:r>
              <w:rPr>
                <w:rFonts w:eastAsia="黑体" w:hint="eastAsia"/>
                <w:szCs w:val="21"/>
              </w:rPr>
              <w:t>通道选择（</w:t>
            </w:r>
            <w:r>
              <w:rPr>
                <w:rFonts w:eastAsia="黑体" w:hint="eastAsia"/>
                <w:szCs w:val="21"/>
              </w:rPr>
              <w:t>0</w:t>
            </w:r>
            <w:r>
              <w:rPr>
                <w:rFonts w:hint="eastAsia"/>
              </w:rPr>
              <w:t>～</w:t>
            </w:r>
            <w:r>
              <w:t>1</w:t>
            </w:r>
            <w:r>
              <w:rPr>
                <w:rFonts w:eastAsia="黑体" w:hint="eastAsia"/>
                <w:szCs w:val="21"/>
              </w:rPr>
              <w:t>）</w:t>
            </w:r>
            <w:r>
              <w:rPr>
                <w:rFonts w:eastAsia="黑体" w:hint="eastAsia"/>
                <w:szCs w:val="21"/>
              </w:rPr>
              <w:t>A</w:t>
            </w:r>
            <w:r>
              <w:rPr>
                <w:rFonts w:eastAsia="黑体" w:hint="eastAsia"/>
                <w:szCs w:val="21"/>
              </w:rPr>
              <w:t>端子，</w:t>
            </w:r>
            <w:proofErr w:type="gramStart"/>
            <w:r>
              <w:rPr>
                <w:rFonts w:eastAsia="黑体" w:hint="eastAsia"/>
                <w:szCs w:val="21"/>
              </w:rPr>
              <w:t>试品通道</w:t>
            </w:r>
            <w:proofErr w:type="gramEnd"/>
            <w:r>
              <w:rPr>
                <w:rFonts w:eastAsia="黑体" w:hint="eastAsia"/>
                <w:szCs w:val="21"/>
              </w:rPr>
              <w:t>选择（</w:t>
            </w:r>
            <w:r>
              <w:rPr>
                <w:rFonts w:eastAsia="黑体" w:hint="eastAsia"/>
                <w:szCs w:val="21"/>
              </w:rPr>
              <w:t>0</w:t>
            </w:r>
            <w:r>
              <w:rPr>
                <w:rFonts w:hint="eastAsia"/>
              </w:rPr>
              <w:t>～</w:t>
            </w:r>
            <w:r>
              <w:rPr>
                <w:rFonts w:hint="eastAsia"/>
              </w:rPr>
              <w:t>5</w:t>
            </w:r>
            <w:r>
              <w:rPr>
                <w:rFonts w:eastAsia="黑体" w:hint="eastAsia"/>
                <w:szCs w:val="21"/>
              </w:rPr>
              <w:t>）</w:t>
            </w:r>
            <w:r>
              <w:rPr>
                <w:rFonts w:eastAsia="黑体" w:hint="eastAsia"/>
                <w:szCs w:val="21"/>
              </w:rPr>
              <w:t>A</w:t>
            </w:r>
            <w:r>
              <w:rPr>
                <w:rFonts w:eastAsia="黑体" w:hint="eastAsia"/>
                <w:szCs w:val="21"/>
              </w:rPr>
              <w:t>端子</w:t>
            </w:r>
          </w:p>
        </w:tc>
      </w:tr>
      <w:tr w:rsidR="00265BE4" w14:paraId="6AC1D21E" w14:textId="77777777">
        <w:trPr>
          <w:trHeight w:val="255"/>
          <w:jc w:val="center"/>
        </w:trPr>
        <w:tc>
          <w:tcPr>
            <w:tcW w:w="1471" w:type="dxa"/>
            <w:vMerge w:val="restart"/>
            <w:vAlign w:val="center"/>
          </w:tcPr>
          <w:p w14:paraId="30ABDF92" w14:textId="77777777" w:rsidR="00265BE4" w:rsidRDefault="00AC3B3A">
            <w:pPr>
              <w:widowControl/>
              <w:jc w:val="center"/>
              <w:textAlignment w:val="center"/>
              <w:rPr>
                <w:rFonts w:eastAsia="黑体"/>
                <w:szCs w:val="21"/>
              </w:rPr>
            </w:pPr>
            <w:r>
              <w:rPr>
                <w:rFonts w:ascii="宋体" w:hAnsi="宋体" w:cs="宋体" w:hint="eastAsia"/>
                <w:szCs w:val="21"/>
                <w:lang w:bidi="ar"/>
              </w:rPr>
              <w:t>电流百分数</w:t>
            </w:r>
          </w:p>
        </w:tc>
        <w:tc>
          <w:tcPr>
            <w:tcW w:w="2256" w:type="dxa"/>
            <w:gridSpan w:val="5"/>
            <w:vAlign w:val="center"/>
          </w:tcPr>
          <w:p w14:paraId="4CACC140" w14:textId="77777777" w:rsidR="00265BE4" w:rsidRDefault="00AC3B3A">
            <w:pPr>
              <w:widowControl/>
              <w:jc w:val="center"/>
              <w:textAlignment w:val="center"/>
              <w:rPr>
                <w:rFonts w:eastAsia="黑体"/>
                <w:szCs w:val="21"/>
              </w:rPr>
            </w:pPr>
            <w:proofErr w:type="gramStart"/>
            <w:r>
              <w:rPr>
                <w:color w:val="000000"/>
                <w:szCs w:val="21"/>
                <w:lang w:bidi="ar"/>
              </w:rPr>
              <w:t>试品示值</w:t>
            </w:r>
            <w:proofErr w:type="gramEnd"/>
          </w:p>
        </w:tc>
        <w:tc>
          <w:tcPr>
            <w:tcW w:w="2265" w:type="dxa"/>
            <w:gridSpan w:val="4"/>
            <w:vAlign w:val="center"/>
          </w:tcPr>
          <w:p w14:paraId="1A7E8C98" w14:textId="77777777" w:rsidR="00265BE4" w:rsidRDefault="00AC3B3A">
            <w:pPr>
              <w:widowControl/>
              <w:jc w:val="center"/>
              <w:textAlignment w:val="center"/>
              <w:rPr>
                <w:rFonts w:eastAsia="黑体"/>
                <w:szCs w:val="21"/>
              </w:rPr>
            </w:pPr>
            <w:r>
              <w:rPr>
                <w:color w:val="000000"/>
                <w:szCs w:val="21"/>
                <w:lang w:bidi="ar"/>
              </w:rPr>
              <w:t>标称值</w:t>
            </w:r>
          </w:p>
        </w:tc>
        <w:tc>
          <w:tcPr>
            <w:tcW w:w="2261" w:type="dxa"/>
            <w:gridSpan w:val="2"/>
            <w:vAlign w:val="center"/>
          </w:tcPr>
          <w:p w14:paraId="03E45C9E" w14:textId="77777777" w:rsidR="00265BE4" w:rsidRDefault="00AC3B3A">
            <w:pPr>
              <w:widowControl/>
              <w:jc w:val="center"/>
              <w:textAlignment w:val="center"/>
              <w:rPr>
                <w:rFonts w:eastAsia="黑体"/>
                <w:szCs w:val="21"/>
              </w:rPr>
            </w:pPr>
            <w:r>
              <w:rPr>
                <w:color w:val="000000"/>
                <w:szCs w:val="21"/>
                <w:lang w:bidi="ar"/>
              </w:rPr>
              <w:t>误差</w:t>
            </w:r>
          </w:p>
        </w:tc>
      </w:tr>
      <w:tr w:rsidR="00265BE4" w14:paraId="1A03D9D0" w14:textId="77777777">
        <w:trPr>
          <w:trHeight w:val="255"/>
          <w:jc w:val="center"/>
        </w:trPr>
        <w:tc>
          <w:tcPr>
            <w:tcW w:w="1471" w:type="dxa"/>
            <w:vMerge/>
            <w:vAlign w:val="center"/>
          </w:tcPr>
          <w:p w14:paraId="28A6B5FF" w14:textId="77777777" w:rsidR="00265BE4" w:rsidRDefault="00265BE4">
            <w:pPr>
              <w:widowControl/>
              <w:jc w:val="center"/>
              <w:textAlignment w:val="center"/>
              <w:rPr>
                <w:rFonts w:eastAsia="黑体"/>
                <w:szCs w:val="21"/>
              </w:rPr>
            </w:pPr>
          </w:p>
        </w:tc>
        <w:tc>
          <w:tcPr>
            <w:tcW w:w="1127" w:type="dxa"/>
            <w:gridSpan w:val="3"/>
            <w:vAlign w:val="center"/>
          </w:tcPr>
          <w:p w14:paraId="1EA0BD19" w14:textId="77777777" w:rsidR="00265BE4" w:rsidRDefault="00AC3B3A">
            <w:pPr>
              <w:widowControl/>
              <w:jc w:val="center"/>
              <w:textAlignment w:val="center"/>
              <w:rPr>
                <w:color w:val="000000"/>
                <w:szCs w:val="21"/>
                <w:lang w:bidi="ar"/>
              </w:rPr>
            </w:pPr>
            <w:r>
              <w:rPr>
                <w:color w:val="000000"/>
                <w:szCs w:val="21"/>
                <w:lang w:bidi="ar"/>
              </w:rPr>
              <w:t>比值差</w:t>
            </w:r>
          </w:p>
          <w:p w14:paraId="17832A2C" w14:textId="77777777" w:rsidR="00265BE4" w:rsidRDefault="00AC3B3A">
            <w:pPr>
              <w:widowControl/>
              <w:jc w:val="center"/>
              <w:textAlignment w:val="center"/>
              <w:rPr>
                <w:rFonts w:eastAsia="黑体"/>
                <w:szCs w:val="21"/>
              </w:rPr>
            </w:pPr>
            <w:r>
              <w:rPr>
                <w:color w:val="000000"/>
                <w:szCs w:val="21"/>
                <w:lang w:bidi="ar"/>
              </w:rPr>
              <w:t xml:space="preserve">( </w:t>
            </w:r>
            <w:r>
              <w:rPr>
                <w:rFonts w:hint="eastAsia"/>
                <w:color w:val="000000"/>
                <w:szCs w:val="21"/>
                <w:lang w:bidi="ar"/>
              </w:rPr>
              <w:t>%</w:t>
            </w:r>
            <w:r>
              <w:rPr>
                <w:color w:val="000000"/>
                <w:szCs w:val="21"/>
                <w:lang w:bidi="ar"/>
              </w:rPr>
              <w:t>)</w:t>
            </w:r>
          </w:p>
        </w:tc>
        <w:tc>
          <w:tcPr>
            <w:tcW w:w="1129" w:type="dxa"/>
            <w:gridSpan w:val="2"/>
            <w:vAlign w:val="center"/>
          </w:tcPr>
          <w:p w14:paraId="1DF59568" w14:textId="77777777" w:rsidR="00265BE4" w:rsidRDefault="00AC3B3A">
            <w:pPr>
              <w:widowControl/>
              <w:jc w:val="center"/>
              <w:textAlignment w:val="center"/>
              <w:rPr>
                <w:color w:val="000000"/>
                <w:szCs w:val="21"/>
                <w:lang w:bidi="ar"/>
              </w:rPr>
            </w:pPr>
            <w:r>
              <w:rPr>
                <w:color w:val="000000"/>
                <w:szCs w:val="21"/>
                <w:lang w:bidi="ar"/>
              </w:rPr>
              <w:t>相位差</w:t>
            </w:r>
          </w:p>
          <w:p w14:paraId="71716BD4"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36" w:type="dxa"/>
            <w:gridSpan w:val="2"/>
            <w:vAlign w:val="center"/>
          </w:tcPr>
          <w:p w14:paraId="274294EF" w14:textId="77777777" w:rsidR="00265BE4" w:rsidRDefault="00AC3B3A">
            <w:pPr>
              <w:widowControl/>
              <w:jc w:val="center"/>
              <w:textAlignment w:val="center"/>
              <w:rPr>
                <w:color w:val="000000"/>
                <w:szCs w:val="21"/>
                <w:lang w:bidi="ar"/>
              </w:rPr>
            </w:pPr>
            <w:r>
              <w:rPr>
                <w:color w:val="000000"/>
                <w:szCs w:val="21"/>
                <w:lang w:bidi="ar"/>
              </w:rPr>
              <w:t>比值差</w:t>
            </w:r>
          </w:p>
          <w:p w14:paraId="40586479"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29" w:type="dxa"/>
            <w:gridSpan w:val="2"/>
            <w:vAlign w:val="center"/>
          </w:tcPr>
          <w:p w14:paraId="1A135305" w14:textId="77777777" w:rsidR="00265BE4" w:rsidRDefault="00AC3B3A">
            <w:pPr>
              <w:widowControl/>
              <w:jc w:val="center"/>
              <w:textAlignment w:val="center"/>
              <w:rPr>
                <w:color w:val="000000"/>
                <w:szCs w:val="21"/>
                <w:lang w:bidi="ar"/>
              </w:rPr>
            </w:pPr>
            <w:r>
              <w:rPr>
                <w:color w:val="000000"/>
                <w:szCs w:val="21"/>
                <w:lang w:bidi="ar"/>
              </w:rPr>
              <w:t>相位差</w:t>
            </w:r>
          </w:p>
          <w:p w14:paraId="7264B138"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8" w:type="dxa"/>
            <w:vAlign w:val="center"/>
          </w:tcPr>
          <w:p w14:paraId="1BEF9959" w14:textId="77777777" w:rsidR="00265BE4" w:rsidRDefault="00AC3B3A">
            <w:pPr>
              <w:widowControl/>
              <w:jc w:val="center"/>
              <w:textAlignment w:val="center"/>
              <w:rPr>
                <w:color w:val="000000"/>
                <w:szCs w:val="21"/>
                <w:lang w:bidi="ar"/>
              </w:rPr>
            </w:pPr>
            <w:r>
              <w:rPr>
                <w:color w:val="000000"/>
                <w:szCs w:val="21"/>
                <w:lang w:bidi="ar"/>
              </w:rPr>
              <w:t>比值差</w:t>
            </w:r>
          </w:p>
          <w:p w14:paraId="51DAA34D"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33" w:type="dxa"/>
            <w:vAlign w:val="center"/>
          </w:tcPr>
          <w:p w14:paraId="4BB7B51C" w14:textId="77777777" w:rsidR="00265BE4" w:rsidRDefault="00AC3B3A">
            <w:pPr>
              <w:widowControl/>
              <w:jc w:val="center"/>
              <w:textAlignment w:val="center"/>
              <w:rPr>
                <w:color w:val="000000"/>
                <w:szCs w:val="21"/>
                <w:lang w:bidi="ar"/>
              </w:rPr>
            </w:pPr>
            <w:r>
              <w:rPr>
                <w:color w:val="000000"/>
                <w:szCs w:val="21"/>
                <w:lang w:bidi="ar"/>
              </w:rPr>
              <w:t>相位差</w:t>
            </w:r>
          </w:p>
          <w:p w14:paraId="61ABE1D7"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r>
      <w:tr w:rsidR="00265BE4" w14:paraId="0DCC434F" w14:textId="77777777">
        <w:trPr>
          <w:trHeight w:val="255"/>
          <w:jc w:val="center"/>
        </w:trPr>
        <w:tc>
          <w:tcPr>
            <w:tcW w:w="1471" w:type="dxa"/>
            <w:vMerge w:val="restart"/>
            <w:vAlign w:val="center"/>
          </w:tcPr>
          <w:p w14:paraId="20C7B8D6" w14:textId="77777777" w:rsidR="00265BE4" w:rsidRDefault="00AC3B3A">
            <w:pPr>
              <w:jc w:val="center"/>
              <w:rPr>
                <w:rFonts w:eastAsia="黑体"/>
                <w:szCs w:val="21"/>
              </w:rPr>
            </w:pPr>
            <w:r>
              <w:rPr>
                <w:rFonts w:eastAsia="黑体" w:hint="eastAsia"/>
                <w:szCs w:val="21"/>
              </w:rPr>
              <w:t>1%</w:t>
            </w:r>
          </w:p>
        </w:tc>
        <w:tc>
          <w:tcPr>
            <w:tcW w:w="1127" w:type="dxa"/>
            <w:gridSpan w:val="3"/>
            <w:vAlign w:val="center"/>
          </w:tcPr>
          <w:p w14:paraId="290AAD08" w14:textId="77777777" w:rsidR="00265BE4" w:rsidRDefault="00AC3B3A">
            <w:pPr>
              <w:widowControl/>
              <w:jc w:val="center"/>
            </w:pPr>
            <w:r>
              <w:rPr>
                <w:rFonts w:hint="eastAsia"/>
              </w:rPr>
              <w:t>0</w:t>
            </w:r>
          </w:p>
        </w:tc>
        <w:tc>
          <w:tcPr>
            <w:tcW w:w="1129" w:type="dxa"/>
            <w:gridSpan w:val="2"/>
            <w:vAlign w:val="center"/>
          </w:tcPr>
          <w:p w14:paraId="199CC3BB" w14:textId="77777777" w:rsidR="00265BE4" w:rsidRDefault="00AC3B3A">
            <w:pPr>
              <w:widowControl/>
              <w:jc w:val="center"/>
            </w:pPr>
            <w:r>
              <w:rPr>
                <w:rFonts w:hint="eastAsia"/>
              </w:rPr>
              <w:t>-1.03</w:t>
            </w:r>
          </w:p>
        </w:tc>
        <w:tc>
          <w:tcPr>
            <w:tcW w:w="1136" w:type="dxa"/>
            <w:gridSpan w:val="2"/>
            <w:vAlign w:val="center"/>
          </w:tcPr>
          <w:p w14:paraId="2E0D9CC6" w14:textId="77777777" w:rsidR="00265BE4" w:rsidRDefault="00AC3B3A">
            <w:pPr>
              <w:widowControl/>
              <w:jc w:val="center"/>
            </w:pPr>
            <w:r>
              <w:rPr>
                <w:rFonts w:hint="eastAsia"/>
              </w:rPr>
              <w:t xml:space="preserve">0 </w:t>
            </w:r>
          </w:p>
        </w:tc>
        <w:tc>
          <w:tcPr>
            <w:tcW w:w="1129" w:type="dxa"/>
            <w:gridSpan w:val="2"/>
            <w:vAlign w:val="center"/>
          </w:tcPr>
          <w:p w14:paraId="5B44287A" w14:textId="77777777" w:rsidR="00265BE4" w:rsidRDefault="00AC3B3A">
            <w:pPr>
              <w:widowControl/>
              <w:jc w:val="center"/>
            </w:pPr>
            <w:r>
              <w:rPr>
                <w:rFonts w:hint="eastAsia"/>
              </w:rPr>
              <w:t>0</w:t>
            </w:r>
          </w:p>
        </w:tc>
        <w:tc>
          <w:tcPr>
            <w:tcW w:w="1128" w:type="dxa"/>
            <w:vAlign w:val="center"/>
          </w:tcPr>
          <w:p w14:paraId="60D1B446" w14:textId="77777777" w:rsidR="00265BE4" w:rsidRDefault="00AC3B3A">
            <w:pPr>
              <w:widowControl/>
              <w:jc w:val="center"/>
            </w:pPr>
            <w:r>
              <w:rPr>
                <w:rFonts w:hint="eastAsia"/>
              </w:rPr>
              <w:t>0</w:t>
            </w:r>
          </w:p>
        </w:tc>
        <w:tc>
          <w:tcPr>
            <w:tcW w:w="1133" w:type="dxa"/>
            <w:vAlign w:val="center"/>
          </w:tcPr>
          <w:p w14:paraId="67FDC71B" w14:textId="77777777" w:rsidR="00265BE4" w:rsidRDefault="00AC3B3A">
            <w:pPr>
              <w:widowControl/>
              <w:jc w:val="center"/>
            </w:pPr>
            <w:r>
              <w:rPr>
                <w:rFonts w:hint="eastAsia"/>
              </w:rPr>
              <w:t>-1.03</w:t>
            </w:r>
          </w:p>
        </w:tc>
      </w:tr>
      <w:tr w:rsidR="00265BE4" w14:paraId="19A5E030" w14:textId="77777777">
        <w:trPr>
          <w:trHeight w:val="255"/>
          <w:jc w:val="center"/>
        </w:trPr>
        <w:tc>
          <w:tcPr>
            <w:tcW w:w="1471" w:type="dxa"/>
            <w:vMerge/>
            <w:vAlign w:val="center"/>
          </w:tcPr>
          <w:p w14:paraId="703EE1C6" w14:textId="77777777" w:rsidR="00265BE4" w:rsidRDefault="00265BE4">
            <w:pPr>
              <w:jc w:val="center"/>
              <w:rPr>
                <w:rFonts w:eastAsia="黑体"/>
                <w:szCs w:val="21"/>
              </w:rPr>
            </w:pPr>
          </w:p>
        </w:tc>
        <w:tc>
          <w:tcPr>
            <w:tcW w:w="1127" w:type="dxa"/>
            <w:gridSpan w:val="3"/>
            <w:vAlign w:val="center"/>
          </w:tcPr>
          <w:p w14:paraId="37684BFC" w14:textId="77777777" w:rsidR="00265BE4" w:rsidRDefault="00AC3B3A">
            <w:pPr>
              <w:widowControl/>
              <w:jc w:val="center"/>
            </w:pPr>
            <w:r>
              <w:rPr>
                <w:rFonts w:hint="eastAsia"/>
              </w:rPr>
              <w:t>1.004</w:t>
            </w:r>
          </w:p>
        </w:tc>
        <w:tc>
          <w:tcPr>
            <w:tcW w:w="1129" w:type="dxa"/>
            <w:gridSpan w:val="2"/>
            <w:vAlign w:val="center"/>
          </w:tcPr>
          <w:p w14:paraId="3737E17B" w14:textId="77777777" w:rsidR="00265BE4" w:rsidRDefault="00AC3B3A">
            <w:pPr>
              <w:widowControl/>
              <w:jc w:val="center"/>
            </w:pPr>
            <w:r>
              <w:rPr>
                <w:rFonts w:hint="eastAsia"/>
              </w:rPr>
              <w:t>58.91</w:t>
            </w:r>
          </w:p>
        </w:tc>
        <w:tc>
          <w:tcPr>
            <w:tcW w:w="1136" w:type="dxa"/>
            <w:gridSpan w:val="2"/>
            <w:vAlign w:val="center"/>
          </w:tcPr>
          <w:p w14:paraId="75D20AD7" w14:textId="77777777" w:rsidR="00265BE4" w:rsidRDefault="00AC3B3A">
            <w:pPr>
              <w:widowControl/>
              <w:jc w:val="center"/>
            </w:pPr>
            <w:r>
              <w:t>1</w:t>
            </w:r>
          </w:p>
        </w:tc>
        <w:tc>
          <w:tcPr>
            <w:tcW w:w="1129" w:type="dxa"/>
            <w:gridSpan w:val="2"/>
            <w:vAlign w:val="center"/>
          </w:tcPr>
          <w:p w14:paraId="15F6CE2C" w14:textId="77777777" w:rsidR="00265BE4" w:rsidRDefault="00AC3B3A">
            <w:pPr>
              <w:widowControl/>
              <w:jc w:val="center"/>
            </w:pPr>
            <w:r>
              <w:t>60</w:t>
            </w:r>
          </w:p>
        </w:tc>
        <w:tc>
          <w:tcPr>
            <w:tcW w:w="1128" w:type="dxa"/>
            <w:vAlign w:val="center"/>
          </w:tcPr>
          <w:p w14:paraId="38502F66" w14:textId="77777777" w:rsidR="00265BE4" w:rsidRDefault="00AC3B3A">
            <w:pPr>
              <w:widowControl/>
              <w:jc w:val="center"/>
            </w:pPr>
            <w:r>
              <w:rPr>
                <w:rFonts w:hint="eastAsia"/>
              </w:rPr>
              <w:t>0.004</w:t>
            </w:r>
          </w:p>
        </w:tc>
        <w:tc>
          <w:tcPr>
            <w:tcW w:w="1133" w:type="dxa"/>
            <w:vAlign w:val="center"/>
          </w:tcPr>
          <w:p w14:paraId="7737257B" w14:textId="77777777" w:rsidR="00265BE4" w:rsidRDefault="00AC3B3A">
            <w:pPr>
              <w:widowControl/>
              <w:jc w:val="center"/>
            </w:pPr>
            <w:r>
              <w:rPr>
                <w:rFonts w:hint="eastAsia"/>
              </w:rPr>
              <w:t>-1.09</w:t>
            </w:r>
          </w:p>
        </w:tc>
      </w:tr>
      <w:tr w:rsidR="00265BE4" w14:paraId="03B25E4E" w14:textId="77777777">
        <w:trPr>
          <w:trHeight w:val="255"/>
          <w:jc w:val="center"/>
        </w:trPr>
        <w:tc>
          <w:tcPr>
            <w:tcW w:w="1471" w:type="dxa"/>
            <w:vMerge w:val="restart"/>
            <w:vAlign w:val="center"/>
          </w:tcPr>
          <w:p w14:paraId="0B9658B3" w14:textId="77777777" w:rsidR="00265BE4" w:rsidRDefault="00AC3B3A">
            <w:pPr>
              <w:jc w:val="center"/>
              <w:rPr>
                <w:rFonts w:eastAsia="黑体"/>
                <w:szCs w:val="21"/>
              </w:rPr>
            </w:pPr>
            <w:r>
              <w:rPr>
                <w:rFonts w:eastAsia="黑体" w:hint="eastAsia"/>
                <w:szCs w:val="21"/>
              </w:rPr>
              <w:t>5%</w:t>
            </w:r>
          </w:p>
        </w:tc>
        <w:tc>
          <w:tcPr>
            <w:tcW w:w="1127" w:type="dxa"/>
            <w:gridSpan w:val="3"/>
            <w:vAlign w:val="center"/>
          </w:tcPr>
          <w:p w14:paraId="21D5748A" w14:textId="77777777" w:rsidR="00265BE4" w:rsidRDefault="00AC3B3A">
            <w:pPr>
              <w:widowControl/>
              <w:jc w:val="center"/>
            </w:pPr>
            <w:r>
              <w:rPr>
                <w:rFonts w:hint="eastAsia"/>
              </w:rPr>
              <w:t>0.005</w:t>
            </w:r>
          </w:p>
        </w:tc>
        <w:tc>
          <w:tcPr>
            <w:tcW w:w="1129" w:type="dxa"/>
            <w:gridSpan w:val="2"/>
            <w:vAlign w:val="center"/>
          </w:tcPr>
          <w:p w14:paraId="14E49DBD" w14:textId="77777777" w:rsidR="00265BE4" w:rsidRDefault="00AC3B3A">
            <w:pPr>
              <w:widowControl/>
              <w:jc w:val="center"/>
            </w:pPr>
            <w:r>
              <w:rPr>
                <w:rFonts w:hint="eastAsia"/>
              </w:rPr>
              <w:t>-0.18</w:t>
            </w:r>
          </w:p>
        </w:tc>
        <w:tc>
          <w:tcPr>
            <w:tcW w:w="1136" w:type="dxa"/>
            <w:gridSpan w:val="2"/>
            <w:vAlign w:val="center"/>
          </w:tcPr>
          <w:p w14:paraId="218419B4" w14:textId="77777777" w:rsidR="00265BE4" w:rsidRDefault="00AC3B3A">
            <w:pPr>
              <w:widowControl/>
              <w:jc w:val="center"/>
            </w:pPr>
            <w:r>
              <w:rPr>
                <w:rFonts w:hint="eastAsia"/>
              </w:rPr>
              <w:t xml:space="preserve">0 </w:t>
            </w:r>
          </w:p>
        </w:tc>
        <w:tc>
          <w:tcPr>
            <w:tcW w:w="1129" w:type="dxa"/>
            <w:gridSpan w:val="2"/>
            <w:vAlign w:val="center"/>
          </w:tcPr>
          <w:p w14:paraId="63DAD126" w14:textId="77777777" w:rsidR="00265BE4" w:rsidRDefault="00AC3B3A">
            <w:pPr>
              <w:widowControl/>
              <w:jc w:val="center"/>
            </w:pPr>
            <w:r>
              <w:rPr>
                <w:rFonts w:hint="eastAsia"/>
              </w:rPr>
              <w:t>0</w:t>
            </w:r>
          </w:p>
        </w:tc>
        <w:tc>
          <w:tcPr>
            <w:tcW w:w="1128" w:type="dxa"/>
            <w:vAlign w:val="center"/>
          </w:tcPr>
          <w:p w14:paraId="5C9698F0" w14:textId="77777777" w:rsidR="00265BE4" w:rsidRDefault="00AC3B3A">
            <w:pPr>
              <w:widowControl/>
              <w:jc w:val="center"/>
            </w:pPr>
            <w:r>
              <w:rPr>
                <w:rFonts w:hint="eastAsia"/>
              </w:rPr>
              <w:t>0.005</w:t>
            </w:r>
          </w:p>
        </w:tc>
        <w:tc>
          <w:tcPr>
            <w:tcW w:w="1133" w:type="dxa"/>
            <w:vAlign w:val="center"/>
          </w:tcPr>
          <w:p w14:paraId="18760BE0" w14:textId="77777777" w:rsidR="00265BE4" w:rsidRDefault="00AC3B3A">
            <w:pPr>
              <w:widowControl/>
              <w:jc w:val="center"/>
            </w:pPr>
            <w:r>
              <w:rPr>
                <w:rFonts w:hint="eastAsia"/>
              </w:rPr>
              <w:t>-0.18</w:t>
            </w:r>
          </w:p>
        </w:tc>
      </w:tr>
      <w:tr w:rsidR="00265BE4" w14:paraId="5016C4F9" w14:textId="77777777">
        <w:trPr>
          <w:trHeight w:val="255"/>
          <w:jc w:val="center"/>
        </w:trPr>
        <w:tc>
          <w:tcPr>
            <w:tcW w:w="1471" w:type="dxa"/>
            <w:vMerge/>
            <w:vAlign w:val="center"/>
          </w:tcPr>
          <w:p w14:paraId="6CD88636" w14:textId="77777777" w:rsidR="00265BE4" w:rsidRDefault="00265BE4">
            <w:pPr>
              <w:jc w:val="center"/>
              <w:rPr>
                <w:rFonts w:eastAsia="黑体"/>
                <w:szCs w:val="21"/>
              </w:rPr>
            </w:pPr>
          </w:p>
        </w:tc>
        <w:tc>
          <w:tcPr>
            <w:tcW w:w="1127" w:type="dxa"/>
            <w:gridSpan w:val="3"/>
            <w:vAlign w:val="center"/>
          </w:tcPr>
          <w:p w14:paraId="49A1C871" w14:textId="77777777" w:rsidR="00265BE4" w:rsidRDefault="00AC3B3A">
            <w:pPr>
              <w:widowControl/>
              <w:jc w:val="center"/>
            </w:pPr>
            <w:r>
              <w:rPr>
                <w:rFonts w:hint="eastAsia"/>
              </w:rPr>
              <w:t>1.007</w:t>
            </w:r>
          </w:p>
        </w:tc>
        <w:tc>
          <w:tcPr>
            <w:tcW w:w="1129" w:type="dxa"/>
            <w:gridSpan w:val="2"/>
            <w:vAlign w:val="center"/>
          </w:tcPr>
          <w:p w14:paraId="5E937695" w14:textId="77777777" w:rsidR="00265BE4" w:rsidRDefault="00AC3B3A">
            <w:pPr>
              <w:widowControl/>
              <w:jc w:val="center"/>
            </w:pPr>
            <w:r>
              <w:rPr>
                <w:rFonts w:hint="eastAsia"/>
              </w:rPr>
              <w:t>59.76</w:t>
            </w:r>
          </w:p>
        </w:tc>
        <w:tc>
          <w:tcPr>
            <w:tcW w:w="1136" w:type="dxa"/>
            <w:gridSpan w:val="2"/>
            <w:vAlign w:val="center"/>
          </w:tcPr>
          <w:p w14:paraId="5A3922AC" w14:textId="77777777" w:rsidR="00265BE4" w:rsidRDefault="00AC3B3A">
            <w:pPr>
              <w:widowControl/>
              <w:jc w:val="center"/>
            </w:pPr>
            <w:r>
              <w:t>1</w:t>
            </w:r>
          </w:p>
        </w:tc>
        <w:tc>
          <w:tcPr>
            <w:tcW w:w="1129" w:type="dxa"/>
            <w:gridSpan w:val="2"/>
            <w:vAlign w:val="center"/>
          </w:tcPr>
          <w:p w14:paraId="5CF3F394" w14:textId="77777777" w:rsidR="00265BE4" w:rsidRDefault="00AC3B3A">
            <w:pPr>
              <w:widowControl/>
              <w:jc w:val="center"/>
            </w:pPr>
            <w:r>
              <w:t>60</w:t>
            </w:r>
          </w:p>
        </w:tc>
        <w:tc>
          <w:tcPr>
            <w:tcW w:w="1128" w:type="dxa"/>
            <w:vAlign w:val="center"/>
          </w:tcPr>
          <w:p w14:paraId="15D45F77" w14:textId="77777777" w:rsidR="00265BE4" w:rsidRDefault="00AC3B3A">
            <w:pPr>
              <w:widowControl/>
              <w:jc w:val="center"/>
            </w:pPr>
            <w:r>
              <w:rPr>
                <w:rFonts w:hint="eastAsia"/>
              </w:rPr>
              <w:t>0.007</w:t>
            </w:r>
          </w:p>
        </w:tc>
        <w:tc>
          <w:tcPr>
            <w:tcW w:w="1133" w:type="dxa"/>
            <w:vAlign w:val="center"/>
          </w:tcPr>
          <w:p w14:paraId="0F5F24E3" w14:textId="77777777" w:rsidR="00265BE4" w:rsidRDefault="00AC3B3A">
            <w:pPr>
              <w:widowControl/>
              <w:jc w:val="center"/>
            </w:pPr>
            <w:r>
              <w:rPr>
                <w:rFonts w:hint="eastAsia"/>
              </w:rPr>
              <w:t>-0.24</w:t>
            </w:r>
          </w:p>
        </w:tc>
      </w:tr>
      <w:tr w:rsidR="00265BE4" w14:paraId="447DE3CB" w14:textId="77777777">
        <w:trPr>
          <w:trHeight w:val="255"/>
          <w:jc w:val="center"/>
        </w:trPr>
        <w:tc>
          <w:tcPr>
            <w:tcW w:w="1471" w:type="dxa"/>
            <w:vMerge w:val="restart"/>
            <w:vAlign w:val="center"/>
          </w:tcPr>
          <w:p w14:paraId="148F5A41" w14:textId="77777777" w:rsidR="00265BE4" w:rsidRDefault="00AC3B3A">
            <w:pPr>
              <w:jc w:val="center"/>
              <w:rPr>
                <w:rFonts w:eastAsia="黑体"/>
                <w:szCs w:val="21"/>
              </w:rPr>
            </w:pPr>
            <w:r>
              <w:rPr>
                <w:rFonts w:eastAsia="黑体" w:hint="eastAsia"/>
                <w:szCs w:val="21"/>
              </w:rPr>
              <w:t>20%</w:t>
            </w:r>
          </w:p>
        </w:tc>
        <w:tc>
          <w:tcPr>
            <w:tcW w:w="1127" w:type="dxa"/>
            <w:gridSpan w:val="3"/>
            <w:vAlign w:val="center"/>
          </w:tcPr>
          <w:p w14:paraId="5A862243" w14:textId="77777777" w:rsidR="00265BE4" w:rsidRDefault="00AC3B3A">
            <w:pPr>
              <w:widowControl/>
              <w:jc w:val="center"/>
            </w:pPr>
            <w:r>
              <w:rPr>
                <w:rFonts w:hint="eastAsia"/>
              </w:rPr>
              <w:t>0.006</w:t>
            </w:r>
          </w:p>
        </w:tc>
        <w:tc>
          <w:tcPr>
            <w:tcW w:w="1129" w:type="dxa"/>
            <w:gridSpan w:val="2"/>
            <w:vAlign w:val="center"/>
          </w:tcPr>
          <w:p w14:paraId="66DD5C73" w14:textId="77777777" w:rsidR="00265BE4" w:rsidRDefault="00AC3B3A">
            <w:pPr>
              <w:widowControl/>
              <w:jc w:val="center"/>
            </w:pPr>
            <w:r>
              <w:rPr>
                <w:rFonts w:hint="eastAsia"/>
              </w:rPr>
              <w:t>-0.08</w:t>
            </w:r>
          </w:p>
        </w:tc>
        <w:tc>
          <w:tcPr>
            <w:tcW w:w="1136" w:type="dxa"/>
            <w:gridSpan w:val="2"/>
            <w:vAlign w:val="center"/>
          </w:tcPr>
          <w:p w14:paraId="55308822" w14:textId="77777777" w:rsidR="00265BE4" w:rsidRDefault="00AC3B3A">
            <w:pPr>
              <w:widowControl/>
              <w:jc w:val="center"/>
            </w:pPr>
            <w:r>
              <w:rPr>
                <w:rFonts w:hint="eastAsia"/>
              </w:rPr>
              <w:t xml:space="preserve">0 </w:t>
            </w:r>
          </w:p>
        </w:tc>
        <w:tc>
          <w:tcPr>
            <w:tcW w:w="1129" w:type="dxa"/>
            <w:gridSpan w:val="2"/>
            <w:vAlign w:val="center"/>
          </w:tcPr>
          <w:p w14:paraId="41E370D2" w14:textId="77777777" w:rsidR="00265BE4" w:rsidRDefault="00AC3B3A">
            <w:pPr>
              <w:widowControl/>
              <w:jc w:val="center"/>
            </w:pPr>
            <w:r>
              <w:rPr>
                <w:rFonts w:hint="eastAsia"/>
              </w:rPr>
              <w:t>0</w:t>
            </w:r>
          </w:p>
        </w:tc>
        <w:tc>
          <w:tcPr>
            <w:tcW w:w="1128" w:type="dxa"/>
            <w:vAlign w:val="center"/>
          </w:tcPr>
          <w:p w14:paraId="4D6BF46A" w14:textId="77777777" w:rsidR="00265BE4" w:rsidRDefault="00AC3B3A">
            <w:pPr>
              <w:widowControl/>
              <w:jc w:val="center"/>
            </w:pPr>
            <w:r>
              <w:rPr>
                <w:rFonts w:hint="eastAsia"/>
              </w:rPr>
              <w:t>0.006</w:t>
            </w:r>
          </w:p>
        </w:tc>
        <w:tc>
          <w:tcPr>
            <w:tcW w:w="1133" w:type="dxa"/>
            <w:vAlign w:val="center"/>
          </w:tcPr>
          <w:p w14:paraId="418C7554" w14:textId="77777777" w:rsidR="00265BE4" w:rsidRDefault="00AC3B3A">
            <w:pPr>
              <w:widowControl/>
              <w:jc w:val="center"/>
            </w:pPr>
            <w:r>
              <w:rPr>
                <w:rFonts w:hint="eastAsia"/>
              </w:rPr>
              <w:t>-0.08</w:t>
            </w:r>
          </w:p>
        </w:tc>
      </w:tr>
      <w:tr w:rsidR="00265BE4" w14:paraId="02C604D3" w14:textId="77777777">
        <w:trPr>
          <w:trHeight w:val="255"/>
          <w:jc w:val="center"/>
        </w:trPr>
        <w:tc>
          <w:tcPr>
            <w:tcW w:w="1471" w:type="dxa"/>
            <w:vMerge/>
            <w:vAlign w:val="center"/>
          </w:tcPr>
          <w:p w14:paraId="2C98B924" w14:textId="77777777" w:rsidR="00265BE4" w:rsidRDefault="00265BE4">
            <w:pPr>
              <w:jc w:val="center"/>
              <w:rPr>
                <w:rFonts w:eastAsia="黑体"/>
                <w:szCs w:val="21"/>
              </w:rPr>
            </w:pPr>
          </w:p>
        </w:tc>
        <w:tc>
          <w:tcPr>
            <w:tcW w:w="1127" w:type="dxa"/>
            <w:gridSpan w:val="3"/>
            <w:vAlign w:val="center"/>
          </w:tcPr>
          <w:p w14:paraId="7A035E1C" w14:textId="77777777" w:rsidR="00265BE4" w:rsidRDefault="00AC3B3A">
            <w:pPr>
              <w:widowControl/>
              <w:jc w:val="center"/>
            </w:pPr>
            <w:r>
              <w:rPr>
                <w:rFonts w:hint="eastAsia"/>
              </w:rPr>
              <w:t>0.991</w:t>
            </w:r>
          </w:p>
        </w:tc>
        <w:tc>
          <w:tcPr>
            <w:tcW w:w="1129" w:type="dxa"/>
            <w:gridSpan w:val="2"/>
            <w:vAlign w:val="center"/>
          </w:tcPr>
          <w:p w14:paraId="6E3E55AD" w14:textId="77777777" w:rsidR="00265BE4" w:rsidRDefault="00AC3B3A">
            <w:pPr>
              <w:widowControl/>
              <w:jc w:val="center"/>
            </w:pPr>
            <w:r>
              <w:rPr>
                <w:rFonts w:hint="eastAsia"/>
              </w:rPr>
              <w:t>60.08</w:t>
            </w:r>
          </w:p>
        </w:tc>
        <w:tc>
          <w:tcPr>
            <w:tcW w:w="1136" w:type="dxa"/>
            <w:gridSpan w:val="2"/>
            <w:vAlign w:val="center"/>
          </w:tcPr>
          <w:p w14:paraId="6869B146" w14:textId="77777777" w:rsidR="00265BE4" w:rsidRDefault="00AC3B3A">
            <w:pPr>
              <w:widowControl/>
              <w:jc w:val="center"/>
            </w:pPr>
            <w:r>
              <w:t>1</w:t>
            </w:r>
          </w:p>
        </w:tc>
        <w:tc>
          <w:tcPr>
            <w:tcW w:w="1129" w:type="dxa"/>
            <w:gridSpan w:val="2"/>
            <w:vAlign w:val="center"/>
          </w:tcPr>
          <w:p w14:paraId="39C2CC22" w14:textId="77777777" w:rsidR="00265BE4" w:rsidRDefault="00AC3B3A">
            <w:pPr>
              <w:widowControl/>
              <w:jc w:val="center"/>
            </w:pPr>
            <w:r>
              <w:t>60</w:t>
            </w:r>
          </w:p>
        </w:tc>
        <w:tc>
          <w:tcPr>
            <w:tcW w:w="1128" w:type="dxa"/>
            <w:vAlign w:val="center"/>
          </w:tcPr>
          <w:p w14:paraId="011DF7F1" w14:textId="77777777" w:rsidR="00265BE4" w:rsidRDefault="00AC3B3A">
            <w:pPr>
              <w:widowControl/>
              <w:jc w:val="center"/>
            </w:pPr>
            <w:r>
              <w:rPr>
                <w:rFonts w:hint="eastAsia"/>
              </w:rPr>
              <w:t>-0.009</w:t>
            </w:r>
          </w:p>
        </w:tc>
        <w:tc>
          <w:tcPr>
            <w:tcW w:w="1133" w:type="dxa"/>
            <w:vAlign w:val="center"/>
          </w:tcPr>
          <w:p w14:paraId="75BD85E1" w14:textId="77777777" w:rsidR="00265BE4" w:rsidRDefault="00AC3B3A">
            <w:pPr>
              <w:widowControl/>
              <w:jc w:val="center"/>
            </w:pPr>
            <w:r>
              <w:rPr>
                <w:rFonts w:hint="eastAsia"/>
              </w:rPr>
              <w:t>0.08</w:t>
            </w:r>
          </w:p>
        </w:tc>
      </w:tr>
      <w:tr w:rsidR="00265BE4" w14:paraId="674112FB" w14:textId="77777777">
        <w:trPr>
          <w:trHeight w:val="255"/>
          <w:jc w:val="center"/>
        </w:trPr>
        <w:tc>
          <w:tcPr>
            <w:tcW w:w="1471" w:type="dxa"/>
            <w:vMerge w:val="restart"/>
            <w:vAlign w:val="center"/>
          </w:tcPr>
          <w:p w14:paraId="01B3C9E1" w14:textId="77777777" w:rsidR="00265BE4" w:rsidRDefault="00AC3B3A">
            <w:pPr>
              <w:jc w:val="center"/>
              <w:rPr>
                <w:rFonts w:eastAsia="黑体"/>
                <w:szCs w:val="21"/>
              </w:rPr>
            </w:pPr>
            <w:r>
              <w:rPr>
                <w:rFonts w:eastAsia="黑体" w:hint="eastAsia"/>
                <w:szCs w:val="21"/>
              </w:rPr>
              <w:t>100%</w:t>
            </w:r>
          </w:p>
        </w:tc>
        <w:tc>
          <w:tcPr>
            <w:tcW w:w="1127" w:type="dxa"/>
            <w:gridSpan w:val="3"/>
            <w:vAlign w:val="center"/>
          </w:tcPr>
          <w:p w14:paraId="69546B32" w14:textId="77777777" w:rsidR="00265BE4" w:rsidRDefault="00AC3B3A">
            <w:pPr>
              <w:widowControl/>
              <w:jc w:val="center"/>
            </w:pPr>
            <w:r>
              <w:rPr>
                <w:rFonts w:hint="eastAsia"/>
              </w:rPr>
              <w:t>0.003</w:t>
            </w:r>
          </w:p>
        </w:tc>
        <w:tc>
          <w:tcPr>
            <w:tcW w:w="1129" w:type="dxa"/>
            <w:gridSpan w:val="2"/>
            <w:vAlign w:val="center"/>
          </w:tcPr>
          <w:p w14:paraId="66A13F50" w14:textId="77777777" w:rsidR="00265BE4" w:rsidRDefault="00AC3B3A">
            <w:pPr>
              <w:widowControl/>
              <w:jc w:val="center"/>
            </w:pPr>
            <w:r>
              <w:rPr>
                <w:rFonts w:hint="eastAsia"/>
              </w:rPr>
              <w:t>-0.04</w:t>
            </w:r>
          </w:p>
        </w:tc>
        <w:tc>
          <w:tcPr>
            <w:tcW w:w="1136" w:type="dxa"/>
            <w:gridSpan w:val="2"/>
            <w:vAlign w:val="center"/>
          </w:tcPr>
          <w:p w14:paraId="5306D6AC" w14:textId="77777777" w:rsidR="00265BE4" w:rsidRDefault="00AC3B3A">
            <w:pPr>
              <w:widowControl/>
              <w:jc w:val="center"/>
            </w:pPr>
            <w:r>
              <w:rPr>
                <w:rFonts w:hint="eastAsia"/>
              </w:rPr>
              <w:t xml:space="preserve">0 </w:t>
            </w:r>
          </w:p>
        </w:tc>
        <w:tc>
          <w:tcPr>
            <w:tcW w:w="1129" w:type="dxa"/>
            <w:gridSpan w:val="2"/>
            <w:vAlign w:val="center"/>
          </w:tcPr>
          <w:p w14:paraId="486672EE" w14:textId="77777777" w:rsidR="00265BE4" w:rsidRDefault="00AC3B3A">
            <w:pPr>
              <w:widowControl/>
              <w:jc w:val="center"/>
            </w:pPr>
            <w:r>
              <w:rPr>
                <w:rFonts w:hint="eastAsia"/>
              </w:rPr>
              <w:t>0</w:t>
            </w:r>
          </w:p>
        </w:tc>
        <w:tc>
          <w:tcPr>
            <w:tcW w:w="1128" w:type="dxa"/>
            <w:vAlign w:val="center"/>
          </w:tcPr>
          <w:p w14:paraId="1D53E443" w14:textId="77777777" w:rsidR="00265BE4" w:rsidRDefault="00AC3B3A">
            <w:pPr>
              <w:widowControl/>
              <w:jc w:val="center"/>
            </w:pPr>
            <w:r>
              <w:rPr>
                <w:rFonts w:hint="eastAsia"/>
              </w:rPr>
              <w:t>0.003</w:t>
            </w:r>
          </w:p>
        </w:tc>
        <w:tc>
          <w:tcPr>
            <w:tcW w:w="1133" w:type="dxa"/>
            <w:vAlign w:val="center"/>
          </w:tcPr>
          <w:p w14:paraId="3668A2FA" w14:textId="77777777" w:rsidR="00265BE4" w:rsidRDefault="00AC3B3A">
            <w:pPr>
              <w:widowControl/>
              <w:jc w:val="center"/>
            </w:pPr>
            <w:r>
              <w:rPr>
                <w:rFonts w:hint="eastAsia"/>
              </w:rPr>
              <w:t>-0.04</w:t>
            </w:r>
          </w:p>
        </w:tc>
      </w:tr>
      <w:tr w:rsidR="00265BE4" w14:paraId="6FA75C60" w14:textId="77777777">
        <w:trPr>
          <w:trHeight w:val="255"/>
          <w:jc w:val="center"/>
        </w:trPr>
        <w:tc>
          <w:tcPr>
            <w:tcW w:w="1471" w:type="dxa"/>
            <w:vMerge/>
            <w:vAlign w:val="center"/>
          </w:tcPr>
          <w:p w14:paraId="46820FEF" w14:textId="77777777" w:rsidR="00265BE4" w:rsidRDefault="00265BE4">
            <w:pPr>
              <w:jc w:val="center"/>
              <w:rPr>
                <w:rFonts w:eastAsia="黑体"/>
                <w:szCs w:val="21"/>
              </w:rPr>
            </w:pPr>
          </w:p>
        </w:tc>
        <w:tc>
          <w:tcPr>
            <w:tcW w:w="1127" w:type="dxa"/>
            <w:gridSpan w:val="3"/>
            <w:vAlign w:val="center"/>
          </w:tcPr>
          <w:p w14:paraId="06AA1B1F" w14:textId="77777777" w:rsidR="00265BE4" w:rsidRDefault="00AC3B3A">
            <w:pPr>
              <w:widowControl/>
              <w:jc w:val="center"/>
            </w:pPr>
            <w:r>
              <w:rPr>
                <w:rFonts w:hint="eastAsia"/>
              </w:rPr>
              <w:t>1.001</w:t>
            </w:r>
          </w:p>
        </w:tc>
        <w:tc>
          <w:tcPr>
            <w:tcW w:w="1129" w:type="dxa"/>
            <w:gridSpan w:val="2"/>
            <w:vAlign w:val="center"/>
          </w:tcPr>
          <w:p w14:paraId="46DF18D4" w14:textId="77777777" w:rsidR="00265BE4" w:rsidRDefault="00AC3B3A">
            <w:pPr>
              <w:widowControl/>
              <w:jc w:val="center"/>
            </w:pPr>
            <w:r>
              <w:rPr>
                <w:rFonts w:hint="eastAsia"/>
              </w:rPr>
              <w:t>60.01</w:t>
            </w:r>
          </w:p>
        </w:tc>
        <w:tc>
          <w:tcPr>
            <w:tcW w:w="1136" w:type="dxa"/>
            <w:gridSpan w:val="2"/>
            <w:vAlign w:val="center"/>
          </w:tcPr>
          <w:p w14:paraId="77C84911" w14:textId="77777777" w:rsidR="00265BE4" w:rsidRDefault="00AC3B3A">
            <w:pPr>
              <w:widowControl/>
              <w:jc w:val="center"/>
            </w:pPr>
            <w:r>
              <w:t>1</w:t>
            </w:r>
          </w:p>
        </w:tc>
        <w:tc>
          <w:tcPr>
            <w:tcW w:w="1129" w:type="dxa"/>
            <w:gridSpan w:val="2"/>
            <w:vAlign w:val="center"/>
          </w:tcPr>
          <w:p w14:paraId="59A7F906" w14:textId="77777777" w:rsidR="00265BE4" w:rsidRDefault="00AC3B3A">
            <w:pPr>
              <w:widowControl/>
              <w:jc w:val="center"/>
            </w:pPr>
            <w:r>
              <w:t>60</w:t>
            </w:r>
          </w:p>
        </w:tc>
        <w:tc>
          <w:tcPr>
            <w:tcW w:w="1128" w:type="dxa"/>
            <w:vAlign w:val="center"/>
          </w:tcPr>
          <w:p w14:paraId="1C095218" w14:textId="77777777" w:rsidR="00265BE4" w:rsidRDefault="00AC3B3A">
            <w:pPr>
              <w:widowControl/>
              <w:jc w:val="center"/>
            </w:pPr>
            <w:r>
              <w:rPr>
                <w:rFonts w:hint="eastAsia"/>
              </w:rPr>
              <w:t>0.001</w:t>
            </w:r>
          </w:p>
        </w:tc>
        <w:tc>
          <w:tcPr>
            <w:tcW w:w="1133" w:type="dxa"/>
            <w:vAlign w:val="center"/>
          </w:tcPr>
          <w:p w14:paraId="2C9F2050" w14:textId="77777777" w:rsidR="00265BE4" w:rsidRDefault="00AC3B3A">
            <w:pPr>
              <w:widowControl/>
              <w:jc w:val="center"/>
            </w:pPr>
            <w:r>
              <w:rPr>
                <w:rFonts w:hint="eastAsia"/>
              </w:rPr>
              <w:t>-0.01</w:t>
            </w:r>
          </w:p>
        </w:tc>
      </w:tr>
      <w:tr w:rsidR="00265BE4" w14:paraId="72B15F71" w14:textId="77777777">
        <w:trPr>
          <w:trHeight w:val="255"/>
          <w:jc w:val="center"/>
        </w:trPr>
        <w:tc>
          <w:tcPr>
            <w:tcW w:w="1471" w:type="dxa"/>
            <w:vMerge w:val="restart"/>
            <w:vAlign w:val="center"/>
          </w:tcPr>
          <w:p w14:paraId="028FBB60" w14:textId="77777777" w:rsidR="00265BE4" w:rsidRDefault="00AC3B3A">
            <w:pPr>
              <w:jc w:val="center"/>
              <w:rPr>
                <w:rFonts w:eastAsia="黑体"/>
                <w:szCs w:val="21"/>
              </w:rPr>
            </w:pPr>
            <w:r>
              <w:rPr>
                <w:rFonts w:eastAsia="黑体" w:hint="eastAsia"/>
                <w:szCs w:val="21"/>
              </w:rPr>
              <w:t>120%</w:t>
            </w:r>
          </w:p>
        </w:tc>
        <w:tc>
          <w:tcPr>
            <w:tcW w:w="1127" w:type="dxa"/>
            <w:gridSpan w:val="3"/>
            <w:vAlign w:val="center"/>
          </w:tcPr>
          <w:p w14:paraId="5F1405F3" w14:textId="77777777" w:rsidR="00265BE4" w:rsidRDefault="00AC3B3A">
            <w:pPr>
              <w:widowControl/>
              <w:jc w:val="center"/>
            </w:pPr>
            <w:r>
              <w:rPr>
                <w:rFonts w:hint="eastAsia"/>
              </w:rPr>
              <w:t>0.003</w:t>
            </w:r>
          </w:p>
        </w:tc>
        <w:tc>
          <w:tcPr>
            <w:tcW w:w="1129" w:type="dxa"/>
            <w:gridSpan w:val="2"/>
            <w:vAlign w:val="center"/>
          </w:tcPr>
          <w:p w14:paraId="1E351E56" w14:textId="77777777" w:rsidR="00265BE4" w:rsidRDefault="00AC3B3A">
            <w:pPr>
              <w:widowControl/>
              <w:jc w:val="center"/>
            </w:pPr>
            <w:r>
              <w:rPr>
                <w:rFonts w:hint="eastAsia"/>
              </w:rPr>
              <w:t>0</w:t>
            </w:r>
          </w:p>
        </w:tc>
        <w:tc>
          <w:tcPr>
            <w:tcW w:w="1136" w:type="dxa"/>
            <w:gridSpan w:val="2"/>
            <w:vAlign w:val="center"/>
          </w:tcPr>
          <w:p w14:paraId="76D998AA" w14:textId="77777777" w:rsidR="00265BE4" w:rsidRDefault="00AC3B3A">
            <w:pPr>
              <w:widowControl/>
              <w:jc w:val="center"/>
            </w:pPr>
            <w:r>
              <w:rPr>
                <w:rFonts w:hint="eastAsia"/>
              </w:rPr>
              <w:t xml:space="preserve">0 </w:t>
            </w:r>
          </w:p>
        </w:tc>
        <w:tc>
          <w:tcPr>
            <w:tcW w:w="1129" w:type="dxa"/>
            <w:gridSpan w:val="2"/>
            <w:vAlign w:val="center"/>
          </w:tcPr>
          <w:p w14:paraId="14C2A048" w14:textId="77777777" w:rsidR="00265BE4" w:rsidRDefault="00AC3B3A">
            <w:pPr>
              <w:widowControl/>
              <w:jc w:val="center"/>
            </w:pPr>
            <w:r>
              <w:rPr>
                <w:rFonts w:hint="eastAsia"/>
              </w:rPr>
              <w:t>0</w:t>
            </w:r>
          </w:p>
        </w:tc>
        <w:tc>
          <w:tcPr>
            <w:tcW w:w="1128" w:type="dxa"/>
            <w:vAlign w:val="center"/>
          </w:tcPr>
          <w:p w14:paraId="098B9AA3" w14:textId="77777777" w:rsidR="00265BE4" w:rsidRDefault="00AC3B3A">
            <w:pPr>
              <w:widowControl/>
              <w:jc w:val="center"/>
            </w:pPr>
            <w:r>
              <w:rPr>
                <w:rFonts w:hint="eastAsia"/>
              </w:rPr>
              <w:t>0.003</w:t>
            </w:r>
          </w:p>
        </w:tc>
        <w:tc>
          <w:tcPr>
            <w:tcW w:w="1133" w:type="dxa"/>
            <w:vAlign w:val="center"/>
          </w:tcPr>
          <w:p w14:paraId="4BB826B2" w14:textId="77777777" w:rsidR="00265BE4" w:rsidRDefault="00AC3B3A">
            <w:pPr>
              <w:widowControl/>
              <w:jc w:val="center"/>
            </w:pPr>
            <w:r>
              <w:rPr>
                <w:rFonts w:hint="eastAsia"/>
              </w:rPr>
              <w:t>0</w:t>
            </w:r>
          </w:p>
        </w:tc>
      </w:tr>
      <w:tr w:rsidR="00265BE4" w14:paraId="13B1D00A" w14:textId="77777777">
        <w:trPr>
          <w:trHeight w:val="255"/>
          <w:jc w:val="center"/>
        </w:trPr>
        <w:tc>
          <w:tcPr>
            <w:tcW w:w="1471" w:type="dxa"/>
            <w:vMerge/>
            <w:vAlign w:val="center"/>
          </w:tcPr>
          <w:p w14:paraId="19A757A8" w14:textId="77777777" w:rsidR="00265BE4" w:rsidRDefault="00265BE4">
            <w:pPr>
              <w:rPr>
                <w:rFonts w:eastAsia="黑体"/>
                <w:szCs w:val="21"/>
              </w:rPr>
            </w:pPr>
          </w:p>
        </w:tc>
        <w:tc>
          <w:tcPr>
            <w:tcW w:w="1127" w:type="dxa"/>
            <w:gridSpan w:val="3"/>
            <w:vAlign w:val="center"/>
          </w:tcPr>
          <w:p w14:paraId="43DA8732" w14:textId="77777777" w:rsidR="00265BE4" w:rsidRDefault="00AC3B3A">
            <w:pPr>
              <w:widowControl/>
              <w:jc w:val="center"/>
            </w:pPr>
            <w:r>
              <w:rPr>
                <w:rFonts w:hint="eastAsia"/>
              </w:rPr>
              <w:t>1.003</w:t>
            </w:r>
          </w:p>
        </w:tc>
        <w:tc>
          <w:tcPr>
            <w:tcW w:w="1129" w:type="dxa"/>
            <w:gridSpan w:val="2"/>
            <w:vAlign w:val="center"/>
          </w:tcPr>
          <w:p w14:paraId="318167BA" w14:textId="77777777" w:rsidR="00265BE4" w:rsidRDefault="00AC3B3A">
            <w:pPr>
              <w:widowControl/>
              <w:jc w:val="center"/>
            </w:pPr>
            <w:r>
              <w:rPr>
                <w:rFonts w:hint="eastAsia"/>
              </w:rPr>
              <w:t>59.96</w:t>
            </w:r>
          </w:p>
        </w:tc>
        <w:tc>
          <w:tcPr>
            <w:tcW w:w="1136" w:type="dxa"/>
            <w:gridSpan w:val="2"/>
            <w:vAlign w:val="center"/>
          </w:tcPr>
          <w:p w14:paraId="4C7506E3" w14:textId="77777777" w:rsidR="00265BE4" w:rsidRDefault="00AC3B3A">
            <w:pPr>
              <w:widowControl/>
              <w:jc w:val="center"/>
            </w:pPr>
            <w:r>
              <w:t>1</w:t>
            </w:r>
          </w:p>
        </w:tc>
        <w:tc>
          <w:tcPr>
            <w:tcW w:w="1129" w:type="dxa"/>
            <w:gridSpan w:val="2"/>
            <w:vAlign w:val="center"/>
          </w:tcPr>
          <w:p w14:paraId="409614C5" w14:textId="77777777" w:rsidR="00265BE4" w:rsidRDefault="00AC3B3A">
            <w:pPr>
              <w:widowControl/>
              <w:jc w:val="center"/>
            </w:pPr>
            <w:r>
              <w:t>60</w:t>
            </w:r>
          </w:p>
        </w:tc>
        <w:tc>
          <w:tcPr>
            <w:tcW w:w="1128" w:type="dxa"/>
            <w:vAlign w:val="center"/>
          </w:tcPr>
          <w:p w14:paraId="58A7AF65" w14:textId="77777777" w:rsidR="00265BE4" w:rsidRDefault="00AC3B3A">
            <w:pPr>
              <w:widowControl/>
              <w:jc w:val="center"/>
            </w:pPr>
            <w:r>
              <w:rPr>
                <w:rFonts w:hint="eastAsia"/>
              </w:rPr>
              <w:t>0.003</w:t>
            </w:r>
          </w:p>
        </w:tc>
        <w:tc>
          <w:tcPr>
            <w:tcW w:w="1133" w:type="dxa"/>
            <w:vAlign w:val="center"/>
          </w:tcPr>
          <w:p w14:paraId="340089C3" w14:textId="77777777" w:rsidR="00265BE4" w:rsidRDefault="00AC3B3A">
            <w:pPr>
              <w:widowControl/>
              <w:jc w:val="center"/>
            </w:pPr>
            <w:r>
              <w:rPr>
                <w:rFonts w:hint="eastAsia"/>
              </w:rPr>
              <w:t>0.04</w:t>
            </w:r>
          </w:p>
        </w:tc>
      </w:tr>
      <w:tr w:rsidR="00265BE4" w14:paraId="797629A4" w14:textId="77777777">
        <w:trPr>
          <w:trHeight w:val="255"/>
          <w:jc w:val="center"/>
        </w:trPr>
        <w:tc>
          <w:tcPr>
            <w:tcW w:w="8253" w:type="dxa"/>
            <w:gridSpan w:val="12"/>
            <w:vAlign w:val="center"/>
          </w:tcPr>
          <w:p w14:paraId="2786CD13" w14:textId="77777777" w:rsidR="00265BE4" w:rsidRDefault="00AC3B3A">
            <w:pPr>
              <w:rPr>
                <w:rFonts w:eastAsia="黑体"/>
                <w:szCs w:val="21"/>
              </w:rPr>
            </w:pPr>
            <w:proofErr w:type="gramStart"/>
            <w:r>
              <w:rPr>
                <w:rFonts w:eastAsia="黑体" w:hint="eastAsia"/>
                <w:szCs w:val="21"/>
              </w:rPr>
              <w:t>试品校验仪标准</w:t>
            </w:r>
            <w:proofErr w:type="gramEnd"/>
            <w:r>
              <w:rPr>
                <w:rFonts w:eastAsia="黑体" w:hint="eastAsia"/>
                <w:szCs w:val="21"/>
              </w:rPr>
              <w:t>通道选择（</w:t>
            </w:r>
            <w:r>
              <w:rPr>
                <w:rFonts w:eastAsia="黑体" w:hint="eastAsia"/>
                <w:szCs w:val="21"/>
              </w:rPr>
              <w:t>0</w:t>
            </w:r>
            <w:r>
              <w:rPr>
                <w:rFonts w:hint="eastAsia"/>
              </w:rPr>
              <w:t>～</w:t>
            </w:r>
            <w:r>
              <w:t>5</w:t>
            </w:r>
            <w:r>
              <w:rPr>
                <w:rFonts w:eastAsia="黑体" w:hint="eastAsia"/>
                <w:szCs w:val="21"/>
              </w:rPr>
              <w:t>）</w:t>
            </w:r>
            <w:r>
              <w:rPr>
                <w:rFonts w:eastAsia="黑体" w:hint="eastAsia"/>
                <w:szCs w:val="21"/>
              </w:rPr>
              <w:t>A</w:t>
            </w:r>
            <w:r>
              <w:rPr>
                <w:rFonts w:eastAsia="黑体" w:hint="eastAsia"/>
                <w:szCs w:val="21"/>
              </w:rPr>
              <w:t>端子，</w:t>
            </w:r>
            <w:proofErr w:type="gramStart"/>
            <w:r>
              <w:rPr>
                <w:rFonts w:eastAsia="黑体" w:hint="eastAsia"/>
                <w:szCs w:val="21"/>
              </w:rPr>
              <w:t>试品通道</w:t>
            </w:r>
            <w:proofErr w:type="gramEnd"/>
            <w:r>
              <w:rPr>
                <w:rFonts w:eastAsia="黑体" w:hint="eastAsia"/>
                <w:szCs w:val="21"/>
              </w:rPr>
              <w:t>选择（</w:t>
            </w:r>
            <w:r>
              <w:rPr>
                <w:rFonts w:eastAsia="黑体" w:hint="eastAsia"/>
                <w:szCs w:val="21"/>
              </w:rPr>
              <w:t>0</w:t>
            </w:r>
            <w:r>
              <w:rPr>
                <w:rFonts w:hint="eastAsia"/>
              </w:rPr>
              <w:t>～</w:t>
            </w:r>
            <w:r>
              <w:t>1</w:t>
            </w:r>
            <w:r>
              <w:rPr>
                <w:rFonts w:eastAsia="黑体" w:hint="eastAsia"/>
                <w:szCs w:val="21"/>
              </w:rPr>
              <w:t>）</w:t>
            </w:r>
            <w:r>
              <w:rPr>
                <w:rFonts w:eastAsia="黑体" w:hint="eastAsia"/>
                <w:szCs w:val="21"/>
              </w:rPr>
              <w:t>A</w:t>
            </w:r>
            <w:r>
              <w:rPr>
                <w:rFonts w:eastAsia="黑体" w:hint="eastAsia"/>
                <w:szCs w:val="21"/>
              </w:rPr>
              <w:t>端子</w:t>
            </w:r>
          </w:p>
        </w:tc>
      </w:tr>
      <w:tr w:rsidR="00265BE4" w14:paraId="2C6F4AEE" w14:textId="77777777">
        <w:trPr>
          <w:trHeight w:val="255"/>
          <w:jc w:val="center"/>
        </w:trPr>
        <w:tc>
          <w:tcPr>
            <w:tcW w:w="1471" w:type="dxa"/>
            <w:vMerge w:val="restart"/>
            <w:vAlign w:val="center"/>
          </w:tcPr>
          <w:p w14:paraId="45286D51" w14:textId="77777777" w:rsidR="00265BE4" w:rsidRDefault="00AC3B3A">
            <w:pPr>
              <w:widowControl/>
              <w:jc w:val="center"/>
              <w:textAlignment w:val="center"/>
              <w:rPr>
                <w:rFonts w:eastAsia="黑体"/>
                <w:szCs w:val="21"/>
              </w:rPr>
            </w:pPr>
            <w:r>
              <w:rPr>
                <w:rFonts w:ascii="宋体" w:hAnsi="宋体" w:cs="宋体" w:hint="eastAsia"/>
                <w:szCs w:val="21"/>
                <w:lang w:bidi="ar"/>
              </w:rPr>
              <w:t>电流百分数</w:t>
            </w:r>
          </w:p>
        </w:tc>
        <w:tc>
          <w:tcPr>
            <w:tcW w:w="2256" w:type="dxa"/>
            <w:gridSpan w:val="5"/>
            <w:vAlign w:val="center"/>
          </w:tcPr>
          <w:p w14:paraId="3AF69644" w14:textId="77777777" w:rsidR="00265BE4" w:rsidRDefault="00AC3B3A">
            <w:pPr>
              <w:widowControl/>
              <w:jc w:val="center"/>
              <w:textAlignment w:val="center"/>
              <w:rPr>
                <w:rFonts w:eastAsia="黑体"/>
                <w:szCs w:val="21"/>
              </w:rPr>
            </w:pPr>
            <w:proofErr w:type="gramStart"/>
            <w:r>
              <w:rPr>
                <w:color w:val="000000"/>
                <w:szCs w:val="21"/>
                <w:lang w:bidi="ar"/>
              </w:rPr>
              <w:t>试品示值</w:t>
            </w:r>
            <w:proofErr w:type="gramEnd"/>
          </w:p>
        </w:tc>
        <w:tc>
          <w:tcPr>
            <w:tcW w:w="2265" w:type="dxa"/>
            <w:gridSpan w:val="4"/>
            <w:vAlign w:val="center"/>
          </w:tcPr>
          <w:p w14:paraId="20EF8061" w14:textId="77777777" w:rsidR="00265BE4" w:rsidRDefault="00AC3B3A">
            <w:pPr>
              <w:widowControl/>
              <w:jc w:val="center"/>
              <w:textAlignment w:val="center"/>
              <w:rPr>
                <w:rFonts w:eastAsia="黑体"/>
                <w:szCs w:val="21"/>
              </w:rPr>
            </w:pPr>
            <w:r>
              <w:rPr>
                <w:color w:val="000000"/>
                <w:szCs w:val="21"/>
                <w:lang w:bidi="ar"/>
              </w:rPr>
              <w:t>标称值</w:t>
            </w:r>
          </w:p>
        </w:tc>
        <w:tc>
          <w:tcPr>
            <w:tcW w:w="2261" w:type="dxa"/>
            <w:gridSpan w:val="2"/>
            <w:vAlign w:val="center"/>
          </w:tcPr>
          <w:p w14:paraId="1F1CBC44" w14:textId="77777777" w:rsidR="00265BE4" w:rsidRDefault="00AC3B3A">
            <w:pPr>
              <w:widowControl/>
              <w:jc w:val="center"/>
              <w:textAlignment w:val="center"/>
              <w:rPr>
                <w:rFonts w:eastAsia="黑体"/>
                <w:szCs w:val="21"/>
              </w:rPr>
            </w:pPr>
            <w:r>
              <w:rPr>
                <w:color w:val="000000"/>
                <w:szCs w:val="21"/>
                <w:lang w:bidi="ar"/>
              </w:rPr>
              <w:t>误差</w:t>
            </w:r>
          </w:p>
        </w:tc>
      </w:tr>
      <w:tr w:rsidR="00265BE4" w14:paraId="3EE9E18E" w14:textId="77777777">
        <w:trPr>
          <w:trHeight w:val="255"/>
          <w:jc w:val="center"/>
        </w:trPr>
        <w:tc>
          <w:tcPr>
            <w:tcW w:w="1471" w:type="dxa"/>
            <w:vMerge/>
            <w:vAlign w:val="center"/>
          </w:tcPr>
          <w:p w14:paraId="449A5837" w14:textId="77777777" w:rsidR="00265BE4" w:rsidRDefault="00265BE4">
            <w:pPr>
              <w:widowControl/>
              <w:jc w:val="center"/>
              <w:textAlignment w:val="center"/>
              <w:rPr>
                <w:rFonts w:eastAsia="黑体"/>
                <w:szCs w:val="21"/>
              </w:rPr>
            </w:pPr>
          </w:p>
        </w:tc>
        <w:tc>
          <w:tcPr>
            <w:tcW w:w="1127" w:type="dxa"/>
            <w:gridSpan w:val="3"/>
            <w:vAlign w:val="center"/>
          </w:tcPr>
          <w:p w14:paraId="703701F5" w14:textId="77777777" w:rsidR="00265BE4" w:rsidRDefault="00AC3B3A">
            <w:pPr>
              <w:widowControl/>
              <w:jc w:val="center"/>
              <w:textAlignment w:val="center"/>
              <w:rPr>
                <w:color w:val="000000"/>
                <w:szCs w:val="21"/>
                <w:lang w:bidi="ar"/>
              </w:rPr>
            </w:pPr>
            <w:r>
              <w:rPr>
                <w:color w:val="000000"/>
                <w:szCs w:val="21"/>
                <w:lang w:bidi="ar"/>
              </w:rPr>
              <w:t>比值差</w:t>
            </w:r>
          </w:p>
          <w:p w14:paraId="0952F4E4" w14:textId="77777777" w:rsidR="00265BE4" w:rsidRDefault="00AC3B3A">
            <w:pPr>
              <w:widowControl/>
              <w:jc w:val="center"/>
              <w:textAlignment w:val="center"/>
              <w:rPr>
                <w:rFonts w:eastAsia="黑体"/>
                <w:szCs w:val="21"/>
              </w:rPr>
            </w:pPr>
            <w:r>
              <w:rPr>
                <w:color w:val="000000"/>
                <w:szCs w:val="21"/>
                <w:lang w:bidi="ar"/>
              </w:rPr>
              <w:t xml:space="preserve">( </w:t>
            </w:r>
            <w:r>
              <w:rPr>
                <w:rFonts w:hint="eastAsia"/>
                <w:color w:val="000000"/>
                <w:szCs w:val="21"/>
                <w:lang w:bidi="ar"/>
              </w:rPr>
              <w:t>%</w:t>
            </w:r>
            <w:r>
              <w:rPr>
                <w:color w:val="000000"/>
                <w:szCs w:val="21"/>
                <w:lang w:bidi="ar"/>
              </w:rPr>
              <w:t>)</w:t>
            </w:r>
          </w:p>
        </w:tc>
        <w:tc>
          <w:tcPr>
            <w:tcW w:w="1129" w:type="dxa"/>
            <w:gridSpan w:val="2"/>
            <w:vAlign w:val="center"/>
          </w:tcPr>
          <w:p w14:paraId="4E897D0F" w14:textId="77777777" w:rsidR="00265BE4" w:rsidRDefault="00AC3B3A">
            <w:pPr>
              <w:widowControl/>
              <w:jc w:val="center"/>
              <w:textAlignment w:val="center"/>
              <w:rPr>
                <w:color w:val="000000"/>
                <w:szCs w:val="21"/>
                <w:lang w:bidi="ar"/>
              </w:rPr>
            </w:pPr>
            <w:r>
              <w:rPr>
                <w:color w:val="000000"/>
                <w:szCs w:val="21"/>
                <w:lang w:bidi="ar"/>
              </w:rPr>
              <w:t>相位差</w:t>
            </w:r>
          </w:p>
          <w:p w14:paraId="0B8F8510"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36" w:type="dxa"/>
            <w:gridSpan w:val="2"/>
            <w:vAlign w:val="center"/>
          </w:tcPr>
          <w:p w14:paraId="1BF07DC6" w14:textId="77777777" w:rsidR="00265BE4" w:rsidRDefault="00AC3B3A">
            <w:pPr>
              <w:widowControl/>
              <w:jc w:val="center"/>
              <w:textAlignment w:val="center"/>
              <w:rPr>
                <w:color w:val="000000"/>
                <w:szCs w:val="21"/>
                <w:lang w:bidi="ar"/>
              </w:rPr>
            </w:pPr>
            <w:r>
              <w:rPr>
                <w:color w:val="000000"/>
                <w:szCs w:val="21"/>
                <w:lang w:bidi="ar"/>
              </w:rPr>
              <w:t>比值差</w:t>
            </w:r>
          </w:p>
          <w:p w14:paraId="7415C8ED"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29" w:type="dxa"/>
            <w:gridSpan w:val="2"/>
            <w:vAlign w:val="center"/>
          </w:tcPr>
          <w:p w14:paraId="02CA2E8D" w14:textId="77777777" w:rsidR="00265BE4" w:rsidRDefault="00AC3B3A">
            <w:pPr>
              <w:widowControl/>
              <w:jc w:val="center"/>
              <w:textAlignment w:val="center"/>
              <w:rPr>
                <w:color w:val="000000"/>
                <w:szCs w:val="21"/>
                <w:lang w:bidi="ar"/>
              </w:rPr>
            </w:pPr>
            <w:r>
              <w:rPr>
                <w:color w:val="000000"/>
                <w:szCs w:val="21"/>
                <w:lang w:bidi="ar"/>
              </w:rPr>
              <w:t>相位差</w:t>
            </w:r>
          </w:p>
          <w:p w14:paraId="216893D8"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8" w:type="dxa"/>
            <w:vAlign w:val="center"/>
          </w:tcPr>
          <w:p w14:paraId="43FC76ED" w14:textId="77777777" w:rsidR="00265BE4" w:rsidRDefault="00AC3B3A">
            <w:pPr>
              <w:widowControl/>
              <w:jc w:val="center"/>
              <w:textAlignment w:val="center"/>
              <w:rPr>
                <w:color w:val="000000"/>
                <w:szCs w:val="21"/>
                <w:lang w:bidi="ar"/>
              </w:rPr>
            </w:pPr>
            <w:r>
              <w:rPr>
                <w:color w:val="000000"/>
                <w:szCs w:val="21"/>
                <w:lang w:bidi="ar"/>
              </w:rPr>
              <w:t>比值差</w:t>
            </w:r>
          </w:p>
          <w:p w14:paraId="476B2815"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33" w:type="dxa"/>
            <w:vAlign w:val="center"/>
          </w:tcPr>
          <w:p w14:paraId="74ED7A21" w14:textId="77777777" w:rsidR="00265BE4" w:rsidRDefault="00AC3B3A">
            <w:pPr>
              <w:widowControl/>
              <w:jc w:val="center"/>
              <w:textAlignment w:val="center"/>
              <w:rPr>
                <w:color w:val="000000"/>
                <w:szCs w:val="21"/>
                <w:lang w:bidi="ar"/>
              </w:rPr>
            </w:pPr>
            <w:r>
              <w:rPr>
                <w:color w:val="000000"/>
                <w:szCs w:val="21"/>
                <w:lang w:bidi="ar"/>
              </w:rPr>
              <w:t>相位差</w:t>
            </w:r>
          </w:p>
          <w:p w14:paraId="55732F49"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r>
      <w:tr w:rsidR="00265BE4" w14:paraId="42A51EC5" w14:textId="77777777">
        <w:trPr>
          <w:trHeight w:val="255"/>
          <w:jc w:val="center"/>
        </w:trPr>
        <w:tc>
          <w:tcPr>
            <w:tcW w:w="1471" w:type="dxa"/>
            <w:vMerge w:val="restart"/>
            <w:vAlign w:val="center"/>
          </w:tcPr>
          <w:p w14:paraId="2D7EDCDA" w14:textId="77777777" w:rsidR="00265BE4" w:rsidRDefault="00AC3B3A">
            <w:pPr>
              <w:jc w:val="center"/>
              <w:rPr>
                <w:rFonts w:eastAsia="黑体"/>
                <w:szCs w:val="21"/>
              </w:rPr>
            </w:pPr>
            <w:r>
              <w:rPr>
                <w:rFonts w:eastAsia="黑体" w:hint="eastAsia"/>
                <w:szCs w:val="21"/>
              </w:rPr>
              <w:t>1%</w:t>
            </w:r>
          </w:p>
        </w:tc>
        <w:tc>
          <w:tcPr>
            <w:tcW w:w="1127" w:type="dxa"/>
            <w:gridSpan w:val="3"/>
            <w:vAlign w:val="center"/>
          </w:tcPr>
          <w:p w14:paraId="76EB6FFB" w14:textId="77777777" w:rsidR="00265BE4" w:rsidRDefault="00AC3B3A">
            <w:pPr>
              <w:widowControl/>
              <w:jc w:val="center"/>
            </w:pPr>
            <w:r>
              <w:rPr>
                <w:rFonts w:hint="eastAsia"/>
              </w:rPr>
              <w:t>-0.005</w:t>
            </w:r>
          </w:p>
        </w:tc>
        <w:tc>
          <w:tcPr>
            <w:tcW w:w="1129" w:type="dxa"/>
            <w:gridSpan w:val="2"/>
            <w:vAlign w:val="center"/>
          </w:tcPr>
          <w:p w14:paraId="4133F9C1" w14:textId="77777777" w:rsidR="00265BE4" w:rsidRDefault="00AC3B3A">
            <w:pPr>
              <w:widowControl/>
              <w:jc w:val="center"/>
            </w:pPr>
            <w:r>
              <w:rPr>
                <w:rFonts w:hint="eastAsia"/>
              </w:rPr>
              <w:t>-0.89</w:t>
            </w:r>
          </w:p>
        </w:tc>
        <w:tc>
          <w:tcPr>
            <w:tcW w:w="1136" w:type="dxa"/>
            <w:gridSpan w:val="2"/>
            <w:vAlign w:val="center"/>
          </w:tcPr>
          <w:p w14:paraId="0201277A" w14:textId="77777777" w:rsidR="00265BE4" w:rsidRDefault="00AC3B3A">
            <w:pPr>
              <w:widowControl/>
              <w:jc w:val="center"/>
            </w:pPr>
            <w:r>
              <w:rPr>
                <w:rFonts w:hint="eastAsia"/>
              </w:rPr>
              <w:t xml:space="preserve">0 </w:t>
            </w:r>
          </w:p>
        </w:tc>
        <w:tc>
          <w:tcPr>
            <w:tcW w:w="1129" w:type="dxa"/>
            <w:gridSpan w:val="2"/>
            <w:vAlign w:val="center"/>
          </w:tcPr>
          <w:p w14:paraId="015415F1" w14:textId="77777777" w:rsidR="00265BE4" w:rsidRDefault="00AC3B3A">
            <w:pPr>
              <w:widowControl/>
              <w:jc w:val="center"/>
            </w:pPr>
            <w:r>
              <w:rPr>
                <w:rFonts w:hint="eastAsia"/>
              </w:rPr>
              <w:t>0</w:t>
            </w:r>
          </w:p>
        </w:tc>
        <w:tc>
          <w:tcPr>
            <w:tcW w:w="1128" w:type="dxa"/>
            <w:vAlign w:val="center"/>
          </w:tcPr>
          <w:p w14:paraId="11DA6EE3" w14:textId="77777777" w:rsidR="00265BE4" w:rsidRDefault="00AC3B3A">
            <w:pPr>
              <w:widowControl/>
              <w:jc w:val="center"/>
            </w:pPr>
            <w:r>
              <w:rPr>
                <w:rFonts w:hint="eastAsia"/>
              </w:rPr>
              <w:t>0</w:t>
            </w:r>
          </w:p>
        </w:tc>
        <w:tc>
          <w:tcPr>
            <w:tcW w:w="1133" w:type="dxa"/>
            <w:vAlign w:val="center"/>
          </w:tcPr>
          <w:p w14:paraId="03DCA4A6" w14:textId="77777777" w:rsidR="00265BE4" w:rsidRDefault="00AC3B3A">
            <w:pPr>
              <w:widowControl/>
              <w:jc w:val="center"/>
            </w:pPr>
            <w:r>
              <w:rPr>
                <w:rFonts w:hint="eastAsia"/>
              </w:rPr>
              <w:t>-1.03</w:t>
            </w:r>
          </w:p>
        </w:tc>
      </w:tr>
      <w:tr w:rsidR="00265BE4" w14:paraId="2B23C80F" w14:textId="77777777">
        <w:trPr>
          <w:trHeight w:val="255"/>
          <w:jc w:val="center"/>
        </w:trPr>
        <w:tc>
          <w:tcPr>
            <w:tcW w:w="1471" w:type="dxa"/>
            <w:vMerge/>
            <w:vAlign w:val="center"/>
          </w:tcPr>
          <w:p w14:paraId="539A4CE1" w14:textId="77777777" w:rsidR="00265BE4" w:rsidRDefault="00265BE4">
            <w:pPr>
              <w:jc w:val="center"/>
              <w:rPr>
                <w:rFonts w:eastAsia="黑体"/>
                <w:szCs w:val="21"/>
              </w:rPr>
            </w:pPr>
          </w:p>
        </w:tc>
        <w:tc>
          <w:tcPr>
            <w:tcW w:w="1127" w:type="dxa"/>
            <w:gridSpan w:val="3"/>
            <w:vAlign w:val="center"/>
          </w:tcPr>
          <w:p w14:paraId="61843392" w14:textId="77777777" w:rsidR="00265BE4" w:rsidRDefault="00AC3B3A">
            <w:pPr>
              <w:widowControl/>
              <w:jc w:val="center"/>
            </w:pPr>
            <w:r>
              <w:rPr>
                <w:rFonts w:hint="eastAsia"/>
              </w:rPr>
              <w:t>-1.018</w:t>
            </w:r>
          </w:p>
        </w:tc>
        <w:tc>
          <w:tcPr>
            <w:tcW w:w="1129" w:type="dxa"/>
            <w:gridSpan w:val="2"/>
            <w:vAlign w:val="center"/>
          </w:tcPr>
          <w:p w14:paraId="27BB4E18" w14:textId="77777777" w:rsidR="00265BE4" w:rsidRDefault="00AC3B3A">
            <w:pPr>
              <w:widowControl/>
              <w:jc w:val="center"/>
            </w:pPr>
            <w:r>
              <w:rPr>
                <w:rFonts w:hint="eastAsia"/>
              </w:rPr>
              <w:t>-60.19</w:t>
            </w:r>
          </w:p>
        </w:tc>
        <w:tc>
          <w:tcPr>
            <w:tcW w:w="1136" w:type="dxa"/>
            <w:gridSpan w:val="2"/>
            <w:vAlign w:val="center"/>
          </w:tcPr>
          <w:p w14:paraId="57AFB154" w14:textId="77777777" w:rsidR="00265BE4" w:rsidRDefault="00AC3B3A">
            <w:pPr>
              <w:widowControl/>
              <w:jc w:val="center"/>
            </w:pPr>
            <w:r>
              <w:t>-1</w:t>
            </w:r>
          </w:p>
        </w:tc>
        <w:tc>
          <w:tcPr>
            <w:tcW w:w="1129" w:type="dxa"/>
            <w:gridSpan w:val="2"/>
            <w:vAlign w:val="center"/>
          </w:tcPr>
          <w:p w14:paraId="0A32CFB7" w14:textId="77777777" w:rsidR="00265BE4" w:rsidRDefault="00AC3B3A">
            <w:pPr>
              <w:widowControl/>
              <w:jc w:val="center"/>
            </w:pPr>
            <w:r>
              <w:t>-60</w:t>
            </w:r>
          </w:p>
        </w:tc>
        <w:tc>
          <w:tcPr>
            <w:tcW w:w="1128" w:type="dxa"/>
            <w:vAlign w:val="center"/>
          </w:tcPr>
          <w:p w14:paraId="5A575E0B" w14:textId="77777777" w:rsidR="00265BE4" w:rsidRDefault="00AC3B3A">
            <w:pPr>
              <w:widowControl/>
              <w:jc w:val="center"/>
            </w:pPr>
            <w:r>
              <w:rPr>
                <w:rFonts w:hint="eastAsia"/>
              </w:rPr>
              <w:t>-0.018</w:t>
            </w:r>
          </w:p>
        </w:tc>
        <w:tc>
          <w:tcPr>
            <w:tcW w:w="1133" w:type="dxa"/>
            <w:vAlign w:val="center"/>
          </w:tcPr>
          <w:p w14:paraId="64BFBF89" w14:textId="77777777" w:rsidR="00265BE4" w:rsidRDefault="00AC3B3A">
            <w:pPr>
              <w:widowControl/>
              <w:jc w:val="center"/>
            </w:pPr>
            <w:r>
              <w:rPr>
                <w:rFonts w:hint="eastAsia"/>
              </w:rPr>
              <w:t>-0.19</w:t>
            </w:r>
          </w:p>
        </w:tc>
      </w:tr>
      <w:tr w:rsidR="00265BE4" w14:paraId="5C5A553B" w14:textId="77777777">
        <w:trPr>
          <w:trHeight w:val="255"/>
          <w:jc w:val="center"/>
        </w:trPr>
        <w:tc>
          <w:tcPr>
            <w:tcW w:w="1471" w:type="dxa"/>
            <w:vMerge w:val="restart"/>
            <w:vAlign w:val="center"/>
          </w:tcPr>
          <w:p w14:paraId="16BEA066" w14:textId="77777777" w:rsidR="00265BE4" w:rsidRDefault="00AC3B3A">
            <w:pPr>
              <w:jc w:val="center"/>
              <w:rPr>
                <w:rFonts w:eastAsia="黑体"/>
                <w:szCs w:val="21"/>
              </w:rPr>
            </w:pPr>
            <w:r>
              <w:rPr>
                <w:rFonts w:eastAsia="黑体" w:hint="eastAsia"/>
                <w:szCs w:val="21"/>
              </w:rPr>
              <w:t>5%</w:t>
            </w:r>
          </w:p>
        </w:tc>
        <w:tc>
          <w:tcPr>
            <w:tcW w:w="1127" w:type="dxa"/>
            <w:gridSpan w:val="3"/>
            <w:vAlign w:val="center"/>
          </w:tcPr>
          <w:p w14:paraId="2A1C1E55" w14:textId="77777777" w:rsidR="00265BE4" w:rsidRDefault="00AC3B3A">
            <w:pPr>
              <w:widowControl/>
              <w:jc w:val="center"/>
            </w:pPr>
            <w:r>
              <w:rPr>
                <w:rFonts w:hint="eastAsia"/>
              </w:rPr>
              <w:t>0.003</w:t>
            </w:r>
          </w:p>
        </w:tc>
        <w:tc>
          <w:tcPr>
            <w:tcW w:w="1129" w:type="dxa"/>
            <w:gridSpan w:val="2"/>
            <w:vAlign w:val="center"/>
          </w:tcPr>
          <w:p w14:paraId="13C45BFA" w14:textId="77777777" w:rsidR="00265BE4" w:rsidRDefault="00AC3B3A">
            <w:pPr>
              <w:widowControl/>
              <w:jc w:val="center"/>
            </w:pPr>
            <w:r>
              <w:rPr>
                <w:rFonts w:hint="eastAsia"/>
              </w:rPr>
              <w:t>-0.23</w:t>
            </w:r>
          </w:p>
        </w:tc>
        <w:tc>
          <w:tcPr>
            <w:tcW w:w="1136" w:type="dxa"/>
            <w:gridSpan w:val="2"/>
            <w:vAlign w:val="center"/>
          </w:tcPr>
          <w:p w14:paraId="6F094907" w14:textId="77777777" w:rsidR="00265BE4" w:rsidRDefault="00AC3B3A">
            <w:pPr>
              <w:widowControl/>
              <w:jc w:val="center"/>
            </w:pPr>
            <w:r>
              <w:rPr>
                <w:rFonts w:hint="eastAsia"/>
              </w:rPr>
              <w:t xml:space="preserve">0 </w:t>
            </w:r>
          </w:p>
        </w:tc>
        <w:tc>
          <w:tcPr>
            <w:tcW w:w="1129" w:type="dxa"/>
            <w:gridSpan w:val="2"/>
            <w:vAlign w:val="center"/>
          </w:tcPr>
          <w:p w14:paraId="52438F1F" w14:textId="77777777" w:rsidR="00265BE4" w:rsidRDefault="00AC3B3A">
            <w:pPr>
              <w:widowControl/>
              <w:jc w:val="center"/>
            </w:pPr>
            <w:r>
              <w:rPr>
                <w:rFonts w:hint="eastAsia"/>
              </w:rPr>
              <w:t>0</w:t>
            </w:r>
          </w:p>
        </w:tc>
        <w:tc>
          <w:tcPr>
            <w:tcW w:w="1128" w:type="dxa"/>
            <w:vAlign w:val="center"/>
          </w:tcPr>
          <w:p w14:paraId="04D68297" w14:textId="77777777" w:rsidR="00265BE4" w:rsidRDefault="00AC3B3A">
            <w:pPr>
              <w:widowControl/>
              <w:jc w:val="center"/>
            </w:pPr>
            <w:r>
              <w:rPr>
                <w:rFonts w:hint="eastAsia"/>
              </w:rPr>
              <w:t>0.005</w:t>
            </w:r>
          </w:p>
        </w:tc>
        <w:tc>
          <w:tcPr>
            <w:tcW w:w="1133" w:type="dxa"/>
            <w:vAlign w:val="center"/>
          </w:tcPr>
          <w:p w14:paraId="345C84AB" w14:textId="77777777" w:rsidR="00265BE4" w:rsidRDefault="00AC3B3A">
            <w:pPr>
              <w:widowControl/>
              <w:jc w:val="center"/>
            </w:pPr>
            <w:r>
              <w:rPr>
                <w:rFonts w:hint="eastAsia"/>
              </w:rPr>
              <w:t>-0.18</w:t>
            </w:r>
          </w:p>
        </w:tc>
      </w:tr>
      <w:tr w:rsidR="00265BE4" w14:paraId="6C7742D9" w14:textId="77777777">
        <w:trPr>
          <w:trHeight w:val="255"/>
          <w:jc w:val="center"/>
        </w:trPr>
        <w:tc>
          <w:tcPr>
            <w:tcW w:w="1471" w:type="dxa"/>
            <w:vMerge/>
            <w:vAlign w:val="center"/>
          </w:tcPr>
          <w:p w14:paraId="1084B2B8" w14:textId="77777777" w:rsidR="00265BE4" w:rsidRDefault="00265BE4">
            <w:pPr>
              <w:jc w:val="center"/>
              <w:rPr>
                <w:rFonts w:eastAsia="黑体"/>
                <w:szCs w:val="21"/>
              </w:rPr>
            </w:pPr>
          </w:p>
        </w:tc>
        <w:tc>
          <w:tcPr>
            <w:tcW w:w="1127" w:type="dxa"/>
            <w:gridSpan w:val="3"/>
            <w:vAlign w:val="center"/>
          </w:tcPr>
          <w:p w14:paraId="4DC9011A" w14:textId="77777777" w:rsidR="00265BE4" w:rsidRDefault="00AC3B3A">
            <w:pPr>
              <w:widowControl/>
              <w:jc w:val="center"/>
            </w:pPr>
            <w:r>
              <w:rPr>
                <w:rFonts w:hint="eastAsia"/>
              </w:rPr>
              <w:t>-1.003</w:t>
            </w:r>
          </w:p>
        </w:tc>
        <w:tc>
          <w:tcPr>
            <w:tcW w:w="1129" w:type="dxa"/>
            <w:gridSpan w:val="2"/>
            <w:vAlign w:val="center"/>
          </w:tcPr>
          <w:p w14:paraId="333C2E7E" w14:textId="77777777" w:rsidR="00265BE4" w:rsidRDefault="00AC3B3A">
            <w:pPr>
              <w:widowControl/>
              <w:jc w:val="center"/>
            </w:pPr>
            <w:r>
              <w:rPr>
                <w:rFonts w:hint="eastAsia"/>
              </w:rPr>
              <w:t>-59.9</w:t>
            </w:r>
            <w:r>
              <w:t>0</w:t>
            </w:r>
          </w:p>
        </w:tc>
        <w:tc>
          <w:tcPr>
            <w:tcW w:w="1136" w:type="dxa"/>
            <w:gridSpan w:val="2"/>
            <w:vAlign w:val="center"/>
          </w:tcPr>
          <w:p w14:paraId="26D06EC4" w14:textId="77777777" w:rsidR="00265BE4" w:rsidRDefault="00AC3B3A">
            <w:pPr>
              <w:widowControl/>
              <w:jc w:val="center"/>
            </w:pPr>
            <w:r>
              <w:t>-1</w:t>
            </w:r>
          </w:p>
        </w:tc>
        <w:tc>
          <w:tcPr>
            <w:tcW w:w="1129" w:type="dxa"/>
            <w:gridSpan w:val="2"/>
            <w:vAlign w:val="center"/>
          </w:tcPr>
          <w:p w14:paraId="25362AA0" w14:textId="77777777" w:rsidR="00265BE4" w:rsidRDefault="00AC3B3A">
            <w:pPr>
              <w:widowControl/>
              <w:jc w:val="center"/>
            </w:pPr>
            <w:r>
              <w:t>-60</w:t>
            </w:r>
          </w:p>
        </w:tc>
        <w:tc>
          <w:tcPr>
            <w:tcW w:w="1128" w:type="dxa"/>
            <w:vAlign w:val="center"/>
          </w:tcPr>
          <w:p w14:paraId="2A0DF24D" w14:textId="77777777" w:rsidR="00265BE4" w:rsidRDefault="00AC3B3A">
            <w:pPr>
              <w:widowControl/>
              <w:jc w:val="center"/>
            </w:pPr>
            <w:r>
              <w:rPr>
                <w:rFonts w:hint="eastAsia"/>
              </w:rPr>
              <w:t>-0.003</w:t>
            </w:r>
          </w:p>
        </w:tc>
        <w:tc>
          <w:tcPr>
            <w:tcW w:w="1133" w:type="dxa"/>
            <w:vAlign w:val="center"/>
          </w:tcPr>
          <w:p w14:paraId="741533F5" w14:textId="77777777" w:rsidR="00265BE4" w:rsidRDefault="00AC3B3A">
            <w:pPr>
              <w:widowControl/>
              <w:jc w:val="center"/>
            </w:pPr>
            <w:r>
              <w:rPr>
                <w:rFonts w:hint="eastAsia"/>
              </w:rPr>
              <w:t>0.1</w:t>
            </w:r>
            <w:r>
              <w:t>0</w:t>
            </w:r>
          </w:p>
        </w:tc>
      </w:tr>
      <w:tr w:rsidR="00265BE4" w14:paraId="7996B04C" w14:textId="77777777">
        <w:trPr>
          <w:trHeight w:val="255"/>
          <w:jc w:val="center"/>
        </w:trPr>
        <w:tc>
          <w:tcPr>
            <w:tcW w:w="1471" w:type="dxa"/>
            <w:vMerge w:val="restart"/>
            <w:vAlign w:val="center"/>
          </w:tcPr>
          <w:p w14:paraId="364C80FC" w14:textId="77777777" w:rsidR="00265BE4" w:rsidRDefault="00AC3B3A">
            <w:pPr>
              <w:jc w:val="center"/>
              <w:rPr>
                <w:rFonts w:eastAsia="黑体"/>
                <w:szCs w:val="21"/>
              </w:rPr>
            </w:pPr>
            <w:r>
              <w:rPr>
                <w:rFonts w:eastAsia="黑体" w:hint="eastAsia"/>
                <w:szCs w:val="21"/>
              </w:rPr>
              <w:t>20%</w:t>
            </w:r>
          </w:p>
        </w:tc>
        <w:tc>
          <w:tcPr>
            <w:tcW w:w="1127" w:type="dxa"/>
            <w:gridSpan w:val="3"/>
            <w:vAlign w:val="center"/>
          </w:tcPr>
          <w:p w14:paraId="2FFD0AA8" w14:textId="77777777" w:rsidR="00265BE4" w:rsidRDefault="00AC3B3A">
            <w:pPr>
              <w:widowControl/>
              <w:jc w:val="center"/>
            </w:pPr>
            <w:r>
              <w:rPr>
                <w:rFonts w:hint="eastAsia"/>
              </w:rPr>
              <w:t>0.005</w:t>
            </w:r>
          </w:p>
        </w:tc>
        <w:tc>
          <w:tcPr>
            <w:tcW w:w="1129" w:type="dxa"/>
            <w:gridSpan w:val="2"/>
            <w:vAlign w:val="center"/>
          </w:tcPr>
          <w:p w14:paraId="198E90F9" w14:textId="77777777" w:rsidR="00265BE4" w:rsidRDefault="00AC3B3A">
            <w:pPr>
              <w:widowControl/>
              <w:jc w:val="center"/>
            </w:pPr>
            <w:r>
              <w:rPr>
                <w:rFonts w:hint="eastAsia"/>
              </w:rPr>
              <w:t>-0.1</w:t>
            </w:r>
          </w:p>
        </w:tc>
        <w:tc>
          <w:tcPr>
            <w:tcW w:w="1136" w:type="dxa"/>
            <w:gridSpan w:val="2"/>
            <w:vAlign w:val="center"/>
          </w:tcPr>
          <w:p w14:paraId="0D5C4DF1" w14:textId="77777777" w:rsidR="00265BE4" w:rsidRDefault="00AC3B3A">
            <w:pPr>
              <w:widowControl/>
              <w:jc w:val="center"/>
            </w:pPr>
            <w:r>
              <w:rPr>
                <w:rFonts w:hint="eastAsia"/>
              </w:rPr>
              <w:t xml:space="preserve">0 </w:t>
            </w:r>
          </w:p>
        </w:tc>
        <w:tc>
          <w:tcPr>
            <w:tcW w:w="1129" w:type="dxa"/>
            <w:gridSpan w:val="2"/>
            <w:vAlign w:val="center"/>
          </w:tcPr>
          <w:p w14:paraId="2926D3D8" w14:textId="77777777" w:rsidR="00265BE4" w:rsidRDefault="00AC3B3A">
            <w:pPr>
              <w:widowControl/>
              <w:jc w:val="center"/>
            </w:pPr>
            <w:r>
              <w:rPr>
                <w:rFonts w:hint="eastAsia"/>
              </w:rPr>
              <w:t>0</w:t>
            </w:r>
          </w:p>
        </w:tc>
        <w:tc>
          <w:tcPr>
            <w:tcW w:w="1128" w:type="dxa"/>
            <w:vAlign w:val="center"/>
          </w:tcPr>
          <w:p w14:paraId="5199CF46" w14:textId="77777777" w:rsidR="00265BE4" w:rsidRDefault="00AC3B3A">
            <w:pPr>
              <w:widowControl/>
              <w:jc w:val="center"/>
            </w:pPr>
            <w:r>
              <w:rPr>
                <w:rFonts w:hint="eastAsia"/>
              </w:rPr>
              <w:t>0.006</w:t>
            </w:r>
          </w:p>
        </w:tc>
        <w:tc>
          <w:tcPr>
            <w:tcW w:w="1133" w:type="dxa"/>
            <w:vAlign w:val="center"/>
          </w:tcPr>
          <w:p w14:paraId="14B1870D" w14:textId="77777777" w:rsidR="00265BE4" w:rsidRDefault="00AC3B3A">
            <w:pPr>
              <w:widowControl/>
              <w:jc w:val="center"/>
            </w:pPr>
            <w:r>
              <w:rPr>
                <w:rFonts w:hint="eastAsia"/>
              </w:rPr>
              <w:t>-0.08</w:t>
            </w:r>
          </w:p>
        </w:tc>
      </w:tr>
      <w:tr w:rsidR="00265BE4" w14:paraId="24DCF863" w14:textId="77777777">
        <w:trPr>
          <w:trHeight w:val="255"/>
          <w:jc w:val="center"/>
        </w:trPr>
        <w:tc>
          <w:tcPr>
            <w:tcW w:w="1471" w:type="dxa"/>
            <w:vMerge/>
            <w:vAlign w:val="center"/>
          </w:tcPr>
          <w:p w14:paraId="24F644C1" w14:textId="77777777" w:rsidR="00265BE4" w:rsidRDefault="00265BE4">
            <w:pPr>
              <w:jc w:val="center"/>
              <w:rPr>
                <w:rFonts w:eastAsia="黑体"/>
                <w:szCs w:val="21"/>
              </w:rPr>
            </w:pPr>
          </w:p>
        </w:tc>
        <w:tc>
          <w:tcPr>
            <w:tcW w:w="1127" w:type="dxa"/>
            <w:gridSpan w:val="3"/>
            <w:vAlign w:val="center"/>
          </w:tcPr>
          <w:p w14:paraId="16B85E62" w14:textId="77777777" w:rsidR="00265BE4" w:rsidRDefault="00AC3B3A">
            <w:pPr>
              <w:widowControl/>
              <w:jc w:val="center"/>
            </w:pPr>
            <w:r>
              <w:rPr>
                <w:rFonts w:hint="eastAsia"/>
              </w:rPr>
              <w:t>-1.001</w:t>
            </w:r>
          </w:p>
        </w:tc>
        <w:tc>
          <w:tcPr>
            <w:tcW w:w="1129" w:type="dxa"/>
            <w:gridSpan w:val="2"/>
            <w:vAlign w:val="center"/>
          </w:tcPr>
          <w:p w14:paraId="3A0986E8" w14:textId="77777777" w:rsidR="00265BE4" w:rsidRDefault="00AC3B3A">
            <w:pPr>
              <w:widowControl/>
              <w:jc w:val="center"/>
            </w:pPr>
            <w:r>
              <w:rPr>
                <w:rFonts w:hint="eastAsia"/>
              </w:rPr>
              <w:t>-59.94</w:t>
            </w:r>
          </w:p>
        </w:tc>
        <w:tc>
          <w:tcPr>
            <w:tcW w:w="1136" w:type="dxa"/>
            <w:gridSpan w:val="2"/>
            <w:vAlign w:val="center"/>
          </w:tcPr>
          <w:p w14:paraId="1A8939B1" w14:textId="77777777" w:rsidR="00265BE4" w:rsidRDefault="00AC3B3A">
            <w:pPr>
              <w:widowControl/>
              <w:jc w:val="center"/>
            </w:pPr>
            <w:r>
              <w:t>-1</w:t>
            </w:r>
          </w:p>
        </w:tc>
        <w:tc>
          <w:tcPr>
            <w:tcW w:w="1129" w:type="dxa"/>
            <w:gridSpan w:val="2"/>
            <w:vAlign w:val="center"/>
          </w:tcPr>
          <w:p w14:paraId="1D76F2C0" w14:textId="77777777" w:rsidR="00265BE4" w:rsidRDefault="00AC3B3A">
            <w:pPr>
              <w:widowControl/>
              <w:jc w:val="center"/>
            </w:pPr>
            <w:r>
              <w:t>-60</w:t>
            </w:r>
          </w:p>
        </w:tc>
        <w:tc>
          <w:tcPr>
            <w:tcW w:w="1128" w:type="dxa"/>
            <w:vAlign w:val="center"/>
          </w:tcPr>
          <w:p w14:paraId="774B731C" w14:textId="77777777" w:rsidR="00265BE4" w:rsidRDefault="00AC3B3A">
            <w:pPr>
              <w:widowControl/>
              <w:jc w:val="center"/>
            </w:pPr>
            <w:r>
              <w:rPr>
                <w:rFonts w:hint="eastAsia"/>
              </w:rPr>
              <w:t>-0.001</w:t>
            </w:r>
          </w:p>
        </w:tc>
        <w:tc>
          <w:tcPr>
            <w:tcW w:w="1133" w:type="dxa"/>
            <w:vAlign w:val="center"/>
          </w:tcPr>
          <w:p w14:paraId="248BDE54" w14:textId="77777777" w:rsidR="00265BE4" w:rsidRDefault="00AC3B3A">
            <w:pPr>
              <w:widowControl/>
              <w:jc w:val="center"/>
            </w:pPr>
            <w:r>
              <w:rPr>
                <w:rFonts w:hint="eastAsia"/>
              </w:rPr>
              <w:t>0.06</w:t>
            </w:r>
          </w:p>
        </w:tc>
      </w:tr>
      <w:tr w:rsidR="00265BE4" w14:paraId="616E8C86" w14:textId="77777777">
        <w:trPr>
          <w:trHeight w:val="255"/>
          <w:jc w:val="center"/>
        </w:trPr>
        <w:tc>
          <w:tcPr>
            <w:tcW w:w="1471" w:type="dxa"/>
            <w:vMerge w:val="restart"/>
            <w:vAlign w:val="center"/>
          </w:tcPr>
          <w:p w14:paraId="4C31A676" w14:textId="77777777" w:rsidR="00265BE4" w:rsidRDefault="00AC3B3A">
            <w:pPr>
              <w:jc w:val="center"/>
              <w:rPr>
                <w:rFonts w:eastAsia="黑体"/>
                <w:szCs w:val="21"/>
              </w:rPr>
            </w:pPr>
            <w:r>
              <w:rPr>
                <w:rFonts w:eastAsia="黑体" w:hint="eastAsia"/>
                <w:szCs w:val="21"/>
              </w:rPr>
              <w:t>100%</w:t>
            </w:r>
          </w:p>
        </w:tc>
        <w:tc>
          <w:tcPr>
            <w:tcW w:w="1127" w:type="dxa"/>
            <w:gridSpan w:val="3"/>
            <w:vAlign w:val="center"/>
          </w:tcPr>
          <w:p w14:paraId="27CBD50F" w14:textId="77777777" w:rsidR="00265BE4" w:rsidRDefault="00AC3B3A">
            <w:pPr>
              <w:widowControl/>
              <w:jc w:val="center"/>
            </w:pPr>
            <w:r>
              <w:rPr>
                <w:rFonts w:hint="eastAsia"/>
              </w:rPr>
              <w:t>0.009</w:t>
            </w:r>
          </w:p>
        </w:tc>
        <w:tc>
          <w:tcPr>
            <w:tcW w:w="1129" w:type="dxa"/>
            <w:gridSpan w:val="2"/>
            <w:vAlign w:val="center"/>
          </w:tcPr>
          <w:p w14:paraId="51B97245" w14:textId="77777777" w:rsidR="00265BE4" w:rsidRDefault="00AC3B3A">
            <w:pPr>
              <w:widowControl/>
              <w:jc w:val="center"/>
            </w:pPr>
            <w:r>
              <w:rPr>
                <w:rFonts w:hint="eastAsia"/>
              </w:rPr>
              <w:t>-0.05</w:t>
            </w:r>
          </w:p>
        </w:tc>
        <w:tc>
          <w:tcPr>
            <w:tcW w:w="1136" w:type="dxa"/>
            <w:gridSpan w:val="2"/>
            <w:vAlign w:val="center"/>
          </w:tcPr>
          <w:p w14:paraId="5261A864" w14:textId="77777777" w:rsidR="00265BE4" w:rsidRDefault="00AC3B3A">
            <w:pPr>
              <w:widowControl/>
              <w:jc w:val="center"/>
            </w:pPr>
            <w:r>
              <w:rPr>
                <w:rFonts w:hint="eastAsia"/>
              </w:rPr>
              <w:t xml:space="preserve">0 </w:t>
            </w:r>
          </w:p>
        </w:tc>
        <w:tc>
          <w:tcPr>
            <w:tcW w:w="1129" w:type="dxa"/>
            <w:gridSpan w:val="2"/>
            <w:vAlign w:val="center"/>
          </w:tcPr>
          <w:p w14:paraId="0785F0AE" w14:textId="77777777" w:rsidR="00265BE4" w:rsidRDefault="00AC3B3A">
            <w:pPr>
              <w:widowControl/>
              <w:jc w:val="center"/>
            </w:pPr>
            <w:r>
              <w:rPr>
                <w:rFonts w:hint="eastAsia"/>
              </w:rPr>
              <w:t>0</w:t>
            </w:r>
          </w:p>
        </w:tc>
        <w:tc>
          <w:tcPr>
            <w:tcW w:w="1128" w:type="dxa"/>
            <w:vAlign w:val="center"/>
          </w:tcPr>
          <w:p w14:paraId="386EE95A" w14:textId="77777777" w:rsidR="00265BE4" w:rsidRDefault="00AC3B3A">
            <w:pPr>
              <w:widowControl/>
              <w:jc w:val="center"/>
            </w:pPr>
            <w:r>
              <w:rPr>
                <w:rFonts w:hint="eastAsia"/>
              </w:rPr>
              <w:t>0.003</w:t>
            </w:r>
          </w:p>
        </w:tc>
        <w:tc>
          <w:tcPr>
            <w:tcW w:w="1133" w:type="dxa"/>
            <w:vAlign w:val="center"/>
          </w:tcPr>
          <w:p w14:paraId="11FAE6A2" w14:textId="77777777" w:rsidR="00265BE4" w:rsidRDefault="00AC3B3A">
            <w:pPr>
              <w:widowControl/>
              <w:jc w:val="center"/>
            </w:pPr>
            <w:r>
              <w:rPr>
                <w:rFonts w:hint="eastAsia"/>
              </w:rPr>
              <w:t>-0.04</w:t>
            </w:r>
          </w:p>
        </w:tc>
      </w:tr>
      <w:tr w:rsidR="00265BE4" w14:paraId="5D1BA5EE" w14:textId="77777777">
        <w:trPr>
          <w:trHeight w:val="255"/>
          <w:jc w:val="center"/>
        </w:trPr>
        <w:tc>
          <w:tcPr>
            <w:tcW w:w="1471" w:type="dxa"/>
            <w:vMerge/>
            <w:vAlign w:val="center"/>
          </w:tcPr>
          <w:p w14:paraId="6911C8F1" w14:textId="77777777" w:rsidR="00265BE4" w:rsidRDefault="00265BE4">
            <w:pPr>
              <w:jc w:val="center"/>
              <w:rPr>
                <w:rFonts w:eastAsia="黑体"/>
                <w:szCs w:val="21"/>
              </w:rPr>
            </w:pPr>
          </w:p>
        </w:tc>
        <w:tc>
          <w:tcPr>
            <w:tcW w:w="1127" w:type="dxa"/>
            <w:gridSpan w:val="3"/>
            <w:vAlign w:val="center"/>
          </w:tcPr>
          <w:p w14:paraId="6A56C4B4" w14:textId="77777777" w:rsidR="00265BE4" w:rsidRDefault="00AC3B3A">
            <w:pPr>
              <w:widowControl/>
              <w:jc w:val="center"/>
            </w:pPr>
            <w:r>
              <w:rPr>
                <w:rFonts w:hint="eastAsia"/>
              </w:rPr>
              <w:t>-1.002</w:t>
            </w:r>
          </w:p>
        </w:tc>
        <w:tc>
          <w:tcPr>
            <w:tcW w:w="1129" w:type="dxa"/>
            <w:gridSpan w:val="2"/>
            <w:vAlign w:val="center"/>
          </w:tcPr>
          <w:p w14:paraId="1DC51099" w14:textId="77777777" w:rsidR="00265BE4" w:rsidRDefault="00AC3B3A">
            <w:pPr>
              <w:widowControl/>
              <w:jc w:val="center"/>
            </w:pPr>
            <w:r>
              <w:rPr>
                <w:rFonts w:hint="eastAsia"/>
              </w:rPr>
              <w:t>-59.96</w:t>
            </w:r>
          </w:p>
        </w:tc>
        <w:tc>
          <w:tcPr>
            <w:tcW w:w="1136" w:type="dxa"/>
            <w:gridSpan w:val="2"/>
            <w:vAlign w:val="center"/>
          </w:tcPr>
          <w:p w14:paraId="2C1A83F1" w14:textId="77777777" w:rsidR="00265BE4" w:rsidRDefault="00AC3B3A">
            <w:pPr>
              <w:widowControl/>
              <w:jc w:val="center"/>
            </w:pPr>
            <w:r>
              <w:t>-1</w:t>
            </w:r>
          </w:p>
        </w:tc>
        <w:tc>
          <w:tcPr>
            <w:tcW w:w="1129" w:type="dxa"/>
            <w:gridSpan w:val="2"/>
            <w:vAlign w:val="center"/>
          </w:tcPr>
          <w:p w14:paraId="10447D89" w14:textId="77777777" w:rsidR="00265BE4" w:rsidRDefault="00AC3B3A">
            <w:pPr>
              <w:widowControl/>
              <w:jc w:val="center"/>
            </w:pPr>
            <w:r>
              <w:t>-60</w:t>
            </w:r>
          </w:p>
        </w:tc>
        <w:tc>
          <w:tcPr>
            <w:tcW w:w="1128" w:type="dxa"/>
            <w:vAlign w:val="center"/>
          </w:tcPr>
          <w:p w14:paraId="2E90A11A" w14:textId="77777777" w:rsidR="00265BE4" w:rsidRDefault="00AC3B3A">
            <w:pPr>
              <w:widowControl/>
              <w:jc w:val="center"/>
            </w:pPr>
            <w:r>
              <w:rPr>
                <w:rFonts w:hint="eastAsia"/>
              </w:rPr>
              <w:t>-0.002</w:t>
            </w:r>
          </w:p>
        </w:tc>
        <w:tc>
          <w:tcPr>
            <w:tcW w:w="1133" w:type="dxa"/>
            <w:vAlign w:val="center"/>
          </w:tcPr>
          <w:p w14:paraId="7D811BFD" w14:textId="77777777" w:rsidR="00265BE4" w:rsidRDefault="00AC3B3A">
            <w:pPr>
              <w:widowControl/>
              <w:jc w:val="center"/>
            </w:pPr>
            <w:r>
              <w:rPr>
                <w:rFonts w:hint="eastAsia"/>
              </w:rPr>
              <w:t>0.04</w:t>
            </w:r>
          </w:p>
        </w:tc>
      </w:tr>
      <w:tr w:rsidR="00265BE4" w14:paraId="2CE98858" w14:textId="77777777">
        <w:trPr>
          <w:trHeight w:val="255"/>
          <w:jc w:val="center"/>
        </w:trPr>
        <w:tc>
          <w:tcPr>
            <w:tcW w:w="1471" w:type="dxa"/>
            <w:vMerge w:val="restart"/>
            <w:vAlign w:val="center"/>
          </w:tcPr>
          <w:p w14:paraId="08B98065" w14:textId="77777777" w:rsidR="00265BE4" w:rsidRDefault="00AC3B3A">
            <w:pPr>
              <w:jc w:val="center"/>
              <w:rPr>
                <w:rFonts w:eastAsia="黑体"/>
                <w:szCs w:val="21"/>
              </w:rPr>
            </w:pPr>
            <w:r>
              <w:rPr>
                <w:rFonts w:eastAsia="黑体" w:hint="eastAsia"/>
                <w:szCs w:val="21"/>
              </w:rPr>
              <w:t>120%</w:t>
            </w:r>
          </w:p>
        </w:tc>
        <w:tc>
          <w:tcPr>
            <w:tcW w:w="1127" w:type="dxa"/>
            <w:gridSpan w:val="3"/>
            <w:vAlign w:val="center"/>
          </w:tcPr>
          <w:p w14:paraId="4F7F4981" w14:textId="77777777" w:rsidR="00265BE4" w:rsidRDefault="00AC3B3A">
            <w:pPr>
              <w:widowControl/>
              <w:jc w:val="center"/>
            </w:pPr>
            <w:r>
              <w:rPr>
                <w:rFonts w:hint="eastAsia"/>
              </w:rPr>
              <w:t>0.009</w:t>
            </w:r>
          </w:p>
        </w:tc>
        <w:tc>
          <w:tcPr>
            <w:tcW w:w="1129" w:type="dxa"/>
            <w:gridSpan w:val="2"/>
            <w:vAlign w:val="center"/>
          </w:tcPr>
          <w:p w14:paraId="6133B726" w14:textId="77777777" w:rsidR="00265BE4" w:rsidRDefault="00AC3B3A">
            <w:pPr>
              <w:widowControl/>
              <w:jc w:val="center"/>
            </w:pPr>
            <w:r>
              <w:rPr>
                <w:rFonts w:hint="eastAsia"/>
              </w:rPr>
              <w:t>-0.05</w:t>
            </w:r>
          </w:p>
        </w:tc>
        <w:tc>
          <w:tcPr>
            <w:tcW w:w="1136" w:type="dxa"/>
            <w:gridSpan w:val="2"/>
            <w:vAlign w:val="center"/>
          </w:tcPr>
          <w:p w14:paraId="18060C1E" w14:textId="77777777" w:rsidR="00265BE4" w:rsidRDefault="00AC3B3A">
            <w:pPr>
              <w:widowControl/>
              <w:jc w:val="center"/>
            </w:pPr>
            <w:r>
              <w:rPr>
                <w:rFonts w:hint="eastAsia"/>
              </w:rPr>
              <w:t xml:space="preserve">0 </w:t>
            </w:r>
          </w:p>
        </w:tc>
        <w:tc>
          <w:tcPr>
            <w:tcW w:w="1129" w:type="dxa"/>
            <w:gridSpan w:val="2"/>
            <w:vAlign w:val="center"/>
          </w:tcPr>
          <w:p w14:paraId="3B0B902C" w14:textId="77777777" w:rsidR="00265BE4" w:rsidRDefault="00AC3B3A">
            <w:pPr>
              <w:widowControl/>
              <w:jc w:val="center"/>
            </w:pPr>
            <w:r>
              <w:rPr>
                <w:rFonts w:hint="eastAsia"/>
              </w:rPr>
              <w:t>0</w:t>
            </w:r>
          </w:p>
        </w:tc>
        <w:tc>
          <w:tcPr>
            <w:tcW w:w="1128" w:type="dxa"/>
            <w:vAlign w:val="center"/>
          </w:tcPr>
          <w:p w14:paraId="45A6C771" w14:textId="77777777" w:rsidR="00265BE4" w:rsidRDefault="00AC3B3A">
            <w:pPr>
              <w:widowControl/>
              <w:jc w:val="center"/>
            </w:pPr>
            <w:r>
              <w:rPr>
                <w:rFonts w:hint="eastAsia"/>
              </w:rPr>
              <w:t>0.003</w:t>
            </w:r>
          </w:p>
        </w:tc>
        <w:tc>
          <w:tcPr>
            <w:tcW w:w="1133" w:type="dxa"/>
            <w:vAlign w:val="center"/>
          </w:tcPr>
          <w:p w14:paraId="2A3E23A0" w14:textId="77777777" w:rsidR="00265BE4" w:rsidRDefault="00AC3B3A">
            <w:pPr>
              <w:widowControl/>
              <w:jc w:val="center"/>
            </w:pPr>
            <w:r>
              <w:rPr>
                <w:rFonts w:hint="eastAsia"/>
              </w:rPr>
              <w:t>0</w:t>
            </w:r>
          </w:p>
        </w:tc>
      </w:tr>
      <w:tr w:rsidR="00265BE4" w14:paraId="24F7FE5C" w14:textId="77777777">
        <w:trPr>
          <w:trHeight w:val="255"/>
          <w:jc w:val="center"/>
        </w:trPr>
        <w:tc>
          <w:tcPr>
            <w:tcW w:w="1471" w:type="dxa"/>
            <w:vMerge/>
            <w:vAlign w:val="center"/>
          </w:tcPr>
          <w:p w14:paraId="16205BEE" w14:textId="77777777" w:rsidR="00265BE4" w:rsidRDefault="00265BE4">
            <w:pPr>
              <w:rPr>
                <w:rFonts w:eastAsia="黑体"/>
                <w:szCs w:val="21"/>
              </w:rPr>
            </w:pPr>
          </w:p>
        </w:tc>
        <w:tc>
          <w:tcPr>
            <w:tcW w:w="1127" w:type="dxa"/>
            <w:gridSpan w:val="3"/>
            <w:vAlign w:val="center"/>
          </w:tcPr>
          <w:p w14:paraId="727389A2" w14:textId="77777777" w:rsidR="00265BE4" w:rsidRDefault="00AC3B3A">
            <w:pPr>
              <w:widowControl/>
              <w:jc w:val="center"/>
            </w:pPr>
            <w:r>
              <w:rPr>
                <w:rFonts w:hint="eastAsia"/>
              </w:rPr>
              <w:t>-1.001</w:t>
            </w:r>
          </w:p>
        </w:tc>
        <w:tc>
          <w:tcPr>
            <w:tcW w:w="1129" w:type="dxa"/>
            <w:gridSpan w:val="2"/>
            <w:vAlign w:val="center"/>
          </w:tcPr>
          <w:p w14:paraId="5573F354" w14:textId="77777777" w:rsidR="00265BE4" w:rsidRDefault="00AC3B3A">
            <w:pPr>
              <w:widowControl/>
              <w:jc w:val="center"/>
            </w:pPr>
            <w:r>
              <w:rPr>
                <w:rFonts w:hint="eastAsia"/>
              </w:rPr>
              <w:t>-59.96</w:t>
            </w:r>
          </w:p>
        </w:tc>
        <w:tc>
          <w:tcPr>
            <w:tcW w:w="1136" w:type="dxa"/>
            <w:gridSpan w:val="2"/>
            <w:vAlign w:val="center"/>
          </w:tcPr>
          <w:p w14:paraId="5C4AB182" w14:textId="77777777" w:rsidR="00265BE4" w:rsidRDefault="00AC3B3A">
            <w:pPr>
              <w:widowControl/>
              <w:jc w:val="center"/>
            </w:pPr>
            <w:r>
              <w:t>-1</w:t>
            </w:r>
          </w:p>
        </w:tc>
        <w:tc>
          <w:tcPr>
            <w:tcW w:w="1129" w:type="dxa"/>
            <w:gridSpan w:val="2"/>
            <w:vAlign w:val="center"/>
          </w:tcPr>
          <w:p w14:paraId="3888B9D2" w14:textId="77777777" w:rsidR="00265BE4" w:rsidRDefault="00AC3B3A">
            <w:pPr>
              <w:widowControl/>
              <w:jc w:val="center"/>
            </w:pPr>
            <w:r>
              <w:t>-60</w:t>
            </w:r>
          </w:p>
        </w:tc>
        <w:tc>
          <w:tcPr>
            <w:tcW w:w="1128" w:type="dxa"/>
            <w:vAlign w:val="center"/>
          </w:tcPr>
          <w:p w14:paraId="704D6ED9" w14:textId="77777777" w:rsidR="00265BE4" w:rsidRDefault="00AC3B3A">
            <w:pPr>
              <w:widowControl/>
              <w:jc w:val="center"/>
            </w:pPr>
            <w:r>
              <w:rPr>
                <w:rFonts w:hint="eastAsia"/>
              </w:rPr>
              <w:t>-0.001</w:t>
            </w:r>
          </w:p>
        </w:tc>
        <w:tc>
          <w:tcPr>
            <w:tcW w:w="1133" w:type="dxa"/>
            <w:vAlign w:val="center"/>
          </w:tcPr>
          <w:p w14:paraId="65A2788F" w14:textId="77777777" w:rsidR="00265BE4" w:rsidRDefault="00AC3B3A">
            <w:pPr>
              <w:widowControl/>
              <w:jc w:val="center"/>
            </w:pPr>
            <w:r>
              <w:rPr>
                <w:rFonts w:hint="eastAsia"/>
              </w:rPr>
              <w:t>0.04</w:t>
            </w:r>
          </w:p>
        </w:tc>
      </w:tr>
      <w:tr w:rsidR="00265BE4" w14:paraId="069A27DF" w14:textId="77777777">
        <w:trPr>
          <w:trHeight w:val="255"/>
          <w:jc w:val="center"/>
        </w:trPr>
        <w:tc>
          <w:tcPr>
            <w:tcW w:w="8253" w:type="dxa"/>
            <w:gridSpan w:val="12"/>
            <w:vAlign w:val="center"/>
          </w:tcPr>
          <w:p w14:paraId="58E5E54A" w14:textId="77777777" w:rsidR="00265BE4" w:rsidRDefault="00AC3B3A">
            <w:pPr>
              <w:rPr>
                <w:rFonts w:eastAsia="黑体"/>
                <w:szCs w:val="21"/>
              </w:rPr>
            </w:pPr>
            <w:proofErr w:type="gramStart"/>
            <w:r>
              <w:rPr>
                <w:rFonts w:eastAsia="黑体" w:hint="eastAsia"/>
                <w:szCs w:val="21"/>
              </w:rPr>
              <w:t>试品校验仪标准</w:t>
            </w:r>
            <w:proofErr w:type="gramEnd"/>
            <w:r>
              <w:rPr>
                <w:rFonts w:eastAsia="黑体" w:hint="eastAsia"/>
                <w:szCs w:val="21"/>
              </w:rPr>
              <w:t>通道选择（</w:t>
            </w:r>
            <w:r>
              <w:rPr>
                <w:rFonts w:eastAsia="黑体" w:hint="eastAsia"/>
                <w:szCs w:val="21"/>
              </w:rPr>
              <w:t>0</w:t>
            </w:r>
            <w:r>
              <w:rPr>
                <w:rFonts w:hint="eastAsia"/>
              </w:rPr>
              <w:t>～</w:t>
            </w:r>
            <w:r>
              <w:t>1</w:t>
            </w:r>
            <w:r>
              <w:rPr>
                <w:rFonts w:eastAsia="黑体" w:hint="eastAsia"/>
                <w:szCs w:val="21"/>
              </w:rPr>
              <w:t>）</w:t>
            </w:r>
            <w:r>
              <w:rPr>
                <w:rFonts w:eastAsia="黑体" w:hint="eastAsia"/>
                <w:szCs w:val="21"/>
              </w:rPr>
              <w:t>A</w:t>
            </w:r>
            <w:r>
              <w:rPr>
                <w:rFonts w:eastAsia="黑体" w:hint="eastAsia"/>
                <w:szCs w:val="21"/>
              </w:rPr>
              <w:t>端子，</w:t>
            </w:r>
            <w:proofErr w:type="gramStart"/>
            <w:r>
              <w:rPr>
                <w:rFonts w:eastAsia="黑体" w:hint="eastAsia"/>
                <w:szCs w:val="21"/>
              </w:rPr>
              <w:t>试品通道</w:t>
            </w:r>
            <w:proofErr w:type="gramEnd"/>
            <w:r>
              <w:rPr>
                <w:rFonts w:eastAsia="黑体" w:hint="eastAsia"/>
                <w:szCs w:val="21"/>
              </w:rPr>
              <w:t>选择（</w:t>
            </w:r>
            <w:r>
              <w:rPr>
                <w:rFonts w:eastAsia="黑体" w:hint="eastAsia"/>
                <w:szCs w:val="21"/>
              </w:rPr>
              <w:t>0</w:t>
            </w:r>
            <w:r>
              <w:rPr>
                <w:rFonts w:hint="eastAsia"/>
              </w:rPr>
              <w:t>～</w:t>
            </w:r>
            <w:r>
              <w:t>1</w:t>
            </w:r>
            <w:r>
              <w:rPr>
                <w:rFonts w:eastAsia="黑体" w:hint="eastAsia"/>
                <w:szCs w:val="21"/>
              </w:rPr>
              <w:t>）</w:t>
            </w:r>
            <w:r>
              <w:rPr>
                <w:rFonts w:eastAsia="黑体" w:hint="eastAsia"/>
                <w:szCs w:val="21"/>
              </w:rPr>
              <w:t>A</w:t>
            </w:r>
            <w:r>
              <w:rPr>
                <w:rFonts w:eastAsia="黑体" w:hint="eastAsia"/>
                <w:szCs w:val="21"/>
              </w:rPr>
              <w:t>端子</w:t>
            </w:r>
          </w:p>
        </w:tc>
      </w:tr>
      <w:tr w:rsidR="00265BE4" w14:paraId="4050779A" w14:textId="77777777">
        <w:trPr>
          <w:trHeight w:val="255"/>
          <w:jc w:val="center"/>
        </w:trPr>
        <w:tc>
          <w:tcPr>
            <w:tcW w:w="1471" w:type="dxa"/>
            <w:vMerge w:val="restart"/>
            <w:vAlign w:val="center"/>
          </w:tcPr>
          <w:p w14:paraId="62F83D46" w14:textId="77777777" w:rsidR="00265BE4" w:rsidRDefault="00AC3B3A">
            <w:pPr>
              <w:widowControl/>
              <w:jc w:val="center"/>
              <w:textAlignment w:val="center"/>
              <w:rPr>
                <w:rFonts w:eastAsia="黑体"/>
                <w:szCs w:val="21"/>
              </w:rPr>
            </w:pPr>
            <w:r>
              <w:rPr>
                <w:rFonts w:ascii="宋体" w:hAnsi="宋体" w:cs="宋体" w:hint="eastAsia"/>
                <w:szCs w:val="21"/>
                <w:lang w:bidi="ar"/>
              </w:rPr>
              <w:t>电流百分数</w:t>
            </w:r>
          </w:p>
        </w:tc>
        <w:tc>
          <w:tcPr>
            <w:tcW w:w="2256" w:type="dxa"/>
            <w:gridSpan w:val="5"/>
            <w:vAlign w:val="center"/>
          </w:tcPr>
          <w:p w14:paraId="68538729" w14:textId="77777777" w:rsidR="00265BE4" w:rsidRDefault="00AC3B3A">
            <w:pPr>
              <w:widowControl/>
              <w:jc w:val="center"/>
              <w:textAlignment w:val="center"/>
              <w:rPr>
                <w:rFonts w:eastAsia="黑体"/>
                <w:szCs w:val="21"/>
              </w:rPr>
            </w:pPr>
            <w:proofErr w:type="gramStart"/>
            <w:r>
              <w:rPr>
                <w:color w:val="000000"/>
                <w:szCs w:val="21"/>
                <w:lang w:bidi="ar"/>
              </w:rPr>
              <w:t>试品示值</w:t>
            </w:r>
            <w:proofErr w:type="gramEnd"/>
          </w:p>
        </w:tc>
        <w:tc>
          <w:tcPr>
            <w:tcW w:w="2265" w:type="dxa"/>
            <w:gridSpan w:val="4"/>
            <w:vAlign w:val="center"/>
          </w:tcPr>
          <w:p w14:paraId="67751CD7" w14:textId="77777777" w:rsidR="00265BE4" w:rsidRDefault="00AC3B3A">
            <w:pPr>
              <w:widowControl/>
              <w:jc w:val="center"/>
              <w:textAlignment w:val="center"/>
              <w:rPr>
                <w:rFonts w:eastAsia="黑体"/>
                <w:szCs w:val="21"/>
              </w:rPr>
            </w:pPr>
            <w:r>
              <w:rPr>
                <w:color w:val="000000"/>
                <w:szCs w:val="21"/>
                <w:lang w:bidi="ar"/>
              </w:rPr>
              <w:t>标称值</w:t>
            </w:r>
          </w:p>
        </w:tc>
        <w:tc>
          <w:tcPr>
            <w:tcW w:w="2261" w:type="dxa"/>
            <w:gridSpan w:val="2"/>
            <w:vAlign w:val="center"/>
          </w:tcPr>
          <w:p w14:paraId="12E041FE" w14:textId="77777777" w:rsidR="00265BE4" w:rsidRDefault="00AC3B3A">
            <w:pPr>
              <w:widowControl/>
              <w:jc w:val="center"/>
              <w:textAlignment w:val="center"/>
              <w:rPr>
                <w:rFonts w:eastAsia="黑体"/>
                <w:szCs w:val="21"/>
              </w:rPr>
            </w:pPr>
            <w:r>
              <w:rPr>
                <w:color w:val="000000"/>
                <w:szCs w:val="21"/>
                <w:lang w:bidi="ar"/>
              </w:rPr>
              <w:t>误差</w:t>
            </w:r>
          </w:p>
        </w:tc>
      </w:tr>
      <w:tr w:rsidR="00265BE4" w14:paraId="15D3EF04" w14:textId="77777777">
        <w:trPr>
          <w:trHeight w:val="255"/>
          <w:jc w:val="center"/>
        </w:trPr>
        <w:tc>
          <w:tcPr>
            <w:tcW w:w="1471" w:type="dxa"/>
            <w:vMerge/>
            <w:vAlign w:val="center"/>
          </w:tcPr>
          <w:p w14:paraId="6A092FFA" w14:textId="77777777" w:rsidR="00265BE4" w:rsidRDefault="00265BE4">
            <w:pPr>
              <w:widowControl/>
              <w:jc w:val="center"/>
              <w:textAlignment w:val="center"/>
              <w:rPr>
                <w:rFonts w:eastAsia="黑体"/>
                <w:szCs w:val="21"/>
              </w:rPr>
            </w:pPr>
          </w:p>
        </w:tc>
        <w:tc>
          <w:tcPr>
            <w:tcW w:w="1127" w:type="dxa"/>
            <w:gridSpan w:val="3"/>
            <w:vAlign w:val="center"/>
          </w:tcPr>
          <w:p w14:paraId="7D826C46" w14:textId="77777777" w:rsidR="00265BE4" w:rsidRDefault="00AC3B3A">
            <w:pPr>
              <w:widowControl/>
              <w:jc w:val="center"/>
              <w:textAlignment w:val="center"/>
              <w:rPr>
                <w:color w:val="000000"/>
                <w:szCs w:val="21"/>
                <w:lang w:bidi="ar"/>
              </w:rPr>
            </w:pPr>
            <w:r>
              <w:rPr>
                <w:color w:val="000000"/>
                <w:szCs w:val="21"/>
                <w:lang w:bidi="ar"/>
              </w:rPr>
              <w:t>比值差</w:t>
            </w:r>
          </w:p>
          <w:p w14:paraId="0F80AD32" w14:textId="77777777" w:rsidR="00265BE4" w:rsidRDefault="00AC3B3A">
            <w:pPr>
              <w:widowControl/>
              <w:jc w:val="center"/>
              <w:textAlignment w:val="center"/>
              <w:rPr>
                <w:rFonts w:eastAsia="黑体"/>
                <w:szCs w:val="21"/>
              </w:rPr>
            </w:pPr>
            <w:r>
              <w:rPr>
                <w:color w:val="000000"/>
                <w:szCs w:val="21"/>
                <w:lang w:bidi="ar"/>
              </w:rPr>
              <w:t xml:space="preserve">( </w:t>
            </w:r>
            <w:r>
              <w:rPr>
                <w:rFonts w:hint="eastAsia"/>
                <w:color w:val="000000"/>
                <w:szCs w:val="21"/>
                <w:lang w:bidi="ar"/>
              </w:rPr>
              <w:t>%</w:t>
            </w:r>
            <w:r>
              <w:rPr>
                <w:color w:val="000000"/>
                <w:szCs w:val="21"/>
                <w:lang w:bidi="ar"/>
              </w:rPr>
              <w:t>)</w:t>
            </w:r>
          </w:p>
        </w:tc>
        <w:tc>
          <w:tcPr>
            <w:tcW w:w="1129" w:type="dxa"/>
            <w:gridSpan w:val="2"/>
            <w:vAlign w:val="center"/>
          </w:tcPr>
          <w:p w14:paraId="56812311" w14:textId="77777777" w:rsidR="00265BE4" w:rsidRDefault="00AC3B3A">
            <w:pPr>
              <w:widowControl/>
              <w:jc w:val="center"/>
              <w:textAlignment w:val="center"/>
              <w:rPr>
                <w:color w:val="000000"/>
                <w:szCs w:val="21"/>
                <w:lang w:bidi="ar"/>
              </w:rPr>
            </w:pPr>
            <w:r>
              <w:rPr>
                <w:color w:val="000000"/>
                <w:szCs w:val="21"/>
                <w:lang w:bidi="ar"/>
              </w:rPr>
              <w:t>相位差</w:t>
            </w:r>
          </w:p>
          <w:p w14:paraId="332B1D17"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36" w:type="dxa"/>
            <w:gridSpan w:val="2"/>
            <w:vAlign w:val="center"/>
          </w:tcPr>
          <w:p w14:paraId="1807D400" w14:textId="77777777" w:rsidR="00265BE4" w:rsidRDefault="00AC3B3A">
            <w:pPr>
              <w:widowControl/>
              <w:jc w:val="center"/>
              <w:textAlignment w:val="center"/>
              <w:rPr>
                <w:color w:val="000000"/>
                <w:szCs w:val="21"/>
                <w:lang w:bidi="ar"/>
              </w:rPr>
            </w:pPr>
            <w:r>
              <w:rPr>
                <w:color w:val="000000"/>
                <w:szCs w:val="21"/>
                <w:lang w:bidi="ar"/>
              </w:rPr>
              <w:t>比值差</w:t>
            </w:r>
          </w:p>
          <w:p w14:paraId="7F5CB2E7"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29" w:type="dxa"/>
            <w:gridSpan w:val="2"/>
            <w:vAlign w:val="center"/>
          </w:tcPr>
          <w:p w14:paraId="22483CE2" w14:textId="77777777" w:rsidR="00265BE4" w:rsidRDefault="00AC3B3A">
            <w:pPr>
              <w:widowControl/>
              <w:jc w:val="center"/>
              <w:textAlignment w:val="center"/>
              <w:rPr>
                <w:color w:val="000000"/>
                <w:szCs w:val="21"/>
                <w:lang w:bidi="ar"/>
              </w:rPr>
            </w:pPr>
            <w:r>
              <w:rPr>
                <w:color w:val="000000"/>
                <w:szCs w:val="21"/>
                <w:lang w:bidi="ar"/>
              </w:rPr>
              <w:t>相位差</w:t>
            </w:r>
          </w:p>
          <w:p w14:paraId="48547268"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8" w:type="dxa"/>
            <w:vAlign w:val="center"/>
          </w:tcPr>
          <w:p w14:paraId="6AB5E47C" w14:textId="77777777" w:rsidR="00265BE4" w:rsidRDefault="00AC3B3A">
            <w:pPr>
              <w:widowControl/>
              <w:jc w:val="center"/>
              <w:textAlignment w:val="center"/>
              <w:rPr>
                <w:color w:val="000000"/>
                <w:szCs w:val="21"/>
                <w:lang w:bidi="ar"/>
              </w:rPr>
            </w:pPr>
            <w:r>
              <w:rPr>
                <w:color w:val="000000"/>
                <w:szCs w:val="21"/>
                <w:lang w:bidi="ar"/>
              </w:rPr>
              <w:t>比值差</w:t>
            </w:r>
          </w:p>
          <w:p w14:paraId="5F0B47AE"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33" w:type="dxa"/>
            <w:vAlign w:val="center"/>
          </w:tcPr>
          <w:p w14:paraId="4EC9C7DC" w14:textId="77777777" w:rsidR="00265BE4" w:rsidRDefault="00AC3B3A">
            <w:pPr>
              <w:widowControl/>
              <w:jc w:val="center"/>
              <w:textAlignment w:val="center"/>
              <w:rPr>
                <w:color w:val="000000"/>
                <w:szCs w:val="21"/>
                <w:lang w:bidi="ar"/>
              </w:rPr>
            </w:pPr>
            <w:r>
              <w:rPr>
                <w:color w:val="000000"/>
                <w:szCs w:val="21"/>
                <w:lang w:bidi="ar"/>
              </w:rPr>
              <w:t>相位差</w:t>
            </w:r>
          </w:p>
          <w:p w14:paraId="2E05211C"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r>
      <w:tr w:rsidR="00265BE4" w14:paraId="19EB0148" w14:textId="77777777">
        <w:trPr>
          <w:trHeight w:val="255"/>
          <w:jc w:val="center"/>
        </w:trPr>
        <w:tc>
          <w:tcPr>
            <w:tcW w:w="1471" w:type="dxa"/>
            <w:vMerge w:val="restart"/>
            <w:vAlign w:val="center"/>
          </w:tcPr>
          <w:p w14:paraId="7E8516A2" w14:textId="77777777" w:rsidR="00265BE4" w:rsidRDefault="00AC3B3A">
            <w:pPr>
              <w:jc w:val="center"/>
              <w:rPr>
                <w:rFonts w:eastAsia="黑体"/>
                <w:szCs w:val="21"/>
              </w:rPr>
            </w:pPr>
            <w:r>
              <w:rPr>
                <w:rFonts w:eastAsia="黑体" w:hint="eastAsia"/>
                <w:szCs w:val="21"/>
              </w:rPr>
              <w:t>1%</w:t>
            </w:r>
          </w:p>
        </w:tc>
        <w:tc>
          <w:tcPr>
            <w:tcW w:w="1127" w:type="dxa"/>
            <w:gridSpan w:val="3"/>
            <w:vAlign w:val="center"/>
          </w:tcPr>
          <w:p w14:paraId="52C24F2B" w14:textId="77777777" w:rsidR="00265BE4" w:rsidRDefault="00AC3B3A">
            <w:pPr>
              <w:widowControl/>
              <w:jc w:val="center"/>
            </w:pPr>
            <w:r>
              <w:rPr>
                <w:rFonts w:hint="eastAsia"/>
              </w:rPr>
              <w:t>-0.006</w:t>
            </w:r>
          </w:p>
        </w:tc>
        <w:tc>
          <w:tcPr>
            <w:tcW w:w="1129" w:type="dxa"/>
            <w:gridSpan w:val="2"/>
            <w:vAlign w:val="center"/>
          </w:tcPr>
          <w:p w14:paraId="03640A74" w14:textId="77777777" w:rsidR="00265BE4" w:rsidRDefault="00AC3B3A">
            <w:pPr>
              <w:widowControl/>
              <w:jc w:val="center"/>
            </w:pPr>
            <w:r>
              <w:rPr>
                <w:rFonts w:hint="eastAsia"/>
              </w:rPr>
              <w:t>0.81</w:t>
            </w:r>
          </w:p>
        </w:tc>
        <w:tc>
          <w:tcPr>
            <w:tcW w:w="1136" w:type="dxa"/>
            <w:gridSpan w:val="2"/>
            <w:vAlign w:val="center"/>
          </w:tcPr>
          <w:p w14:paraId="2FF1B1D9" w14:textId="77777777" w:rsidR="00265BE4" w:rsidRDefault="00AC3B3A">
            <w:pPr>
              <w:widowControl/>
              <w:jc w:val="center"/>
            </w:pPr>
            <w:r>
              <w:rPr>
                <w:rFonts w:hint="eastAsia"/>
              </w:rPr>
              <w:t xml:space="preserve">0 </w:t>
            </w:r>
          </w:p>
        </w:tc>
        <w:tc>
          <w:tcPr>
            <w:tcW w:w="1129" w:type="dxa"/>
            <w:gridSpan w:val="2"/>
            <w:vAlign w:val="center"/>
          </w:tcPr>
          <w:p w14:paraId="6640A407" w14:textId="77777777" w:rsidR="00265BE4" w:rsidRDefault="00AC3B3A">
            <w:pPr>
              <w:widowControl/>
              <w:jc w:val="center"/>
            </w:pPr>
            <w:r>
              <w:rPr>
                <w:rFonts w:hint="eastAsia"/>
              </w:rPr>
              <w:t>0</w:t>
            </w:r>
          </w:p>
        </w:tc>
        <w:tc>
          <w:tcPr>
            <w:tcW w:w="1128" w:type="dxa"/>
            <w:vAlign w:val="center"/>
          </w:tcPr>
          <w:p w14:paraId="58E18459" w14:textId="77777777" w:rsidR="00265BE4" w:rsidRDefault="00AC3B3A">
            <w:pPr>
              <w:widowControl/>
              <w:jc w:val="center"/>
            </w:pPr>
            <w:r>
              <w:rPr>
                <w:rFonts w:hint="eastAsia"/>
              </w:rPr>
              <w:t>0</w:t>
            </w:r>
          </w:p>
        </w:tc>
        <w:tc>
          <w:tcPr>
            <w:tcW w:w="1133" w:type="dxa"/>
            <w:vAlign w:val="center"/>
          </w:tcPr>
          <w:p w14:paraId="5E9F2212" w14:textId="77777777" w:rsidR="00265BE4" w:rsidRDefault="00AC3B3A">
            <w:pPr>
              <w:widowControl/>
              <w:jc w:val="center"/>
            </w:pPr>
            <w:r>
              <w:rPr>
                <w:rFonts w:hint="eastAsia"/>
              </w:rPr>
              <w:t>-1.03</w:t>
            </w:r>
          </w:p>
        </w:tc>
      </w:tr>
      <w:tr w:rsidR="00265BE4" w14:paraId="6E26C0D9" w14:textId="77777777">
        <w:trPr>
          <w:trHeight w:val="255"/>
          <w:jc w:val="center"/>
        </w:trPr>
        <w:tc>
          <w:tcPr>
            <w:tcW w:w="1471" w:type="dxa"/>
            <w:vMerge/>
            <w:vAlign w:val="center"/>
          </w:tcPr>
          <w:p w14:paraId="679CDA7B" w14:textId="77777777" w:rsidR="00265BE4" w:rsidRDefault="00265BE4">
            <w:pPr>
              <w:jc w:val="center"/>
              <w:rPr>
                <w:rFonts w:eastAsia="黑体"/>
                <w:szCs w:val="21"/>
              </w:rPr>
            </w:pPr>
          </w:p>
        </w:tc>
        <w:tc>
          <w:tcPr>
            <w:tcW w:w="1127" w:type="dxa"/>
            <w:gridSpan w:val="3"/>
            <w:vAlign w:val="center"/>
          </w:tcPr>
          <w:p w14:paraId="07768AC9" w14:textId="77777777" w:rsidR="00265BE4" w:rsidRDefault="00AC3B3A">
            <w:pPr>
              <w:widowControl/>
              <w:jc w:val="center"/>
            </w:pPr>
            <w:r>
              <w:rPr>
                <w:rFonts w:hint="eastAsia"/>
              </w:rPr>
              <w:t>0.994</w:t>
            </w:r>
          </w:p>
        </w:tc>
        <w:tc>
          <w:tcPr>
            <w:tcW w:w="1129" w:type="dxa"/>
            <w:gridSpan w:val="2"/>
            <w:vAlign w:val="center"/>
          </w:tcPr>
          <w:p w14:paraId="69B6FC49" w14:textId="77777777" w:rsidR="00265BE4" w:rsidRDefault="00AC3B3A">
            <w:pPr>
              <w:widowControl/>
              <w:jc w:val="center"/>
            </w:pPr>
            <w:r>
              <w:rPr>
                <w:rFonts w:hint="eastAsia"/>
              </w:rPr>
              <w:t>58.76</w:t>
            </w:r>
          </w:p>
        </w:tc>
        <w:tc>
          <w:tcPr>
            <w:tcW w:w="1136" w:type="dxa"/>
            <w:gridSpan w:val="2"/>
            <w:vAlign w:val="center"/>
          </w:tcPr>
          <w:p w14:paraId="2BF9705C" w14:textId="77777777" w:rsidR="00265BE4" w:rsidRDefault="00AC3B3A">
            <w:pPr>
              <w:widowControl/>
              <w:jc w:val="center"/>
            </w:pPr>
            <w:r>
              <w:t>1</w:t>
            </w:r>
          </w:p>
        </w:tc>
        <w:tc>
          <w:tcPr>
            <w:tcW w:w="1129" w:type="dxa"/>
            <w:gridSpan w:val="2"/>
            <w:vAlign w:val="center"/>
          </w:tcPr>
          <w:p w14:paraId="1B584C38" w14:textId="77777777" w:rsidR="00265BE4" w:rsidRDefault="00AC3B3A">
            <w:pPr>
              <w:widowControl/>
              <w:jc w:val="center"/>
            </w:pPr>
            <w:r>
              <w:t>60</w:t>
            </w:r>
          </w:p>
        </w:tc>
        <w:tc>
          <w:tcPr>
            <w:tcW w:w="1128" w:type="dxa"/>
            <w:vAlign w:val="center"/>
          </w:tcPr>
          <w:p w14:paraId="2570CF2C" w14:textId="77777777" w:rsidR="00265BE4" w:rsidRDefault="00AC3B3A">
            <w:pPr>
              <w:widowControl/>
              <w:jc w:val="center"/>
            </w:pPr>
            <w:r>
              <w:rPr>
                <w:rFonts w:hint="eastAsia"/>
              </w:rPr>
              <w:t>-0.006</w:t>
            </w:r>
          </w:p>
        </w:tc>
        <w:tc>
          <w:tcPr>
            <w:tcW w:w="1133" w:type="dxa"/>
            <w:vAlign w:val="center"/>
          </w:tcPr>
          <w:p w14:paraId="73C881C1" w14:textId="77777777" w:rsidR="00265BE4" w:rsidRDefault="00AC3B3A">
            <w:pPr>
              <w:widowControl/>
              <w:jc w:val="center"/>
            </w:pPr>
            <w:r>
              <w:rPr>
                <w:rFonts w:hint="eastAsia"/>
              </w:rPr>
              <w:t>-1.24</w:t>
            </w:r>
          </w:p>
        </w:tc>
      </w:tr>
      <w:tr w:rsidR="00265BE4" w14:paraId="0DF3B36B" w14:textId="77777777">
        <w:trPr>
          <w:trHeight w:val="255"/>
          <w:jc w:val="center"/>
        </w:trPr>
        <w:tc>
          <w:tcPr>
            <w:tcW w:w="1471" w:type="dxa"/>
            <w:vMerge w:val="restart"/>
            <w:vAlign w:val="center"/>
          </w:tcPr>
          <w:p w14:paraId="5FC128DC" w14:textId="77777777" w:rsidR="00265BE4" w:rsidRDefault="00AC3B3A">
            <w:pPr>
              <w:jc w:val="center"/>
              <w:rPr>
                <w:rFonts w:eastAsia="黑体"/>
                <w:szCs w:val="21"/>
              </w:rPr>
            </w:pPr>
            <w:r>
              <w:rPr>
                <w:rFonts w:eastAsia="黑体" w:hint="eastAsia"/>
                <w:szCs w:val="21"/>
              </w:rPr>
              <w:t>5%</w:t>
            </w:r>
          </w:p>
        </w:tc>
        <w:tc>
          <w:tcPr>
            <w:tcW w:w="1127" w:type="dxa"/>
            <w:gridSpan w:val="3"/>
            <w:vAlign w:val="center"/>
          </w:tcPr>
          <w:p w14:paraId="10496CA5" w14:textId="77777777" w:rsidR="00265BE4" w:rsidRDefault="00AC3B3A">
            <w:pPr>
              <w:widowControl/>
              <w:jc w:val="center"/>
            </w:pPr>
            <w:r>
              <w:rPr>
                <w:rFonts w:hint="eastAsia"/>
              </w:rPr>
              <w:t>0.003</w:t>
            </w:r>
          </w:p>
        </w:tc>
        <w:tc>
          <w:tcPr>
            <w:tcW w:w="1129" w:type="dxa"/>
            <w:gridSpan w:val="2"/>
            <w:vAlign w:val="center"/>
          </w:tcPr>
          <w:p w14:paraId="6BD9BEEB" w14:textId="77777777" w:rsidR="00265BE4" w:rsidRDefault="00AC3B3A">
            <w:pPr>
              <w:widowControl/>
              <w:jc w:val="center"/>
            </w:pPr>
            <w:r>
              <w:rPr>
                <w:rFonts w:hint="eastAsia"/>
              </w:rPr>
              <w:t>-0.2</w:t>
            </w:r>
          </w:p>
        </w:tc>
        <w:tc>
          <w:tcPr>
            <w:tcW w:w="1136" w:type="dxa"/>
            <w:gridSpan w:val="2"/>
            <w:vAlign w:val="center"/>
          </w:tcPr>
          <w:p w14:paraId="1B7E3A6E" w14:textId="77777777" w:rsidR="00265BE4" w:rsidRDefault="00AC3B3A">
            <w:pPr>
              <w:widowControl/>
              <w:jc w:val="center"/>
            </w:pPr>
            <w:r>
              <w:rPr>
                <w:rFonts w:hint="eastAsia"/>
              </w:rPr>
              <w:t xml:space="preserve">0 </w:t>
            </w:r>
          </w:p>
        </w:tc>
        <w:tc>
          <w:tcPr>
            <w:tcW w:w="1129" w:type="dxa"/>
            <w:gridSpan w:val="2"/>
            <w:vAlign w:val="center"/>
          </w:tcPr>
          <w:p w14:paraId="54944794" w14:textId="77777777" w:rsidR="00265BE4" w:rsidRDefault="00AC3B3A">
            <w:pPr>
              <w:widowControl/>
              <w:jc w:val="center"/>
            </w:pPr>
            <w:r>
              <w:rPr>
                <w:rFonts w:hint="eastAsia"/>
              </w:rPr>
              <w:t>0</w:t>
            </w:r>
          </w:p>
        </w:tc>
        <w:tc>
          <w:tcPr>
            <w:tcW w:w="1128" w:type="dxa"/>
            <w:vAlign w:val="center"/>
          </w:tcPr>
          <w:p w14:paraId="578AECC1" w14:textId="77777777" w:rsidR="00265BE4" w:rsidRDefault="00AC3B3A">
            <w:pPr>
              <w:widowControl/>
              <w:jc w:val="center"/>
            </w:pPr>
            <w:r>
              <w:rPr>
                <w:rFonts w:hint="eastAsia"/>
              </w:rPr>
              <w:t>0.005</w:t>
            </w:r>
          </w:p>
        </w:tc>
        <w:tc>
          <w:tcPr>
            <w:tcW w:w="1133" w:type="dxa"/>
            <w:vAlign w:val="center"/>
          </w:tcPr>
          <w:p w14:paraId="07A988D9" w14:textId="77777777" w:rsidR="00265BE4" w:rsidRDefault="00AC3B3A">
            <w:pPr>
              <w:widowControl/>
              <w:jc w:val="center"/>
            </w:pPr>
            <w:r>
              <w:rPr>
                <w:rFonts w:hint="eastAsia"/>
              </w:rPr>
              <w:t>-0.18</w:t>
            </w:r>
          </w:p>
        </w:tc>
      </w:tr>
      <w:tr w:rsidR="00265BE4" w14:paraId="5485248E" w14:textId="77777777">
        <w:trPr>
          <w:trHeight w:val="255"/>
          <w:jc w:val="center"/>
        </w:trPr>
        <w:tc>
          <w:tcPr>
            <w:tcW w:w="1471" w:type="dxa"/>
            <w:vMerge/>
            <w:vAlign w:val="center"/>
          </w:tcPr>
          <w:p w14:paraId="5936C764" w14:textId="77777777" w:rsidR="00265BE4" w:rsidRDefault="00265BE4">
            <w:pPr>
              <w:jc w:val="center"/>
              <w:rPr>
                <w:rFonts w:eastAsia="黑体"/>
                <w:szCs w:val="21"/>
              </w:rPr>
            </w:pPr>
          </w:p>
        </w:tc>
        <w:tc>
          <w:tcPr>
            <w:tcW w:w="1127" w:type="dxa"/>
            <w:gridSpan w:val="3"/>
            <w:vAlign w:val="center"/>
          </w:tcPr>
          <w:p w14:paraId="258C3806" w14:textId="77777777" w:rsidR="00265BE4" w:rsidRDefault="00AC3B3A">
            <w:pPr>
              <w:widowControl/>
              <w:jc w:val="center"/>
            </w:pPr>
            <w:r>
              <w:rPr>
                <w:rFonts w:hint="eastAsia"/>
              </w:rPr>
              <w:t>0.999</w:t>
            </w:r>
          </w:p>
        </w:tc>
        <w:tc>
          <w:tcPr>
            <w:tcW w:w="1129" w:type="dxa"/>
            <w:gridSpan w:val="2"/>
            <w:vAlign w:val="center"/>
          </w:tcPr>
          <w:p w14:paraId="0F4DF8DA" w14:textId="77777777" w:rsidR="00265BE4" w:rsidRDefault="00AC3B3A">
            <w:pPr>
              <w:widowControl/>
              <w:jc w:val="center"/>
            </w:pPr>
            <w:r>
              <w:rPr>
                <w:rFonts w:hint="eastAsia"/>
              </w:rPr>
              <w:t>59.77</w:t>
            </w:r>
          </w:p>
        </w:tc>
        <w:tc>
          <w:tcPr>
            <w:tcW w:w="1136" w:type="dxa"/>
            <w:gridSpan w:val="2"/>
            <w:vAlign w:val="center"/>
          </w:tcPr>
          <w:p w14:paraId="3D507F4A" w14:textId="77777777" w:rsidR="00265BE4" w:rsidRDefault="00AC3B3A">
            <w:pPr>
              <w:widowControl/>
              <w:jc w:val="center"/>
            </w:pPr>
            <w:r>
              <w:t>1</w:t>
            </w:r>
          </w:p>
        </w:tc>
        <w:tc>
          <w:tcPr>
            <w:tcW w:w="1129" w:type="dxa"/>
            <w:gridSpan w:val="2"/>
            <w:vAlign w:val="center"/>
          </w:tcPr>
          <w:p w14:paraId="54300748" w14:textId="77777777" w:rsidR="00265BE4" w:rsidRDefault="00AC3B3A">
            <w:pPr>
              <w:widowControl/>
              <w:jc w:val="center"/>
            </w:pPr>
            <w:r>
              <w:t>60</w:t>
            </w:r>
          </w:p>
        </w:tc>
        <w:tc>
          <w:tcPr>
            <w:tcW w:w="1128" w:type="dxa"/>
            <w:vAlign w:val="center"/>
          </w:tcPr>
          <w:p w14:paraId="51944759" w14:textId="77777777" w:rsidR="00265BE4" w:rsidRDefault="00AC3B3A">
            <w:pPr>
              <w:widowControl/>
              <w:jc w:val="center"/>
            </w:pPr>
            <w:r>
              <w:rPr>
                <w:rFonts w:hint="eastAsia"/>
              </w:rPr>
              <w:t>-0.001</w:t>
            </w:r>
          </w:p>
        </w:tc>
        <w:tc>
          <w:tcPr>
            <w:tcW w:w="1133" w:type="dxa"/>
            <w:vAlign w:val="center"/>
          </w:tcPr>
          <w:p w14:paraId="4081F447" w14:textId="77777777" w:rsidR="00265BE4" w:rsidRDefault="00AC3B3A">
            <w:pPr>
              <w:widowControl/>
              <w:jc w:val="center"/>
            </w:pPr>
            <w:r>
              <w:rPr>
                <w:rFonts w:hint="eastAsia"/>
              </w:rPr>
              <w:t>-0.23</w:t>
            </w:r>
          </w:p>
        </w:tc>
      </w:tr>
      <w:tr w:rsidR="00265BE4" w14:paraId="6F9E9D6B" w14:textId="77777777">
        <w:trPr>
          <w:trHeight w:val="255"/>
          <w:jc w:val="center"/>
        </w:trPr>
        <w:tc>
          <w:tcPr>
            <w:tcW w:w="1471" w:type="dxa"/>
            <w:vMerge w:val="restart"/>
            <w:vAlign w:val="center"/>
          </w:tcPr>
          <w:p w14:paraId="12D8307C" w14:textId="77777777" w:rsidR="00265BE4" w:rsidRDefault="00AC3B3A">
            <w:pPr>
              <w:jc w:val="center"/>
              <w:rPr>
                <w:rFonts w:eastAsia="黑体"/>
                <w:szCs w:val="21"/>
              </w:rPr>
            </w:pPr>
            <w:r>
              <w:rPr>
                <w:rFonts w:eastAsia="黑体" w:hint="eastAsia"/>
                <w:szCs w:val="21"/>
              </w:rPr>
              <w:t>20%</w:t>
            </w:r>
          </w:p>
        </w:tc>
        <w:tc>
          <w:tcPr>
            <w:tcW w:w="1127" w:type="dxa"/>
            <w:gridSpan w:val="3"/>
            <w:vAlign w:val="center"/>
          </w:tcPr>
          <w:p w14:paraId="0AC8B0CF" w14:textId="77777777" w:rsidR="00265BE4" w:rsidRDefault="00AC3B3A">
            <w:pPr>
              <w:widowControl/>
              <w:jc w:val="center"/>
            </w:pPr>
            <w:r>
              <w:rPr>
                <w:rFonts w:hint="eastAsia"/>
              </w:rPr>
              <w:t>0.004</w:t>
            </w:r>
          </w:p>
        </w:tc>
        <w:tc>
          <w:tcPr>
            <w:tcW w:w="1129" w:type="dxa"/>
            <w:gridSpan w:val="2"/>
            <w:vAlign w:val="center"/>
          </w:tcPr>
          <w:p w14:paraId="5033ABAC" w14:textId="77777777" w:rsidR="00265BE4" w:rsidRDefault="00AC3B3A">
            <w:pPr>
              <w:widowControl/>
              <w:jc w:val="center"/>
            </w:pPr>
            <w:r>
              <w:rPr>
                <w:rFonts w:hint="eastAsia"/>
              </w:rPr>
              <w:t>-0.04</w:t>
            </w:r>
          </w:p>
        </w:tc>
        <w:tc>
          <w:tcPr>
            <w:tcW w:w="1136" w:type="dxa"/>
            <w:gridSpan w:val="2"/>
            <w:vAlign w:val="center"/>
          </w:tcPr>
          <w:p w14:paraId="694DC158" w14:textId="77777777" w:rsidR="00265BE4" w:rsidRDefault="00AC3B3A">
            <w:pPr>
              <w:widowControl/>
              <w:jc w:val="center"/>
            </w:pPr>
            <w:r>
              <w:rPr>
                <w:rFonts w:hint="eastAsia"/>
              </w:rPr>
              <w:t xml:space="preserve">0 </w:t>
            </w:r>
          </w:p>
        </w:tc>
        <w:tc>
          <w:tcPr>
            <w:tcW w:w="1129" w:type="dxa"/>
            <w:gridSpan w:val="2"/>
            <w:vAlign w:val="center"/>
          </w:tcPr>
          <w:p w14:paraId="66FF4155" w14:textId="77777777" w:rsidR="00265BE4" w:rsidRDefault="00AC3B3A">
            <w:pPr>
              <w:widowControl/>
              <w:jc w:val="center"/>
            </w:pPr>
            <w:r>
              <w:rPr>
                <w:rFonts w:hint="eastAsia"/>
              </w:rPr>
              <w:t>0</w:t>
            </w:r>
          </w:p>
        </w:tc>
        <w:tc>
          <w:tcPr>
            <w:tcW w:w="1128" w:type="dxa"/>
            <w:vAlign w:val="center"/>
          </w:tcPr>
          <w:p w14:paraId="697A3716" w14:textId="77777777" w:rsidR="00265BE4" w:rsidRDefault="00AC3B3A">
            <w:pPr>
              <w:widowControl/>
              <w:jc w:val="center"/>
            </w:pPr>
            <w:r>
              <w:rPr>
                <w:rFonts w:hint="eastAsia"/>
              </w:rPr>
              <w:t>0.006</w:t>
            </w:r>
          </w:p>
        </w:tc>
        <w:tc>
          <w:tcPr>
            <w:tcW w:w="1133" w:type="dxa"/>
            <w:vAlign w:val="center"/>
          </w:tcPr>
          <w:p w14:paraId="10A045B3" w14:textId="77777777" w:rsidR="00265BE4" w:rsidRDefault="00AC3B3A">
            <w:pPr>
              <w:widowControl/>
              <w:jc w:val="center"/>
            </w:pPr>
            <w:r>
              <w:rPr>
                <w:rFonts w:hint="eastAsia"/>
              </w:rPr>
              <w:t>-0.08</w:t>
            </w:r>
          </w:p>
        </w:tc>
      </w:tr>
      <w:tr w:rsidR="00265BE4" w14:paraId="3B358EBD" w14:textId="77777777">
        <w:trPr>
          <w:trHeight w:val="255"/>
          <w:jc w:val="center"/>
        </w:trPr>
        <w:tc>
          <w:tcPr>
            <w:tcW w:w="1471" w:type="dxa"/>
            <w:vMerge/>
            <w:vAlign w:val="center"/>
          </w:tcPr>
          <w:p w14:paraId="330A1752" w14:textId="77777777" w:rsidR="00265BE4" w:rsidRDefault="00265BE4">
            <w:pPr>
              <w:jc w:val="center"/>
              <w:rPr>
                <w:rFonts w:eastAsia="黑体"/>
                <w:szCs w:val="21"/>
              </w:rPr>
            </w:pPr>
          </w:p>
        </w:tc>
        <w:tc>
          <w:tcPr>
            <w:tcW w:w="1127" w:type="dxa"/>
            <w:gridSpan w:val="3"/>
            <w:vAlign w:val="center"/>
          </w:tcPr>
          <w:p w14:paraId="252D6B99" w14:textId="77777777" w:rsidR="00265BE4" w:rsidRDefault="00AC3B3A">
            <w:pPr>
              <w:widowControl/>
              <w:jc w:val="center"/>
            </w:pPr>
            <w:r>
              <w:rPr>
                <w:rFonts w:hint="eastAsia"/>
              </w:rPr>
              <w:t>1.002</w:t>
            </w:r>
          </w:p>
        </w:tc>
        <w:tc>
          <w:tcPr>
            <w:tcW w:w="1129" w:type="dxa"/>
            <w:gridSpan w:val="2"/>
            <w:vAlign w:val="center"/>
          </w:tcPr>
          <w:p w14:paraId="5A859902" w14:textId="77777777" w:rsidR="00265BE4" w:rsidRDefault="00AC3B3A">
            <w:pPr>
              <w:widowControl/>
              <w:jc w:val="center"/>
            </w:pPr>
            <w:r>
              <w:rPr>
                <w:rFonts w:hint="eastAsia"/>
              </w:rPr>
              <w:t>59.91</w:t>
            </w:r>
          </w:p>
        </w:tc>
        <w:tc>
          <w:tcPr>
            <w:tcW w:w="1136" w:type="dxa"/>
            <w:gridSpan w:val="2"/>
            <w:vAlign w:val="center"/>
          </w:tcPr>
          <w:p w14:paraId="524BC60E" w14:textId="77777777" w:rsidR="00265BE4" w:rsidRDefault="00AC3B3A">
            <w:pPr>
              <w:widowControl/>
              <w:jc w:val="center"/>
            </w:pPr>
            <w:r>
              <w:t>1</w:t>
            </w:r>
          </w:p>
        </w:tc>
        <w:tc>
          <w:tcPr>
            <w:tcW w:w="1129" w:type="dxa"/>
            <w:gridSpan w:val="2"/>
            <w:vAlign w:val="center"/>
          </w:tcPr>
          <w:p w14:paraId="3FF9E93E" w14:textId="77777777" w:rsidR="00265BE4" w:rsidRDefault="00AC3B3A">
            <w:pPr>
              <w:widowControl/>
              <w:jc w:val="center"/>
            </w:pPr>
            <w:r>
              <w:t>60</w:t>
            </w:r>
          </w:p>
        </w:tc>
        <w:tc>
          <w:tcPr>
            <w:tcW w:w="1128" w:type="dxa"/>
            <w:vAlign w:val="center"/>
          </w:tcPr>
          <w:p w14:paraId="7175C769" w14:textId="77777777" w:rsidR="00265BE4" w:rsidRDefault="00AC3B3A">
            <w:pPr>
              <w:widowControl/>
              <w:jc w:val="center"/>
            </w:pPr>
            <w:r>
              <w:rPr>
                <w:rFonts w:hint="eastAsia"/>
              </w:rPr>
              <w:t>0.002</w:t>
            </w:r>
          </w:p>
        </w:tc>
        <w:tc>
          <w:tcPr>
            <w:tcW w:w="1133" w:type="dxa"/>
            <w:vAlign w:val="center"/>
          </w:tcPr>
          <w:p w14:paraId="4E7009D2" w14:textId="77777777" w:rsidR="00265BE4" w:rsidRDefault="00AC3B3A">
            <w:pPr>
              <w:widowControl/>
              <w:jc w:val="center"/>
            </w:pPr>
            <w:r>
              <w:rPr>
                <w:rFonts w:hint="eastAsia"/>
              </w:rPr>
              <w:t>-0.09</w:t>
            </w:r>
          </w:p>
        </w:tc>
      </w:tr>
      <w:tr w:rsidR="00265BE4" w14:paraId="4319FEC4" w14:textId="77777777">
        <w:trPr>
          <w:trHeight w:val="255"/>
          <w:jc w:val="center"/>
        </w:trPr>
        <w:tc>
          <w:tcPr>
            <w:tcW w:w="1471" w:type="dxa"/>
            <w:vMerge w:val="restart"/>
            <w:vAlign w:val="center"/>
          </w:tcPr>
          <w:p w14:paraId="10B1AD26" w14:textId="77777777" w:rsidR="00265BE4" w:rsidRDefault="00AC3B3A">
            <w:pPr>
              <w:jc w:val="center"/>
              <w:rPr>
                <w:rFonts w:eastAsia="黑体"/>
                <w:szCs w:val="21"/>
              </w:rPr>
            </w:pPr>
            <w:r>
              <w:rPr>
                <w:rFonts w:eastAsia="黑体" w:hint="eastAsia"/>
                <w:szCs w:val="21"/>
              </w:rPr>
              <w:t>100%</w:t>
            </w:r>
          </w:p>
        </w:tc>
        <w:tc>
          <w:tcPr>
            <w:tcW w:w="1127" w:type="dxa"/>
            <w:gridSpan w:val="3"/>
            <w:vAlign w:val="center"/>
          </w:tcPr>
          <w:p w14:paraId="0B4C3F09" w14:textId="77777777" w:rsidR="00265BE4" w:rsidRDefault="00AC3B3A">
            <w:pPr>
              <w:widowControl/>
              <w:jc w:val="center"/>
            </w:pPr>
            <w:r>
              <w:rPr>
                <w:rFonts w:hint="eastAsia"/>
              </w:rPr>
              <w:t>0.002</w:t>
            </w:r>
          </w:p>
        </w:tc>
        <w:tc>
          <w:tcPr>
            <w:tcW w:w="1129" w:type="dxa"/>
            <w:gridSpan w:val="2"/>
            <w:vAlign w:val="center"/>
          </w:tcPr>
          <w:p w14:paraId="071AE08A" w14:textId="77777777" w:rsidR="00265BE4" w:rsidRDefault="00AC3B3A">
            <w:pPr>
              <w:widowControl/>
              <w:jc w:val="center"/>
            </w:pPr>
            <w:r>
              <w:rPr>
                <w:rFonts w:hint="eastAsia"/>
              </w:rPr>
              <w:t>-0.05</w:t>
            </w:r>
          </w:p>
        </w:tc>
        <w:tc>
          <w:tcPr>
            <w:tcW w:w="1136" w:type="dxa"/>
            <w:gridSpan w:val="2"/>
            <w:vAlign w:val="center"/>
          </w:tcPr>
          <w:p w14:paraId="2D24BE50" w14:textId="77777777" w:rsidR="00265BE4" w:rsidRDefault="00AC3B3A">
            <w:pPr>
              <w:widowControl/>
              <w:jc w:val="center"/>
            </w:pPr>
            <w:r>
              <w:rPr>
                <w:rFonts w:hint="eastAsia"/>
              </w:rPr>
              <w:t xml:space="preserve">0 </w:t>
            </w:r>
          </w:p>
        </w:tc>
        <w:tc>
          <w:tcPr>
            <w:tcW w:w="1129" w:type="dxa"/>
            <w:gridSpan w:val="2"/>
            <w:vAlign w:val="center"/>
          </w:tcPr>
          <w:p w14:paraId="75A5D508" w14:textId="77777777" w:rsidR="00265BE4" w:rsidRDefault="00AC3B3A">
            <w:pPr>
              <w:widowControl/>
              <w:jc w:val="center"/>
            </w:pPr>
            <w:r>
              <w:rPr>
                <w:rFonts w:hint="eastAsia"/>
              </w:rPr>
              <w:t>0</w:t>
            </w:r>
          </w:p>
        </w:tc>
        <w:tc>
          <w:tcPr>
            <w:tcW w:w="1128" w:type="dxa"/>
            <w:vAlign w:val="center"/>
          </w:tcPr>
          <w:p w14:paraId="75EA892B" w14:textId="77777777" w:rsidR="00265BE4" w:rsidRDefault="00AC3B3A">
            <w:pPr>
              <w:widowControl/>
              <w:jc w:val="center"/>
            </w:pPr>
            <w:r>
              <w:rPr>
                <w:rFonts w:hint="eastAsia"/>
              </w:rPr>
              <w:t>0.003</w:t>
            </w:r>
          </w:p>
        </w:tc>
        <w:tc>
          <w:tcPr>
            <w:tcW w:w="1133" w:type="dxa"/>
            <w:vAlign w:val="center"/>
          </w:tcPr>
          <w:p w14:paraId="419D1ACD" w14:textId="77777777" w:rsidR="00265BE4" w:rsidRDefault="00AC3B3A">
            <w:pPr>
              <w:widowControl/>
              <w:jc w:val="center"/>
            </w:pPr>
            <w:r>
              <w:rPr>
                <w:rFonts w:hint="eastAsia"/>
              </w:rPr>
              <w:t>-0.04</w:t>
            </w:r>
          </w:p>
        </w:tc>
      </w:tr>
      <w:tr w:rsidR="00265BE4" w14:paraId="3A008DB3" w14:textId="77777777">
        <w:trPr>
          <w:trHeight w:val="255"/>
          <w:jc w:val="center"/>
        </w:trPr>
        <w:tc>
          <w:tcPr>
            <w:tcW w:w="1471" w:type="dxa"/>
            <w:vMerge/>
            <w:vAlign w:val="center"/>
          </w:tcPr>
          <w:p w14:paraId="574F8C4E" w14:textId="77777777" w:rsidR="00265BE4" w:rsidRDefault="00265BE4">
            <w:pPr>
              <w:jc w:val="center"/>
              <w:rPr>
                <w:rFonts w:eastAsia="黑体"/>
                <w:szCs w:val="21"/>
              </w:rPr>
            </w:pPr>
          </w:p>
        </w:tc>
        <w:tc>
          <w:tcPr>
            <w:tcW w:w="1127" w:type="dxa"/>
            <w:gridSpan w:val="3"/>
            <w:vAlign w:val="center"/>
          </w:tcPr>
          <w:p w14:paraId="21C663C8" w14:textId="77777777" w:rsidR="00265BE4" w:rsidRDefault="00AC3B3A">
            <w:pPr>
              <w:widowControl/>
              <w:jc w:val="center"/>
            </w:pPr>
            <w:r>
              <w:rPr>
                <w:rFonts w:hint="eastAsia"/>
              </w:rPr>
              <w:t>1.001</w:t>
            </w:r>
          </w:p>
        </w:tc>
        <w:tc>
          <w:tcPr>
            <w:tcW w:w="1129" w:type="dxa"/>
            <w:gridSpan w:val="2"/>
            <w:vAlign w:val="center"/>
          </w:tcPr>
          <w:p w14:paraId="52EEA228" w14:textId="77777777" w:rsidR="00265BE4" w:rsidRDefault="00AC3B3A">
            <w:pPr>
              <w:widowControl/>
              <w:jc w:val="center"/>
            </w:pPr>
            <w:r>
              <w:rPr>
                <w:rFonts w:hint="eastAsia"/>
              </w:rPr>
              <w:t>60.04</w:t>
            </w:r>
          </w:p>
        </w:tc>
        <w:tc>
          <w:tcPr>
            <w:tcW w:w="1136" w:type="dxa"/>
            <w:gridSpan w:val="2"/>
            <w:vAlign w:val="center"/>
          </w:tcPr>
          <w:p w14:paraId="27CFC2B5" w14:textId="77777777" w:rsidR="00265BE4" w:rsidRDefault="00AC3B3A">
            <w:pPr>
              <w:widowControl/>
              <w:jc w:val="center"/>
            </w:pPr>
            <w:r>
              <w:t>1</w:t>
            </w:r>
          </w:p>
        </w:tc>
        <w:tc>
          <w:tcPr>
            <w:tcW w:w="1129" w:type="dxa"/>
            <w:gridSpan w:val="2"/>
            <w:vAlign w:val="center"/>
          </w:tcPr>
          <w:p w14:paraId="686D5BFD" w14:textId="77777777" w:rsidR="00265BE4" w:rsidRDefault="00AC3B3A">
            <w:pPr>
              <w:widowControl/>
              <w:jc w:val="center"/>
            </w:pPr>
            <w:r>
              <w:t>60</w:t>
            </w:r>
          </w:p>
        </w:tc>
        <w:tc>
          <w:tcPr>
            <w:tcW w:w="1128" w:type="dxa"/>
            <w:vAlign w:val="center"/>
          </w:tcPr>
          <w:p w14:paraId="466EE8A1" w14:textId="77777777" w:rsidR="00265BE4" w:rsidRDefault="00AC3B3A">
            <w:pPr>
              <w:widowControl/>
              <w:jc w:val="center"/>
            </w:pPr>
            <w:r>
              <w:rPr>
                <w:rFonts w:hint="eastAsia"/>
              </w:rPr>
              <w:t>0.001</w:t>
            </w:r>
          </w:p>
        </w:tc>
        <w:tc>
          <w:tcPr>
            <w:tcW w:w="1133" w:type="dxa"/>
            <w:vAlign w:val="center"/>
          </w:tcPr>
          <w:p w14:paraId="27DF3BA9" w14:textId="77777777" w:rsidR="00265BE4" w:rsidRDefault="00AC3B3A">
            <w:pPr>
              <w:widowControl/>
              <w:jc w:val="center"/>
            </w:pPr>
            <w:r>
              <w:rPr>
                <w:rFonts w:hint="eastAsia"/>
              </w:rPr>
              <w:t>-0.04</w:t>
            </w:r>
          </w:p>
        </w:tc>
      </w:tr>
      <w:tr w:rsidR="00265BE4" w14:paraId="748403E5" w14:textId="77777777">
        <w:trPr>
          <w:trHeight w:val="255"/>
          <w:jc w:val="center"/>
        </w:trPr>
        <w:tc>
          <w:tcPr>
            <w:tcW w:w="1471" w:type="dxa"/>
            <w:vMerge w:val="restart"/>
            <w:vAlign w:val="center"/>
          </w:tcPr>
          <w:p w14:paraId="4248D48F" w14:textId="77777777" w:rsidR="00265BE4" w:rsidRDefault="00AC3B3A">
            <w:pPr>
              <w:jc w:val="center"/>
              <w:rPr>
                <w:rFonts w:eastAsia="黑体"/>
                <w:szCs w:val="21"/>
              </w:rPr>
            </w:pPr>
            <w:r>
              <w:rPr>
                <w:rFonts w:eastAsia="黑体" w:hint="eastAsia"/>
                <w:szCs w:val="21"/>
              </w:rPr>
              <w:t>120%</w:t>
            </w:r>
          </w:p>
        </w:tc>
        <w:tc>
          <w:tcPr>
            <w:tcW w:w="1127" w:type="dxa"/>
            <w:gridSpan w:val="3"/>
            <w:vAlign w:val="center"/>
          </w:tcPr>
          <w:p w14:paraId="7F0F4531" w14:textId="77777777" w:rsidR="00265BE4" w:rsidRDefault="00AC3B3A">
            <w:pPr>
              <w:widowControl/>
              <w:jc w:val="center"/>
            </w:pPr>
            <w:r>
              <w:rPr>
                <w:rFonts w:hint="eastAsia"/>
              </w:rPr>
              <w:t>0.001</w:t>
            </w:r>
          </w:p>
        </w:tc>
        <w:tc>
          <w:tcPr>
            <w:tcW w:w="1129" w:type="dxa"/>
            <w:gridSpan w:val="2"/>
            <w:vAlign w:val="center"/>
          </w:tcPr>
          <w:p w14:paraId="07DE6170" w14:textId="77777777" w:rsidR="00265BE4" w:rsidRDefault="00AC3B3A">
            <w:pPr>
              <w:widowControl/>
              <w:jc w:val="center"/>
            </w:pPr>
            <w:r>
              <w:rPr>
                <w:rFonts w:hint="eastAsia"/>
              </w:rPr>
              <w:t>-0.03</w:t>
            </w:r>
          </w:p>
        </w:tc>
        <w:tc>
          <w:tcPr>
            <w:tcW w:w="1136" w:type="dxa"/>
            <w:gridSpan w:val="2"/>
            <w:vAlign w:val="center"/>
          </w:tcPr>
          <w:p w14:paraId="794CCA3E" w14:textId="77777777" w:rsidR="00265BE4" w:rsidRDefault="00AC3B3A">
            <w:pPr>
              <w:widowControl/>
              <w:jc w:val="center"/>
            </w:pPr>
            <w:r>
              <w:rPr>
                <w:rFonts w:hint="eastAsia"/>
              </w:rPr>
              <w:t xml:space="preserve">0 </w:t>
            </w:r>
          </w:p>
        </w:tc>
        <w:tc>
          <w:tcPr>
            <w:tcW w:w="1129" w:type="dxa"/>
            <w:gridSpan w:val="2"/>
            <w:vAlign w:val="center"/>
          </w:tcPr>
          <w:p w14:paraId="11F7B472" w14:textId="77777777" w:rsidR="00265BE4" w:rsidRDefault="00AC3B3A">
            <w:pPr>
              <w:widowControl/>
              <w:jc w:val="center"/>
            </w:pPr>
            <w:r>
              <w:rPr>
                <w:rFonts w:hint="eastAsia"/>
              </w:rPr>
              <w:t>0</w:t>
            </w:r>
          </w:p>
        </w:tc>
        <w:tc>
          <w:tcPr>
            <w:tcW w:w="1128" w:type="dxa"/>
            <w:vAlign w:val="center"/>
          </w:tcPr>
          <w:p w14:paraId="66D24012" w14:textId="77777777" w:rsidR="00265BE4" w:rsidRDefault="00AC3B3A">
            <w:pPr>
              <w:widowControl/>
              <w:jc w:val="center"/>
            </w:pPr>
            <w:r>
              <w:rPr>
                <w:rFonts w:hint="eastAsia"/>
              </w:rPr>
              <w:t>0.003</w:t>
            </w:r>
          </w:p>
        </w:tc>
        <w:tc>
          <w:tcPr>
            <w:tcW w:w="1133" w:type="dxa"/>
            <w:vAlign w:val="center"/>
          </w:tcPr>
          <w:p w14:paraId="2AF0D765" w14:textId="77777777" w:rsidR="00265BE4" w:rsidRDefault="00AC3B3A">
            <w:pPr>
              <w:widowControl/>
              <w:jc w:val="center"/>
            </w:pPr>
            <w:r>
              <w:rPr>
                <w:rFonts w:hint="eastAsia"/>
              </w:rPr>
              <w:t>0</w:t>
            </w:r>
          </w:p>
        </w:tc>
      </w:tr>
      <w:tr w:rsidR="00265BE4" w14:paraId="602D21ED" w14:textId="77777777">
        <w:trPr>
          <w:trHeight w:val="255"/>
          <w:jc w:val="center"/>
        </w:trPr>
        <w:tc>
          <w:tcPr>
            <w:tcW w:w="1471" w:type="dxa"/>
            <w:vMerge/>
            <w:vAlign w:val="center"/>
          </w:tcPr>
          <w:p w14:paraId="07966FF7" w14:textId="77777777" w:rsidR="00265BE4" w:rsidRDefault="00265BE4">
            <w:pPr>
              <w:rPr>
                <w:rFonts w:eastAsia="黑体"/>
                <w:szCs w:val="21"/>
              </w:rPr>
            </w:pPr>
          </w:p>
        </w:tc>
        <w:tc>
          <w:tcPr>
            <w:tcW w:w="1127" w:type="dxa"/>
            <w:gridSpan w:val="3"/>
            <w:vAlign w:val="center"/>
          </w:tcPr>
          <w:p w14:paraId="31520F4D" w14:textId="77777777" w:rsidR="00265BE4" w:rsidRDefault="00AC3B3A">
            <w:pPr>
              <w:widowControl/>
              <w:jc w:val="center"/>
            </w:pPr>
            <w:r>
              <w:rPr>
                <w:rFonts w:hint="eastAsia"/>
              </w:rPr>
              <w:t>1.001</w:t>
            </w:r>
          </w:p>
        </w:tc>
        <w:tc>
          <w:tcPr>
            <w:tcW w:w="1129" w:type="dxa"/>
            <w:gridSpan w:val="2"/>
            <w:vAlign w:val="center"/>
          </w:tcPr>
          <w:p w14:paraId="3421DC22" w14:textId="77777777" w:rsidR="00265BE4" w:rsidRDefault="00AC3B3A">
            <w:pPr>
              <w:widowControl/>
              <w:jc w:val="center"/>
            </w:pPr>
            <w:r>
              <w:rPr>
                <w:rFonts w:hint="eastAsia"/>
              </w:rPr>
              <w:t>60.04</w:t>
            </w:r>
          </w:p>
        </w:tc>
        <w:tc>
          <w:tcPr>
            <w:tcW w:w="1136" w:type="dxa"/>
            <w:gridSpan w:val="2"/>
            <w:vAlign w:val="center"/>
          </w:tcPr>
          <w:p w14:paraId="1206D20E" w14:textId="77777777" w:rsidR="00265BE4" w:rsidRDefault="00AC3B3A">
            <w:pPr>
              <w:widowControl/>
              <w:jc w:val="center"/>
            </w:pPr>
            <w:r>
              <w:t>1</w:t>
            </w:r>
          </w:p>
        </w:tc>
        <w:tc>
          <w:tcPr>
            <w:tcW w:w="1129" w:type="dxa"/>
            <w:gridSpan w:val="2"/>
            <w:vAlign w:val="center"/>
          </w:tcPr>
          <w:p w14:paraId="2AB5246D" w14:textId="77777777" w:rsidR="00265BE4" w:rsidRDefault="00AC3B3A">
            <w:pPr>
              <w:widowControl/>
              <w:jc w:val="center"/>
            </w:pPr>
            <w:r>
              <w:t>60</w:t>
            </w:r>
          </w:p>
        </w:tc>
        <w:tc>
          <w:tcPr>
            <w:tcW w:w="1128" w:type="dxa"/>
            <w:vAlign w:val="center"/>
          </w:tcPr>
          <w:p w14:paraId="02432C10" w14:textId="77777777" w:rsidR="00265BE4" w:rsidRDefault="00AC3B3A">
            <w:pPr>
              <w:widowControl/>
              <w:jc w:val="center"/>
            </w:pPr>
            <w:r>
              <w:rPr>
                <w:rFonts w:hint="eastAsia"/>
              </w:rPr>
              <w:t>0.001</w:t>
            </w:r>
          </w:p>
        </w:tc>
        <w:tc>
          <w:tcPr>
            <w:tcW w:w="1133" w:type="dxa"/>
            <w:vAlign w:val="center"/>
          </w:tcPr>
          <w:p w14:paraId="65FE19B5" w14:textId="77777777" w:rsidR="00265BE4" w:rsidRDefault="00AC3B3A">
            <w:pPr>
              <w:widowControl/>
              <w:jc w:val="center"/>
            </w:pPr>
            <w:r>
              <w:rPr>
                <w:rFonts w:hint="eastAsia"/>
              </w:rPr>
              <w:t>-0.04</w:t>
            </w:r>
          </w:p>
        </w:tc>
      </w:tr>
    </w:tbl>
    <w:p w14:paraId="3E7B6487" w14:textId="77777777" w:rsidR="00265BE4" w:rsidRDefault="00265BE4">
      <w:pPr>
        <w:tabs>
          <w:tab w:val="left" w:pos="360"/>
          <w:tab w:val="left" w:pos="3060"/>
        </w:tabs>
        <w:spacing w:line="276" w:lineRule="auto"/>
        <w:ind w:leftChars="171" w:left="359" w:firstLineChars="50" w:firstLine="120"/>
        <w:jc w:val="center"/>
        <w:rPr>
          <w:sz w:val="24"/>
        </w:rPr>
      </w:pPr>
    </w:p>
    <w:p w14:paraId="1ECC6A4F" w14:textId="4EC62C06" w:rsidR="00265BE4" w:rsidRDefault="00AC3B3A">
      <w:pPr>
        <w:tabs>
          <w:tab w:val="left" w:pos="360"/>
          <w:tab w:val="left" w:pos="3060"/>
        </w:tabs>
        <w:spacing w:line="276" w:lineRule="auto"/>
        <w:ind w:leftChars="171" w:left="359" w:firstLineChars="50" w:firstLine="120"/>
        <w:jc w:val="center"/>
        <w:rPr>
          <w:sz w:val="24"/>
        </w:rPr>
      </w:pPr>
      <w:r>
        <w:rPr>
          <w:sz w:val="24"/>
        </w:rPr>
        <w:t>表</w:t>
      </w:r>
      <w:r>
        <w:rPr>
          <w:rFonts w:hint="eastAsia"/>
          <w:sz w:val="24"/>
        </w:rPr>
        <w:t>6</w:t>
      </w:r>
      <w:r>
        <w:rPr>
          <w:sz w:val="24"/>
        </w:rPr>
        <w:t xml:space="preserve">-2 </w:t>
      </w:r>
      <w:r>
        <w:rPr>
          <w:rFonts w:hint="eastAsia"/>
          <w:sz w:val="24"/>
        </w:rPr>
        <w:t>三维互感器校验仪</w:t>
      </w:r>
      <w:r w:rsidR="00603205">
        <w:rPr>
          <w:rFonts w:hint="eastAsia"/>
          <w:sz w:val="24"/>
        </w:rPr>
        <w:t>正弦基波电流</w:t>
      </w:r>
      <w:r>
        <w:rPr>
          <w:rFonts w:hint="eastAsia"/>
          <w:sz w:val="24"/>
        </w:rPr>
        <w:t>误差</w:t>
      </w:r>
    </w:p>
    <w:tbl>
      <w:tblPr>
        <w:tblStyle w:val="ae"/>
        <w:tblW w:w="4974" w:type="pct"/>
        <w:jc w:val="center"/>
        <w:tblLayout w:type="fixed"/>
        <w:tblLook w:val="04A0" w:firstRow="1" w:lastRow="0" w:firstColumn="1" w:lastColumn="0" w:noHBand="0" w:noVBand="1"/>
      </w:tblPr>
      <w:tblGrid>
        <w:gridCol w:w="1471"/>
        <w:gridCol w:w="11"/>
        <w:gridCol w:w="923"/>
        <w:gridCol w:w="193"/>
        <w:gridCol w:w="11"/>
        <w:gridCol w:w="1118"/>
        <w:gridCol w:w="10"/>
        <w:gridCol w:w="1126"/>
        <w:gridCol w:w="635"/>
        <w:gridCol w:w="494"/>
        <w:gridCol w:w="1128"/>
        <w:gridCol w:w="1133"/>
      </w:tblGrid>
      <w:tr w:rsidR="00265BE4" w14:paraId="3E98D938" w14:textId="77777777">
        <w:trPr>
          <w:trHeight w:val="491"/>
          <w:jc w:val="center"/>
        </w:trPr>
        <w:tc>
          <w:tcPr>
            <w:tcW w:w="2405" w:type="dxa"/>
            <w:gridSpan w:val="3"/>
            <w:vAlign w:val="center"/>
          </w:tcPr>
          <w:p w14:paraId="23171551"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试品名称</w:t>
            </w:r>
          </w:p>
        </w:tc>
        <w:tc>
          <w:tcPr>
            <w:tcW w:w="3093" w:type="dxa"/>
            <w:gridSpan w:val="6"/>
            <w:vAlign w:val="center"/>
          </w:tcPr>
          <w:p w14:paraId="47999C3E"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型号</w:t>
            </w:r>
          </w:p>
        </w:tc>
        <w:tc>
          <w:tcPr>
            <w:tcW w:w="2755" w:type="dxa"/>
            <w:gridSpan w:val="3"/>
            <w:vAlign w:val="center"/>
          </w:tcPr>
          <w:p w14:paraId="6B0BCBDD" w14:textId="77777777" w:rsidR="00265BE4" w:rsidRDefault="00AC3B3A">
            <w:pPr>
              <w:spacing w:line="276" w:lineRule="auto"/>
              <w:jc w:val="center"/>
              <w:rPr>
                <w:rFonts w:ascii="宋体" w:hAnsi="宋体" w:cs="宋体"/>
                <w:szCs w:val="21"/>
                <w:lang w:bidi="ar"/>
              </w:rPr>
            </w:pPr>
            <w:proofErr w:type="gramStart"/>
            <w:r>
              <w:rPr>
                <w:rFonts w:ascii="宋体" w:hAnsi="宋体" w:cs="宋体" w:hint="eastAsia"/>
                <w:szCs w:val="21"/>
                <w:lang w:bidi="ar"/>
              </w:rPr>
              <w:t>试品编号</w:t>
            </w:r>
            <w:proofErr w:type="gramEnd"/>
          </w:p>
        </w:tc>
      </w:tr>
      <w:tr w:rsidR="00265BE4" w14:paraId="6F271932" w14:textId="77777777">
        <w:trPr>
          <w:trHeight w:val="555"/>
          <w:jc w:val="center"/>
        </w:trPr>
        <w:tc>
          <w:tcPr>
            <w:tcW w:w="2405" w:type="dxa"/>
            <w:gridSpan w:val="3"/>
            <w:vAlign w:val="center"/>
          </w:tcPr>
          <w:p w14:paraId="08D1FD9B" w14:textId="77777777" w:rsidR="00265BE4" w:rsidRDefault="00AC3B3A">
            <w:pPr>
              <w:spacing w:line="276" w:lineRule="auto"/>
              <w:jc w:val="center"/>
              <w:rPr>
                <w:rFonts w:ascii="宋体" w:hAnsi="宋体" w:cs="宋体"/>
                <w:szCs w:val="21"/>
                <w:lang w:bidi="ar"/>
              </w:rPr>
            </w:pPr>
            <w:r>
              <w:rPr>
                <w:rFonts w:hint="eastAsia"/>
              </w:rPr>
              <w:t>抗直流互感器校验仪</w:t>
            </w:r>
          </w:p>
        </w:tc>
        <w:tc>
          <w:tcPr>
            <w:tcW w:w="3093" w:type="dxa"/>
            <w:gridSpan w:val="6"/>
            <w:vAlign w:val="center"/>
          </w:tcPr>
          <w:p w14:paraId="7AFAE8FD" w14:textId="77777777" w:rsidR="00265BE4" w:rsidRDefault="00AC3B3A">
            <w:pPr>
              <w:spacing w:line="276" w:lineRule="auto"/>
              <w:jc w:val="center"/>
              <w:rPr>
                <w:rFonts w:ascii="宋体" w:hAnsi="宋体" w:cs="宋体"/>
                <w:szCs w:val="21"/>
                <w:lang w:bidi="ar"/>
              </w:rPr>
            </w:pPr>
            <w:r>
              <w:rPr>
                <w:rFonts w:hint="eastAsia"/>
              </w:rPr>
              <w:t>2314</w:t>
            </w:r>
          </w:p>
        </w:tc>
        <w:tc>
          <w:tcPr>
            <w:tcW w:w="2755" w:type="dxa"/>
            <w:gridSpan w:val="3"/>
            <w:vAlign w:val="center"/>
          </w:tcPr>
          <w:p w14:paraId="06C92F45" w14:textId="77777777" w:rsidR="00265BE4" w:rsidRDefault="00AC3B3A">
            <w:pPr>
              <w:spacing w:line="276" w:lineRule="auto"/>
              <w:jc w:val="center"/>
              <w:rPr>
                <w:rFonts w:ascii="宋体" w:hAnsi="宋体" w:cs="宋体"/>
                <w:szCs w:val="21"/>
                <w:lang w:bidi="ar"/>
              </w:rPr>
            </w:pPr>
            <w:r>
              <w:rPr>
                <w:rFonts w:hint="eastAsia"/>
              </w:rPr>
              <w:t>202104004</w:t>
            </w:r>
          </w:p>
        </w:tc>
      </w:tr>
      <w:tr w:rsidR="00265BE4" w14:paraId="2F4C3B8E" w14:textId="77777777">
        <w:trPr>
          <w:trHeight w:val="421"/>
          <w:jc w:val="center"/>
        </w:trPr>
        <w:tc>
          <w:tcPr>
            <w:tcW w:w="2405" w:type="dxa"/>
            <w:gridSpan w:val="3"/>
            <w:vAlign w:val="center"/>
          </w:tcPr>
          <w:p w14:paraId="49FE76AB"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 xml:space="preserve"> 试验描述</w:t>
            </w:r>
          </w:p>
        </w:tc>
        <w:tc>
          <w:tcPr>
            <w:tcW w:w="5848" w:type="dxa"/>
            <w:gridSpan w:val="9"/>
            <w:vAlign w:val="center"/>
          </w:tcPr>
          <w:p w14:paraId="421B605A" w14:textId="7761494F" w:rsidR="00265BE4" w:rsidRDefault="00AC3B3A">
            <w:pPr>
              <w:spacing w:line="276" w:lineRule="auto"/>
              <w:jc w:val="left"/>
              <w:rPr>
                <w:rFonts w:ascii="宋体" w:hAnsi="宋体" w:cs="宋体"/>
                <w:szCs w:val="21"/>
                <w:lang w:bidi="ar"/>
              </w:rPr>
            </w:pPr>
            <w:r>
              <w:rPr>
                <w:rFonts w:ascii="宋体" w:hAnsi="宋体" w:cs="宋体"/>
                <w:szCs w:val="21"/>
                <w:lang w:bidi="ar"/>
              </w:rPr>
              <w:t>依据7.4.5完成</w:t>
            </w:r>
            <w:r>
              <w:rPr>
                <w:rFonts w:ascii="宋体" w:hAnsi="宋体" w:cs="宋体" w:hint="eastAsia"/>
                <w:szCs w:val="21"/>
                <w:lang w:bidi="ar"/>
              </w:rPr>
              <w:t>校验</w:t>
            </w:r>
            <w:r>
              <w:rPr>
                <w:rFonts w:ascii="宋体" w:hAnsi="宋体" w:cs="宋体"/>
                <w:szCs w:val="21"/>
                <w:lang w:bidi="ar"/>
              </w:rPr>
              <w:t>仪的</w:t>
            </w:r>
            <w:r w:rsidR="00603205">
              <w:rPr>
                <w:rFonts w:ascii="宋体" w:hAnsi="宋体" w:cs="宋体"/>
                <w:szCs w:val="21"/>
                <w:lang w:bidi="ar"/>
              </w:rPr>
              <w:t>正弦基波电流</w:t>
            </w:r>
            <w:r>
              <w:rPr>
                <w:rFonts w:ascii="宋体" w:hAnsi="宋体" w:cs="宋体"/>
                <w:szCs w:val="21"/>
                <w:lang w:bidi="ar"/>
              </w:rPr>
              <w:t>误差试验</w:t>
            </w:r>
            <w:r>
              <w:rPr>
                <w:rFonts w:ascii="宋体" w:hAnsi="宋体" w:cs="宋体" w:hint="eastAsia"/>
                <w:szCs w:val="21"/>
                <w:lang w:bidi="ar"/>
              </w:rPr>
              <w:t>。</w:t>
            </w:r>
          </w:p>
        </w:tc>
      </w:tr>
      <w:tr w:rsidR="00265BE4" w14:paraId="76933A1D" w14:textId="77777777">
        <w:trPr>
          <w:trHeight w:val="397"/>
          <w:jc w:val="center"/>
        </w:trPr>
        <w:tc>
          <w:tcPr>
            <w:tcW w:w="8253" w:type="dxa"/>
            <w:gridSpan w:val="12"/>
            <w:vAlign w:val="center"/>
          </w:tcPr>
          <w:p w14:paraId="1A958EC7"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试验结果</w:t>
            </w:r>
          </w:p>
        </w:tc>
      </w:tr>
      <w:tr w:rsidR="00265BE4" w14:paraId="11365159" w14:textId="77777777">
        <w:trPr>
          <w:trHeight w:val="397"/>
          <w:jc w:val="center"/>
        </w:trPr>
        <w:tc>
          <w:tcPr>
            <w:tcW w:w="8253" w:type="dxa"/>
            <w:gridSpan w:val="12"/>
            <w:vAlign w:val="center"/>
          </w:tcPr>
          <w:p w14:paraId="092951DD" w14:textId="77777777" w:rsidR="00265BE4" w:rsidRDefault="00AC3B3A">
            <w:pPr>
              <w:rPr>
                <w:rFonts w:eastAsia="黑体"/>
                <w:szCs w:val="21"/>
              </w:rPr>
            </w:pPr>
            <w:proofErr w:type="gramStart"/>
            <w:r>
              <w:rPr>
                <w:rFonts w:eastAsia="黑体" w:hint="eastAsia"/>
                <w:szCs w:val="21"/>
              </w:rPr>
              <w:t>试品校验仪标准</w:t>
            </w:r>
            <w:proofErr w:type="gramEnd"/>
            <w:r>
              <w:rPr>
                <w:rFonts w:eastAsia="黑体" w:hint="eastAsia"/>
                <w:szCs w:val="21"/>
              </w:rPr>
              <w:t>通道选择（</w:t>
            </w:r>
            <w:r>
              <w:rPr>
                <w:rFonts w:eastAsia="黑体" w:hint="eastAsia"/>
                <w:szCs w:val="21"/>
              </w:rPr>
              <w:t>0</w:t>
            </w:r>
            <w:r>
              <w:rPr>
                <w:rFonts w:hint="eastAsia"/>
              </w:rPr>
              <w:t>～</w:t>
            </w:r>
            <w:r>
              <w:rPr>
                <w:rFonts w:eastAsia="黑体"/>
                <w:szCs w:val="21"/>
              </w:rPr>
              <w:t>1</w:t>
            </w:r>
            <w:r>
              <w:rPr>
                <w:rFonts w:eastAsia="黑体" w:hint="eastAsia"/>
                <w:szCs w:val="21"/>
              </w:rPr>
              <w:t>）</w:t>
            </w:r>
            <w:r>
              <w:rPr>
                <w:rFonts w:eastAsia="黑体" w:hint="eastAsia"/>
                <w:szCs w:val="21"/>
              </w:rPr>
              <w:t>A</w:t>
            </w:r>
            <w:r>
              <w:rPr>
                <w:rFonts w:eastAsia="黑体" w:hint="eastAsia"/>
                <w:szCs w:val="21"/>
              </w:rPr>
              <w:t>端子，</w:t>
            </w:r>
            <w:proofErr w:type="gramStart"/>
            <w:r>
              <w:rPr>
                <w:rFonts w:eastAsia="黑体" w:hint="eastAsia"/>
                <w:szCs w:val="21"/>
              </w:rPr>
              <w:t>试品通道</w:t>
            </w:r>
            <w:proofErr w:type="gramEnd"/>
            <w:r>
              <w:rPr>
                <w:rFonts w:eastAsia="黑体" w:hint="eastAsia"/>
                <w:szCs w:val="21"/>
              </w:rPr>
              <w:t>选择（</w:t>
            </w:r>
            <w:r>
              <w:rPr>
                <w:rFonts w:eastAsia="黑体" w:hint="eastAsia"/>
                <w:szCs w:val="21"/>
              </w:rPr>
              <w:t>0</w:t>
            </w:r>
            <w:r>
              <w:rPr>
                <w:rFonts w:hint="eastAsia"/>
              </w:rPr>
              <w:t>～</w:t>
            </w:r>
            <w:r>
              <w:rPr>
                <w:rFonts w:eastAsia="黑体"/>
                <w:szCs w:val="21"/>
              </w:rPr>
              <w:t>5</w:t>
            </w:r>
            <w:r>
              <w:rPr>
                <w:rFonts w:eastAsia="黑体" w:hint="eastAsia"/>
                <w:szCs w:val="21"/>
              </w:rPr>
              <w:t>）</w:t>
            </w:r>
            <w:r>
              <w:rPr>
                <w:rFonts w:eastAsia="黑体" w:hint="eastAsia"/>
                <w:szCs w:val="21"/>
              </w:rPr>
              <w:t>A</w:t>
            </w:r>
            <w:r>
              <w:rPr>
                <w:rFonts w:eastAsia="黑体" w:hint="eastAsia"/>
                <w:szCs w:val="21"/>
              </w:rPr>
              <w:t>端子</w:t>
            </w:r>
          </w:p>
        </w:tc>
      </w:tr>
      <w:tr w:rsidR="00265BE4" w14:paraId="5F8C7E38" w14:textId="77777777">
        <w:trPr>
          <w:trHeight w:val="397"/>
          <w:jc w:val="center"/>
        </w:trPr>
        <w:tc>
          <w:tcPr>
            <w:tcW w:w="1482" w:type="dxa"/>
            <w:gridSpan w:val="2"/>
            <w:vMerge w:val="restart"/>
            <w:vAlign w:val="center"/>
          </w:tcPr>
          <w:p w14:paraId="6BDB7070" w14:textId="77777777" w:rsidR="00265BE4" w:rsidRDefault="00AC3B3A">
            <w:pPr>
              <w:widowControl/>
              <w:jc w:val="center"/>
              <w:textAlignment w:val="center"/>
              <w:rPr>
                <w:rFonts w:eastAsia="黑体"/>
                <w:szCs w:val="21"/>
              </w:rPr>
            </w:pPr>
            <w:r>
              <w:rPr>
                <w:rFonts w:ascii="宋体" w:hAnsi="宋体" w:cs="宋体" w:hint="eastAsia"/>
                <w:szCs w:val="21"/>
                <w:lang w:bidi="ar"/>
              </w:rPr>
              <w:t>电流百分数</w:t>
            </w:r>
          </w:p>
        </w:tc>
        <w:tc>
          <w:tcPr>
            <w:tcW w:w="2255" w:type="dxa"/>
            <w:gridSpan w:val="5"/>
            <w:vAlign w:val="center"/>
          </w:tcPr>
          <w:p w14:paraId="5C755FDD" w14:textId="77777777" w:rsidR="00265BE4" w:rsidRDefault="00AC3B3A">
            <w:pPr>
              <w:widowControl/>
              <w:jc w:val="center"/>
              <w:textAlignment w:val="center"/>
              <w:rPr>
                <w:rFonts w:eastAsia="黑体"/>
                <w:szCs w:val="21"/>
              </w:rPr>
            </w:pPr>
            <w:proofErr w:type="gramStart"/>
            <w:r>
              <w:rPr>
                <w:color w:val="000000"/>
                <w:szCs w:val="21"/>
                <w:lang w:bidi="ar"/>
              </w:rPr>
              <w:t>试品示值</w:t>
            </w:r>
            <w:proofErr w:type="gramEnd"/>
          </w:p>
        </w:tc>
        <w:tc>
          <w:tcPr>
            <w:tcW w:w="2255" w:type="dxa"/>
            <w:gridSpan w:val="3"/>
            <w:vAlign w:val="center"/>
          </w:tcPr>
          <w:p w14:paraId="1DEB7FC6" w14:textId="77777777" w:rsidR="00265BE4" w:rsidRDefault="00AC3B3A">
            <w:pPr>
              <w:widowControl/>
              <w:jc w:val="center"/>
              <w:textAlignment w:val="center"/>
              <w:rPr>
                <w:rFonts w:eastAsia="黑体"/>
                <w:szCs w:val="21"/>
              </w:rPr>
            </w:pPr>
            <w:r>
              <w:rPr>
                <w:color w:val="000000"/>
                <w:szCs w:val="21"/>
                <w:lang w:bidi="ar"/>
              </w:rPr>
              <w:t>标称值</w:t>
            </w:r>
          </w:p>
        </w:tc>
        <w:tc>
          <w:tcPr>
            <w:tcW w:w="2261" w:type="dxa"/>
            <w:gridSpan w:val="2"/>
            <w:vAlign w:val="center"/>
          </w:tcPr>
          <w:p w14:paraId="6E918447" w14:textId="77777777" w:rsidR="00265BE4" w:rsidRDefault="00AC3B3A">
            <w:pPr>
              <w:widowControl/>
              <w:jc w:val="center"/>
              <w:textAlignment w:val="center"/>
              <w:rPr>
                <w:rFonts w:eastAsia="黑体"/>
                <w:szCs w:val="21"/>
              </w:rPr>
            </w:pPr>
            <w:r>
              <w:rPr>
                <w:color w:val="000000"/>
                <w:szCs w:val="21"/>
                <w:lang w:bidi="ar"/>
              </w:rPr>
              <w:t>误差</w:t>
            </w:r>
          </w:p>
        </w:tc>
      </w:tr>
      <w:tr w:rsidR="00265BE4" w14:paraId="0BBC83DE" w14:textId="77777777">
        <w:trPr>
          <w:trHeight w:val="397"/>
          <w:jc w:val="center"/>
        </w:trPr>
        <w:tc>
          <w:tcPr>
            <w:tcW w:w="1482" w:type="dxa"/>
            <w:gridSpan w:val="2"/>
            <w:vMerge/>
            <w:vAlign w:val="center"/>
          </w:tcPr>
          <w:p w14:paraId="2BD30FE0" w14:textId="77777777" w:rsidR="00265BE4" w:rsidRDefault="00265BE4">
            <w:pPr>
              <w:widowControl/>
              <w:jc w:val="center"/>
              <w:textAlignment w:val="center"/>
              <w:rPr>
                <w:rFonts w:eastAsia="黑体"/>
                <w:szCs w:val="21"/>
              </w:rPr>
            </w:pPr>
          </w:p>
        </w:tc>
        <w:tc>
          <w:tcPr>
            <w:tcW w:w="1127" w:type="dxa"/>
            <w:gridSpan w:val="3"/>
            <w:vAlign w:val="center"/>
          </w:tcPr>
          <w:p w14:paraId="5B14BC92" w14:textId="77777777" w:rsidR="00265BE4" w:rsidRDefault="00AC3B3A">
            <w:pPr>
              <w:widowControl/>
              <w:jc w:val="center"/>
              <w:textAlignment w:val="center"/>
              <w:rPr>
                <w:color w:val="000000"/>
                <w:szCs w:val="21"/>
                <w:lang w:bidi="ar"/>
              </w:rPr>
            </w:pPr>
            <w:r>
              <w:rPr>
                <w:color w:val="000000"/>
                <w:szCs w:val="21"/>
                <w:lang w:bidi="ar"/>
              </w:rPr>
              <w:t>比值差</w:t>
            </w:r>
          </w:p>
          <w:p w14:paraId="45930FB8" w14:textId="77777777" w:rsidR="00265BE4" w:rsidRDefault="00AC3B3A">
            <w:pPr>
              <w:widowControl/>
              <w:jc w:val="center"/>
              <w:textAlignment w:val="center"/>
              <w:rPr>
                <w:rFonts w:eastAsia="黑体"/>
                <w:szCs w:val="21"/>
              </w:rPr>
            </w:pPr>
            <w:r>
              <w:rPr>
                <w:color w:val="000000"/>
                <w:szCs w:val="21"/>
                <w:lang w:bidi="ar"/>
              </w:rPr>
              <w:t xml:space="preserve">( </w:t>
            </w:r>
            <w:r>
              <w:rPr>
                <w:rFonts w:hint="eastAsia"/>
                <w:color w:val="000000"/>
                <w:szCs w:val="21"/>
                <w:lang w:bidi="ar"/>
              </w:rPr>
              <w:t>%</w:t>
            </w:r>
            <w:r>
              <w:rPr>
                <w:color w:val="000000"/>
                <w:szCs w:val="21"/>
                <w:lang w:bidi="ar"/>
              </w:rPr>
              <w:t>)</w:t>
            </w:r>
          </w:p>
        </w:tc>
        <w:tc>
          <w:tcPr>
            <w:tcW w:w="1128" w:type="dxa"/>
            <w:gridSpan w:val="2"/>
            <w:vAlign w:val="center"/>
          </w:tcPr>
          <w:p w14:paraId="35CEE827" w14:textId="77777777" w:rsidR="00265BE4" w:rsidRDefault="00AC3B3A">
            <w:pPr>
              <w:widowControl/>
              <w:jc w:val="center"/>
              <w:textAlignment w:val="center"/>
              <w:rPr>
                <w:color w:val="000000"/>
                <w:szCs w:val="21"/>
                <w:lang w:bidi="ar"/>
              </w:rPr>
            </w:pPr>
            <w:r>
              <w:rPr>
                <w:color w:val="000000"/>
                <w:szCs w:val="21"/>
                <w:lang w:bidi="ar"/>
              </w:rPr>
              <w:t>相位差</w:t>
            </w:r>
          </w:p>
          <w:p w14:paraId="5DACDFA1"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6" w:type="dxa"/>
            <w:vAlign w:val="center"/>
          </w:tcPr>
          <w:p w14:paraId="4C0C1DEC" w14:textId="77777777" w:rsidR="00265BE4" w:rsidRDefault="00AC3B3A">
            <w:pPr>
              <w:widowControl/>
              <w:jc w:val="center"/>
              <w:textAlignment w:val="center"/>
              <w:rPr>
                <w:color w:val="000000"/>
                <w:szCs w:val="21"/>
                <w:lang w:bidi="ar"/>
              </w:rPr>
            </w:pPr>
            <w:r>
              <w:rPr>
                <w:color w:val="000000"/>
                <w:szCs w:val="21"/>
                <w:lang w:bidi="ar"/>
              </w:rPr>
              <w:t>比值差</w:t>
            </w:r>
          </w:p>
          <w:p w14:paraId="07E4B8EF"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29" w:type="dxa"/>
            <w:gridSpan w:val="2"/>
            <w:vAlign w:val="center"/>
          </w:tcPr>
          <w:p w14:paraId="6C976643" w14:textId="77777777" w:rsidR="00265BE4" w:rsidRDefault="00AC3B3A">
            <w:pPr>
              <w:widowControl/>
              <w:jc w:val="center"/>
              <w:textAlignment w:val="center"/>
              <w:rPr>
                <w:color w:val="000000"/>
                <w:szCs w:val="21"/>
                <w:lang w:bidi="ar"/>
              </w:rPr>
            </w:pPr>
            <w:r>
              <w:rPr>
                <w:color w:val="000000"/>
                <w:szCs w:val="21"/>
                <w:lang w:bidi="ar"/>
              </w:rPr>
              <w:t>相位差</w:t>
            </w:r>
          </w:p>
          <w:p w14:paraId="073B1673"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8" w:type="dxa"/>
            <w:vAlign w:val="center"/>
          </w:tcPr>
          <w:p w14:paraId="00D8E1DE" w14:textId="77777777" w:rsidR="00265BE4" w:rsidRDefault="00AC3B3A">
            <w:pPr>
              <w:widowControl/>
              <w:jc w:val="center"/>
              <w:textAlignment w:val="center"/>
              <w:rPr>
                <w:color w:val="000000"/>
                <w:szCs w:val="21"/>
                <w:lang w:bidi="ar"/>
              </w:rPr>
            </w:pPr>
            <w:r>
              <w:rPr>
                <w:color w:val="000000"/>
                <w:szCs w:val="21"/>
                <w:lang w:bidi="ar"/>
              </w:rPr>
              <w:t>比值差</w:t>
            </w:r>
          </w:p>
          <w:p w14:paraId="1B5DBBF2"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33" w:type="dxa"/>
            <w:vAlign w:val="center"/>
          </w:tcPr>
          <w:p w14:paraId="75FFF287" w14:textId="77777777" w:rsidR="00265BE4" w:rsidRDefault="00AC3B3A">
            <w:pPr>
              <w:widowControl/>
              <w:jc w:val="center"/>
              <w:textAlignment w:val="center"/>
              <w:rPr>
                <w:color w:val="000000"/>
                <w:szCs w:val="21"/>
                <w:lang w:bidi="ar"/>
              </w:rPr>
            </w:pPr>
            <w:r>
              <w:rPr>
                <w:color w:val="000000"/>
                <w:szCs w:val="21"/>
                <w:lang w:bidi="ar"/>
              </w:rPr>
              <w:t>相位差</w:t>
            </w:r>
          </w:p>
          <w:p w14:paraId="7708128C"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r>
      <w:tr w:rsidR="00265BE4" w14:paraId="619E6B37" w14:textId="77777777">
        <w:trPr>
          <w:trHeight w:val="397"/>
          <w:jc w:val="center"/>
        </w:trPr>
        <w:tc>
          <w:tcPr>
            <w:tcW w:w="1482" w:type="dxa"/>
            <w:gridSpan w:val="2"/>
            <w:vMerge w:val="restart"/>
            <w:vAlign w:val="center"/>
          </w:tcPr>
          <w:p w14:paraId="5A1B8AA1" w14:textId="77777777" w:rsidR="00265BE4" w:rsidRDefault="00AC3B3A">
            <w:pPr>
              <w:jc w:val="center"/>
              <w:rPr>
                <w:rFonts w:eastAsia="黑体"/>
                <w:szCs w:val="21"/>
              </w:rPr>
            </w:pPr>
            <w:r>
              <w:rPr>
                <w:rFonts w:eastAsia="黑体" w:hint="eastAsia"/>
                <w:szCs w:val="21"/>
              </w:rPr>
              <w:t>1%</w:t>
            </w:r>
          </w:p>
        </w:tc>
        <w:tc>
          <w:tcPr>
            <w:tcW w:w="1127" w:type="dxa"/>
            <w:gridSpan w:val="3"/>
            <w:vAlign w:val="center"/>
          </w:tcPr>
          <w:p w14:paraId="6DA2180E" w14:textId="77777777" w:rsidR="00265BE4" w:rsidRDefault="00AC3B3A">
            <w:pPr>
              <w:widowControl/>
              <w:jc w:val="center"/>
            </w:pPr>
            <w:r>
              <w:rPr>
                <w:rFonts w:hint="eastAsia"/>
              </w:rPr>
              <w:t>-0.025</w:t>
            </w:r>
          </w:p>
        </w:tc>
        <w:tc>
          <w:tcPr>
            <w:tcW w:w="1128" w:type="dxa"/>
            <w:gridSpan w:val="2"/>
            <w:vAlign w:val="center"/>
          </w:tcPr>
          <w:p w14:paraId="7E81BB8E" w14:textId="77777777" w:rsidR="00265BE4" w:rsidRDefault="00AC3B3A">
            <w:pPr>
              <w:widowControl/>
              <w:jc w:val="center"/>
            </w:pPr>
            <w:r>
              <w:rPr>
                <w:rFonts w:hint="eastAsia"/>
              </w:rPr>
              <w:t>0.45</w:t>
            </w:r>
          </w:p>
        </w:tc>
        <w:tc>
          <w:tcPr>
            <w:tcW w:w="1126" w:type="dxa"/>
            <w:vAlign w:val="center"/>
          </w:tcPr>
          <w:p w14:paraId="52053B22" w14:textId="77777777" w:rsidR="00265BE4" w:rsidRDefault="00AC3B3A">
            <w:pPr>
              <w:jc w:val="center"/>
            </w:pPr>
            <w:r>
              <w:rPr>
                <w:rFonts w:hint="eastAsia"/>
              </w:rPr>
              <w:t xml:space="preserve">0 </w:t>
            </w:r>
          </w:p>
        </w:tc>
        <w:tc>
          <w:tcPr>
            <w:tcW w:w="1129" w:type="dxa"/>
            <w:gridSpan w:val="2"/>
            <w:vAlign w:val="center"/>
          </w:tcPr>
          <w:p w14:paraId="2DBA6DA1" w14:textId="77777777" w:rsidR="00265BE4" w:rsidRDefault="00AC3B3A">
            <w:pPr>
              <w:jc w:val="center"/>
            </w:pPr>
            <w:r>
              <w:rPr>
                <w:rFonts w:hint="eastAsia"/>
              </w:rPr>
              <w:t>0</w:t>
            </w:r>
          </w:p>
        </w:tc>
        <w:tc>
          <w:tcPr>
            <w:tcW w:w="1128" w:type="dxa"/>
            <w:vAlign w:val="center"/>
          </w:tcPr>
          <w:p w14:paraId="640C9101" w14:textId="77777777" w:rsidR="00265BE4" w:rsidRDefault="00AC3B3A">
            <w:pPr>
              <w:widowControl/>
              <w:jc w:val="center"/>
            </w:pPr>
            <w:r>
              <w:rPr>
                <w:rFonts w:hint="eastAsia"/>
              </w:rPr>
              <w:t>-0.025</w:t>
            </w:r>
          </w:p>
        </w:tc>
        <w:tc>
          <w:tcPr>
            <w:tcW w:w="1133" w:type="dxa"/>
            <w:vAlign w:val="center"/>
          </w:tcPr>
          <w:p w14:paraId="5123B332" w14:textId="77777777" w:rsidR="00265BE4" w:rsidRDefault="00AC3B3A">
            <w:pPr>
              <w:widowControl/>
              <w:jc w:val="center"/>
            </w:pPr>
            <w:r>
              <w:rPr>
                <w:rFonts w:hint="eastAsia"/>
              </w:rPr>
              <w:t>0.45</w:t>
            </w:r>
          </w:p>
        </w:tc>
      </w:tr>
      <w:tr w:rsidR="00265BE4" w14:paraId="22EB0D40" w14:textId="77777777">
        <w:trPr>
          <w:trHeight w:val="397"/>
          <w:jc w:val="center"/>
        </w:trPr>
        <w:tc>
          <w:tcPr>
            <w:tcW w:w="1482" w:type="dxa"/>
            <w:gridSpan w:val="2"/>
            <w:vMerge/>
            <w:vAlign w:val="center"/>
          </w:tcPr>
          <w:p w14:paraId="158405F5" w14:textId="77777777" w:rsidR="00265BE4" w:rsidRDefault="00265BE4">
            <w:pPr>
              <w:jc w:val="center"/>
              <w:rPr>
                <w:rFonts w:eastAsia="黑体"/>
                <w:szCs w:val="21"/>
              </w:rPr>
            </w:pPr>
          </w:p>
        </w:tc>
        <w:tc>
          <w:tcPr>
            <w:tcW w:w="1127" w:type="dxa"/>
            <w:gridSpan w:val="3"/>
            <w:vAlign w:val="center"/>
          </w:tcPr>
          <w:p w14:paraId="04E54DD7" w14:textId="77777777" w:rsidR="00265BE4" w:rsidRDefault="00AC3B3A">
            <w:pPr>
              <w:widowControl/>
              <w:jc w:val="center"/>
            </w:pPr>
            <w:r>
              <w:rPr>
                <w:rFonts w:hint="eastAsia"/>
              </w:rPr>
              <w:t>0.962</w:t>
            </w:r>
          </w:p>
        </w:tc>
        <w:tc>
          <w:tcPr>
            <w:tcW w:w="1128" w:type="dxa"/>
            <w:gridSpan w:val="2"/>
            <w:vAlign w:val="center"/>
          </w:tcPr>
          <w:p w14:paraId="6BE7EFAB" w14:textId="77777777" w:rsidR="00265BE4" w:rsidRDefault="00AC3B3A">
            <w:pPr>
              <w:widowControl/>
              <w:jc w:val="center"/>
            </w:pPr>
            <w:r>
              <w:rPr>
                <w:rFonts w:hint="eastAsia"/>
              </w:rPr>
              <w:t>60.25</w:t>
            </w:r>
          </w:p>
        </w:tc>
        <w:tc>
          <w:tcPr>
            <w:tcW w:w="1126" w:type="dxa"/>
            <w:vAlign w:val="center"/>
          </w:tcPr>
          <w:p w14:paraId="3BE266A9" w14:textId="77777777" w:rsidR="00265BE4" w:rsidRDefault="00AC3B3A">
            <w:pPr>
              <w:jc w:val="center"/>
            </w:pPr>
            <w:r>
              <w:t>1</w:t>
            </w:r>
          </w:p>
        </w:tc>
        <w:tc>
          <w:tcPr>
            <w:tcW w:w="1129" w:type="dxa"/>
            <w:gridSpan w:val="2"/>
            <w:vAlign w:val="center"/>
          </w:tcPr>
          <w:p w14:paraId="77893ED4" w14:textId="77777777" w:rsidR="00265BE4" w:rsidRDefault="00AC3B3A">
            <w:pPr>
              <w:jc w:val="center"/>
            </w:pPr>
            <w:r>
              <w:t>60</w:t>
            </w:r>
          </w:p>
        </w:tc>
        <w:tc>
          <w:tcPr>
            <w:tcW w:w="1128" w:type="dxa"/>
            <w:vAlign w:val="center"/>
          </w:tcPr>
          <w:p w14:paraId="673C3842" w14:textId="77777777" w:rsidR="00265BE4" w:rsidRDefault="00AC3B3A">
            <w:pPr>
              <w:widowControl/>
              <w:jc w:val="center"/>
            </w:pPr>
            <w:r>
              <w:rPr>
                <w:rFonts w:hint="eastAsia"/>
              </w:rPr>
              <w:t>-0.038</w:t>
            </w:r>
          </w:p>
        </w:tc>
        <w:tc>
          <w:tcPr>
            <w:tcW w:w="1133" w:type="dxa"/>
            <w:vAlign w:val="center"/>
          </w:tcPr>
          <w:p w14:paraId="0C4735E3" w14:textId="77777777" w:rsidR="00265BE4" w:rsidRDefault="00AC3B3A">
            <w:pPr>
              <w:widowControl/>
              <w:jc w:val="center"/>
            </w:pPr>
            <w:r>
              <w:rPr>
                <w:rFonts w:hint="eastAsia"/>
              </w:rPr>
              <w:t>0.25</w:t>
            </w:r>
          </w:p>
        </w:tc>
      </w:tr>
      <w:tr w:rsidR="00265BE4" w14:paraId="2AFCEF34" w14:textId="77777777">
        <w:trPr>
          <w:trHeight w:val="397"/>
          <w:jc w:val="center"/>
        </w:trPr>
        <w:tc>
          <w:tcPr>
            <w:tcW w:w="1482" w:type="dxa"/>
            <w:gridSpan w:val="2"/>
            <w:vMerge w:val="restart"/>
            <w:vAlign w:val="center"/>
          </w:tcPr>
          <w:p w14:paraId="2E68042D" w14:textId="77777777" w:rsidR="00265BE4" w:rsidRDefault="00AC3B3A">
            <w:pPr>
              <w:jc w:val="center"/>
              <w:rPr>
                <w:rFonts w:eastAsia="黑体"/>
                <w:szCs w:val="21"/>
              </w:rPr>
            </w:pPr>
            <w:r>
              <w:rPr>
                <w:rFonts w:eastAsia="黑体" w:hint="eastAsia"/>
                <w:szCs w:val="21"/>
              </w:rPr>
              <w:t>5%</w:t>
            </w:r>
          </w:p>
        </w:tc>
        <w:tc>
          <w:tcPr>
            <w:tcW w:w="1127" w:type="dxa"/>
            <w:gridSpan w:val="3"/>
            <w:vAlign w:val="center"/>
          </w:tcPr>
          <w:p w14:paraId="67750777" w14:textId="77777777" w:rsidR="00265BE4" w:rsidRDefault="00AC3B3A">
            <w:pPr>
              <w:widowControl/>
              <w:jc w:val="center"/>
            </w:pPr>
            <w:r>
              <w:rPr>
                <w:rFonts w:hint="eastAsia"/>
              </w:rPr>
              <w:t>0.007</w:t>
            </w:r>
          </w:p>
        </w:tc>
        <w:tc>
          <w:tcPr>
            <w:tcW w:w="1128" w:type="dxa"/>
            <w:gridSpan w:val="2"/>
            <w:vAlign w:val="center"/>
          </w:tcPr>
          <w:p w14:paraId="0FAC4743" w14:textId="77777777" w:rsidR="00265BE4" w:rsidRDefault="00AC3B3A">
            <w:pPr>
              <w:widowControl/>
              <w:jc w:val="center"/>
            </w:pPr>
            <w:r>
              <w:rPr>
                <w:rFonts w:hint="eastAsia"/>
              </w:rPr>
              <w:t>0.45</w:t>
            </w:r>
          </w:p>
        </w:tc>
        <w:tc>
          <w:tcPr>
            <w:tcW w:w="1126" w:type="dxa"/>
            <w:vAlign w:val="center"/>
          </w:tcPr>
          <w:p w14:paraId="5F367F73" w14:textId="77777777" w:rsidR="00265BE4" w:rsidRDefault="00AC3B3A">
            <w:pPr>
              <w:jc w:val="center"/>
            </w:pPr>
            <w:r>
              <w:rPr>
                <w:rFonts w:hint="eastAsia"/>
              </w:rPr>
              <w:t xml:space="preserve">0 </w:t>
            </w:r>
          </w:p>
        </w:tc>
        <w:tc>
          <w:tcPr>
            <w:tcW w:w="1129" w:type="dxa"/>
            <w:gridSpan w:val="2"/>
            <w:vAlign w:val="center"/>
          </w:tcPr>
          <w:p w14:paraId="48C43BC3" w14:textId="77777777" w:rsidR="00265BE4" w:rsidRDefault="00AC3B3A">
            <w:pPr>
              <w:jc w:val="center"/>
            </w:pPr>
            <w:r>
              <w:rPr>
                <w:rFonts w:hint="eastAsia"/>
              </w:rPr>
              <w:t>0</w:t>
            </w:r>
          </w:p>
        </w:tc>
        <w:tc>
          <w:tcPr>
            <w:tcW w:w="1128" w:type="dxa"/>
            <w:vAlign w:val="center"/>
          </w:tcPr>
          <w:p w14:paraId="2B3591A4" w14:textId="77777777" w:rsidR="00265BE4" w:rsidRDefault="00AC3B3A">
            <w:pPr>
              <w:widowControl/>
              <w:jc w:val="center"/>
            </w:pPr>
            <w:r>
              <w:rPr>
                <w:rFonts w:hint="eastAsia"/>
              </w:rPr>
              <w:t>0.007</w:t>
            </w:r>
          </w:p>
        </w:tc>
        <w:tc>
          <w:tcPr>
            <w:tcW w:w="1133" w:type="dxa"/>
            <w:vAlign w:val="center"/>
          </w:tcPr>
          <w:p w14:paraId="41210656" w14:textId="77777777" w:rsidR="00265BE4" w:rsidRDefault="00AC3B3A">
            <w:pPr>
              <w:widowControl/>
              <w:jc w:val="center"/>
            </w:pPr>
            <w:r>
              <w:rPr>
                <w:rFonts w:hint="eastAsia"/>
              </w:rPr>
              <w:t>0.45</w:t>
            </w:r>
          </w:p>
        </w:tc>
      </w:tr>
      <w:tr w:rsidR="00265BE4" w14:paraId="5EB6B383" w14:textId="77777777">
        <w:trPr>
          <w:trHeight w:val="397"/>
          <w:jc w:val="center"/>
        </w:trPr>
        <w:tc>
          <w:tcPr>
            <w:tcW w:w="1482" w:type="dxa"/>
            <w:gridSpan w:val="2"/>
            <w:vMerge/>
            <w:vAlign w:val="center"/>
          </w:tcPr>
          <w:p w14:paraId="44716F30" w14:textId="77777777" w:rsidR="00265BE4" w:rsidRDefault="00265BE4">
            <w:pPr>
              <w:jc w:val="center"/>
              <w:rPr>
                <w:rFonts w:eastAsia="黑体"/>
                <w:szCs w:val="21"/>
              </w:rPr>
            </w:pPr>
          </w:p>
        </w:tc>
        <w:tc>
          <w:tcPr>
            <w:tcW w:w="1127" w:type="dxa"/>
            <w:gridSpan w:val="3"/>
            <w:vAlign w:val="center"/>
          </w:tcPr>
          <w:p w14:paraId="4EC36159" w14:textId="77777777" w:rsidR="00265BE4" w:rsidRDefault="00AC3B3A">
            <w:pPr>
              <w:widowControl/>
              <w:jc w:val="center"/>
            </w:pPr>
            <w:r>
              <w:rPr>
                <w:rFonts w:hint="eastAsia"/>
              </w:rPr>
              <w:t>1.005</w:t>
            </w:r>
          </w:p>
        </w:tc>
        <w:tc>
          <w:tcPr>
            <w:tcW w:w="1128" w:type="dxa"/>
            <w:gridSpan w:val="2"/>
            <w:vAlign w:val="center"/>
          </w:tcPr>
          <w:p w14:paraId="387A762A" w14:textId="77777777" w:rsidR="00265BE4" w:rsidRDefault="00AC3B3A">
            <w:pPr>
              <w:widowControl/>
              <w:jc w:val="center"/>
            </w:pPr>
            <w:r>
              <w:rPr>
                <w:rFonts w:hint="eastAsia"/>
              </w:rPr>
              <w:t>60.48</w:t>
            </w:r>
          </w:p>
        </w:tc>
        <w:tc>
          <w:tcPr>
            <w:tcW w:w="1126" w:type="dxa"/>
            <w:vAlign w:val="center"/>
          </w:tcPr>
          <w:p w14:paraId="4D13F323" w14:textId="77777777" w:rsidR="00265BE4" w:rsidRDefault="00AC3B3A">
            <w:pPr>
              <w:jc w:val="center"/>
            </w:pPr>
            <w:r>
              <w:t>1</w:t>
            </w:r>
          </w:p>
        </w:tc>
        <w:tc>
          <w:tcPr>
            <w:tcW w:w="1129" w:type="dxa"/>
            <w:gridSpan w:val="2"/>
            <w:vAlign w:val="center"/>
          </w:tcPr>
          <w:p w14:paraId="1163634E" w14:textId="77777777" w:rsidR="00265BE4" w:rsidRDefault="00AC3B3A">
            <w:pPr>
              <w:jc w:val="center"/>
            </w:pPr>
            <w:r>
              <w:t>60</w:t>
            </w:r>
          </w:p>
        </w:tc>
        <w:tc>
          <w:tcPr>
            <w:tcW w:w="1128" w:type="dxa"/>
            <w:vAlign w:val="center"/>
          </w:tcPr>
          <w:p w14:paraId="2CE555CB" w14:textId="77777777" w:rsidR="00265BE4" w:rsidRDefault="00AC3B3A">
            <w:pPr>
              <w:widowControl/>
              <w:jc w:val="center"/>
            </w:pPr>
            <w:r>
              <w:rPr>
                <w:rFonts w:hint="eastAsia"/>
              </w:rPr>
              <w:t>0.005</w:t>
            </w:r>
          </w:p>
        </w:tc>
        <w:tc>
          <w:tcPr>
            <w:tcW w:w="1133" w:type="dxa"/>
            <w:vAlign w:val="center"/>
          </w:tcPr>
          <w:p w14:paraId="751917E5" w14:textId="77777777" w:rsidR="00265BE4" w:rsidRDefault="00AC3B3A">
            <w:pPr>
              <w:widowControl/>
              <w:jc w:val="center"/>
            </w:pPr>
            <w:r>
              <w:rPr>
                <w:rFonts w:hint="eastAsia"/>
              </w:rPr>
              <w:t>0.48</w:t>
            </w:r>
          </w:p>
        </w:tc>
      </w:tr>
      <w:tr w:rsidR="00265BE4" w14:paraId="6B1DC853" w14:textId="77777777">
        <w:trPr>
          <w:trHeight w:val="397"/>
          <w:jc w:val="center"/>
        </w:trPr>
        <w:tc>
          <w:tcPr>
            <w:tcW w:w="1482" w:type="dxa"/>
            <w:gridSpan w:val="2"/>
            <w:vMerge w:val="restart"/>
            <w:vAlign w:val="center"/>
          </w:tcPr>
          <w:p w14:paraId="2211843B" w14:textId="77777777" w:rsidR="00265BE4" w:rsidRDefault="00AC3B3A">
            <w:pPr>
              <w:jc w:val="center"/>
              <w:rPr>
                <w:rFonts w:eastAsia="黑体"/>
                <w:szCs w:val="21"/>
              </w:rPr>
            </w:pPr>
            <w:r>
              <w:rPr>
                <w:rFonts w:eastAsia="黑体" w:hint="eastAsia"/>
                <w:szCs w:val="21"/>
              </w:rPr>
              <w:t>20%</w:t>
            </w:r>
          </w:p>
        </w:tc>
        <w:tc>
          <w:tcPr>
            <w:tcW w:w="1127" w:type="dxa"/>
            <w:gridSpan w:val="3"/>
            <w:vAlign w:val="center"/>
          </w:tcPr>
          <w:p w14:paraId="150A8488" w14:textId="77777777" w:rsidR="00265BE4" w:rsidRDefault="00AC3B3A">
            <w:pPr>
              <w:widowControl/>
              <w:jc w:val="center"/>
            </w:pPr>
            <w:r>
              <w:rPr>
                <w:rFonts w:hint="eastAsia"/>
              </w:rPr>
              <w:t>-0.001</w:t>
            </w:r>
          </w:p>
        </w:tc>
        <w:tc>
          <w:tcPr>
            <w:tcW w:w="1128" w:type="dxa"/>
            <w:gridSpan w:val="2"/>
            <w:vAlign w:val="center"/>
          </w:tcPr>
          <w:p w14:paraId="4F8B189E" w14:textId="77777777" w:rsidR="00265BE4" w:rsidRDefault="00AC3B3A">
            <w:pPr>
              <w:widowControl/>
              <w:jc w:val="center"/>
            </w:pPr>
            <w:r>
              <w:rPr>
                <w:rFonts w:hint="eastAsia"/>
              </w:rPr>
              <w:t>0.04</w:t>
            </w:r>
          </w:p>
        </w:tc>
        <w:tc>
          <w:tcPr>
            <w:tcW w:w="1126" w:type="dxa"/>
            <w:vAlign w:val="center"/>
          </w:tcPr>
          <w:p w14:paraId="263C3C9E" w14:textId="77777777" w:rsidR="00265BE4" w:rsidRDefault="00AC3B3A">
            <w:pPr>
              <w:jc w:val="center"/>
            </w:pPr>
            <w:r>
              <w:rPr>
                <w:rFonts w:hint="eastAsia"/>
              </w:rPr>
              <w:t xml:space="preserve">0 </w:t>
            </w:r>
          </w:p>
        </w:tc>
        <w:tc>
          <w:tcPr>
            <w:tcW w:w="1129" w:type="dxa"/>
            <w:gridSpan w:val="2"/>
            <w:vAlign w:val="center"/>
          </w:tcPr>
          <w:p w14:paraId="6FEE3D5B" w14:textId="77777777" w:rsidR="00265BE4" w:rsidRDefault="00AC3B3A">
            <w:pPr>
              <w:jc w:val="center"/>
            </w:pPr>
            <w:r>
              <w:rPr>
                <w:rFonts w:hint="eastAsia"/>
              </w:rPr>
              <w:t>0</w:t>
            </w:r>
          </w:p>
        </w:tc>
        <w:tc>
          <w:tcPr>
            <w:tcW w:w="1128" w:type="dxa"/>
            <w:vAlign w:val="center"/>
          </w:tcPr>
          <w:p w14:paraId="21B4C299" w14:textId="77777777" w:rsidR="00265BE4" w:rsidRDefault="00AC3B3A">
            <w:pPr>
              <w:widowControl/>
              <w:jc w:val="center"/>
            </w:pPr>
            <w:r>
              <w:rPr>
                <w:rFonts w:hint="eastAsia"/>
              </w:rPr>
              <w:t>-0.001</w:t>
            </w:r>
          </w:p>
        </w:tc>
        <w:tc>
          <w:tcPr>
            <w:tcW w:w="1133" w:type="dxa"/>
            <w:vAlign w:val="center"/>
          </w:tcPr>
          <w:p w14:paraId="2E9A28D9" w14:textId="77777777" w:rsidR="00265BE4" w:rsidRDefault="00AC3B3A">
            <w:pPr>
              <w:widowControl/>
              <w:jc w:val="center"/>
            </w:pPr>
            <w:r>
              <w:rPr>
                <w:rFonts w:hint="eastAsia"/>
              </w:rPr>
              <w:t>0.04</w:t>
            </w:r>
          </w:p>
        </w:tc>
      </w:tr>
      <w:tr w:rsidR="00265BE4" w14:paraId="44C96D89" w14:textId="77777777">
        <w:trPr>
          <w:trHeight w:val="397"/>
          <w:jc w:val="center"/>
        </w:trPr>
        <w:tc>
          <w:tcPr>
            <w:tcW w:w="1482" w:type="dxa"/>
            <w:gridSpan w:val="2"/>
            <w:vMerge/>
            <w:vAlign w:val="center"/>
          </w:tcPr>
          <w:p w14:paraId="709AFA88" w14:textId="77777777" w:rsidR="00265BE4" w:rsidRDefault="00265BE4">
            <w:pPr>
              <w:jc w:val="center"/>
              <w:rPr>
                <w:rFonts w:eastAsia="黑体"/>
                <w:szCs w:val="21"/>
              </w:rPr>
            </w:pPr>
          </w:p>
        </w:tc>
        <w:tc>
          <w:tcPr>
            <w:tcW w:w="1127" w:type="dxa"/>
            <w:gridSpan w:val="3"/>
            <w:vAlign w:val="center"/>
          </w:tcPr>
          <w:p w14:paraId="048A2048" w14:textId="77777777" w:rsidR="00265BE4" w:rsidRDefault="00AC3B3A">
            <w:pPr>
              <w:widowControl/>
              <w:jc w:val="center"/>
            </w:pPr>
            <w:r>
              <w:rPr>
                <w:rFonts w:hint="eastAsia"/>
              </w:rPr>
              <w:t>1.002</w:t>
            </w:r>
          </w:p>
        </w:tc>
        <w:tc>
          <w:tcPr>
            <w:tcW w:w="1128" w:type="dxa"/>
            <w:gridSpan w:val="2"/>
            <w:vAlign w:val="center"/>
          </w:tcPr>
          <w:p w14:paraId="42051AC9" w14:textId="77777777" w:rsidR="00265BE4" w:rsidRDefault="00AC3B3A">
            <w:pPr>
              <w:widowControl/>
              <w:jc w:val="center"/>
            </w:pPr>
            <w:r>
              <w:rPr>
                <w:rFonts w:hint="eastAsia"/>
              </w:rPr>
              <w:t>60.02</w:t>
            </w:r>
          </w:p>
        </w:tc>
        <w:tc>
          <w:tcPr>
            <w:tcW w:w="1126" w:type="dxa"/>
            <w:vAlign w:val="center"/>
          </w:tcPr>
          <w:p w14:paraId="58E16670" w14:textId="77777777" w:rsidR="00265BE4" w:rsidRDefault="00AC3B3A">
            <w:pPr>
              <w:jc w:val="center"/>
            </w:pPr>
            <w:r>
              <w:t>1</w:t>
            </w:r>
          </w:p>
        </w:tc>
        <w:tc>
          <w:tcPr>
            <w:tcW w:w="1129" w:type="dxa"/>
            <w:gridSpan w:val="2"/>
            <w:vAlign w:val="center"/>
          </w:tcPr>
          <w:p w14:paraId="5A23B339" w14:textId="77777777" w:rsidR="00265BE4" w:rsidRDefault="00AC3B3A">
            <w:pPr>
              <w:jc w:val="center"/>
            </w:pPr>
            <w:r>
              <w:t>60</w:t>
            </w:r>
          </w:p>
        </w:tc>
        <w:tc>
          <w:tcPr>
            <w:tcW w:w="1128" w:type="dxa"/>
            <w:vAlign w:val="center"/>
          </w:tcPr>
          <w:p w14:paraId="269F7810" w14:textId="77777777" w:rsidR="00265BE4" w:rsidRDefault="00AC3B3A">
            <w:pPr>
              <w:widowControl/>
              <w:jc w:val="center"/>
            </w:pPr>
            <w:r>
              <w:rPr>
                <w:rFonts w:hint="eastAsia"/>
              </w:rPr>
              <w:t>0.002</w:t>
            </w:r>
          </w:p>
        </w:tc>
        <w:tc>
          <w:tcPr>
            <w:tcW w:w="1133" w:type="dxa"/>
            <w:vAlign w:val="center"/>
          </w:tcPr>
          <w:p w14:paraId="4ECDB5EF" w14:textId="77777777" w:rsidR="00265BE4" w:rsidRDefault="00AC3B3A">
            <w:pPr>
              <w:widowControl/>
              <w:jc w:val="center"/>
            </w:pPr>
            <w:r>
              <w:rPr>
                <w:rFonts w:hint="eastAsia"/>
              </w:rPr>
              <w:t>0.02</w:t>
            </w:r>
          </w:p>
        </w:tc>
      </w:tr>
      <w:tr w:rsidR="00265BE4" w14:paraId="2028B878" w14:textId="77777777">
        <w:trPr>
          <w:trHeight w:val="255"/>
          <w:jc w:val="center"/>
        </w:trPr>
        <w:tc>
          <w:tcPr>
            <w:tcW w:w="1482" w:type="dxa"/>
            <w:gridSpan w:val="2"/>
            <w:vMerge w:val="restart"/>
            <w:vAlign w:val="center"/>
          </w:tcPr>
          <w:p w14:paraId="7E7C0731" w14:textId="77777777" w:rsidR="00265BE4" w:rsidRDefault="00AC3B3A">
            <w:pPr>
              <w:jc w:val="center"/>
              <w:rPr>
                <w:rFonts w:eastAsia="黑体"/>
                <w:szCs w:val="21"/>
              </w:rPr>
            </w:pPr>
            <w:r>
              <w:rPr>
                <w:rFonts w:eastAsia="黑体" w:hint="eastAsia"/>
                <w:szCs w:val="21"/>
              </w:rPr>
              <w:t>100%</w:t>
            </w:r>
          </w:p>
        </w:tc>
        <w:tc>
          <w:tcPr>
            <w:tcW w:w="1127" w:type="dxa"/>
            <w:gridSpan w:val="3"/>
            <w:vAlign w:val="center"/>
          </w:tcPr>
          <w:p w14:paraId="772CEE9D" w14:textId="77777777" w:rsidR="00265BE4" w:rsidRDefault="00AC3B3A">
            <w:pPr>
              <w:widowControl/>
              <w:jc w:val="center"/>
            </w:pPr>
            <w:r>
              <w:rPr>
                <w:rFonts w:hint="eastAsia"/>
              </w:rPr>
              <w:t>0</w:t>
            </w:r>
          </w:p>
        </w:tc>
        <w:tc>
          <w:tcPr>
            <w:tcW w:w="1128" w:type="dxa"/>
            <w:gridSpan w:val="2"/>
            <w:vAlign w:val="center"/>
          </w:tcPr>
          <w:p w14:paraId="11CAFB25" w14:textId="77777777" w:rsidR="00265BE4" w:rsidRDefault="00AC3B3A">
            <w:pPr>
              <w:widowControl/>
              <w:jc w:val="center"/>
            </w:pPr>
            <w:r>
              <w:rPr>
                <w:rFonts w:hint="eastAsia"/>
              </w:rPr>
              <w:t>-0.03</w:t>
            </w:r>
          </w:p>
        </w:tc>
        <w:tc>
          <w:tcPr>
            <w:tcW w:w="1126" w:type="dxa"/>
            <w:vAlign w:val="center"/>
          </w:tcPr>
          <w:p w14:paraId="33116287" w14:textId="77777777" w:rsidR="00265BE4" w:rsidRDefault="00AC3B3A">
            <w:pPr>
              <w:jc w:val="center"/>
            </w:pPr>
            <w:r>
              <w:rPr>
                <w:rFonts w:hint="eastAsia"/>
              </w:rPr>
              <w:t xml:space="preserve">0 </w:t>
            </w:r>
          </w:p>
        </w:tc>
        <w:tc>
          <w:tcPr>
            <w:tcW w:w="1129" w:type="dxa"/>
            <w:gridSpan w:val="2"/>
            <w:vAlign w:val="center"/>
          </w:tcPr>
          <w:p w14:paraId="3CFDB5B3" w14:textId="77777777" w:rsidR="00265BE4" w:rsidRDefault="00AC3B3A">
            <w:pPr>
              <w:jc w:val="center"/>
            </w:pPr>
            <w:r>
              <w:rPr>
                <w:rFonts w:hint="eastAsia"/>
              </w:rPr>
              <w:t>0</w:t>
            </w:r>
          </w:p>
        </w:tc>
        <w:tc>
          <w:tcPr>
            <w:tcW w:w="1128" w:type="dxa"/>
            <w:vAlign w:val="center"/>
          </w:tcPr>
          <w:p w14:paraId="6C307A01" w14:textId="77777777" w:rsidR="00265BE4" w:rsidRDefault="00AC3B3A">
            <w:pPr>
              <w:widowControl/>
              <w:jc w:val="center"/>
            </w:pPr>
            <w:r>
              <w:rPr>
                <w:rFonts w:hint="eastAsia"/>
              </w:rPr>
              <w:t>0</w:t>
            </w:r>
          </w:p>
        </w:tc>
        <w:tc>
          <w:tcPr>
            <w:tcW w:w="1133" w:type="dxa"/>
            <w:vAlign w:val="center"/>
          </w:tcPr>
          <w:p w14:paraId="1AC55A5F" w14:textId="77777777" w:rsidR="00265BE4" w:rsidRDefault="00AC3B3A">
            <w:pPr>
              <w:widowControl/>
              <w:jc w:val="center"/>
            </w:pPr>
            <w:r>
              <w:rPr>
                <w:rFonts w:hint="eastAsia"/>
              </w:rPr>
              <w:t>-0.03</w:t>
            </w:r>
          </w:p>
        </w:tc>
      </w:tr>
      <w:tr w:rsidR="00265BE4" w14:paraId="62AB21FA" w14:textId="77777777">
        <w:trPr>
          <w:trHeight w:val="255"/>
          <w:jc w:val="center"/>
        </w:trPr>
        <w:tc>
          <w:tcPr>
            <w:tcW w:w="1482" w:type="dxa"/>
            <w:gridSpan w:val="2"/>
            <w:vMerge/>
            <w:vAlign w:val="center"/>
          </w:tcPr>
          <w:p w14:paraId="553991C9" w14:textId="77777777" w:rsidR="00265BE4" w:rsidRDefault="00265BE4">
            <w:pPr>
              <w:jc w:val="center"/>
              <w:rPr>
                <w:rFonts w:eastAsia="黑体"/>
                <w:szCs w:val="21"/>
              </w:rPr>
            </w:pPr>
          </w:p>
        </w:tc>
        <w:tc>
          <w:tcPr>
            <w:tcW w:w="1127" w:type="dxa"/>
            <w:gridSpan w:val="3"/>
            <w:vAlign w:val="center"/>
          </w:tcPr>
          <w:p w14:paraId="1C9A9CB8" w14:textId="77777777" w:rsidR="00265BE4" w:rsidRDefault="00AC3B3A">
            <w:pPr>
              <w:widowControl/>
              <w:jc w:val="center"/>
            </w:pPr>
            <w:r>
              <w:rPr>
                <w:rFonts w:hint="eastAsia"/>
              </w:rPr>
              <w:t>0.997</w:t>
            </w:r>
          </w:p>
        </w:tc>
        <w:tc>
          <w:tcPr>
            <w:tcW w:w="1128" w:type="dxa"/>
            <w:gridSpan w:val="2"/>
            <w:vAlign w:val="center"/>
          </w:tcPr>
          <w:p w14:paraId="727B0A5E" w14:textId="77777777" w:rsidR="00265BE4" w:rsidRDefault="00AC3B3A">
            <w:pPr>
              <w:widowControl/>
              <w:jc w:val="center"/>
            </w:pPr>
            <w:r>
              <w:rPr>
                <w:rFonts w:hint="eastAsia"/>
              </w:rPr>
              <w:t>60.03</w:t>
            </w:r>
          </w:p>
        </w:tc>
        <w:tc>
          <w:tcPr>
            <w:tcW w:w="1126" w:type="dxa"/>
            <w:vAlign w:val="center"/>
          </w:tcPr>
          <w:p w14:paraId="7549BBF2" w14:textId="77777777" w:rsidR="00265BE4" w:rsidRDefault="00AC3B3A">
            <w:pPr>
              <w:jc w:val="center"/>
            </w:pPr>
            <w:r>
              <w:t>1</w:t>
            </w:r>
          </w:p>
        </w:tc>
        <w:tc>
          <w:tcPr>
            <w:tcW w:w="1129" w:type="dxa"/>
            <w:gridSpan w:val="2"/>
            <w:vAlign w:val="center"/>
          </w:tcPr>
          <w:p w14:paraId="28BC203C" w14:textId="77777777" w:rsidR="00265BE4" w:rsidRDefault="00AC3B3A">
            <w:pPr>
              <w:jc w:val="center"/>
            </w:pPr>
            <w:r>
              <w:t>60</w:t>
            </w:r>
          </w:p>
        </w:tc>
        <w:tc>
          <w:tcPr>
            <w:tcW w:w="1128" w:type="dxa"/>
            <w:vAlign w:val="center"/>
          </w:tcPr>
          <w:p w14:paraId="542D783C" w14:textId="77777777" w:rsidR="00265BE4" w:rsidRDefault="00AC3B3A">
            <w:pPr>
              <w:widowControl/>
              <w:jc w:val="center"/>
            </w:pPr>
            <w:r>
              <w:rPr>
                <w:rFonts w:hint="eastAsia"/>
              </w:rPr>
              <w:t>-0.003</w:t>
            </w:r>
          </w:p>
        </w:tc>
        <w:tc>
          <w:tcPr>
            <w:tcW w:w="1133" w:type="dxa"/>
            <w:vAlign w:val="center"/>
          </w:tcPr>
          <w:p w14:paraId="6F6A78D9" w14:textId="77777777" w:rsidR="00265BE4" w:rsidRDefault="00AC3B3A">
            <w:pPr>
              <w:widowControl/>
              <w:jc w:val="center"/>
            </w:pPr>
            <w:r>
              <w:rPr>
                <w:rFonts w:hint="eastAsia"/>
              </w:rPr>
              <w:t>0.03</w:t>
            </w:r>
          </w:p>
        </w:tc>
      </w:tr>
      <w:tr w:rsidR="00265BE4" w14:paraId="1E4B8AAB" w14:textId="77777777">
        <w:trPr>
          <w:trHeight w:val="255"/>
          <w:jc w:val="center"/>
        </w:trPr>
        <w:tc>
          <w:tcPr>
            <w:tcW w:w="1482" w:type="dxa"/>
            <w:gridSpan w:val="2"/>
            <w:vMerge w:val="restart"/>
            <w:vAlign w:val="center"/>
          </w:tcPr>
          <w:p w14:paraId="5A436B7B" w14:textId="77777777" w:rsidR="00265BE4" w:rsidRDefault="00AC3B3A">
            <w:pPr>
              <w:jc w:val="center"/>
              <w:rPr>
                <w:rFonts w:eastAsia="黑体"/>
                <w:szCs w:val="21"/>
              </w:rPr>
            </w:pPr>
            <w:r>
              <w:rPr>
                <w:rFonts w:eastAsia="黑体" w:hint="eastAsia"/>
                <w:szCs w:val="21"/>
              </w:rPr>
              <w:t>120%</w:t>
            </w:r>
          </w:p>
        </w:tc>
        <w:tc>
          <w:tcPr>
            <w:tcW w:w="1127" w:type="dxa"/>
            <w:gridSpan w:val="3"/>
            <w:vAlign w:val="center"/>
          </w:tcPr>
          <w:p w14:paraId="677F2A98" w14:textId="77777777" w:rsidR="00265BE4" w:rsidRDefault="00AC3B3A">
            <w:pPr>
              <w:widowControl/>
              <w:jc w:val="center"/>
            </w:pPr>
            <w:r>
              <w:rPr>
                <w:rFonts w:hint="eastAsia"/>
              </w:rPr>
              <w:t>0.001</w:t>
            </w:r>
          </w:p>
        </w:tc>
        <w:tc>
          <w:tcPr>
            <w:tcW w:w="1128" w:type="dxa"/>
            <w:gridSpan w:val="2"/>
            <w:vAlign w:val="center"/>
          </w:tcPr>
          <w:p w14:paraId="1491EC0D" w14:textId="77777777" w:rsidR="00265BE4" w:rsidRDefault="00AC3B3A">
            <w:pPr>
              <w:widowControl/>
              <w:jc w:val="center"/>
            </w:pPr>
            <w:r>
              <w:rPr>
                <w:rFonts w:hint="eastAsia"/>
              </w:rPr>
              <w:t>0</w:t>
            </w:r>
          </w:p>
        </w:tc>
        <w:tc>
          <w:tcPr>
            <w:tcW w:w="1126" w:type="dxa"/>
            <w:vAlign w:val="center"/>
          </w:tcPr>
          <w:p w14:paraId="3D19789A" w14:textId="77777777" w:rsidR="00265BE4" w:rsidRDefault="00AC3B3A">
            <w:pPr>
              <w:jc w:val="center"/>
            </w:pPr>
            <w:r>
              <w:rPr>
                <w:rFonts w:hint="eastAsia"/>
              </w:rPr>
              <w:t xml:space="preserve">0 </w:t>
            </w:r>
          </w:p>
        </w:tc>
        <w:tc>
          <w:tcPr>
            <w:tcW w:w="1129" w:type="dxa"/>
            <w:gridSpan w:val="2"/>
            <w:vAlign w:val="center"/>
          </w:tcPr>
          <w:p w14:paraId="15348989" w14:textId="77777777" w:rsidR="00265BE4" w:rsidRDefault="00AC3B3A">
            <w:pPr>
              <w:jc w:val="center"/>
            </w:pPr>
            <w:r>
              <w:rPr>
                <w:rFonts w:hint="eastAsia"/>
              </w:rPr>
              <w:t>0</w:t>
            </w:r>
          </w:p>
        </w:tc>
        <w:tc>
          <w:tcPr>
            <w:tcW w:w="1128" w:type="dxa"/>
            <w:vAlign w:val="center"/>
          </w:tcPr>
          <w:p w14:paraId="1B8CFB3A" w14:textId="77777777" w:rsidR="00265BE4" w:rsidRDefault="00AC3B3A">
            <w:pPr>
              <w:widowControl/>
              <w:jc w:val="center"/>
            </w:pPr>
            <w:r>
              <w:rPr>
                <w:rFonts w:hint="eastAsia"/>
              </w:rPr>
              <w:t>0.001</w:t>
            </w:r>
          </w:p>
        </w:tc>
        <w:tc>
          <w:tcPr>
            <w:tcW w:w="1133" w:type="dxa"/>
            <w:vAlign w:val="center"/>
          </w:tcPr>
          <w:p w14:paraId="0A8EAB3A" w14:textId="77777777" w:rsidR="00265BE4" w:rsidRDefault="00AC3B3A">
            <w:pPr>
              <w:widowControl/>
              <w:jc w:val="center"/>
            </w:pPr>
            <w:r>
              <w:rPr>
                <w:rFonts w:hint="eastAsia"/>
              </w:rPr>
              <w:t>0</w:t>
            </w:r>
          </w:p>
        </w:tc>
      </w:tr>
      <w:tr w:rsidR="00265BE4" w14:paraId="6CABE643" w14:textId="77777777">
        <w:trPr>
          <w:trHeight w:val="255"/>
          <w:jc w:val="center"/>
        </w:trPr>
        <w:tc>
          <w:tcPr>
            <w:tcW w:w="1482" w:type="dxa"/>
            <w:gridSpan w:val="2"/>
            <w:vMerge/>
            <w:vAlign w:val="center"/>
          </w:tcPr>
          <w:p w14:paraId="5313773F" w14:textId="77777777" w:rsidR="00265BE4" w:rsidRDefault="00265BE4">
            <w:pPr>
              <w:rPr>
                <w:rFonts w:eastAsia="黑体"/>
                <w:szCs w:val="21"/>
              </w:rPr>
            </w:pPr>
          </w:p>
        </w:tc>
        <w:tc>
          <w:tcPr>
            <w:tcW w:w="1127" w:type="dxa"/>
            <w:gridSpan w:val="3"/>
            <w:vAlign w:val="center"/>
          </w:tcPr>
          <w:p w14:paraId="2CD27D69" w14:textId="77777777" w:rsidR="00265BE4" w:rsidRDefault="00AC3B3A">
            <w:pPr>
              <w:widowControl/>
              <w:jc w:val="center"/>
            </w:pPr>
            <w:r>
              <w:rPr>
                <w:rFonts w:hint="eastAsia"/>
              </w:rPr>
              <w:t>0.997</w:t>
            </w:r>
          </w:p>
        </w:tc>
        <w:tc>
          <w:tcPr>
            <w:tcW w:w="1128" w:type="dxa"/>
            <w:gridSpan w:val="2"/>
            <w:vAlign w:val="center"/>
          </w:tcPr>
          <w:p w14:paraId="2221F099" w14:textId="77777777" w:rsidR="00265BE4" w:rsidRDefault="00AC3B3A">
            <w:pPr>
              <w:widowControl/>
              <w:jc w:val="center"/>
            </w:pPr>
            <w:r>
              <w:rPr>
                <w:rFonts w:hint="eastAsia"/>
              </w:rPr>
              <w:t>60.03</w:t>
            </w:r>
          </w:p>
        </w:tc>
        <w:tc>
          <w:tcPr>
            <w:tcW w:w="1126" w:type="dxa"/>
            <w:vAlign w:val="center"/>
          </w:tcPr>
          <w:p w14:paraId="0B17F40E" w14:textId="77777777" w:rsidR="00265BE4" w:rsidRDefault="00AC3B3A">
            <w:pPr>
              <w:jc w:val="center"/>
            </w:pPr>
            <w:r>
              <w:t>1</w:t>
            </w:r>
          </w:p>
        </w:tc>
        <w:tc>
          <w:tcPr>
            <w:tcW w:w="1129" w:type="dxa"/>
            <w:gridSpan w:val="2"/>
            <w:vAlign w:val="center"/>
          </w:tcPr>
          <w:p w14:paraId="30FA61BA" w14:textId="77777777" w:rsidR="00265BE4" w:rsidRDefault="00AC3B3A">
            <w:pPr>
              <w:jc w:val="center"/>
            </w:pPr>
            <w:r>
              <w:t>60</w:t>
            </w:r>
          </w:p>
        </w:tc>
        <w:tc>
          <w:tcPr>
            <w:tcW w:w="1128" w:type="dxa"/>
            <w:vAlign w:val="center"/>
          </w:tcPr>
          <w:p w14:paraId="1083EF98" w14:textId="77777777" w:rsidR="00265BE4" w:rsidRDefault="00AC3B3A">
            <w:pPr>
              <w:widowControl/>
              <w:jc w:val="center"/>
            </w:pPr>
            <w:r>
              <w:rPr>
                <w:rFonts w:hint="eastAsia"/>
              </w:rPr>
              <w:t>-0.003</w:t>
            </w:r>
          </w:p>
        </w:tc>
        <w:tc>
          <w:tcPr>
            <w:tcW w:w="1133" w:type="dxa"/>
            <w:vAlign w:val="center"/>
          </w:tcPr>
          <w:p w14:paraId="308B5796" w14:textId="77777777" w:rsidR="00265BE4" w:rsidRDefault="00AC3B3A">
            <w:pPr>
              <w:widowControl/>
              <w:jc w:val="center"/>
            </w:pPr>
            <w:r>
              <w:rPr>
                <w:rFonts w:hint="eastAsia"/>
              </w:rPr>
              <w:t>0.03</w:t>
            </w:r>
          </w:p>
        </w:tc>
      </w:tr>
      <w:tr w:rsidR="00265BE4" w14:paraId="32A82AEB" w14:textId="77777777">
        <w:trPr>
          <w:trHeight w:val="255"/>
          <w:jc w:val="center"/>
        </w:trPr>
        <w:tc>
          <w:tcPr>
            <w:tcW w:w="8253" w:type="dxa"/>
            <w:gridSpan w:val="12"/>
            <w:vAlign w:val="center"/>
          </w:tcPr>
          <w:p w14:paraId="19AD9134" w14:textId="77777777" w:rsidR="00265BE4" w:rsidRDefault="00AC3B3A">
            <w:pPr>
              <w:rPr>
                <w:rFonts w:eastAsia="黑体"/>
                <w:szCs w:val="21"/>
              </w:rPr>
            </w:pPr>
            <w:proofErr w:type="gramStart"/>
            <w:r>
              <w:rPr>
                <w:rFonts w:eastAsia="黑体" w:hint="eastAsia"/>
                <w:szCs w:val="21"/>
              </w:rPr>
              <w:t>试品校验仪标准</w:t>
            </w:r>
            <w:proofErr w:type="gramEnd"/>
            <w:r>
              <w:rPr>
                <w:rFonts w:eastAsia="黑体" w:hint="eastAsia"/>
                <w:szCs w:val="21"/>
              </w:rPr>
              <w:t>通道选择（</w:t>
            </w:r>
            <w:r>
              <w:rPr>
                <w:rFonts w:eastAsia="黑体" w:hint="eastAsia"/>
                <w:szCs w:val="21"/>
              </w:rPr>
              <w:t>0</w:t>
            </w:r>
            <w:r>
              <w:rPr>
                <w:rFonts w:hint="eastAsia"/>
              </w:rPr>
              <w:t>～</w:t>
            </w:r>
            <w:r>
              <w:t>1</w:t>
            </w:r>
            <w:r>
              <w:rPr>
                <w:rFonts w:eastAsia="黑体" w:hint="eastAsia"/>
                <w:szCs w:val="21"/>
              </w:rPr>
              <w:t>）</w:t>
            </w:r>
            <w:r>
              <w:rPr>
                <w:rFonts w:eastAsia="黑体" w:hint="eastAsia"/>
                <w:szCs w:val="21"/>
              </w:rPr>
              <w:t>A</w:t>
            </w:r>
            <w:r>
              <w:rPr>
                <w:rFonts w:eastAsia="黑体" w:hint="eastAsia"/>
                <w:szCs w:val="21"/>
              </w:rPr>
              <w:t>端子，</w:t>
            </w:r>
            <w:proofErr w:type="gramStart"/>
            <w:r>
              <w:rPr>
                <w:rFonts w:eastAsia="黑体" w:hint="eastAsia"/>
                <w:szCs w:val="21"/>
              </w:rPr>
              <w:t>试品通道</w:t>
            </w:r>
            <w:proofErr w:type="gramEnd"/>
            <w:r>
              <w:rPr>
                <w:rFonts w:eastAsia="黑体" w:hint="eastAsia"/>
                <w:szCs w:val="21"/>
              </w:rPr>
              <w:t>选择（</w:t>
            </w:r>
            <w:r>
              <w:rPr>
                <w:rFonts w:eastAsia="黑体" w:hint="eastAsia"/>
                <w:szCs w:val="21"/>
              </w:rPr>
              <w:t>0</w:t>
            </w:r>
            <w:r>
              <w:rPr>
                <w:rFonts w:hint="eastAsia"/>
              </w:rPr>
              <w:t>～</w:t>
            </w:r>
            <w:r>
              <w:t>1</w:t>
            </w:r>
            <w:r>
              <w:rPr>
                <w:rFonts w:eastAsia="黑体" w:hint="eastAsia"/>
                <w:szCs w:val="21"/>
              </w:rPr>
              <w:t>）</w:t>
            </w:r>
            <w:r>
              <w:rPr>
                <w:rFonts w:eastAsia="黑体" w:hint="eastAsia"/>
                <w:szCs w:val="21"/>
              </w:rPr>
              <w:t>A</w:t>
            </w:r>
            <w:r>
              <w:rPr>
                <w:rFonts w:eastAsia="黑体" w:hint="eastAsia"/>
                <w:szCs w:val="21"/>
              </w:rPr>
              <w:t>端子</w:t>
            </w:r>
          </w:p>
        </w:tc>
      </w:tr>
      <w:tr w:rsidR="00265BE4" w14:paraId="56A9FB7B" w14:textId="77777777">
        <w:trPr>
          <w:trHeight w:val="255"/>
          <w:jc w:val="center"/>
        </w:trPr>
        <w:tc>
          <w:tcPr>
            <w:tcW w:w="1471" w:type="dxa"/>
            <w:vMerge w:val="restart"/>
            <w:vAlign w:val="center"/>
          </w:tcPr>
          <w:p w14:paraId="78834798" w14:textId="77777777" w:rsidR="00265BE4" w:rsidRDefault="00AC3B3A">
            <w:pPr>
              <w:widowControl/>
              <w:jc w:val="center"/>
              <w:textAlignment w:val="center"/>
              <w:rPr>
                <w:rFonts w:eastAsia="黑体"/>
                <w:szCs w:val="21"/>
              </w:rPr>
            </w:pPr>
            <w:r>
              <w:rPr>
                <w:rFonts w:ascii="宋体" w:hAnsi="宋体" w:cs="宋体" w:hint="eastAsia"/>
                <w:szCs w:val="21"/>
                <w:lang w:bidi="ar"/>
              </w:rPr>
              <w:t>电流百分数</w:t>
            </w:r>
          </w:p>
        </w:tc>
        <w:tc>
          <w:tcPr>
            <w:tcW w:w="2256" w:type="dxa"/>
            <w:gridSpan w:val="5"/>
            <w:vAlign w:val="center"/>
          </w:tcPr>
          <w:p w14:paraId="5F5E8455" w14:textId="77777777" w:rsidR="00265BE4" w:rsidRDefault="00AC3B3A">
            <w:pPr>
              <w:widowControl/>
              <w:jc w:val="center"/>
              <w:textAlignment w:val="center"/>
              <w:rPr>
                <w:rFonts w:eastAsia="黑体"/>
                <w:szCs w:val="21"/>
              </w:rPr>
            </w:pPr>
            <w:proofErr w:type="gramStart"/>
            <w:r>
              <w:rPr>
                <w:color w:val="000000"/>
                <w:szCs w:val="21"/>
                <w:lang w:bidi="ar"/>
              </w:rPr>
              <w:t>试品示值</w:t>
            </w:r>
            <w:proofErr w:type="gramEnd"/>
          </w:p>
        </w:tc>
        <w:tc>
          <w:tcPr>
            <w:tcW w:w="2265" w:type="dxa"/>
            <w:gridSpan w:val="4"/>
            <w:vAlign w:val="center"/>
          </w:tcPr>
          <w:p w14:paraId="4807A34B" w14:textId="77777777" w:rsidR="00265BE4" w:rsidRDefault="00AC3B3A">
            <w:pPr>
              <w:widowControl/>
              <w:jc w:val="center"/>
              <w:textAlignment w:val="center"/>
              <w:rPr>
                <w:rFonts w:eastAsia="黑体"/>
                <w:szCs w:val="21"/>
              </w:rPr>
            </w:pPr>
            <w:r>
              <w:rPr>
                <w:color w:val="000000"/>
                <w:szCs w:val="21"/>
                <w:lang w:bidi="ar"/>
              </w:rPr>
              <w:t>标称值</w:t>
            </w:r>
          </w:p>
        </w:tc>
        <w:tc>
          <w:tcPr>
            <w:tcW w:w="2261" w:type="dxa"/>
            <w:gridSpan w:val="2"/>
            <w:vAlign w:val="center"/>
          </w:tcPr>
          <w:p w14:paraId="68105C18" w14:textId="77777777" w:rsidR="00265BE4" w:rsidRDefault="00AC3B3A">
            <w:pPr>
              <w:widowControl/>
              <w:jc w:val="center"/>
              <w:textAlignment w:val="center"/>
              <w:rPr>
                <w:rFonts w:eastAsia="黑体"/>
                <w:szCs w:val="21"/>
              </w:rPr>
            </w:pPr>
            <w:r>
              <w:rPr>
                <w:color w:val="000000"/>
                <w:szCs w:val="21"/>
                <w:lang w:bidi="ar"/>
              </w:rPr>
              <w:t>误差</w:t>
            </w:r>
          </w:p>
        </w:tc>
      </w:tr>
      <w:tr w:rsidR="00265BE4" w14:paraId="6003A512" w14:textId="77777777">
        <w:trPr>
          <w:trHeight w:val="255"/>
          <w:jc w:val="center"/>
        </w:trPr>
        <w:tc>
          <w:tcPr>
            <w:tcW w:w="1471" w:type="dxa"/>
            <w:vMerge/>
            <w:vAlign w:val="center"/>
          </w:tcPr>
          <w:p w14:paraId="522173B3" w14:textId="77777777" w:rsidR="00265BE4" w:rsidRDefault="00265BE4">
            <w:pPr>
              <w:widowControl/>
              <w:jc w:val="center"/>
              <w:textAlignment w:val="center"/>
              <w:rPr>
                <w:rFonts w:eastAsia="黑体"/>
                <w:szCs w:val="21"/>
              </w:rPr>
            </w:pPr>
          </w:p>
        </w:tc>
        <w:tc>
          <w:tcPr>
            <w:tcW w:w="1127" w:type="dxa"/>
            <w:gridSpan w:val="3"/>
            <w:vAlign w:val="center"/>
          </w:tcPr>
          <w:p w14:paraId="686087F2" w14:textId="77777777" w:rsidR="00265BE4" w:rsidRDefault="00AC3B3A">
            <w:pPr>
              <w:widowControl/>
              <w:jc w:val="center"/>
              <w:textAlignment w:val="center"/>
              <w:rPr>
                <w:color w:val="000000"/>
                <w:szCs w:val="21"/>
                <w:lang w:bidi="ar"/>
              </w:rPr>
            </w:pPr>
            <w:r>
              <w:rPr>
                <w:color w:val="000000"/>
                <w:szCs w:val="21"/>
                <w:lang w:bidi="ar"/>
              </w:rPr>
              <w:t>比值差</w:t>
            </w:r>
          </w:p>
          <w:p w14:paraId="5A4C3AA9" w14:textId="77777777" w:rsidR="00265BE4" w:rsidRDefault="00AC3B3A">
            <w:pPr>
              <w:widowControl/>
              <w:jc w:val="center"/>
              <w:textAlignment w:val="center"/>
              <w:rPr>
                <w:rFonts w:eastAsia="黑体"/>
                <w:szCs w:val="21"/>
              </w:rPr>
            </w:pPr>
            <w:r>
              <w:rPr>
                <w:color w:val="000000"/>
                <w:szCs w:val="21"/>
                <w:lang w:bidi="ar"/>
              </w:rPr>
              <w:t xml:space="preserve">( </w:t>
            </w:r>
            <w:r>
              <w:rPr>
                <w:rFonts w:hint="eastAsia"/>
                <w:color w:val="000000"/>
                <w:szCs w:val="21"/>
                <w:lang w:bidi="ar"/>
              </w:rPr>
              <w:t>%</w:t>
            </w:r>
            <w:r>
              <w:rPr>
                <w:color w:val="000000"/>
                <w:szCs w:val="21"/>
                <w:lang w:bidi="ar"/>
              </w:rPr>
              <w:t>)</w:t>
            </w:r>
          </w:p>
        </w:tc>
        <w:tc>
          <w:tcPr>
            <w:tcW w:w="1129" w:type="dxa"/>
            <w:gridSpan w:val="2"/>
            <w:vAlign w:val="center"/>
          </w:tcPr>
          <w:p w14:paraId="397346E1" w14:textId="77777777" w:rsidR="00265BE4" w:rsidRDefault="00AC3B3A">
            <w:pPr>
              <w:widowControl/>
              <w:jc w:val="center"/>
              <w:textAlignment w:val="center"/>
              <w:rPr>
                <w:color w:val="000000"/>
                <w:szCs w:val="21"/>
                <w:lang w:bidi="ar"/>
              </w:rPr>
            </w:pPr>
            <w:r>
              <w:rPr>
                <w:color w:val="000000"/>
                <w:szCs w:val="21"/>
                <w:lang w:bidi="ar"/>
              </w:rPr>
              <w:t>相位差</w:t>
            </w:r>
          </w:p>
          <w:p w14:paraId="1672E548"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36" w:type="dxa"/>
            <w:gridSpan w:val="2"/>
            <w:vAlign w:val="center"/>
          </w:tcPr>
          <w:p w14:paraId="50D2AFD5" w14:textId="77777777" w:rsidR="00265BE4" w:rsidRDefault="00AC3B3A">
            <w:pPr>
              <w:widowControl/>
              <w:jc w:val="center"/>
              <w:textAlignment w:val="center"/>
              <w:rPr>
                <w:color w:val="000000"/>
                <w:szCs w:val="21"/>
                <w:lang w:bidi="ar"/>
              </w:rPr>
            </w:pPr>
            <w:r>
              <w:rPr>
                <w:color w:val="000000"/>
                <w:szCs w:val="21"/>
                <w:lang w:bidi="ar"/>
              </w:rPr>
              <w:t>比值差</w:t>
            </w:r>
          </w:p>
          <w:p w14:paraId="3DB04C74"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29" w:type="dxa"/>
            <w:gridSpan w:val="2"/>
            <w:vAlign w:val="center"/>
          </w:tcPr>
          <w:p w14:paraId="2F71E252" w14:textId="77777777" w:rsidR="00265BE4" w:rsidRDefault="00AC3B3A">
            <w:pPr>
              <w:widowControl/>
              <w:jc w:val="center"/>
              <w:textAlignment w:val="center"/>
              <w:rPr>
                <w:color w:val="000000"/>
                <w:szCs w:val="21"/>
                <w:lang w:bidi="ar"/>
              </w:rPr>
            </w:pPr>
            <w:r>
              <w:rPr>
                <w:color w:val="000000"/>
                <w:szCs w:val="21"/>
                <w:lang w:bidi="ar"/>
              </w:rPr>
              <w:t>相位差</w:t>
            </w:r>
          </w:p>
          <w:p w14:paraId="3F043802"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8" w:type="dxa"/>
            <w:vAlign w:val="center"/>
          </w:tcPr>
          <w:p w14:paraId="1FE584DD" w14:textId="77777777" w:rsidR="00265BE4" w:rsidRDefault="00AC3B3A">
            <w:pPr>
              <w:widowControl/>
              <w:jc w:val="center"/>
              <w:textAlignment w:val="center"/>
              <w:rPr>
                <w:color w:val="000000"/>
                <w:szCs w:val="21"/>
                <w:lang w:bidi="ar"/>
              </w:rPr>
            </w:pPr>
            <w:r>
              <w:rPr>
                <w:color w:val="000000"/>
                <w:szCs w:val="21"/>
                <w:lang w:bidi="ar"/>
              </w:rPr>
              <w:t>比值差</w:t>
            </w:r>
          </w:p>
          <w:p w14:paraId="4326C77C"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33" w:type="dxa"/>
            <w:vAlign w:val="center"/>
          </w:tcPr>
          <w:p w14:paraId="41BFB88A" w14:textId="77777777" w:rsidR="00265BE4" w:rsidRDefault="00AC3B3A">
            <w:pPr>
              <w:widowControl/>
              <w:jc w:val="center"/>
              <w:textAlignment w:val="center"/>
              <w:rPr>
                <w:color w:val="000000"/>
                <w:szCs w:val="21"/>
                <w:lang w:bidi="ar"/>
              </w:rPr>
            </w:pPr>
            <w:r>
              <w:rPr>
                <w:color w:val="000000"/>
                <w:szCs w:val="21"/>
                <w:lang w:bidi="ar"/>
              </w:rPr>
              <w:t>相位差</w:t>
            </w:r>
          </w:p>
          <w:p w14:paraId="73174D76"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r>
      <w:tr w:rsidR="00265BE4" w14:paraId="05982400" w14:textId="77777777">
        <w:trPr>
          <w:trHeight w:val="255"/>
          <w:jc w:val="center"/>
        </w:trPr>
        <w:tc>
          <w:tcPr>
            <w:tcW w:w="1471" w:type="dxa"/>
            <w:vMerge w:val="restart"/>
            <w:vAlign w:val="center"/>
          </w:tcPr>
          <w:p w14:paraId="06E09176" w14:textId="77777777" w:rsidR="00265BE4" w:rsidRDefault="00AC3B3A">
            <w:pPr>
              <w:jc w:val="center"/>
              <w:rPr>
                <w:rFonts w:eastAsia="黑体"/>
                <w:szCs w:val="21"/>
              </w:rPr>
            </w:pPr>
            <w:r>
              <w:rPr>
                <w:rFonts w:eastAsia="黑体" w:hint="eastAsia"/>
                <w:szCs w:val="21"/>
              </w:rPr>
              <w:t>1%</w:t>
            </w:r>
          </w:p>
        </w:tc>
        <w:tc>
          <w:tcPr>
            <w:tcW w:w="1127" w:type="dxa"/>
            <w:gridSpan w:val="3"/>
            <w:vAlign w:val="center"/>
          </w:tcPr>
          <w:p w14:paraId="70392140" w14:textId="77777777" w:rsidR="00265BE4" w:rsidRDefault="00AC3B3A">
            <w:pPr>
              <w:widowControl/>
              <w:jc w:val="center"/>
            </w:pPr>
            <w:r>
              <w:rPr>
                <w:rFonts w:hint="eastAsia"/>
              </w:rPr>
              <w:t>-0.025</w:t>
            </w:r>
          </w:p>
        </w:tc>
        <w:tc>
          <w:tcPr>
            <w:tcW w:w="1129" w:type="dxa"/>
            <w:gridSpan w:val="2"/>
            <w:vAlign w:val="center"/>
          </w:tcPr>
          <w:p w14:paraId="5ABD75BB" w14:textId="77777777" w:rsidR="00265BE4" w:rsidRDefault="00AC3B3A">
            <w:pPr>
              <w:widowControl/>
              <w:jc w:val="center"/>
            </w:pPr>
            <w:r>
              <w:rPr>
                <w:rFonts w:hint="eastAsia"/>
              </w:rPr>
              <w:t>1.63</w:t>
            </w:r>
          </w:p>
        </w:tc>
        <w:tc>
          <w:tcPr>
            <w:tcW w:w="1136" w:type="dxa"/>
            <w:gridSpan w:val="2"/>
            <w:vAlign w:val="center"/>
          </w:tcPr>
          <w:p w14:paraId="315A6CEA" w14:textId="77777777" w:rsidR="00265BE4" w:rsidRDefault="00AC3B3A">
            <w:pPr>
              <w:widowControl/>
              <w:jc w:val="center"/>
            </w:pPr>
            <w:r>
              <w:rPr>
                <w:rFonts w:hint="eastAsia"/>
              </w:rPr>
              <w:t xml:space="preserve">0 </w:t>
            </w:r>
          </w:p>
        </w:tc>
        <w:tc>
          <w:tcPr>
            <w:tcW w:w="1129" w:type="dxa"/>
            <w:gridSpan w:val="2"/>
            <w:vAlign w:val="center"/>
          </w:tcPr>
          <w:p w14:paraId="751108A6" w14:textId="77777777" w:rsidR="00265BE4" w:rsidRDefault="00AC3B3A">
            <w:pPr>
              <w:widowControl/>
              <w:jc w:val="center"/>
            </w:pPr>
            <w:r>
              <w:rPr>
                <w:rFonts w:hint="eastAsia"/>
              </w:rPr>
              <w:t>0</w:t>
            </w:r>
          </w:p>
        </w:tc>
        <w:tc>
          <w:tcPr>
            <w:tcW w:w="1128" w:type="dxa"/>
            <w:vAlign w:val="center"/>
          </w:tcPr>
          <w:p w14:paraId="2985B8A0" w14:textId="77777777" w:rsidR="00265BE4" w:rsidRDefault="00AC3B3A">
            <w:pPr>
              <w:widowControl/>
              <w:jc w:val="center"/>
            </w:pPr>
            <w:r>
              <w:rPr>
                <w:rFonts w:hint="eastAsia"/>
              </w:rPr>
              <w:t>0</w:t>
            </w:r>
          </w:p>
        </w:tc>
        <w:tc>
          <w:tcPr>
            <w:tcW w:w="1133" w:type="dxa"/>
            <w:vAlign w:val="center"/>
          </w:tcPr>
          <w:p w14:paraId="0A089065" w14:textId="77777777" w:rsidR="00265BE4" w:rsidRDefault="00AC3B3A">
            <w:pPr>
              <w:widowControl/>
              <w:jc w:val="center"/>
            </w:pPr>
            <w:r>
              <w:rPr>
                <w:rFonts w:hint="eastAsia"/>
              </w:rPr>
              <w:t>-1.03</w:t>
            </w:r>
          </w:p>
        </w:tc>
      </w:tr>
      <w:tr w:rsidR="00265BE4" w14:paraId="0A5C0569" w14:textId="77777777">
        <w:trPr>
          <w:trHeight w:val="255"/>
          <w:jc w:val="center"/>
        </w:trPr>
        <w:tc>
          <w:tcPr>
            <w:tcW w:w="1471" w:type="dxa"/>
            <w:vMerge/>
            <w:vAlign w:val="center"/>
          </w:tcPr>
          <w:p w14:paraId="38A9B50B" w14:textId="77777777" w:rsidR="00265BE4" w:rsidRDefault="00265BE4">
            <w:pPr>
              <w:jc w:val="center"/>
              <w:rPr>
                <w:rFonts w:eastAsia="黑体"/>
                <w:szCs w:val="21"/>
              </w:rPr>
            </w:pPr>
          </w:p>
        </w:tc>
        <w:tc>
          <w:tcPr>
            <w:tcW w:w="1127" w:type="dxa"/>
            <w:gridSpan w:val="3"/>
            <w:vAlign w:val="center"/>
          </w:tcPr>
          <w:p w14:paraId="619344CE" w14:textId="77777777" w:rsidR="00265BE4" w:rsidRDefault="00AC3B3A">
            <w:pPr>
              <w:widowControl/>
              <w:jc w:val="center"/>
            </w:pPr>
            <w:r>
              <w:rPr>
                <w:rFonts w:hint="eastAsia"/>
              </w:rPr>
              <w:t>0.973</w:t>
            </w:r>
          </w:p>
        </w:tc>
        <w:tc>
          <w:tcPr>
            <w:tcW w:w="1129" w:type="dxa"/>
            <w:gridSpan w:val="2"/>
            <w:vAlign w:val="center"/>
          </w:tcPr>
          <w:p w14:paraId="69C37C8F" w14:textId="77777777" w:rsidR="00265BE4" w:rsidRDefault="00AC3B3A">
            <w:pPr>
              <w:widowControl/>
              <w:jc w:val="center"/>
            </w:pPr>
            <w:r>
              <w:rPr>
                <w:rFonts w:hint="eastAsia"/>
              </w:rPr>
              <w:t>61.36</w:t>
            </w:r>
          </w:p>
        </w:tc>
        <w:tc>
          <w:tcPr>
            <w:tcW w:w="1136" w:type="dxa"/>
            <w:gridSpan w:val="2"/>
            <w:vAlign w:val="center"/>
          </w:tcPr>
          <w:p w14:paraId="0B8E5F1B" w14:textId="77777777" w:rsidR="00265BE4" w:rsidRDefault="00AC3B3A">
            <w:pPr>
              <w:widowControl/>
              <w:jc w:val="center"/>
            </w:pPr>
            <w:r>
              <w:t>1</w:t>
            </w:r>
          </w:p>
        </w:tc>
        <w:tc>
          <w:tcPr>
            <w:tcW w:w="1129" w:type="dxa"/>
            <w:gridSpan w:val="2"/>
            <w:vAlign w:val="center"/>
          </w:tcPr>
          <w:p w14:paraId="6FE34A86" w14:textId="77777777" w:rsidR="00265BE4" w:rsidRDefault="00AC3B3A">
            <w:pPr>
              <w:widowControl/>
              <w:jc w:val="center"/>
            </w:pPr>
            <w:r>
              <w:t>60</w:t>
            </w:r>
          </w:p>
        </w:tc>
        <w:tc>
          <w:tcPr>
            <w:tcW w:w="1128" w:type="dxa"/>
            <w:vAlign w:val="center"/>
          </w:tcPr>
          <w:p w14:paraId="7DAEEDF6" w14:textId="77777777" w:rsidR="00265BE4" w:rsidRDefault="00AC3B3A">
            <w:pPr>
              <w:widowControl/>
              <w:jc w:val="center"/>
            </w:pPr>
            <w:r>
              <w:rPr>
                <w:rFonts w:hint="eastAsia"/>
              </w:rPr>
              <w:t>-0.027</w:t>
            </w:r>
          </w:p>
        </w:tc>
        <w:tc>
          <w:tcPr>
            <w:tcW w:w="1133" w:type="dxa"/>
            <w:vAlign w:val="center"/>
          </w:tcPr>
          <w:p w14:paraId="3AEBFD2A" w14:textId="77777777" w:rsidR="00265BE4" w:rsidRDefault="00AC3B3A">
            <w:pPr>
              <w:widowControl/>
              <w:jc w:val="center"/>
            </w:pPr>
            <w:r>
              <w:rPr>
                <w:rFonts w:hint="eastAsia"/>
              </w:rPr>
              <w:t>1.36</w:t>
            </w:r>
          </w:p>
        </w:tc>
      </w:tr>
      <w:tr w:rsidR="00265BE4" w14:paraId="016D999A" w14:textId="77777777">
        <w:trPr>
          <w:trHeight w:val="255"/>
          <w:jc w:val="center"/>
        </w:trPr>
        <w:tc>
          <w:tcPr>
            <w:tcW w:w="1471" w:type="dxa"/>
            <w:vMerge w:val="restart"/>
            <w:vAlign w:val="center"/>
          </w:tcPr>
          <w:p w14:paraId="074835C2" w14:textId="77777777" w:rsidR="00265BE4" w:rsidRDefault="00AC3B3A">
            <w:pPr>
              <w:jc w:val="center"/>
              <w:rPr>
                <w:rFonts w:eastAsia="黑体"/>
                <w:szCs w:val="21"/>
              </w:rPr>
            </w:pPr>
            <w:r>
              <w:rPr>
                <w:rFonts w:eastAsia="黑体" w:hint="eastAsia"/>
                <w:szCs w:val="21"/>
              </w:rPr>
              <w:t>5%</w:t>
            </w:r>
          </w:p>
        </w:tc>
        <w:tc>
          <w:tcPr>
            <w:tcW w:w="1127" w:type="dxa"/>
            <w:gridSpan w:val="3"/>
            <w:vAlign w:val="center"/>
          </w:tcPr>
          <w:p w14:paraId="7843182F" w14:textId="77777777" w:rsidR="00265BE4" w:rsidRDefault="00AC3B3A">
            <w:pPr>
              <w:widowControl/>
              <w:jc w:val="center"/>
            </w:pPr>
            <w:r>
              <w:rPr>
                <w:rFonts w:hint="eastAsia"/>
              </w:rPr>
              <w:t>-0.013</w:t>
            </w:r>
          </w:p>
        </w:tc>
        <w:tc>
          <w:tcPr>
            <w:tcW w:w="1129" w:type="dxa"/>
            <w:gridSpan w:val="2"/>
            <w:vAlign w:val="center"/>
          </w:tcPr>
          <w:p w14:paraId="4103B291" w14:textId="77777777" w:rsidR="00265BE4" w:rsidRDefault="00AC3B3A">
            <w:pPr>
              <w:widowControl/>
              <w:jc w:val="center"/>
            </w:pPr>
            <w:r>
              <w:rPr>
                <w:rFonts w:hint="eastAsia"/>
              </w:rPr>
              <w:t>0.27</w:t>
            </w:r>
          </w:p>
        </w:tc>
        <w:tc>
          <w:tcPr>
            <w:tcW w:w="1136" w:type="dxa"/>
            <w:gridSpan w:val="2"/>
            <w:vAlign w:val="center"/>
          </w:tcPr>
          <w:p w14:paraId="45E6494E" w14:textId="77777777" w:rsidR="00265BE4" w:rsidRDefault="00AC3B3A">
            <w:pPr>
              <w:widowControl/>
              <w:jc w:val="center"/>
            </w:pPr>
            <w:r>
              <w:rPr>
                <w:rFonts w:hint="eastAsia"/>
              </w:rPr>
              <w:t xml:space="preserve">0 </w:t>
            </w:r>
          </w:p>
        </w:tc>
        <w:tc>
          <w:tcPr>
            <w:tcW w:w="1129" w:type="dxa"/>
            <w:gridSpan w:val="2"/>
            <w:vAlign w:val="center"/>
          </w:tcPr>
          <w:p w14:paraId="2E970D01" w14:textId="77777777" w:rsidR="00265BE4" w:rsidRDefault="00AC3B3A">
            <w:pPr>
              <w:widowControl/>
              <w:jc w:val="center"/>
            </w:pPr>
            <w:r>
              <w:rPr>
                <w:rFonts w:hint="eastAsia"/>
              </w:rPr>
              <w:t>0</w:t>
            </w:r>
          </w:p>
        </w:tc>
        <w:tc>
          <w:tcPr>
            <w:tcW w:w="1128" w:type="dxa"/>
            <w:vAlign w:val="center"/>
          </w:tcPr>
          <w:p w14:paraId="73DAA6C4" w14:textId="77777777" w:rsidR="00265BE4" w:rsidRDefault="00AC3B3A">
            <w:pPr>
              <w:widowControl/>
              <w:jc w:val="center"/>
            </w:pPr>
            <w:r>
              <w:rPr>
                <w:rFonts w:hint="eastAsia"/>
              </w:rPr>
              <w:t>0.005</w:t>
            </w:r>
          </w:p>
        </w:tc>
        <w:tc>
          <w:tcPr>
            <w:tcW w:w="1133" w:type="dxa"/>
            <w:vAlign w:val="center"/>
          </w:tcPr>
          <w:p w14:paraId="263CB161" w14:textId="77777777" w:rsidR="00265BE4" w:rsidRDefault="00AC3B3A">
            <w:pPr>
              <w:widowControl/>
              <w:jc w:val="center"/>
            </w:pPr>
            <w:r>
              <w:rPr>
                <w:rFonts w:hint="eastAsia"/>
              </w:rPr>
              <w:t>-0.18</w:t>
            </w:r>
          </w:p>
        </w:tc>
      </w:tr>
      <w:tr w:rsidR="00265BE4" w14:paraId="426CE9B5" w14:textId="77777777">
        <w:trPr>
          <w:trHeight w:val="255"/>
          <w:jc w:val="center"/>
        </w:trPr>
        <w:tc>
          <w:tcPr>
            <w:tcW w:w="1471" w:type="dxa"/>
            <w:vMerge/>
            <w:vAlign w:val="center"/>
          </w:tcPr>
          <w:p w14:paraId="64AA67BC" w14:textId="77777777" w:rsidR="00265BE4" w:rsidRDefault="00265BE4">
            <w:pPr>
              <w:jc w:val="center"/>
              <w:rPr>
                <w:rFonts w:eastAsia="黑体"/>
                <w:szCs w:val="21"/>
              </w:rPr>
            </w:pPr>
          </w:p>
        </w:tc>
        <w:tc>
          <w:tcPr>
            <w:tcW w:w="1127" w:type="dxa"/>
            <w:gridSpan w:val="3"/>
            <w:vAlign w:val="center"/>
          </w:tcPr>
          <w:p w14:paraId="785A7960" w14:textId="77777777" w:rsidR="00265BE4" w:rsidRDefault="00AC3B3A">
            <w:pPr>
              <w:widowControl/>
              <w:jc w:val="center"/>
            </w:pPr>
            <w:r>
              <w:rPr>
                <w:rFonts w:hint="eastAsia"/>
              </w:rPr>
              <w:t>0.981</w:t>
            </w:r>
          </w:p>
        </w:tc>
        <w:tc>
          <w:tcPr>
            <w:tcW w:w="1129" w:type="dxa"/>
            <w:gridSpan w:val="2"/>
            <w:vAlign w:val="center"/>
          </w:tcPr>
          <w:p w14:paraId="41EF5AA0" w14:textId="77777777" w:rsidR="00265BE4" w:rsidRDefault="00AC3B3A">
            <w:pPr>
              <w:widowControl/>
              <w:jc w:val="center"/>
            </w:pPr>
            <w:r>
              <w:rPr>
                <w:rFonts w:hint="eastAsia"/>
              </w:rPr>
              <w:t>60.24</w:t>
            </w:r>
          </w:p>
        </w:tc>
        <w:tc>
          <w:tcPr>
            <w:tcW w:w="1136" w:type="dxa"/>
            <w:gridSpan w:val="2"/>
            <w:vAlign w:val="center"/>
          </w:tcPr>
          <w:p w14:paraId="1674849E" w14:textId="77777777" w:rsidR="00265BE4" w:rsidRDefault="00AC3B3A">
            <w:pPr>
              <w:widowControl/>
              <w:jc w:val="center"/>
            </w:pPr>
            <w:r>
              <w:t>1</w:t>
            </w:r>
          </w:p>
        </w:tc>
        <w:tc>
          <w:tcPr>
            <w:tcW w:w="1129" w:type="dxa"/>
            <w:gridSpan w:val="2"/>
            <w:vAlign w:val="center"/>
          </w:tcPr>
          <w:p w14:paraId="0F1068BC" w14:textId="77777777" w:rsidR="00265BE4" w:rsidRDefault="00AC3B3A">
            <w:pPr>
              <w:widowControl/>
              <w:jc w:val="center"/>
            </w:pPr>
            <w:r>
              <w:t>60</w:t>
            </w:r>
          </w:p>
        </w:tc>
        <w:tc>
          <w:tcPr>
            <w:tcW w:w="1128" w:type="dxa"/>
            <w:vAlign w:val="center"/>
          </w:tcPr>
          <w:p w14:paraId="038EA4C8" w14:textId="77777777" w:rsidR="00265BE4" w:rsidRDefault="00AC3B3A">
            <w:pPr>
              <w:widowControl/>
              <w:jc w:val="center"/>
            </w:pPr>
            <w:r>
              <w:rPr>
                <w:rFonts w:hint="eastAsia"/>
              </w:rPr>
              <w:t>-0.019</w:t>
            </w:r>
          </w:p>
        </w:tc>
        <w:tc>
          <w:tcPr>
            <w:tcW w:w="1133" w:type="dxa"/>
            <w:vAlign w:val="center"/>
          </w:tcPr>
          <w:p w14:paraId="12542DC7" w14:textId="77777777" w:rsidR="00265BE4" w:rsidRDefault="00AC3B3A">
            <w:pPr>
              <w:widowControl/>
              <w:jc w:val="center"/>
            </w:pPr>
            <w:r>
              <w:rPr>
                <w:rFonts w:hint="eastAsia"/>
              </w:rPr>
              <w:t>0.24</w:t>
            </w:r>
          </w:p>
        </w:tc>
      </w:tr>
      <w:tr w:rsidR="00265BE4" w14:paraId="42F124CD" w14:textId="77777777">
        <w:trPr>
          <w:trHeight w:val="255"/>
          <w:jc w:val="center"/>
        </w:trPr>
        <w:tc>
          <w:tcPr>
            <w:tcW w:w="1471" w:type="dxa"/>
            <w:vMerge w:val="restart"/>
            <w:vAlign w:val="center"/>
          </w:tcPr>
          <w:p w14:paraId="674EAA5B" w14:textId="77777777" w:rsidR="00265BE4" w:rsidRDefault="00AC3B3A">
            <w:pPr>
              <w:jc w:val="center"/>
              <w:rPr>
                <w:rFonts w:eastAsia="黑体"/>
                <w:szCs w:val="21"/>
              </w:rPr>
            </w:pPr>
            <w:r>
              <w:rPr>
                <w:rFonts w:eastAsia="黑体" w:hint="eastAsia"/>
                <w:szCs w:val="21"/>
              </w:rPr>
              <w:t>20%</w:t>
            </w:r>
          </w:p>
        </w:tc>
        <w:tc>
          <w:tcPr>
            <w:tcW w:w="1127" w:type="dxa"/>
            <w:gridSpan w:val="3"/>
            <w:vAlign w:val="center"/>
          </w:tcPr>
          <w:p w14:paraId="4FEA4A96" w14:textId="77777777" w:rsidR="00265BE4" w:rsidRDefault="00AC3B3A">
            <w:pPr>
              <w:widowControl/>
              <w:jc w:val="center"/>
            </w:pPr>
            <w:r>
              <w:rPr>
                <w:rFonts w:hint="eastAsia"/>
              </w:rPr>
              <w:t>-0.002</w:t>
            </w:r>
          </w:p>
        </w:tc>
        <w:tc>
          <w:tcPr>
            <w:tcW w:w="1129" w:type="dxa"/>
            <w:gridSpan w:val="2"/>
            <w:vAlign w:val="center"/>
          </w:tcPr>
          <w:p w14:paraId="6A3C3B0D" w14:textId="77777777" w:rsidR="00265BE4" w:rsidRDefault="00AC3B3A">
            <w:pPr>
              <w:widowControl/>
              <w:jc w:val="center"/>
            </w:pPr>
            <w:r>
              <w:rPr>
                <w:rFonts w:hint="eastAsia"/>
              </w:rPr>
              <w:t>0.19</w:t>
            </w:r>
          </w:p>
        </w:tc>
        <w:tc>
          <w:tcPr>
            <w:tcW w:w="1136" w:type="dxa"/>
            <w:gridSpan w:val="2"/>
            <w:vAlign w:val="center"/>
          </w:tcPr>
          <w:p w14:paraId="23B24468" w14:textId="77777777" w:rsidR="00265BE4" w:rsidRDefault="00AC3B3A">
            <w:pPr>
              <w:widowControl/>
              <w:jc w:val="center"/>
            </w:pPr>
            <w:r>
              <w:rPr>
                <w:rFonts w:hint="eastAsia"/>
              </w:rPr>
              <w:t xml:space="preserve">0 </w:t>
            </w:r>
          </w:p>
        </w:tc>
        <w:tc>
          <w:tcPr>
            <w:tcW w:w="1129" w:type="dxa"/>
            <w:gridSpan w:val="2"/>
            <w:vAlign w:val="center"/>
          </w:tcPr>
          <w:p w14:paraId="08F705BA" w14:textId="77777777" w:rsidR="00265BE4" w:rsidRDefault="00AC3B3A">
            <w:pPr>
              <w:widowControl/>
              <w:jc w:val="center"/>
            </w:pPr>
            <w:r>
              <w:rPr>
                <w:rFonts w:hint="eastAsia"/>
              </w:rPr>
              <w:t>0</w:t>
            </w:r>
          </w:p>
        </w:tc>
        <w:tc>
          <w:tcPr>
            <w:tcW w:w="1128" w:type="dxa"/>
            <w:vAlign w:val="center"/>
          </w:tcPr>
          <w:p w14:paraId="07A3700A" w14:textId="77777777" w:rsidR="00265BE4" w:rsidRDefault="00AC3B3A">
            <w:pPr>
              <w:widowControl/>
              <w:jc w:val="center"/>
            </w:pPr>
            <w:r>
              <w:rPr>
                <w:rFonts w:hint="eastAsia"/>
              </w:rPr>
              <w:t>0.006</w:t>
            </w:r>
          </w:p>
        </w:tc>
        <w:tc>
          <w:tcPr>
            <w:tcW w:w="1133" w:type="dxa"/>
            <w:vAlign w:val="center"/>
          </w:tcPr>
          <w:p w14:paraId="240DDD57" w14:textId="77777777" w:rsidR="00265BE4" w:rsidRDefault="00AC3B3A">
            <w:pPr>
              <w:widowControl/>
              <w:jc w:val="center"/>
            </w:pPr>
            <w:r>
              <w:rPr>
                <w:rFonts w:hint="eastAsia"/>
              </w:rPr>
              <w:t>-0.08</w:t>
            </w:r>
          </w:p>
        </w:tc>
      </w:tr>
      <w:tr w:rsidR="00265BE4" w14:paraId="11D658BF" w14:textId="77777777">
        <w:trPr>
          <w:trHeight w:val="255"/>
          <w:jc w:val="center"/>
        </w:trPr>
        <w:tc>
          <w:tcPr>
            <w:tcW w:w="1471" w:type="dxa"/>
            <w:vMerge/>
            <w:vAlign w:val="center"/>
          </w:tcPr>
          <w:p w14:paraId="381DB047" w14:textId="77777777" w:rsidR="00265BE4" w:rsidRDefault="00265BE4">
            <w:pPr>
              <w:jc w:val="center"/>
              <w:rPr>
                <w:rFonts w:eastAsia="黑体"/>
                <w:szCs w:val="21"/>
              </w:rPr>
            </w:pPr>
          </w:p>
        </w:tc>
        <w:tc>
          <w:tcPr>
            <w:tcW w:w="1127" w:type="dxa"/>
            <w:gridSpan w:val="3"/>
            <w:vAlign w:val="center"/>
          </w:tcPr>
          <w:p w14:paraId="66006B88" w14:textId="77777777" w:rsidR="00265BE4" w:rsidRDefault="00AC3B3A">
            <w:pPr>
              <w:widowControl/>
              <w:jc w:val="center"/>
            </w:pPr>
            <w:r>
              <w:rPr>
                <w:rFonts w:hint="eastAsia"/>
              </w:rPr>
              <w:t>1.002</w:t>
            </w:r>
          </w:p>
        </w:tc>
        <w:tc>
          <w:tcPr>
            <w:tcW w:w="1129" w:type="dxa"/>
            <w:gridSpan w:val="2"/>
            <w:vAlign w:val="center"/>
          </w:tcPr>
          <w:p w14:paraId="392A3525" w14:textId="77777777" w:rsidR="00265BE4" w:rsidRDefault="00AC3B3A">
            <w:pPr>
              <w:widowControl/>
              <w:jc w:val="center"/>
            </w:pPr>
            <w:r>
              <w:rPr>
                <w:rFonts w:hint="eastAsia"/>
              </w:rPr>
              <w:t>60.13</w:t>
            </w:r>
          </w:p>
        </w:tc>
        <w:tc>
          <w:tcPr>
            <w:tcW w:w="1136" w:type="dxa"/>
            <w:gridSpan w:val="2"/>
            <w:vAlign w:val="center"/>
          </w:tcPr>
          <w:p w14:paraId="2345A622" w14:textId="77777777" w:rsidR="00265BE4" w:rsidRDefault="00AC3B3A">
            <w:pPr>
              <w:widowControl/>
              <w:jc w:val="center"/>
            </w:pPr>
            <w:r>
              <w:t>1</w:t>
            </w:r>
          </w:p>
        </w:tc>
        <w:tc>
          <w:tcPr>
            <w:tcW w:w="1129" w:type="dxa"/>
            <w:gridSpan w:val="2"/>
            <w:vAlign w:val="center"/>
          </w:tcPr>
          <w:p w14:paraId="42032A16" w14:textId="77777777" w:rsidR="00265BE4" w:rsidRDefault="00AC3B3A">
            <w:pPr>
              <w:widowControl/>
              <w:jc w:val="center"/>
            </w:pPr>
            <w:r>
              <w:t>60</w:t>
            </w:r>
          </w:p>
        </w:tc>
        <w:tc>
          <w:tcPr>
            <w:tcW w:w="1128" w:type="dxa"/>
            <w:vAlign w:val="center"/>
          </w:tcPr>
          <w:p w14:paraId="0E726FA1" w14:textId="77777777" w:rsidR="00265BE4" w:rsidRDefault="00AC3B3A">
            <w:pPr>
              <w:widowControl/>
              <w:jc w:val="center"/>
            </w:pPr>
            <w:r>
              <w:rPr>
                <w:rFonts w:hint="eastAsia"/>
              </w:rPr>
              <w:t>0.002</w:t>
            </w:r>
          </w:p>
        </w:tc>
        <w:tc>
          <w:tcPr>
            <w:tcW w:w="1133" w:type="dxa"/>
            <w:vAlign w:val="center"/>
          </w:tcPr>
          <w:p w14:paraId="57311A9A" w14:textId="77777777" w:rsidR="00265BE4" w:rsidRDefault="00AC3B3A">
            <w:pPr>
              <w:widowControl/>
              <w:jc w:val="center"/>
            </w:pPr>
            <w:r>
              <w:rPr>
                <w:rFonts w:hint="eastAsia"/>
              </w:rPr>
              <w:t>0.13</w:t>
            </w:r>
          </w:p>
        </w:tc>
      </w:tr>
      <w:tr w:rsidR="00265BE4" w14:paraId="2CF76717" w14:textId="77777777">
        <w:trPr>
          <w:trHeight w:val="255"/>
          <w:jc w:val="center"/>
        </w:trPr>
        <w:tc>
          <w:tcPr>
            <w:tcW w:w="1471" w:type="dxa"/>
            <w:vMerge w:val="restart"/>
            <w:vAlign w:val="center"/>
          </w:tcPr>
          <w:p w14:paraId="67173FD9" w14:textId="77777777" w:rsidR="00265BE4" w:rsidRDefault="00AC3B3A">
            <w:pPr>
              <w:jc w:val="center"/>
              <w:rPr>
                <w:rFonts w:eastAsia="黑体"/>
                <w:szCs w:val="21"/>
              </w:rPr>
            </w:pPr>
            <w:r>
              <w:rPr>
                <w:rFonts w:eastAsia="黑体" w:hint="eastAsia"/>
                <w:szCs w:val="21"/>
              </w:rPr>
              <w:t>100%</w:t>
            </w:r>
          </w:p>
        </w:tc>
        <w:tc>
          <w:tcPr>
            <w:tcW w:w="1127" w:type="dxa"/>
            <w:gridSpan w:val="3"/>
            <w:vAlign w:val="center"/>
          </w:tcPr>
          <w:p w14:paraId="01F944F9" w14:textId="77777777" w:rsidR="00265BE4" w:rsidRDefault="00AC3B3A">
            <w:pPr>
              <w:widowControl/>
              <w:jc w:val="center"/>
            </w:pPr>
            <w:r>
              <w:rPr>
                <w:rFonts w:hint="eastAsia"/>
              </w:rPr>
              <w:t>0.001</w:t>
            </w:r>
          </w:p>
        </w:tc>
        <w:tc>
          <w:tcPr>
            <w:tcW w:w="1129" w:type="dxa"/>
            <w:gridSpan w:val="2"/>
            <w:vAlign w:val="center"/>
          </w:tcPr>
          <w:p w14:paraId="52D7AF77" w14:textId="77777777" w:rsidR="00265BE4" w:rsidRDefault="00AC3B3A">
            <w:pPr>
              <w:widowControl/>
              <w:jc w:val="center"/>
            </w:pPr>
            <w:r>
              <w:rPr>
                <w:rFonts w:hint="eastAsia"/>
              </w:rPr>
              <w:t>0.06</w:t>
            </w:r>
          </w:p>
        </w:tc>
        <w:tc>
          <w:tcPr>
            <w:tcW w:w="1136" w:type="dxa"/>
            <w:gridSpan w:val="2"/>
            <w:vAlign w:val="center"/>
          </w:tcPr>
          <w:p w14:paraId="37734C1D" w14:textId="77777777" w:rsidR="00265BE4" w:rsidRDefault="00AC3B3A">
            <w:pPr>
              <w:widowControl/>
              <w:jc w:val="center"/>
            </w:pPr>
            <w:r>
              <w:rPr>
                <w:rFonts w:hint="eastAsia"/>
              </w:rPr>
              <w:t xml:space="preserve">0 </w:t>
            </w:r>
          </w:p>
        </w:tc>
        <w:tc>
          <w:tcPr>
            <w:tcW w:w="1129" w:type="dxa"/>
            <w:gridSpan w:val="2"/>
            <w:vAlign w:val="center"/>
          </w:tcPr>
          <w:p w14:paraId="5D3BC3E2" w14:textId="77777777" w:rsidR="00265BE4" w:rsidRDefault="00AC3B3A">
            <w:pPr>
              <w:widowControl/>
              <w:jc w:val="center"/>
            </w:pPr>
            <w:r>
              <w:rPr>
                <w:rFonts w:hint="eastAsia"/>
              </w:rPr>
              <w:t>0</w:t>
            </w:r>
          </w:p>
        </w:tc>
        <w:tc>
          <w:tcPr>
            <w:tcW w:w="1128" w:type="dxa"/>
            <w:vAlign w:val="center"/>
          </w:tcPr>
          <w:p w14:paraId="58D69CA7" w14:textId="77777777" w:rsidR="00265BE4" w:rsidRDefault="00AC3B3A">
            <w:pPr>
              <w:widowControl/>
              <w:jc w:val="center"/>
            </w:pPr>
            <w:r>
              <w:rPr>
                <w:rFonts w:hint="eastAsia"/>
              </w:rPr>
              <w:t>0.003</w:t>
            </w:r>
          </w:p>
        </w:tc>
        <w:tc>
          <w:tcPr>
            <w:tcW w:w="1133" w:type="dxa"/>
            <w:vAlign w:val="center"/>
          </w:tcPr>
          <w:p w14:paraId="3C448D8E" w14:textId="77777777" w:rsidR="00265BE4" w:rsidRDefault="00AC3B3A">
            <w:pPr>
              <w:widowControl/>
              <w:jc w:val="center"/>
            </w:pPr>
            <w:r>
              <w:rPr>
                <w:rFonts w:hint="eastAsia"/>
              </w:rPr>
              <w:t>-0.04</w:t>
            </w:r>
          </w:p>
        </w:tc>
      </w:tr>
      <w:tr w:rsidR="00265BE4" w14:paraId="1065B8B4" w14:textId="77777777">
        <w:trPr>
          <w:trHeight w:val="255"/>
          <w:jc w:val="center"/>
        </w:trPr>
        <w:tc>
          <w:tcPr>
            <w:tcW w:w="1471" w:type="dxa"/>
            <w:vMerge/>
            <w:vAlign w:val="center"/>
          </w:tcPr>
          <w:p w14:paraId="2A3AA36A" w14:textId="77777777" w:rsidR="00265BE4" w:rsidRDefault="00265BE4">
            <w:pPr>
              <w:jc w:val="center"/>
              <w:rPr>
                <w:rFonts w:eastAsia="黑体"/>
                <w:szCs w:val="21"/>
              </w:rPr>
            </w:pPr>
          </w:p>
        </w:tc>
        <w:tc>
          <w:tcPr>
            <w:tcW w:w="1127" w:type="dxa"/>
            <w:gridSpan w:val="3"/>
            <w:vAlign w:val="center"/>
          </w:tcPr>
          <w:p w14:paraId="269BECFB" w14:textId="77777777" w:rsidR="00265BE4" w:rsidRDefault="00AC3B3A">
            <w:pPr>
              <w:widowControl/>
              <w:jc w:val="center"/>
            </w:pPr>
            <w:r>
              <w:rPr>
                <w:rFonts w:hint="eastAsia"/>
              </w:rPr>
              <w:t>1.002</w:t>
            </w:r>
          </w:p>
        </w:tc>
        <w:tc>
          <w:tcPr>
            <w:tcW w:w="1129" w:type="dxa"/>
            <w:gridSpan w:val="2"/>
            <w:vAlign w:val="center"/>
          </w:tcPr>
          <w:p w14:paraId="46DF19FF" w14:textId="77777777" w:rsidR="00265BE4" w:rsidRDefault="00AC3B3A">
            <w:pPr>
              <w:widowControl/>
              <w:jc w:val="center"/>
            </w:pPr>
            <w:r>
              <w:rPr>
                <w:rFonts w:hint="eastAsia"/>
              </w:rPr>
              <w:t>60.02</w:t>
            </w:r>
          </w:p>
        </w:tc>
        <w:tc>
          <w:tcPr>
            <w:tcW w:w="1136" w:type="dxa"/>
            <w:gridSpan w:val="2"/>
            <w:vAlign w:val="center"/>
          </w:tcPr>
          <w:p w14:paraId="77F52A0B" w14:textId="77777777" w:rsidR="00265BE4" w:rsidRDefault="00AC3B3A">
            <w:pPr>
              <w:widowControl/>
              <w:jc w:val="center"/>
            </w:pPr>
            <w:r>
              <w:t>1</w:t>
            </w:r>
          </w:p>
        </w:tc>
        <w:tc>
          <w:tcPr>
            <w:tcW w:w="1129" w:type="dxa"/>
            <w:gridSpan w:val="2"/>
            <w:vAlign w:val="center"/>
          </w:tcPr>
          <w:p w14:paraId="135AE31B" w14:textId="77777777" w:rsidR="00265BE4" w:rsidRDefault="00AC3B3A">
            <w:pPr>
              <w:widowControl/>
              <w:jc w:val="center"/>
            </w:pPr>
            <w:r>
              <w:t>60</w:t>
            </w:r>
          </w:p>
        </w:tc>
        <w:tc>
          <w:tcPr>
            <w:tcW w:w="1128" w:type="dxa"/>
            <w:vAlign w:val="center"/>
          </w:tcPr>
          <w:p w14:paraId="20C74712" w14:textId="77777777" w:rsidR="00265BE4" w:rsidRDefault="00AC3B3A">
            <w:pPr>
              <w:widowControl/>
              <w:jc w:val="center"/>
            </w:pPr>
            <w:r>
              <w:rPr>
                <w:rFonts w:hint="eastAsia"/>
              </w:rPr>
              <w:t>0.002</w:t>
            </w:r>
          </w:p>
        </w:tc>
        <w:tc>
          <w:tcPr>
            <w:tcW w:w="1133" w:type="dxa"/>
            <w:vAlign w:val="center"/>
          </w:tcPr>
          <w:p w14:paraId="17FE433A" w14:textId="77777777" w:rsidR="00265BE4" w:rsidRDefault="00AC3B3A">
            <w:pPr>
              <w:widowControl/>
              <w:jc w:val="center"/>
            </w:pPr>
            <w:r>
              <w:rPr>
                <w:rFonts w:hint="eastAsia"/>
              </w:rPr>
              <w:t>0.02</w:t>
            </w:r>
          </w:p>
        </w:tc>
      </w:tr>
      <w:tr w:rsidR="00265BE4" w14:paraId="1E25BB28" w14:textId="77777777">
        <w:trPr>
          <w:trHeight w:val="255"/>
          <w:jc w:val="center"/>
        </w:trPr>
        <w:tc>
          <w:tcPr>
            <w:tcW w:w="1471" w:type="dxa"/>
            <w:vMerge w:val="restart"/>
            <w:vAlign w:val="center"/>
          </w:tcPr>
          <w:p w14:paraId="296B8073" w14:textId="77777777" w:rsidR="00265BE4" w:rsidRDefault="00AC3B3A">
            <w:pPr>
              <w:jc w:val="center"/>
              <w:rPr>
                <w:rFonts w:eastAsia="黑体"/>
                <w:szCs w:val="21"/>
              </w:rPr>
            </w:pPr>
            <w:r>
              <w:rPr>
                <w:rFonts w:eastAsia="黑体" w:hint="eastAsia"/>
                <w:szCs w:val="21"/>
              </w:rPr>
              <w:t>120%</w:t>
            </w:r>
          </w:p>
        </w:tc>
        <w:tc>
          <w:tcPr>
            <w:tcW w:w="1127" w:type="dxa"/>
            <w:gridSpan w:val="3"/>
            <w:vAlign w:val="center"/>
          </w:tcPr>
          <w:p w14:paraId="1C2B71F4" w14:textId="77777777" w:rsidR="00265BE4" w:rsidRDefault="00AC3B3A">
            <w:pPr>
              <w:widowControl/>
              <w:jc w:val="center"/>
            </w:pPr>
            <w:r>
              <w:rPr>
                <w:rFonts w:hint="eastAsia"/>
              </w:rPr>
              <w:t>0</w:t>
            </w:r>
          </w:p>
        </w:tc>
        <w:tc>
          <w:tcPr>
            <w:tcW w:w="1129" w:type="dxa"/>
            <w:gridSpan w:val="2"/>
            <w:vAlign w:val="center"/>
          </w:tcPr>
          <w:p w14:paraId="49BF5DA1" w14:textId="77777777" w:rsidR="00265BE4" w:rsidRDefault="00AC3B3A">
            <w:pPr>
              <w:widowControl/>
              <w:jc w:val="center"/>
            </w:pPr>
            <w:r>
              <w:rPr>
                <w:rFonts w:hint="eastAsia"/>
              </w:rPr>
              <w:t>0.05</w:t>
            </w:r>
          </w:p>
        </w:tc>
        <w:tc>
          <w:tcPr>
            <w:tcW w:w="1136" w:type="dxa"/>
            <w:gridSpan w:val="2"/>
            <w:vAlign w:val="center"/>
          </w:tcPr>
          <w:p w14:paraId="4D77C7F9" w14:textId="77777777" w:rsidR="00265BE4" w:rsidRDefault="00AC3B3A">
            <w:pPr>
              <w:widowControl/>
              <w:jc w:val="center"/>
            </w:pPr>
            <w:r>
              <w:rPr>
                <w:rFonts w:hint="eastAsia"/>
              </w:rPr>
              <w:t xml:space="preserve">0 </w:t>
            </w:r>
          </w:p>
        </w:tc>
        <w:tc>
          <w:tcPr>
            <w:tcW w:w="1129" w:type="dxa"/>
            <w:gridSpan w:val="2"/>
            <w:vAlign w:val="center"/>
          </w:tcPr>
          <w:p w14:paraId="073F772C" w14:textId="77777777" w:rsidR="00265BE4" w:rsidRDefault="00AC3B3A">
            <w:pPr>
              <w:widowControl/>
              <w:jc w:val="center"/>
            </w:pPr>
            <w:r>
              <w:rPr>
                <w:rFonts w:hint="eastAsia"/>
              </w:rPr>
              <w:t>0</w:t>
            </w:r>
          </w:p>
        </w:tc>
        <w:tc>
          <w:tcPr>
            <w:tcW w:w="1128" w:type="dxa"/>
            <w:vAlign w:val="center"/>
          </w:tcPr>
          <w:p w14:paraId="28CB930D" w14:textId="77777777" w:rsidR="00265BE4" w:rsidRDefault="00AC3B3A">
            <w:pPr>
              <w:widowControl/>
              <w:jc w:val="center"/>
            </w:pPr>
            <w:r>
              <w:rPr>
                <w:rFonts w:hint="eastAsia"/>
              </w:rPr>
              <w:t>0.003</w:t>
            </w:r>
          </w:p>
        </w:tc>
        <w:tc>
          <w:tcPr>
            <w:tcW w:w="1133" w:type="dxa"/>
            <w:vAlign w:val="center"/>
          </w:tcPr>
          <w:p w14:paraId="24D518D0" w14:textId="77777777" w:rsidR="00265BE4" w:rsidRDefault="00AC3B3A">
            <w:pPr>
              <w:widowControl/>
              <w:jc w:val="center"/>
            </w:pPr>
            <w:r>
              <w:rPr>
                <w:rFonts w:hint="eastAsia"/>
              </w:rPr>
              <w:t>0</w:t>
            </w:r>
          </w:p>
        </w:tc>
      </w:tr>
      <w:tr w:rsidR="00265BE4" w14:paraId="35CE2C78" w14:textId="77777777">
        <w:trPr>
          <w:trHeight w:val="255"/>
          <w:jc w:val="center"/>
        </w:trPr>
        <w:tc>
          <w:tcPr>
            <w:tcW w:w="1471" w:type="dxa"/>
            <w:vMerge/>
            <w:vAlign w:val="center"/>
          </w:tcPr>
          <w:p w14:paraId="2889ADF9" w14:textId="77777777" w:rsidR="00265BE4" w:rsidRDefault="00265BE4">
            <w:pPr>
              <w:rPr>
                <w:rFonts w:eastAsia="黑体"/>
                <w:szCs w:val="21"/>
              </w:rPr>
            </w:pPr>
          </w:p>
        </w:tc>
        <w:tc>
          <w:tcPr>
            <w:tcW w:w="1127" w:type="dxa"/>
            <w:gridSpan w:val="3"/>
            <w:vAlign w:val="center"/>
          </w:tcPr>
          <w:p w14:paraId="44E3E506" w14:textId="77777777" w:rsidR="00265BE4" w:rsidRDefault="00AC3B3A">
            <w:pPr>
              <w:widowControl/>
              <w:jc w:val="center"/>
            </w:pPr>
            <w:r>
              <w:rPr>
                <w:rFonts w:hint="eastAsia"/>
              </w:rPr>
              <w:t>1</w:t>
            </w:r>
          </w:p>
        </w:tc>
        <w:tc>
          <w:tcPr>
            <w:tcW w:w="1129" w:type="dxa"/>
            <w:gridSpan w:val="2"/>
            <w:vAlign w:val="center"/>
          </w:tcPr>
          <w:p w14:paraId="75D60087" w14:textId="77777777" w:rsidR="00265BE4" w:rsidRDefault="00AC3B3A">
            <w:pPr>
              <w:widowControl/>
              <w:jc w:val="center"/>
            </w:pPr>
            <w:r>
              <w:rPr>
                <w:rFonts w:hint="eastAsia"/>
              </w:rPr>
              <w:t>59.92</w:t>
            </w:r>
          </w:p>
        </w:tc>
        <w:tc>
          <w:tcPr>
            <w:tcW w:w="1136" w:type="dxa"/>
            <w:gridSpan w:val="2"/>
            <w:vAlign w:val="center"/>
          </w:tcPr>
          <w:p w14:paraId="2DDF23B8" w14:textId="77777777" w:rsidR="00265BE4" w:rsidRDefault="00AC3B3A">
            <w:pPr>
              <w:widowControl/>
              <w:jc w:val="center"/>
            </w:pPr>
            <w:r>
              <w:t>1</w:t>
            </w:r>
          </w:p>
        </w:tc>
        <w:tc>
          <w:tcPr>
            <w:tcW w:w="1129" w:type="dxa"/>
            <w:gridSpan w:val="2"/>
            <w:vAlign w:val="center"/>
          </w:tcPr>
          <w:p w14:paraId="646A1A3D" w14:textId="77777777" w:rsidR="00265BE4" w:rsidRDefault="00AC3B3A">
            <w:pPr>
              <w:widowControl/>
              <w:jc w:val="center"/>
            </w:pPr>
            <w:r>
              <w:t>60</w:t>
            </w:r>
          </w:p>
        </w:tc>
        <w:tc>
          <w:tcPr>
            <w:tcW w:w="1128" w:type="dxa"/>
            <w:vAlign w:val="center"/>
          </w:tcPr>
          <w:p w14:paraId="557D928A" w14:textId="77777777" w:rsidR="00265BE4" w:rsidRDefault="00AC3B3A">
            <w:pPr>
              <w:widowControl/>
              <w:jc w:val="center"/>
            </w:pPr>
            <w:r>
              <w:rPr>
                <w:rFonts w:hint="eastAsia"/>
              </w:rPr>
              <w:t>0</w:t>
            </w:r>
          </w:p>
        </w:tc>
        <w:tc>
          <w:tcPr>
            <w:tcW w:w="1133" w:type="dxa"/>
            <w:vAlign w:val="center"/>
          </w:tcPr>
          <w:p w14:paraId="4D6BA60D" w14:textId="77777777" w:rsidR="00265BE4" w:rsidRDefault="00AC3B3A">
            <w:pPr>
              <w:widowControl/>
              <w:jc w:val="center"/>
            </w:pPr>
            <w:r>
              <w:rPr>
                <w:rFonts w:hint="eastAsia"/>
              </w:rPr>
              <w:t>-0.08</w:t>
            </w:r>
          </w:p>
        </w:tc>
      </w:tr>
    </w:tbl>
    <w:p w14:paraId="418CD913" w14:textId="77777777" w:rsidR="00265BE4" w:rsidRDefault="00265BE4">
      <w:pPr>
        <w:jc w:val="center"/>
        <w:rPr>
          <w:sz w:val="24"/>
        </w:rPr>
      </w:pPr>
    </w:p>
    <w:p w14:paraId="537093CE" w14:textId="77777777" w:rsidR="00265BE4" w:rsidRDefault="00AC3B3A">
      <w:pPr>
        <w:tabs>
          <w:tab w:val="left" w:pos="360"/>
          <w:tab w:val="left" w:pos="3060"/>
        </w:tabs>
        <w:spacing w:line="276" w:lineRule="auto"/>
        <w:ind w:leftChars="171" w:left="359" w:firstLineChars="50" w:firstLine="120"/>
        <w:jc w:val="center"/>
        <w:rPr>
          <w:sz w:val="24"/>
        </w:rPr>
      </w:pPr>
      <w:r>
        <w:rPr>
          <w:sz w:val="24"/>
        </w:rPr>
        <w:t>表</w:t>
      </w:r>
      <w:r>
        <w:rPr>
          <w:rFonts w:hint="eastAsia"/>
          <w:sz w:val="24"/>
        </w:rPr>
        <w:t>6</w:t>
      </w:r>
      <w:r>
        <w:rPr>
          <w:sz w:val="24"/>
        </w:rPr>
        <w:t xml:space="preserve">-3 </w:t>
      </w:r>
      <w:proofErr w:type="gramStart"/>
      <w:r>
        <w:rPr>
          <w:rFonts w:hint="eastAsia"/>
          <w:sz w:val="24"/>
        </w:rPr>
        <w:t>星龙互感器</w:t>
      </w:r>
      <w:proofErr w:type="gramEnd"/>
      <w:r>
        <w:rPr>
          <w:rFonts w:hint="eastAsia"/>
          <w:sz w:val="24"/>
        </w:rPr>
        <w:t>校验仪半波误差</w:t>
      </w:r>
    </w:p>
    <w:tbl>
      <w:tblPr>
        <w:tblStyle w:val="ae"/>
        <w:tblW w:w="4974" w:type="pct"/>
        <w:jc w:val="center"/>
        <w:tblLayout w:type="fixed"/>
        <w:tblLook w:val="04A0" w:firstRow="1" w:lastRow="0" w:firstColumn="1" w:lastColumn="0" w:noHBand="0" w:noVBand="1"/>
      </w:tblPr>
      <w:tblGrid>
        <w:gridCol w:w="1471"/>
        <w:gridCol w:w="11"/>
        <w:gridCol w:w="923"/>
        <w:gridCol w:w="193"/>
        <w:gridCol w:w="11"/>
        <w:gridCol w:w="1118"/>
        <w:gridCol w:w="10"/>
        <w:gridCol w:w="1126"/>
        <w:gridCol w:w="635"/>
        <w:gridCol w:w="494"/>
        <w:gridCol w:w="1128"/>
        <w:gridCol w:w="1133"/>
      </w:tblGrid>
      <w:tr w:rsidR="00265BE4" w14:paraId="57B80539" w14:textId="77777777">
        <w:trPr>
          <w:trHeight w:val="491"/>
          <w:jc w:val="center"/>
        </w:trPr>
        <w:tc>
          <w:tcPr>
            <w:tcW w:w="2405" w:type="dxa"/>
            <w:gridSpan w:val="3"/>
            <w:vAlign w:val="center"/>
          </w:tcPr>
          <w:p w14:paraId="20E320E0"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试品名称</w:t>
            </w:r>
          </w:p>
        </w:tc>
        <w:tc>
          <w:tcPr>
            <w:tcW w:w="3093" w:type="dxa"/>
            <w:gridSpan w:val="6"/>
            <w:vAlign w:val="center"/>
          </w:tcPr>
          <w:p w14:paraId="4470FF73"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型号</w:t>
            </w:r>
          </w:p>
        </w:tc>
        <w:tc>
          <w:tcPr>
            <w:tcW w:w="2755" w:type="dxa"/>
            <w:gridSpan w:val="3"/>
            <w:vAlign w:val="center"/>
          </w:tcPr>
          <w:p w14:paraId="3E04C2F5" w14:textId="77777777" w:rsidR="00265BE4" w:rsidRDefault="00AC3B3A">
            <w:pPr>
              <w:spacing w:line="276" w:lineRule="auto"/>
              <w:jc w:val="center"/>
              <w:rPr>
                <w:rFonts w:ascii="宋体" w:hAnsi="宋体" w:cs="宋体"/>
                <w:szCs w:val="21"/>
                <w:lang w:bidi="ar"/>
              </w:rPr>
            </w:pPr>
            <w:proofErr w:type="gramStart"/>
            <w:r>
              <w:rPr>
                <w:rFonts w:ascii="宋体" w:hAnsi="宋体" w:cs="宋体" w:hint="eastAsia"/>
                <w:szCs w:val="21"/>
                <w:lang w:bidi="ar"/>
              </w:rPr>
              <w:t>试品编号</w:t>
            </w:r>
            <w:proofErr w:type="gramEnd"/>
          </w:p>
        </w:tc>
      </w:tr>
      <w:tr w:rsidR="00265BE4" w14:paraId="5FD2F85E" w14:textId="77777777">
        <w:trPr>
          <w:trHeight w:val="555"/>
          <w:jc w:val="center"/>
        </w:trPr>
        <w:tc>
          <w:tcPr>
            <w:tcW w:w="2405" w:type="dxa"/>
            <w:gridSpan w:val="3"/>
            <w:vAlign w:val="center"/>
          </w:tcPr>
          <w:p w14:paraId="49AD3BD7"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lastRenderedPageBreak/>
              <w:t>抗直流互感器校验仪</w:t>
            </w:r>
          </w:p>
        </w:tc>
        <w:tc>
          <w:tcPr>
            <w:tcW w:w="3093" w:type="dxa"/>
            <w:gridSpan w:val="6"/>
            <w:vAlign w:val="center"/>
          </w:tcPr>
          <w:p w14:paraId="15DD82AC"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XL-3602</w:t>
            </w:r>
          </w:p>
        </w:tc>
        <w:tc>
          <w:tcPr>
            <w:tcW w:w="2755" w:type="dxa"/>
            <w:gridSpan w:val="3"/>
            <w:vAlign w:val="center"/>
          </w:tcPr>
          <w:p w14:paraId="6DEAB29C"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X019L01008</w:t>
            </w:r>
          </w:p>
        </w:tc>
      </w:tr>
      <w:tr w:rsidR="00265BE4" w14:paraId="5DCA0FE4" w14:textId="77777777">
        <w:trPr>
          <w:trHeight w:val="421"/>
          <w:jc w:val="center"/>
        </w:trPr>
        <w:tc>
          <w:tcPr>
            <w:tcW w:w="2405" w:type="dxa"/>
            <w:gridSpan w:val="3"/>
            <w:vAlign w:val="center"/>
          </w:tcPr>
          <w:p w14:paraId="3B8F04FE"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 xml:space="preserve"> 试验描述</w:t>
            </w:r>
          </w:p>
        </w:tc>
        <w:tc>
          <w:tcPr>
            <w:tcW w:w="5848" w:type="dxa"/>
            <w:gridSpan w:val="9"/>
            <w:vAlign w:val="center"/>
          </w:tcPr>
          <w:p w14:paraId="78BF4BC0" w14:textId="2993AF68" w:rsidR="00265BE4" w:rsidRDefault="00AC3B3A">
            <w:pPr>
              <w:spacing w:line="276" w:lineRule="auto"/>
              <w:jc w:val="left"/>
              <w:rPr>
                <w:rFonts w:ascii="宋体" w:hAnsi="宋体" w:cs="宋体"/>
                <w:szCs w:val="21"/>
                <w:lang w:bidi="ar"/>
              </w:rPr>
            </w:pPr>
            <w:r>
              <w:rPr>
                <w:rFonts w:ascii="宋体" w:hAnsi="宋体" w:cs="宋体"/>
                <w:szCs w:val="21"/>
                <w:lang w:bidi="ar"/>
              </w:rPr>
              <w:t>依据7.4.5完成</w:t>
            </w:r>
            <w:r>
              <w:rPr>
                <w:rFonts w:ascii="宋体" w:hAnsi="宋体" w:cs="宋体" w:hint="eastAsia"/>
                <w:szCs w:val="21"/>
                <w:lang w:bidi="ar"/>
              </w:rPr>
              <w:t>校验</w:t>
            </w:r>
            <w:r>
              <w:rPr>
                <w:rFonts w:ascii="宋体" w:hAnsi="宋体" w:cs="宋体"/>
                <w:szCs w:val="21"/>
                <w:lang w:bidi="ar"/>
              </w:rPr>
              <w:t>仪的</w:t>
            </w:r>
            <w:r w:rsidR="00603205">
              <w:rPr>
                <w:rFonts w:ascii="宋体" w:hAnsi="宋体" w:cs="宋体"/>
                <w:szCs w:val="21"/>
                <w:lang w:bidi="ar"/>
              </w:rPr>
              <w:t>正弦基波电流</w:t>
            </w:r>
            <w:r>
              <w:rPr>
                <w:rFonts w:ascii="宋体" w:hAnsi="宋体" w:cs="宋体"/>
                <w:szCs w:val="21"/>
                <w:lang w:bidi="ar"/>
              </w:rPr>
              <w:t>误差试验</w:t>
            </w:r>
            <w:r>
              <w:rPr>
                <w:rFonts w:ascii="宋体" w:hAnsi="宋体" w:cs="宋体" w:hint="eastAsia"/>
                <w:szCs w:val="21"/>
                <w:lang w:bidi="ar"/>
              </w:rPr>
              <w:t>。</w:t>
            </w:r>
          </w:p>
        </w:tc>
      </w:tr>
      <w:tr w:rsidR="00265BE4" w14:paraId="7951D85B" w14:textId="77777777">
        <w:trPr>
          <w:trHeight w:val="397"/>
          <w:jc w:val="center"/>
        </w:trPr>
        <w:tc>
          <w:tcPr>
            <w:tcW w:w="8253" w:type="dxa"/>
            <w:gridSpan w:val="12"/>
            <w:vAlign w:val="center"/>
          </w:tcPr>
          <w:p w14:paraId="2BD08382"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试验结果</w:t>
            </w:r>
          </w:p>
        </w:tc>
      </w:tr>
      <w:tr w:rsidR="00265BE4" w14:paraId="3DC7AA0D" w14:textId="77777777">
        <w:trPr>
          <w:trHeight w:val="397"/>
          <w:jc w:val="center"/>
        </w:trPr>
        <w:tc>
          <w:tcPr>
            <w:tcW w:w="8253" w:type="dxa"/>
            <w:gridSpan w:val="12"/>
            <w:vAlign w:val="center"/>
          </w:tcPr>
          <w:p w14:paraId="53E61BDC" w14:textId="77777777" w:rsidR="00265BE4" w:rsidRDefault="00AC3B3A">
            <w:pPr>
              <w:rPr>
                <w:rFonts w:eastAsia="黑体"/>
                <w:szCs w:val="21"/>
              </w:rPr>
            </w:pPr>
            <w:proofErr w:type="gramStart"/>
            <w:r>
              <w:rPr>
                <w:rFonts w:eastAsia="黑体" w:hint="eastAsia"/>
                <w:szCs w:val="21"/>
              </w:rPr>
              <w:t>试品校验仪标准</w:t>
            </w:r>
            <w:proofErr w:type="gramEnd"/>
            <w:r>
              <w:rPr>
                <w:rFonts w:eastAsia="黑体" w:hint="eastAsia"/>
                <w:szCs w:val="21"/>
              </w:rPr>
              <w:t>通道选择（</w:t>
            </w:r>
            <w:r>
              <w:rPr>
                <w:rFonts w:eastAsia="黑体" w:hint="eastAsia"/>
                <w:szCs w:val="21"/>
              </w:rPr>
              <w:t>0</w:t>
            </w:r>
            <w:r>
              <w:rPr>
                <w:rFonts w:hint="eastAsia"/>
              </w:rPr>
              <w:t>～</w:t>
            </w:r>
            <w:r>
              <w:rPr>
                <w:rFonts w:eastAsia="黑体"/>
                <w:szCs w:val="21"/>
              </w:rPr>
              <w:t>5</w:t>
            </w:r>
            <w:r>
              <w:rPr>
                <w:rFonts w:eastAsia="黑体" w:hint="eastAsia"/>
                <w:szCs w:val="21"/>
              </w:rPr>
              <w:t>）</w:t>
            </w:r>
            <w:r>
              <w:rPr>
                <w:rFonts w:eastAsia="黑体" w:hint="eastAsia"/>
                <w:szCs w:val="21"/>
              </w:rPr>
              <w:t>A</w:t>
            </w:r>
            <w:r>
              <w:rPr>
                <w:rFonts w:eastAsia="黑体" w:hint="eastAsia"/>
                <w:szCs w:val="21"/>
              </w:rPr>
              <w:t>端子，</w:t>
            </w:r>
            <w:proofErr w:type="gramStart"/>
            <w:r>
              <w:rPr>
                <w:rFonts w:eastAsia="黑体" w:hint="eastAsia"/>
                <w:szCs w:val="21"/>
              </w:rPr>
              <w:t>试品通道</w:t>
            </w:r>
            <w:proofErr w:type="gramEnd"/>
            <w:r>
              <w:rPr>
                <w:rFonts w:eastAsia="黑体" w:hint="eastAsia"/>
                <w:szCs w:val="21"/>
              </w:rPr>
              <w:t>选择（</w:t>
            </w:r>
            <w:r>
              <w:rPr>
                <w:rFonts w:eastAsia="黑体" w:hint="eastAsia"/>
                <w:szCs w:val="21"/>
              </w:rPr>
              <w:t>0</w:t>
            </w:r>
            <w:r>
              <w:rPr>
                <w:rFonts w:hint="eastAsia"/>
              </w:rPr>
              <w:t>～</w:t>
            </w:r>
            <w:r>
              <w:rPr>
                <w:rFonts w:eastAsia="黑体"/>
                <w:szCs w:val="21"/>
              </w:rPr>
              <w:t>5</w:t>
            </w:r>
            <w:r>
              <w:rPr>
                <w:rFonts w:eastAsia="黑体" w:hint="eastAsia"/>
                <w:szCs w:val="21"/>
              </w:rPr>
              <w:t>）</w:t>
            </w:r>
            <w:r>
              <w:rPr>
                <w:rFonts w:eastAsia="黑体" w:hint="eastAsia"/>
                <w:szCs w:val="21"/>
              </w:rPr>
              <w:t>A</w:t>
            </w:r>
            <w:r>
              <w:rPr>
                <w:rFonts w:eastAsia="黑体" w:hint="eastAsia"/>
                <w:szCs w:val="21"/>
              </w:rPr>
              <w:t>端子</w:t>
            </w:r>
          </w:p>
        </w:tc>
      </w:tr>
      <w:tr w:rsidR="00265BE4" w14:paraId="024D65EF" w14:textId="77777777">
        <w:trPr>
          <w:trHeight w:val="397"/>
          <w:jc w:val="center"/>
        </w:trPr>
        <w:tc>
          <w:tcPr>
            <w:tcW w:w="1482" w:type="dxa"/>
            <w:gridSpan w:val="2"/>
            <w:vMerge w:val="restart"/>
            <w:vAlign w:val="center"/>
          </w:tcPr>
          <w:p w14:paraId="2FD39A7A" w14:textId="77777777" w:rsidR="00265BE4" w:rsidRDefault="00AC3B3A">
            <w:pPr>
              <w:widowControl/>
              <w:jc w:val="center"/>
              <w:textAlignment w:val="center"/>
              <w:rPr>
                <w:rFonts w:eastAsia="黑体"/>
                <w:szCs w:val="21"/>
              </w:rPr>
            </w:pPr>
            <w:r>
              <w:rPr>
                <w:rFonts w:ascii="宋体" w:hAnsi="宋体" w:cs="宋体" w:hint="eastAsia"/>
                <w:szCs w:val="21"/>
                <w:lang w:bidi="ar"/>
              </w:rPr>
              <w:t>电流百分数</w:t>
            </w:r>
          </w:p>
        </w:tc>
        <w:tc>
          <w:tcPr>
            <w:tcW w:w="2255" w:type="dxa"/>
            <w:gridSpan w:val="5"/>
            <w:vAlign w:val="center"/>
          </w:tcPr>
          <w:p w14:paraId="63DA076B" w14:textId="77777777" w:rsidR="00265BE4" w:rsidRDefault="00AC3B3A">
            <w:pPr>
              <w:widowControl/>
              <w:jc w:val="center"/>
              <w:textAlignment w:val="center"/>
              <w:rPr>
                <w:rFonts w:eastAsia="黑体"/>
                <w:szCs w:val="21"/>
              </w:rPr>
            </w:pPr>
            <w:proofErr w:type="gramStart"/>
            <w:r>
              <w:rPr>
                <w:color w:val="000000"/>
                <w:szCs w:val="21"/>
                <w:lang w:bidi="ar"/>
              </w:rPr>
              <w:t>试品示值</w:t>
            </w:r>
            <w:proofErr w:type="gramEnd"/>
          </w:p>
        </w:tc>
        <w:tc>
          <w:tcPr>
            <w:tcW w:w="2255" w:type="dxa"/>
            <w:gridSpan w:val="3"/>
            <w:vAlign w:val="center"/>
          </w:tcPr>
          <w:p w14:paraId="3E5B908D" w14:textId="77777777" w:rsidR="00265BE4" w:rsidRDefault="00AC3B3A">
            <w:pPr>
              <w:widowControl/>
              <w:jc w:val="center"/>
              <w:textAlignment w:val="center"/>
              <w:rPr>
                <w:rFonts w:eastAsia="黑体"/>
                <w:szCs w:val="21"/>
              </w:rPr>
            </w:pPr>
            <w:r>
              <w:rPr>
                <w:color w:val="000000"/>
                <w:szCs w:val="21"/>
                <w:lang w:bidi="ar"/>
              </w:rPr>
              <w:t>标称值</w:t>
            </w:r>
          </w:p>
        </w:tc>
        <w:tc>
          <w:tcPr>
            <w:tcW w:w="2261" w:type="dxa"/>
            <w:gridSpan w:val="2"/>
            <w:vAlign w:val="center"/>
          </w:tcPr>
          <w:p w14:paraId="59C554A7" w14:textId="77777777" w:rsidR="00265BE4" w:rsidRDefault="00AC3B3A">
            <w:pPr>
              <w:widowControl/>
              <w:jc w:val="center"/>
              <w:textAlignment w:val="center"/>
              <w:rPr>
                <w:rFonts w:eastAsia="黑体"/>
                <w:szCs w:val="21"/>
              </w:rPr>
            </w:pPr>
            <w:r>
              <w:rPr>
                <w:color w:val="000000"/>
                <w:szCs w:val="21"/>
                <w:lang w:bidi="ar"/>
              </w:rPr>
              <w:t>误差</w:t>
            </w:r>
          </w:p>
        </w:tc>
      </w:tr>
      <w:tr w:rsidR="00265BE4" w14:paraId="098CAE50" w14:textId="77777777">
        <w:trPr>
          <w:trHeight w:val="397"/>
          <w:jc w:val="center"/>
        </w:trPr>
        <w:tc>
          <w:tcPr>
            <w:tcW w:w="1482" w:type="dxa"/>
            <w:gridSpan w:val="2"/>
            <w:vMerge/>
            <w:vAlign w:val="center"/>
          </w:tcPr>
          <w:p w14:paraId="6E4C3E70" w14:textId="77777777" w:rsidR="00265BE4" w:rsidRDefault="00265BE4">
            <w:pPr>
              <w:widowControl/>
              <w:jc w:val="center"/>
              <w:textAlignment w:val="center"/>
              <w:rPr>
                <w:rFonts w:eastAsia="黑体"/>
                <w:szCs w:val="21"/>
              </w:rPr>
            </w:pPr>
          </w:p>
        </w:tc>
        <w:tc>
          <w:tcPr>
            <w:tcW w:w="1127" w:type="dxa"/>
            <w:gridSpan w:val="3"/>
            <w:vAlign w:val="center"/>
          </w:tcPr>
          <w:p w14:paraId="7E044CDE" w14:textId="77777777" w:rsidR="00265BE4" w:rsidRDefault="00AC3B3A">
            <w:pPr>
              <w:widowControl/>
              <w:jc w:val="center"/>
              <w:textAlignment w:val="center"/>
              <w:rPr>
                <w:color w:val="000000"/>
                <w:szCs w:val="21"/>
                <w:lang w:bidi="ar"/>
              </w:rPr>
            </w:pPr>
            <w:r>
              <w:rPr>
                <w:color w:val="000000"/>
                <w:szCs w:val="21"/>
                <w:lang w:bidi="ar"/>
              </w:rPr>
              <w:t>比值差</w:t>
            </w:r>
          </w:p>
          <w:p w14:paraId="0605CD13" w14:textId="77777777" w:rsidR="00265BE4" w:rsidRDefault="00AC3B3A">
            <w:pPr>
              <w:widowControl/>
              <w:jc w:val="center"/>
              <w:textAlignment w:val="center"/>
              <w:rPr>
                <w:rFonts w:eastAsia="黑体"/>
                <w:szCs w:val="21"/>
              </w:rPr>
            </w:pPr>
            <w:r>
              <w:rPr>
                <w:color w:val="000000"/>
                <w:szCs w:val="21"/>
                <w:lang w:bidi="ar"/>
              </w:rPr>
              <w:t xml:space="preserve">( </w:t>
            </w:r>
            <w:r>
              <w:rPr>
                <w:rFonts w:hint="eastAsia"/>
                <w:color w:val="000000"/>
                <w:szCs w:val="21"/>
                <w:lang w:bidi="ar"/>
              </w:rPr>
              <w:t>%</w:t>
            </w:r>
            <w:r>
              <w:rPr>
                <w:color w:val="000000"/>
                <w:szCs w:val="21"/>
                <w:lang w:bidi="ar"/>
              </w:rPr>
              <w:t>)</w:t>
            </w:r>
          </w:p>
        </w:tc>
        <w:tc>
          <w:tcPr>
            <w:tcW w:w="1128" w:type="dxa"/>
            <w:gridSpan w:val="2"/>
            <w:vAlign w:val="center"/>
          </w:tcPr>
          <w:p w14:paraId="2798FF16" w14:textId="77777777" w:rsidR="00265BE4" w:rsidRDefault="00AC3B3A">
            <w:pPr>
              <w:widowControl/>
              <w:jc w:val="center"/>
              <w:textAlignment w:val="center"/>
              <w:rPr>
                <w:color w:val="000000"/>
                <w:szCs w:val="21"/>
                <w:lang w:bidi="ar"/>
              </w:rPr>
            </w:pPr>
            <w:r>
              <w:rPr>
                <w:color w:val="000000"/>
                <w:szCs w:val="21"/>
                <w:lang w:bidi="ar"/>
              </w:rPr>
              <w:t>相位差</w:t>
            </w:r>
          </w:p>
          <w:p w14:paraId="337EB6C6"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6" w:type="dxa"/>
            <w:vAlign w:val="center"/>
          </w:tcPr>
          <w:p w14:paraId="1F36A438" w14:textId="77777777" w:rsidR="00265BE4" w:rsidRDefault="00AC3B3A">
            <w:pPr>
              <w:widowControl/>
              <w:jc w:val="center"/>
              <w:textAlignment w:val="center"/>
              <w:rPr>
                <w:color w:val="000000"/>
                <w:szCs w:val="21"/>
                <w:lang w:bidi="ar"/>
              </w:rPr>
            </w:pPr>
            <w:r>
              <w:rPr>
                <w:color w:val="000000"/>
                <w:szCs w:val="21"/>
                <w:lang w:bidi="ar"/>
              </w:rPr>
              <w:t>比值差</w:t>
            </w:r>
          </w:p>
          <w:p w14:paraId="0E46CD77"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29" w:type="dxa"/>
            <w:gridSpan w:val="2"/>
            <w:vAlign w:val="center"/>
          </w:tcPr>
          <w:p w14:paraId="4D450EE5" w14:textId="77777777" w:rsidR="00265BE4" w:rsidRDefault="00AC3B3A">
            <w:pPr>
              <w:widowControl/>
              <w:jc w:val="center"/>
              <w:textAlignment w:val="center"/>
              <w:rPr>
                <w:color w:val="000000"/>
                <w:szCs w:val="21"/>
                <w:lang w:bidi="ar"/>
              </w:rPr>
            </w:pPr>
            <w:r>
              <w:rPr>
                <w:color w:val="000000"/>
                <w:szCs w:val="21"/>
                <w:lang w:bidi="ar"/>
              </w:rPr>
              <w:t>相位差</w:t>
            </w:r>
          </w:p>
          <w:p w14:paraId="6D5937A9"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8" w:type="dxa"/>
            <w:vAlign w:val="center"/>
          </w:tcPr>
          <w:p w14:paraId="12B951BF" w14:textId="77777777" w:rsidR="00265BE4" w:rsidRDefault="00AC3B3A">
            <w:pPr>
              <w:widowControl/>
              <w:jc w:val="center"/>
              <w:textAlignment w:val="center"/>
              <w:rPr>
                <w:color w:val="000000"/>
                <w:szCs w:val="21"/>
                <w:lang w:bidi="ar"/>
              </w:rPr>
            </w:pPr>
            <w:r>
              <w:rPr>
                <w:color w:val="000000"/>
                <w:szCs w:val="21"/>
                <w:lang w:bidi="ar"/>
              </w:rPr>
              <w:t>比值差</w:t>
            </w:r>
          </w:p>
          <w:p w14:paraId="6A81CFE5"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33" w:type="dxa"/>
            <w:vAlign w:val="center"/>
          </w:tcPr>
          <w:p w14:paraId="11117749" w14:textId="77777777" w:rsidR="00265BE4" w:rsidRDefault="00AC3B3A">
            <w:pPr>
              <w:widowControl/>
              <w:jc w:val="center"/>
              <w:textAlignment w:val="center"/>
              <w:rPr>
                <w:color w:val="000000"/>
                <w:szCs w:val="21"/>
                <w:lang w:bidi="ar"/>
              </w:rPr>
            </w:pPr>
            <w:r>
              <w:rPr>
                <w:color w:val="000000"/>
                <w:szCs w:val="21"/>
                <w:lang w:bidi="ar"/>
              </w:rPr>
              <w:t>相位差</w:t>
            </w:r>
          </w:p>
          <w:p w14:paraId="6619DEFE"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r>
      <w:tr w:rsidR="00265BE4" w14:paraId="005C9F31" w14:textId="77777777">
        <w:trPr>
          <w:trHeight w:val="397"/>
          <w:jc w:val="center"/>
        </w:trPr>
        <w:tc>
          <w:tcPr>
            <w:tcW w:w="1482" w:type="dxa"/>
            <w:gridSpan w:val="2"/>
            <w:vMerge w:val="restart"/>
            <w:vAlign w:val="center"/>
          </w:tcPr>
          <w:p w14:paraId="7507E616" w14:textId="77777777" w:rsidR="00265BE4" w:rsidRDefault="00AC3B3A">
            <w:pPr>
              <w:jc w:val="center"/>
              <w:rPr>
                <w:rFonts w:eastAsia="黑体"/>
                <w:szCs w:val="21"/>
              </w:rPr>
            </w:pPr>
            <w:r>
              <w:rPr>
                <w:rFonts w:eastAsia="黑体" w:hint="eastAsia"/>
                <w:szCs w:val="21"/>
              </w:rPr>
              <w:t>5%</w:t>
            </w:r>
          </w:p>
        </w:tc>
        <w:tc>
          <w:tcPr>
            <w:tcW w:w="1127" w:type="dxa"/>
            <w:gridSpan w:val="3"/>
            <w:vAlign w:val="center"/>
          </w:tcPr>
          <w:p w14:paraId="4B12CE95" w14:textId="77777777" w:rsidR="00265BE4" w:rsidRDefault="00AC3B3A">
            <w:pPr>
              <w:widowControl/>
              <w:jc w:val="center"/>
            </w:pPr>
            <w:r>
              <w:rPr>
                <w:rFonts w:hint="eastAsia"/>
              </w:rPr>
              <w:t>0.031</w:t>
            </w:r>
          </w:p>
        </w:tc>
        <w:tc>
          <w:tcPr>
            <w:tcW w:w="1128" w:type="dxa"/>
            <w:gridSpan w:val="2"/>
            <w:vAlign w:val="center"/>
          </w:tcPr>
          <w:p w14:paraId="2B8BF5E2" w14:textId="77777777" w:rsidR="00265BE4" w:rsidRDefault="00AC3B3A">
            <w:pPr>
              <w:widowControl/>
              <w:jc w:val="center"/>
            </w:pPr>
            <w:r>
              <w:rPr>
                <w:rFonts w:hint="eastAsia"/>
              </w:rPr>
              <w:t>0.59</w:t>
            </w:r>
          </w:p>
        </w:tc>
        <w:tc>
          <w:tcPr>
            <w:tcW w:w="1126" w:type="dxa"/>
            <w:vAlign w:val="center"/>
          </w:tcPr>
          <w:p w14:paraId="3364AB14" w14:textId="77777777" w:rsidR="00265BE4" w:rsidRDefault="00AC3B3A">
            <w:pPr>
              <w:jc w:val="center"/>
            </w:pPr>
            <w:r>
              <w:rPr>
                <w:rFonts w:hint="eastAsia"/>
              </w:rPr>
              <w:t xml:space="preserve">0 </w:t>
            </w:r>
          </w:p>
        </w:tc>
        <w:tc>
          <w:tcPr>
            <w:tcW w:w="1129" w:type="dxa"/>
            <w:gridSpan w:val="2"/>
            <w:vAlign w:val="center"/>
          </w:tcPr>
          <w:p w14:paraId="3803FF26" w14:textId="77777777" w:rsidR="00265BE4" w:rsidRDefault="00AC3B3A">
            <w:pPr>
              <w:jc w:val="center"/>
            </w:pPr>
            <w:r>
              <w:rPr>
                <w:rFonts w:hint="eastAsia"/>
              </w:rPr>
              <w:t>0</w:t>
            </w:r>
          </w:p>
        </w:tc>
        <w:tc>
          <w:tcPr>
            <w:tcW w:w="1128" w:type="dxa"/>
            <w:vAlign w:val="center"/>
          </w:tcPr>
          <w:p w14:paraId="0C602954" w14:textId="77777777" w:rsidR="00265BE4" w:rsidRDefault="00AC3B3A">
            <w:pPr>
              <w:widowControl/>
              <w:jc w:val="center"/>
            </w:pPr>
            <w:r>
              <w:rPr>
                <w:rFonts w:hint="eastAsia"/>
              </w:rPr>
              <w:t>0.031</w:t>
            </w:r>
          </w:p>
        </w:tc>
        <w:tc>
          <w:tcPr>
            <w:tcW w:w="1133" w:type="dxa"/>
            <w:vAlign w:val="center"/>
          </w:tcPr>
          <w:p w14:paraId="601E2ACB" w14:textId="77777777" w:rsidR="00265BE4" w:rsidRDefault="00AC3B3A">
            <w:pPr>
              <w:widowControl/>
              <w:jc w:val="center"/>
            </w:pPr>
            <w:r>
              <w:rPr>
                <w:rFonts w:hint="eastAsia"/>
              </w:rPr>
              <w:t>0.59</w:t>
            </w:r>
          </w:p>
        </w:tc>
      </w:tr>
      <w:tr w:rsidR="00265BE4" w14:paraId="55622A84" w14:textId="77777777">
        <w:trPr>
          <w:trHeight w:val="397"/>
          <w:jc w:val="center"/>
        </w:trPr>
        <w:tc>
          <w:tcPr>
            <w:tcW w:w="1482" w:type="dxa"/>
            <w:gridSpan w:val="2"/>
            <w:vMerge/>
            <w:vAlign w:val="center"/>
          </w:tcPr>
          <w:p w14:paraId="7C53CE6C" w14:textId="77777777" w:rsidR="00265BE4" w:rsidRDefault="00265BE4">
            <w:pPr>
              <w:jc w:val="center"/>
              <w:rPr>
                <w:rFonts w:eastAsia="黑体"/>
                <w:szCs w:val="21"/>
              </w:rPr>
            </w:pPr>
          </w:p>
        </w:tc>
        <w:tc>
          <w:tcPr>
            <w:tcW w:w="1127" w:type="dxa"/>
            <w:gridSpan w:val="3"/>
            <w:vAlign w:val="center"/>
          </w:tcPr>
          <w:p w14:paraId="36230B35" w14:textId="77777777" w:rsidR="00265BE4" w:rsidRDefault="00AC3B3A">
            <w:pPr>
              <w:widowControl/>
              <w:jc w:val="center"/>
            </w:pPr>
            <w:r>
              <w:rPr>
                <w:rFonts w:hint="eastAsia"/>
              </w:rPr>
              <w:t>10.009</w:t>
            </w:r>
          </w:p>
        </w:tc>
        <w:tc>
          <w:tcPr>
            <w:tcW w:w="1128" w:type="dxa"/>
            <w:gridSpan w:val="2"/>
            <w:vAlign w:val="center"/>
          </w:tcPr>
          <w:p w14:paraId="7971CFC9" w14:textId="77777777" w:rsidR="00265BE4" w:rsidRDefault="00AC3B3A">
            <w:pPr>
              <w:widowControl/>
              <w:jc w:val="center"/>
            </w:pPr>
            <w:r>
              <w:t>5</w:t>
            </w:r>
            <w:r>
              <w:rPr>
                <w:rFonts w:hint="eastAsia"/>
              </w:rPr>
              <w:t>99.94</w:t>
            </w:r>
          </w:p>
        </w:tc>
        <w:tc>
          <w:tcPr>
            <w:tcW w:w="1126" w:type="dxa"/>
            <w:vAlign w:val="center"/>
          </w:tcPr>
          <w:p w14:paraId="1E3D4290" w14:textId="77777777" w:rsidR="00265BE4" w:rsidRDefault="00AC3B3A">
            <w:pPr>
              <w:jc w:val="center"/>
            </w:pPr>
            <w:r>
              <w:t>10</w:t>
            </w:r>
          </w:p>
        </w:tc>
        <w:tc>
          <w:tcPr>
            <w:tcW w:w="1129" w:type="dxa"/>
            <w:gridSpan w:val="2"/>
            <w:vAlign w:val="center"/>
          </w:tcPr>
          <w:p w14:paraId="2F2F618F" w14:textId="77777777" w:rsidR="00265BE4" w:rsidRDefault="00AC3B3A">
            <w:pPr>
              <w:jc w:val="center"/>
            </w:pPr>
            <w:r>
              <w:t>600</w:t>
            </w:r>
          </w:p>
        </w:tc>
        <w:tc>
          <w:tcPr>
            <w:tcW w:w="1128" w:type="dxa"/>
            <w:vAlign w:val="center"/>
          </w:tcPr>
          <w:p w14:paraId="47BE7D38" w14:textId="77777777" w:rsidR="00265BE4" w:rsidRDefault="00AC3B3A">
            <w:pPr>
              <w:widowControl/>
              <w:jc w:val="center"/>
            </w:pPr>
            <w:r>
              <w:rPr>
                <w:rFonts w:hint="eastAsia"/>
              </w:rPr>
              <w:t>0.009</w:t>
            </w:r>
          </w:p>
        </w:tc>
        <w:tc>
          <w:tcPr>
            <w:tcW w:w="1133" w:type="dxa"/>
            <w:vAlign w:val="center"/>
          </w:tcPr>
          <w:p w14:paraId="71D6B81D" w14:textId="77777777" w:rsidR="00265BE4" w:rsidRDefault="00AC3B3A">
            <w:pPr>
              <w:widowControl/>
              <w:jc w:val="center"/>
            </w:pPr>
            <w:r>
              <w:rPr>
                <w:rFonts w:hint="eastAsia"/>
              </w:rPr>
              <w:t>-0.06</w:t>
            </w:r>
          </w:p>
        </w:tc>
      </w:tr>
      <w:tr w:rsidR="00265BE4" w14:paraId="68816211" w14:textId="77777777">
        <w:trPr>
          <w:trHeight w:val="397"/>
          <w:jc w:val="center"/>
        </w:trPr>
        <w:tc>
          <w:tcPr>
            <w:tcW w:w="1482" w:type="dxa"/>
            <w:gridSpan w:val="2"/>
            <w:vMerge w:val="restart"/>
            <w:vAlign w:val="center"/>
          </w:tcPr>
          <w:p w14:paraId="3205FF11" w14:textId="77777777" w:rsidR="00265BE4" w:rsidRDefault="00AC3B3A">
            <w:pPr>
              <w:jc w:val="center"/>
              <w:rPr>
                <w:rFonts w:eastAsia="黑体"/>
                <w:szCs w:val="21"/>
              </w:rPr>
            </w:pPr>
            <w:r>
              <w:rPr>
                <w:rFonts w:eastAsia="黑体" w:hint="eastAsia"/>
                <w:szCs w:val="21"/>
              </w:rPr>
              <w:t>20%</w:t>
            </w:r>
          </w:p>
        </w:tc>
        <w:tc>
          <w:tcPr>
            <w:tcW w:w="1127" w:type="dxa"/>
            <w:gridSpan w:val="3"/>
            <w:vAlign w:val="center"/>
          </w:tcPr>
          <w:p w14:paraId="2B170558" w14:textId="77777777" w:rsidR="00265BE4" w:rsidRDefault="00AC3B3A">
            <w:pPr>
              <w:widowControl/>
              <w:jc w:val="center"/>
            </w:pPr>
            <w:r>
              <w:rPr>
                <w:rFonts w:hint="eastAsia"/>
              </w:rPr>
              <w:t>0.004</w:t>
            </w:r>
          </w:p>
        </w:tc>
        <w:tc>
          <w:tcPr>
            <w:tcW w:w="1128" w:type="dxa"/>
            <w:gridSpan w:val="2"/>
            <w:vAlign w:val="center"/>
          </w:tcPr>
          <w:p w14:paraId="2D34D677" w14:textId="77777777" w:rsidR="00265BE4" w:rsidRDefault="00AC3B3A">
            <w:pPr>
              <w:widowControl/>
              <w:jc w:val="center"/>
            </w:pPr>
            <w:r>
              <w:rPr>
                <w:rFonts w:hint="eastAsia"/>
              </w:rPr>
              <w:t>-0.23</w:t>
            </w:r>
          </w:p>
        </w:tc>
        <w:tc>
          <w:tcPr>
            <w:tcW w:w="1126" w:type="dxa"/>
            <w:vAlign w:val="center"/>
          </w:tcPr>
          <w:p w14:paraId="5F14505F" w14:textId="77777777" w:rsidR="00265BE4" w:rsidRDefault="00AC3B3A">
            <w:pPr>
              <w:jc w:val="center"/>
            </w:pPr>
            <w:r>
              <w:rPr>
                <w:rFonts w:hint="eastAsia"/>
              </w:rPr>
              <w:t xml:space="preserve">0 </w:t>
            </w:r>
          </w:p>
        </w:tc>
        <w:tc>
          <w:tcPr>
            <w:tcW w:w="1129" w:type="dxa"/>
            <w:gridSpan w:val="2"/>
            <w:vAlign w:val="center"/>
          </w:tcPr>
          <w:p w14:paraId="295C2EBF" w14:textId="77777777" w:rsidR="00265BE4" w:rsidRDefault="00AC3B3A">
            <w:pPr>
              <w:jc w:val="center"/>
            </w:pPr>
            <w:r>
              <w:rPr>
                <w:rFonts w:hint="eastAsia"/>
              </w:rPr>
              <w:t>0</w:t>
            </w:r>
          </w:p>
        </w:tc>
        <w:tc>
          <w:tcPr>
            <w:tcW w:w="1128" w:type="dxa"/>
            <w:vAlign w:val="center"/>
          </w:tcPr>
          <w:p w14:paraId="507A0DE2" w14:textId="77777777" w:rsidR="00265BE4" w:rsidRDefault="00AC3B3A">
            <w:pPr>
              <w:widowControl/>
              <w:jc w:val="center"/>
            </w:pPr>
            <w:r>
              <w:rPr>
                <w:rFonts w:hint="eastAsia"/>
              </w:rPr>
              <w:t>0.004</w:t>
            </w:r>
          </w:p>
        </w:tc>
        <w:tc>
          <w:tcPr>
            <w:tcW w:w="1133" w:type="dxa"/>
            <w:vAlign w:val="center"/>
          </w:tcPr>
          <w:p w14:paraId="75736F4A" w14:textId="77777777" w:rsidR="00265BE4" w:rsidRDefault="00AC3B3A">
            <w:pPr>
              <w:widowControl/>
              <w:jc w:val="center"/>
            </w:pPr>
            <w:r>
              <w:rPr>
                <w:rFonts w:hint="eastAsia"/>
              </w:rPr>
              <w:t>-0.23</w:t>
            </w:r>
          </w:p>
        </w:tc>
      </w:tr>
      <w:tr w:rsidR="00265BE4" w14:paraId="3C63D743" w14:textId="77777777">
        <w:trPr>
          <w:trHeight w:val="397"/>
          <w:jc w:val="center"/>
        </w:trPr>
        <w:tc>
          <w:tcPr>
            <w:tcW w:w="1482" w:type="dxa"/>
            <w:gridSpan w:val="2"/>
            <w:vMerge/>
            <w:vAlign w:val="center"/>
          </w:tcPr>
          <w:p w14:paraId="469C0D80" w14:textId="77777777" w:rsidR="00265BE4" w:rsidRDefault="00265BE4">
            <w:pPr>
              <w:jc w:val="center"/>
              <w:rPr>
                <w:rFonts w:eastAsia="黑体"/>
                <w:szCs w:val="21"/>
              </w:rPr>
            </w:pPr>
          </w:p>
        </w:tc>
        <w:tc>
          <w:tcPr>
            <w:tcW w:w="1127" w:type="dxa"/>
            <w:gridSpan w:val="3"/>
            <w:vAlign w:val="center"/>
          </w:tcPr>
          <w:p w14:paraId="6BBED3D8" w14:textId="77777777" w:rsidR="00265BE4" w:rsidRDefault="00AC3B3A">
            <w:pPr>
              <w:widowControl/>
              <w:jc w:val="center"/>
            </w:pPr>
            <w:r>
              <w:rPr>
                <w:rFonts w:hint="eastAsia"/>
              </w:rPr>
              <w:t>10.004</w:t>
            </w:r>
          </w:p>
        </w:tc>
        <w:tc>
          <w:tcPr>
            <w:tcW w:w="1128" w:type="dxa"/>
            <w:gridSpan w:val="2"/>
            <w:vAlign w:val="center"/>
          </w:tcPr>
          <w:p w14:paraId="12D1F856" w14:textId="77777777" w:rsidR="00265BE4" w:rsidRDefault="00AC3B3A">
            <w:pPr>
              <w:widowControl/>
              <w:jc w:val="center"/>
            </w:pPr>
            <w:r>
              <w:t>5</w:t>
            </w:r>
            <w:r>
              <w:rPr>
                <w:rFonts w:hint="eastAsia"/>
              </w:rPr>
              <w:t>99.92</w:t>
            </w:r>
          </w:p>
        </w:tc>
        <w:tc>
          <w:tcPr>
            <w:tcW w:w="1126" w:type="dxa"/>
            <w:vAlign w:val="center"/>
          </w:tcPr>
          <w:p w14:paraId="1C30C041" w14:textId="77777777" w:rsidR="00265BE4" w:rsidRDefault="00AC3B3A">
            <w:pPr>
              <w:jc w:val="center"/>
            </w:pPr>
            <w:r>
              <w:t>10</w:t>
            </w:r>
          </w:p>
        </w:tc>
        <w:tc>
          <w:tcPr>
            <w:tcW w:w="1129" w:type="dxa"/>
            <w:gridSpan w:val="2"/>
            <w:vAlign w:val="center"/>
          </w:tcPr>
          <w:p w14:paraId="154C3C42" w14:textId="77777777" w:rsidR="00265BE4" w:rsidRDefault="00AC3B3A">
            <w:pPr>
              <w:jc w:val="center"/>
            </w:pPr>
            <w:r>
              <w:t>600</w:t>
            </w:r>
          </w:p>
        </w:tc>
        <w:tc>
          <w:tcPr>
            <w:tcW w:w="1128" w:type="dxa"/>
            <w:vAlign w:val="center"/>
          </w:tcPr>
          <w:p w14:paraId="28B05DC2" w14:textId="77777777" w:rsidR="00265BE4" w:rsidRDefault="00AC3B3A">
            <w:pPr>
              <w:widowControl/>
              <w:jc w:val="center"/>
            </w:pPr>
            <w:r>
              <w:rPr>
                <w:rFonts w:hint="eastAsia"/>
              </w:rPr>
              <w:t>0.004</w:t>
            </w:r>
          </w:p>
        </w:tc>
        <w:tc>
          <w:tcPr>
            <w:tcW w:w="1133" w:type="dxa"/>
            <w:vAlign w:val="center"/>
          </w:tcPr>
          <w:p w14:paraId="1109B4A5" w14:textId="77777777" w:rsidR="00265BE4" w:rsidRDefault="00AC3B3A">
            <w:pPr>
              <w:widowControl/>
              <w:jc w:val="center"/>
            </w:pPr>
            <w:r>
              <w:rPr>
                <w:rFonts w:hint="eastAsia"/>
              </w:rPr>
              <w:t>-0.08</w:t>
            </w:r>
          </w:p>
        </w:tc>
      </w:tr>
      <w:tr w:rsidR="00265BE4" w14:paraId="5104C4F2" w14:textId="77777777">
        <w:trPr>
          <w:trHeight w:val="255"/>
          <w:jc w:val="center"/>
        </w:trPr>
        <w:tc>
          <w:tcPr>
            <w:tcW w:w="1482" w:type="dxa"/>
            <w:gridSpan w:val="2"/>
            <w:vMerge w:val="restart"/>
            <w:vAlign w:val="center"/>
          </w:tcPr>
          <w:p w14:paraId="5D45FD74" w14:textId="77777777" w:rsidR="00265BE4" w:rsidRDefault="00AC3B3A">
            <w:pPr>
              <w:jc w:val="center"/>
              <w:rPr>
                <w:rFonts w:eastAsia="黑体"/>
                <w:szCs w:val="21"/>
              </w:rPr>
            </w:pPr>
            <w:r>
              <w:rPr>
                <w:rFonts w:eastAsia="黑体" w:hint="eastAsia"/>
                <w:szCs w:val="21"/>
              </w:rPr>
              <w:t>100%</w:t>
            </w:r>
          </w:p>
        </w:tc>
        <w:tc>
          <w:tcPr>
            <w:tcW w:w="1127" w:type="dxa"/>
            <w:gridSpan w:val="3"/>
            <w:vAlign w:val="center"/>
          </w:tcPr>
          <w:p w14:paraId="61193C5B" w14:textId="77777777" w:rsidR="00265BE4" w:rsidRDefault="00AC3B3A">
            <w:pPr>
              <w:widowControl/>
              <w:jc w:val="center"/>
            </w:pPr>
            <w:r>
              <w:rPr>
                <w:rFonts w:hint="eastAsia"/>
              </w:rPr>
              <w:t>0.006</w:t>
            </w:r>
          </w:p>
        </w:tc>
        <w:tc>
          <w:tcPr>
            <w:tcW w:w="1128" w:type="dxa"/>
            <w:gridSpan w:val="2"/>
            <w:vAlign w:val="center"/>
          </w:tcPr>
          <w:p w14:paraId="202D5A82" w14:textId="77777777" w:rsidR="00265BE4" w:rsidRDefault="00AC3B3A">
            <w:pPr>
              <w:widowControl/>
              <w:jc w:val="center"/>
            </w:pPr>
            <w:r>
              <w:rPr>
                <w:rFonts w:hint="eastAsia"/>
              </w:rPr>
              <w:t>-0.12</w:t>
            </w:r>
          </w:p>
        </w:tc>
        <w:tc>
          <w:tcPr>
            <w:tcW w:w="1126" w:type="dxa"/>
            <w:vAlign w:val="center"/>
          </w:tcPr>
          <w:p w14:paraId="06F5F2D7" w14:textId="77777777" w:rsidR="00265BE4" w:rsidRDefault="00AC3B3A">
            <w:pPr>
              <w:jc w:val="center"/>
            </w:pPr>
            <w:r>
              <w:rPr>
                <w:rFonts w:hint="eastAsia"/>
              </w:rPr>
              <w:t xml:space="preserve">0 </w:t>
            </w:r>
          </w:p>
        </w:tc>
        <w:tc>
          <w:tcPr>
            <w:tcW w:w="1129" w:type="dxa"/>
            <w:gridSpan w:val="2"/>
            <w:vAlign w:val="center"/>
          </w:tcPr>
          <w:p w14:paraId="2471CBC5" w14:textId="77777777" w:rsidR="00265BE4" w:rsidRDefault="00AC3B3A">
            <w:pPr>
              <w:jc w:val="center"/>
            </w:pPr>
            <w:r>
              <w:rPr>
                <w:rFonts w:hint="eastAsia"/>
              </w:rPr>
              <w:t>0</w:t>
            </w:r>
          </w:p>
        </w:tc>
        <w:tc>
          <w:tcPr>
            <w:tcW w:w="1128" w:type="dxa"/>
            <w:vAlign w:val="center"/>
          </w:tcPr>
          <w:p w14:paraId="3CA2F7BE" w14:textId="77777777" w:rsidR="00265BE4" w:rsidRDefault="00AC3B3A">
            <w:pPr>
              <w:widowControl/>
              <w:jc w:val="center"/>
            </w:pPr>
            <w:r>
              <w:rPr>
                <w:rFonts w:hint="eastAsia"/>
              </w:rPr>
              <w:t>0.006</w:t>
            </w:r>
          </w:p>
        </w:tc>
        <w:tc>
          <w:tcPr>
            <w:tcW w:w="1133" w:type="dxa"/>
            <w:vAlign w:val="center"/>
          </w:tcPr>
          <w:p w14:paraId="5307102F" w14:textId="77777777" w:rsidR="00265BE4" w:rsidRDefault="00AC3B3A">
            <w:pPr>
              <w:widowControl/>
              <w:jc w:val="center"/>
            </w:pPr>
            <w:r>
              <w:rPr>
                <w:rFonts w:hint="eastAsia"/>
              </w:rPr>
              <w:t>-0.12</w:t>
            </w:r>
          </w:p>
        </w:tc>
      </w:tr>
      <w:tr w:rsidR="00265BE4" w14:paraId="76F46486" w14:textId="77777777">
        <w:trPr>
          <w:trHeight w:val="255"/>
          <w:jc w:val="center"/>
        </w:trPr>
        <w:tc>
          <w:tcPr>
            <w:tcW w:w="1482" w:type="dxa"/>
            <w:gridSpan w:val="2"/>
            <w:vMerge/>
            <w:vAlign w:val="center"/>
          </w:tcPr>
          <w:p w14:paraId="3F046B01" w14:textId="77777777" w:rsidR="00265BE4" w:rsidRDefault="00265BE4">
            <w:pPr>
              <w:jc w:val="center"/>
              <w:rPr>
                <w:rFonts w:eastAsia="黑体"/>
                <w:szCs w:val="21"/>
              </w:rPr>
            </w:pPr>
          </w:p>
        </w:tc>
        <w:tc>
          <w:tcPr>
            <w:tcW w:w="1127" w:type="dxa"/>
            <w:gridSpan w:val="3"/>
            <w:vAlign w:val="center"/>
          </w:tcPr>
          <w:p w14:paraId="2789DF34" w14:textId="77777777" w:rsidR="00265BE4" w:rsidRDefault="00AC3B3A">
            <w:pPr>
              <w:widowControl/>
              <w:jc w:val="center"/>
            </w:pPr>
            <w:r>
              <w:rPr>
                <w:rFonts w:hint="eastAsia"/>
              </w:rPr>
              <w:t>10.007</w:t>
            </w:r>
          </w:p>
        </w:tc>
        <w:tc>
          <w:tcPr>
            <w:tcW w:w="1128" w:type="dxa"/>
            <w:gridSpan w:val="2"/>
            <w:vAlign w:val="center"/>
          </w:tcPr>
          <w:p w14:paraId="6F449F8F" w14:textId="77777777" w:rsidR="00265BE4" w:rsidRDefault="00AC3B3A">
            <w:pPr>
              <w:widowControl/>
              <w:jc w:val="center"/>
            </w:pPr>
            <w:r>
              <w:t>5</w:t>
            </w:r>
            <w:r>
              <w:rPr>
                <w:rFonts w:hint="eastAsia"/>
              </w:rPr>
              <w:t>99.96</w:t>
            </w:r>
          </w:p>
        </w:tc>
        <w:tc>
          <w:tcPr>
            <w:tcW w:w="1126" w:type="dxa"/>
            <w:vAlign w:val="center"/>
          </w:tcPr>
          <w:p w14:paraId="36AA30B4" w14:textId="77777777" w:rsidR="00265BE4" w:rsidRDefault="00AC3B3A">
            <w:pPr>
              <w:jc w:val="center"/>
            </w:pPr>
            <w:r>
              <w:t>10</w:t>
            </w:r>
          </w:p>
        </w:tc>
        <w:tc>
          <w:tcPr>
            <w:tcW w:w="1129" w:type="dxa"/>
            <w:gridSpan w:val="2"/>
            <w:vAlign w:val="center"/>
          </w:tcPr>
          <w:p w14:paraId="3A1B37B1" w14:textId="77777777" w:rsidR="00265BE4" w:rsidRDefault="00AC3B3A">
            <w:pPr>
              <w:jc w:val="center"/>
            </w:pPr>
            <w:r>
              <w:t>600</w:t>
            </w:r>
          </w:p>
        </w:tc>
        <w:tc>
          <w:tcPr>
            <w:tcW w:w="1128" w:type="dxa"/>
            <w:vAlign w:val="center"/>
          </w:tcPr>
          <w:p w14:paraId="41345406" w14:textId="77777777" w:rsidR="00265BE4" w:rsidRDefault="00AC3B3A">
            <w:pPr>
              <w:widowControl/>
              <w:jc w:val="center"/>
            </w:pPr>
            <w:r>
              <w:rPr>
                <w:rFonts w:hint="eastAsia"/>
              </w:rPr>
              <w:t>0.007</w:t>
            </w:r>
          </w:p>
        </w:tc>
        <w:tc>
          <w:tcPr>
            <w:tcW w:w="1133" w:type="dxa"/>
            <w:vAlign w:val="center"/>
          </w:tcPr>
          <w:p w14:paraId="0F88320A" w14:textId="77777777" w:rsidR="00265BE4" w:rsidRDefault="00AC3B3A">
            <w:pPr>
              <w:widowControl/>
              <w:jc w:val="center"/>
            </w:pPr>
            <w:r>
              <w:rPr>
                <w:rFonts w:hint="eastAsia"/>
              </w:rPr>
              <w:t>-0.04</w:t>
            </w:r>
          </w:p>
        </w:tc>
      </w:tr>
      <w:tr w:rsidR="00265BE4" w14:paraId="1606912D" w14:textId="77777777">
        <w:trPr>
          <w:trHeight w:val="255"/>
          <w:jc w:val="center"/>
        </w:trPr>
        <w:tc>
          <w:tcPr>
            <w:tcW w:w="1482" w:type="dxa"/>
            <w:gridSpan w:val="2"/>
            <w:vMerge w:val="restart"/>
            <w:vAlign w:val="center"/>
          </w:tcPr>
          <w:p w14:paraId="18C1600B" w14:textId="77777777" w:rsidR="00265BE4" w:rsidRDefault="00AC3B3A">
            <w:pPr>
              <w:jc w:val="center"/>
              <w:rPr>
                <w:rFonts w:eastAsia="黑体"/>
                <w:szCs w:val="21"/>
              </w:rPr>
            </w:pPr>
            <w:r>
              <w:rPr>
                <w:rFonts w:eastAsia="黑体" w:hint="eastAsia"/>
                <w:szCs w:val="21"/>
              </w:rPr>
              <w:t>120%</w:t>
            </w:r>
          </w:p>
        </w:tc>
        <w:tc>
          <w:tcPr>
            <w:tcW w:w="1127" w:type="dxa"/>
            <w:gridSpan w:val="3"/>
            <w:vAlign w:val="center"/>
          </w:tcPr>
          <w:p w14:paraId="4D8E471C" w14:textId="77777777" w:rsidR="00265BE4" w:rsidRDefault="00AC3B3A">
            <w:pPr>
              <w:widowControl/>
              <w:jc w:val="center"/>
            </w:pPr>
            <w:r>
              <w:rPr>
                <w:rFonts w:hint="eastAsia"/>
              </w:rPr>
              <w:t>0.006</w:t>
            </w:r>
          </w:p>
        </w:tc>
        <w:tc>
          <w:tcPr>
            <w:tcW w:w="1128" w:type="dxa"/>
            <w:gridSpan w:val="2"/>
            <w:vAlign w:val="center"/>
          </w:tcPr>
          <w:p w14:paraId="664AD117" w14:textId="77777777" w:rsidR="00265BE4" w:rsidRDefault="00AC3B3A">
            <w:pPr>
              <w:widowControl/>
              <w:jc w:val="center"/>
            </w:pPr>
            <w:r>
              <w:rPr>
                <w:rFonts w:hint="eastAsia"/>
              </w:rPr>
              <w:t>-0.08</w:t>
            </w:r>
          </w:p>
        </w:tc>
        <w:tc>
          <w:tcPr>
            <w:tcW w:w="1126" w:type="dxa"/>
            <w:vAlign w:val="center"/>
          </w:tcPr>
          <w:p w14:paraId="5F4449FA" w14:textId="77777777" w:rsidR="00265BE4" w:rsidRDefault="00AC3B3A">
            <w:pPr>
              <w:jc w:val="center"/>
            </w:pPr>
            <w:r>
              <w:rPr>
                <w:rFonts w:hint="eastAsia"/>
              </w:rPr>
              <w:t xml:space="preserve">0 </w:t>
            </w:r>
          </w:p>
        </w:tc>
        <w:tc>
          <w:tcPr>
            <w:tcW w:w="1129" w:type="dxa"/>
            <w:gridSpan w:val="2"/>
            <w:vAlign w:val="center"/>
          </w:tcPr>
          <w:p w14:paraId="59D6E7DE" w14:textId="77777777" w:rsidR="00265BE4" w:rsidRDefault="00AC3B3A">
            <w:pPr>
              <w:jc w:val="center"/>
            </w:pPr>
            <w:r>
              <w:rPr>
                <w:rFonts w:hint="eastAsia"/>
              </w:rPr>
              <w:t>0</w:t>
            </w:r>
          </w:p>
        </w:tc>
        <w:tc>
          <w:tcPr>
            <w:tcW w:w="1128" w:type="dxa"/>
            <w:vAlign w:val="center"/>
          </w:tcPr>
          <w:p w14:paraId="248A06A4" w14:textId="77777777" w:rsidR="00265BE4" w:rsidRDefault="00AC3B3A">
            <w:pPr>
              <w:widowControl/>
              <w:jc w:val="center"/>
            </w:pPr>
            <w:r>
              <w:rPr>
                <w:rFonts w:hint="eastAsia"/>
              </w:rPr>
              <w:t>0.006</w:t>
            </w:r>
          </w:p>
        </w:tc>
        <w:tc>
          <w:tcPr>
            <w:tcW w:w="1133" w:type="dxa"/>
            <w:vAlign w:val="center"/>
          </w:tcPr>
          <w:p w14:paraId="5E2D96FF" w14:textId="77777777" w:rsidR="00265BE4" w:rsidRDefault="00AC3B3A">
            <w:pPr>
              <w:widowControl/>
              <w:jc w:val="center"/>
            </w:pPr>
            <w:r>
              <w:rPr>
                <w:rFonts w:hint="eastAsia"/>
              </w:rPr>
              <w:t>-0.08</w:t>
            </w:r>
          </w:p>
        </w:tc>
      </w:tr>
      <w:tr w:rsidR="00265BE4" w14:paraId="2B141E17" w14:textId="77777777">
        <w:trPr>
          <w:trHeight w:val="255"/>
          <w:jc w:val="center"/>
        </w:trPr>
        <w:tc>
          <w:tcPr>
            <w:tcW w:w="1482" w:type="dxa"/>
            <w:gridSpan w:val="2"/>
            <w:vMerge/>
            <w:vAlign w:val="center"/>
          </w:tcPr>
          <w:p w14:paraId="14FC2B57" w14:textId="77777777" w:rsidR="00265BE4" w:rsidRDefault="00265BE4">
            <w:pPr>
              <w:rPr>
                <w:rFonts w:eastAsia="黑体"/>
                <w:szCs w:val="21"/>
              </w:rPr>
            </w:pPr>
          </w:p>
        </w:tc>
        <w:tc>
          <w:tcPr>
            <w:tcW w:w="1127" w:type="dxa"/>
            <w:gridSpan w:val="3"/>
            <w:vAlign w:val="center"/>
          </w:tcPr>
          <w:p w14:paraId="291760BA" w14:textId="77777777" w:rsidR="00265BE4" w:rsidRDefault="00AC3B3A">
            <w:pPr>
              <w:widowControl/>
              <w:jc w:val="center"/>
            </w:pPr>
            <w:r>
              <w:rPr>
                <w:rFonts w:hint="eastAsia"/>
              </w:rPr>
              <w:t>10.008</w:t>
            </w:r>
          </w:p>
        </w:tc>
        <w:tc>
          <w:tcPr>
            <w:tcW w:w="1128" w:type="dxa"/>
            <w:gridSpan w:val="2"/>
            <w:vAlign w:val="center"/>
          </w:tcPr>
          <w:p w14:paraId="00E69B49" w14:textId="77777777" w:rsidR="00265BE4" w:rsidRDefault="00AC3B3A">
            <w:pPr>
              <w:widowControl/>
              <w:jc w:val="center"/>
            </w:pPr>
            <w:r>
              <w:t>6</w:t>
            </w:r>
            <w:r>
              <w:rPr>
                <w:rFonts w:hint="eastAsia"/>
              </w:rPr>
              <w:t>00</w:t>
            </w:r>
          </w:p>
        </w:tc>
        <w:tc>
          <w:tcPr>
            <w:tcW w:w="1126" w:type="dxa"/>
            <w:vAlign w:val="center"/>
          </w:tcPr>
          <w:p w14:paraId="29DFFF96" w14:textId="77777777" w:rsidR="00265BE4" w:rsidRDefault="00AC3B3A">
            <w:pPr>
              <w:jc w:val="center"/>
            </w:pPr>
            <w:r>
              <w:t>10</w:t>
            </w:r>
          </w:p>
        </w:tc>
        <w:tc>
          <w:tcPr>
            <w:tcW w:w="1129" w:type="dxa"/>
            <w:gridSpan w:val="2"/>
            <w:vAlign w:val="center"/>
          </w:tcPr>
          <w:p w14:paraId="115CDC96" w14:textId="77777777" w:rsidR="00265BE4" w:rsidRDefault="00AC3B3A">
            <w:pPr>
              <w:jc w:val="center"/>
            </w:pPr>
            <w:r>
              <w:t>600</w:t>
            </w:r>
          </w:p>
        </w:tc>
        <w:tc>
          <w:tcPr>
            <w:tcW w:w="1128" w:type="dxa"/>
            <w:vAlign w:val="center"/>
          </w:tcPr>
          <w:p w14:paraId="32872339" w14:textId="77777777" w:rsidR="00265BE4" w:rsidRDefault="00AC3B3A">
            <w:pPr>
              <w:widowControl/>
              <w:jc w:val="center"/>
            </w:pPr>
            <w:r>
              <w:rPr>
                <w:rFonts w:hint="eastAsia"/>
              </w:rPr>
              <w:t>0.008</w:t>
            </w:r>
          </w:p>
        </w:tc>
        <w:tc>
          <w:tcPr>
            <w:tcW w:w="1133" w:type="dxa"/>
            <w:vAlign w:val="center"/>
          </w:tcPr>
          <w:p w14:paraId="055F10CC" w14:textId="77777777" w:rsidR="00265BE4" w:rsidRDefault="00AC3B3A">
            <w:pPr>
              <w:widowControl/>
              <w:jc w:val="center"/>
            </w:pPr>
            <w:r>
              <w:rPr>
                <w:rFonts w:hint="eastAsia"/>
              </w:rPr>
              <w:t>0</w:t>
            </w:r>
          </w:p>
        </w:tc>
      </w:tr>
      <w:tr w:rsidR="00265BE4" w14:paraId="69AB303C" w14:textId="77777777">
        <w:trPr>
          <w:trHeight w:val="255"/>
          <w:jc w:val="center"/>
        </w:trPr>
        <w:tc>
          <w:tcPr>
            <w:tcW w:w="8253" w:type="dxa"/>
            <w:gridSpan w:val="12"/>
            <w:vAlign w:val="center"/>
          </w:tcPr>
          <w:p w14:paraId="3DD32E7C" w14:textId="77777777" w:rsidR="00265BE4" w:rsidRDefault="00AC3B3A">
            <w:pPr>
              <w:rPr>
                <w:rFonts w:eastAsia="黑体"/>
                <w:szCs w:val="21"/>
              </w:rPr>
            </w:pPr>
            <w:proofErr w:type="gramStart"/>
            <w:r>
              <w:rPr>
                <w:rFonts w:eastAsia="黑体" w:hint="eastAsia"/>
                <w:szCs w:val="21"/>
              </w:rPr>
              <w:t>试品校验仪标准</w:t>
            </w:r>
            <w:proofErr w:type="gramEnd"/>
            <w:r>
              <w:rPr>
                <w:rFonts w:eastAsia="黑体" w:hint="eastAsia"/>
                <w:szCs w:val="21"/>
              </w:rPr>
              <w:t>通道选择（</w:t>
            </w:r>
            <w:r>
              <w:rPr>
                <w:rFonts w:eastAsia="黑体" w:hint="eastAsia"/>
                <w:szCs w:val="21"/>
              </w:rPr>
              <w:t>0</w:t>
            </w:r>
            <w:r>
              <w:rPr>
                <w:rFonts w:hint="eastAsia"/>
              </w:rPr>
              <w:t>～</w:t>
            </w:r>
            <w:r>
              <w:t>1</w:t>
            </w:r>
            <w:r>
              <w:rPr>
                <w:rFonts w:eastAsia="黑体" w:hint="eastAsia"/>
                <w:szCs w:val="21"/>
              </w:rPr>
              <w:t>）</w:t>
            </w:r>
            <w:r>
              <w:rPr>
                <w:rFonts w:eastAsia="黑体" w:hint="eastAsia"/>
                <w:szCs w:val="21"/>
              </w:rPr>
              <w:t>A</w:t>
            </w:r>
            <w:r>
              <w:rPr>
                <w:rFonts w:eastAsia="黑体" w:hint="eastAsia"/>
                <w:szCs w:val="21"/>
              </w:rPr>
              <w:t>端子，</w:t>
            </w:r>
            <w:proofErr w:type="gramStart"/>
            <w:r>
              <w:rPr>
                <w:rFonts w:eastAsia="黑体" w:hint="eastAsia"/>
                <w:szCs w:val="21"/>
              </w:rPr>
              <w:t>试品通道</w:t>
            </w:r>
            <w:proofErr w:type="gramEnd"/>
            <w:r>
              <w:rPr>
                <w:rFonts w:eastAsia="黑体" w:hint="eastAsia"/>
                <w:szCs w:val="21"/>
              </w:rPr>
              <w:t>选择（</w:t>
            </w:r>
            <w:r>
              <w:rPr>
                <w:rFonts w:eastAsia="黑体" w:hint="eastAsia"/>
                <w:szCs w:val="21"/>
              </w:rPr>
              <w:t>0</w:t>
            </w:r>
            <w:r>
              <w:rPr>
                <w:rFonts w:hint="eastAsia"/>
              </w:rPr>
              <w:t>～</w:t>
            </w:r>
            <w:r>
              <w:rPr>
                <w:rFonts w:hint="eastAsia"/>
              </w:rPr>
              <w:t>5</w:t>
            </w:r>
            <w:r>
              <w:rPr>
                <w:rFonts w:eastAsia="黑体" w:hint="eastAsia"/>
                <w:szCs w:val="21"/>
              </w:rPr>
              <w:t>）</w:t>
            </w:r>
            <w:r>
              <w:rPr>
                <w:rFonts w:eastAsia="黑体" w:hint="eastAsia"/>
                <w:szCs w:val="21"/>
              </w:rPr>
              <w:t>A</w:t>
            </w:r>
            <w:r>
              <w:rPr>
                <w:rFonts w:eastAsia="黑体" w:hint="eastAsia"/>
                <w:szCs w:val="21"/>
              </w:rPr>
              <w:t>端子</w:t>
            </w:r>
          </w:p>
        </w:tc>
      </w:tr>
      <w:tr w:rsidR="00265BE4" w14:paraId="7102D32A" w14:textId="77777777">
        <w:trPr>
          <w:trHeight w:val="255"/>
          <w:jc w:val="center"/>
        </w:trPr>
        <w:tc>
          <w:tcPr>
            <w:tcW w:w="1471" w:type="dxa"/>
            <w:vMerge w:val="restart"/>
            <w:vAlign w:val="center"/>
          </w:tcPr>
          <w:p w14:paraId="67666694" w14:textId="77777777" w:rsidR="00265BE4" w:rsidRDefault="00AC3B3A">
            <w:pPr>
              <w:widowControl/>
              <w:jc w:val="center"/>
              <w:textAlignment w:val="center"/>
              <w:rPr>
                <w:rFonts w:eastAsia="黑体"/>
                <w:szCs w:val="21"/>
              </w:rPr>
            </w:pPr>
            <w:r>
              <w:rPr>
                <w:rFonts w:ascii="宋体" w:hAnsi="宋体" w:cs="宋体" w:hint="eastAsia"/>
                <w:szCs w:val="21"/>
                <w:lang w:bidi="ar"/>
              </w:rPr>
              <w:t>电流百分数</w:t>
            </w:r>
          </w:p>
        </w:tc>
        <w:tc>
          <w:tcPr>
            <w:tcW w:w="2256" w:type="dxa"/>
            <w:gridSpan w:val="5"/>
            <w:vAlign w:val="center"/>
          </w:tcPr>
          <w:p w14:paraId="5E7A3479" w14:textId="77777777" w:rsidR="00265BE4" w:rsidRDefault="00AC3B3A">
            <w:pPr>
              <w:widowControl/>
              <w:jc w:val="center"/>
              <w:textAlignment w:val="center"/>
              <w:rPr>
                <w:rFonts w:eastAsia="黑体"/>
                <w:szCs w:val="21"/>
              </w:rPr>
            </w:pPr>
            <w:proofErr w:type="gramStart"/>
            <w:r>
              <w:rPr>
                <w:color w:val="000000"/>
                <w:szCs w:val="21"/>
                <w:lang w:bidi="ar"/>
              </w:rPr>
              <w:t>试品示值</w:t>
            </w:r>
            <w:proofErr w:type="gramEnd"/>
          </w:p>
        </w:tc>
        <w:tc>
          <w:tcPr>
            <w:tcW w:w="2265" w:type="dxa"/>
            <w:gridSpan w:val="4"/>
            <w:vAlign w:val="center"/>
          </w:tcPr>
          <w:p w14:paraId="113BF7B4" w14:textId="77777777" w:rsidR="00265BE4" w:rsidRDefault="00AC3B3A">
            <w:pPr>
              <w:widowControl/>
              <w:jc w:val="center"/>
              <w:textAlignment w:val="center"/>
              <w:rPr>
                <w:rFonts w:eastAsia="黑体"/>
                <w:szCs w:val="21"/>
              </w:rPr>
            </w:pPr>
            <w:r>
              <w:rPr>
                <w:color w:val="000000"/>
                <w:szCs w:val="21"/>
                <w:lang w:bidi="ar"/>
              </w:rPr>
              <w:t>标称值</w:t>
            </w:r>
          </w:p>
        </w:tc>
        <w:tc>
          <w:tcPr>
            <w:tcW w:w="2261" w:type="dxa"/>
            <w:gridSpan w:val="2"/>
            <w:vAlign w:val="center"/>
          </w:tcPr>
          <w:p w14:paraId="449A5D87" w14:textId="77777777" w:rsidR="00265BE4" w:rsidRDefault="00AC3B3A">
            <w:pPr>
              <w:widowControl/>
              <w:jc w:val="center"/>
              <w:textAlignment w:val="center"/>
              <w:rPr>
                <w:rFonts w:eastAsia="黑体"/>
                <w:szCs w:val="21"/>
              </w:rPr>
            </w:pPr>
            <w:r>
              <w:rPr>
                <w:color w:val="000000"/>
                <w:szCs w:val="21"/>
                <w:lang w:bidi="ar"/>
              </w:rPr>
              <w:t>误差</w:t>
            </w:r>
          </w:p>
        </w:tc>
      </w:tr>
      <w:tr w:rsidR="00265BE4" w14:paraId="2127AEAE" w14:textId="77777777">
        <w:trPr>
          <w:trHeight w:val="255"/>
          <w:jc w:val="center"/>
        </w:trPr>
        <w:tc>
          <w:tcPr>
            <w:tcW w:w="1471" w:type="dxa"/>
            <w:vMerge/>
            <w:vAlign w:val="center"/>
          </w:tcPr>
          <w:p w14:paraId="146BEB45" w14:textId="77777777" w:rsidR="00265BE4" w:rsidRDefault="00265BE4">
            <w:pPr>
              <w:widowControl/>
              <w:jc w:val="center"/>
              <w:textAlignment w:val="center"/>
              <w:rPr>
                <w:rFonts w:eastAsia="黑体"/>
                <w:szCs w:val="21"/>
              </w:rPr>
            </w:pPr>
          </w:p>
        </w:tc>
        <w:tc>
          <w:tcPr>
            <w:tcW w:w="1127" w:type="dxa"/>
            <w:gridSpan w:val="3"/>
            <w:vAlign w:val="center"/>
          </w:tcPr>
          <w:p w14:paraId="0B2D7708" w14:textId="77777777" w:rsidR="00265BE4" w:rsidRDefault="00AC3B3A">
            <w:pPr>
              <w:widowControl/>
              <w:jc w:val="center"/>
              <w:textAlignment w:val="center"/>
              <w:rPr>
                <w:color w:val="000000"/>
                <w:szCs w:val="21"/>
                <w:lang w:bidi="ar"/>
              </w:rPr>
            </w:pPr>
            <w:r>
              <w:rPr>
                <w:color w:val="000000"/>
                <w:szCs w:val="21"/>
                <w:lang w:bidi="ar"/>
              </w:rPr>
              <w:t>比值差</w:t>
            </w:r>
          </w:p>
          <w:p w14:paraId="6A3C33E3" w14:textId="77777777" w:rsidR="00265BE4" w:rsidRDefault="00AC3B3A">
            <w:pPr>
              <w:widowControl/>
              <w:jc w:val="center"/>
              <w:textAlignment w:val="center"/>
              <w:rPr>
                <w:rFonts w:eastAsia="黑体"/>
                <w:szCs w:val="21"/>
              </w:rPr>
            </w:pPr>
            <w:r>
              <w:rPr>
                <w:color w:val="000000"/>
                <w:szCs w:val="21"/>
                <w:lang w:bidi="ar"/>
              </w:rPr>
              <w:t xml:space="preserve">( </w:t>
            </w:r>
            <w:r>
              <w:rPr>
                <w:rFonts w:hint="eastAsia"/>
                <w:color w:val="000000"/>
                <w:szCs w:val="21"/>
                <w:lang w:bidi="ar"/>
              </w:rPr>
              <w:t>%</w:t>
            </w:r>
            <w:r>
              <w:rPr>
                <w:color w:val="000000"/>
                <w:szCs w:val="21"/>
                <w:lang w:bidi="ar"/>
              </w:rPr>
              <w:t>)</w:t>
            </w:r>
          </w:p>
        </w:tc>
        <w:tc>
          <w:tcPr>
            <w:tcW w:w="1129" w:type="dxa"/>
            <w:gridSpan w:val="2"/>
            <w:vAlign w:val="center"/>
          </w:tcPr>
          <w:p w14:paraId="229F7E55" w14:textId="77777777" w:rsidR="00265BE4" w:rsidRDefault="00AC3B3A">
            <w:pPr>
              <w:widowControl/>
              <w:jc w:val="center"/>
              <w:textAlignment w:val="center"/>
              <w:rPr>
                <w:color w:val="000000"/>
                <w:szCs w:val="21"/>
                <w:lang w:bidi="ar"/>
              </w:rPr>
            </w:pPr>
            <w:r>
              <w:rPr>
                <w:color w:val="000000"/>
                <w:szCs w:val="21"/>
                <w:lang w:bidi="ar"/>
              </w:rPr>
              <w:t>相位差</w:t>
            </w:r>
          </w:p>
          <w:p w14:paraId="5BBE47D0"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36" w:type="dxa"/>
            <w:gridSpan w:val="2"/>
            <w:vAlign w:val="center"/>
          </w:tcPr>
          <w:p w14:paraId="2DD5D499" w14:textId="77777777" w:rsidR="00265BE4" w:rsidRDefault="00AC3B3A">
            <w:pPr>
              <w:widowControl/>
              <w:jc w:val="center"/>
              <w:textAlignment w:val="center"/>
              <w:rPr>
                <w:color w:val="000000"/>
                <w:szCs w:val="21"/>
                <w:lang w:bidi="ar"/>
              </w:rPr>
            </w:pPr>
            <w:r>
              <w:rPr>
                <w:color w:val="000000"/>
                <w:szCs w:val="21"/>
                <w:lang w:bidi="ar"/>
              </w:rPr>
              <w:t>比值差</w:t>
            </w:r>
          </w:p>
          <w:p w14:paraId="7F49C9D8"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29" w:type="dxa"/>
            <w:gridSpan w:val="2"/>
            <w:vAlign w:val="center"/>
          </w:tcPr>
          <w:p w14:paraId="4CD1629F" w14:textId="77777777" w:rsidR="00265BE4" w:rsidRDefault="00AC3B3A">
            <w:pPr>
              <w:widowControl/>
              <w:jc w:val="center"/>
              <w:textAlignment w:val="center"/>
              <w:rPr>
                <w:color w:val="000000"/>
                <w:szCs w:val="21"/>
                <w:lang w:bidi="ar"/>
              </w:rPr>
            </w:pPr>
            <w:r>
              <w:rPr>
                <w:color w:val="000000"/>
                <w:szCs w:val="21"/>
                <w:lang w:bidi="ar"/>
              </w:rPr>
              <w:t>相位差</w:t>
            </w:r>
          </w:p>
          <w:p w14:paraId="17C1510B"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8" w:type="dxa"/>
            <w:vAlign w:val="center"/>
          </w:tcPr>
          <w:p w14:paraId="6E4EE052" w14:textId="77777777" w:rsidR="00265BE4" w:rsidRDefault="00AC3B3A">
            <w:pPr>
              <w:widowControl/>
              <w:jc w:val="center"/>
              <w:textAlignment w:val="center"/>
              <w:rPr>
                <w:color w:val="000000"/>
                <w:szCs w:val="21"/>
                <w:lang w:bidi="ar"/>
              </w:rPr>
            </w:pPr>
            <w:r>
              <w:rPr>
                <w:color w:val="000000"/>
                <w:szCs w:val="21"/>
                <w:lang w:bidi="ar"/>
              </w:rPr>
              <w:t>比值差</w:t>
            </w:r>
          </w:p>
          <w:p w14:paraId="63009502"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33" w:type="dxa"/>
            <w:vAlign w:val="center"/>
          </w:tcPr>
          <w:p w14:paraId="28616B3C" w14:textId="77777777" w:rsidR="00265BE4" w:rsidRDefault="00AC3B3A">
            <w:pPr>
              <w:widowControl/>
              <w:jc w:val="center"/>
              <w:textAlignment w:val="center"/>
              <w:rPr>
                <w:color w:val="000000"/>
                <w:szCs w:val="21"/>
                <w:lang w:bidi="ar"/>
              </w:rPr>
            </w:pPr>
            <w:r>
              <w:rPr>
                <w:color w:val="000000"/>
                <w:szCs w:val="21"/>
                <w:lang w:bidi="ar"/>
              </w:rPr>
              <w:t>相位差</w:t>
            </w:r>
          </w:p>
          <w:p w14:paraId="3C5B99CA"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r>
      <w:tr w:rsidR="00265BE4" w14:paraId="4C09C73B" w14:textId="77777777">
        <w:trPr>
          <w:trHeight w:val="255"/>
          <w:jc w:val="center"/>
        </w:trPr>
        <w:tc>
          <w:tcPr>
            <w:tcW w:w="1471" w:type="dxa"/>
            <w:vMerge w:val="restart"/>
            <w:vAlign w:val="center"/>
          </w:tcPr>
          <w:p w14:paraId="0A6509F4" w14:textId="77777777" w:rsidR="00265BE4" w:rsidRDefault="00AC3B3A">
            <w:pPr>
              <w:jc w:val="center"/>
              <w:rPr>
                <w:rFonts w:eastAsia="黑体"/>
                <w:szCs w:val="21"/>
              </w:rPr>
            </w:pPr>
            <w:r>
              <w:rPr>
                <w:rFonts w:eastAsia="黑体" w:hint="eastAsia"/>
                <w:szCs w:val="21"/>
              </w:rPr>
              <w:t>5%</w:t>
            </w:r>
          </w:p>
        </w:tc>
        <w:tc>
          <w:tcPr>
            <w:tcW w:w="1127" w:type="dxa"/>
            <w:gridSpan w:val="3"/>
            <w:vAlign w:val="center"/>
          </w:tcPr>
          <w:p w14:paraId="613B86B8" w14:textId="77777777" w:rsidR="00265BE4" w:rsidRDefault="00AC3B3A">
            <w:pPr>
              <w:widowControl/>
              <w:jc w:val="center"/>
            </w:pPr>
            <w:r>
              <w:rPr>
                <w:rFonts w:hint="eastAsia"/>
              </w:rPr>
              <w:t>0.034</w:t>
            </w:r>
          </w:p>
        </w:tc>
        <w:tc>
          <w:tcPr>
            <w:tcW w:w="1129" w:type="dxa"/>
            <w:gridSpan w:val="2"/>
            <w:vAlign w:val="center"/>
          </w:tcPr>
          <w:p w14:paraId="43AC19B5" w14:textId="77777777" w:rsidR="00265BE4" w:rsidRDefault="00AC3B3A">
            <w:pPr>
              <w:widowControl/>
              <w:jc w:val="center"/>
            </w:pPr>
            <w:r>
              <w:rPr>
                <w:rFonts w:hint="eastAsia"/>
              </w:rPr>
              <w:t>-0.78</w:t>
            </w:r>
          </w:p>
        </w:tc>
        <w:tc>
          <w:tcPr>
            <w:tcW w:w="1136" w:type="dxa"/>
            <w:gridSpan w:val="2"/>
            <w:vAlign w:val="center"/>
          </w:tcPr>
          <w:p w14:paraId="3C631EEE" w14:textId="77777777" w:rsidR="00265BE4" w:rsidRDefault="00AC3B3A">
            <w:pPr>
              <w:widowControl/>
              <w:jc w:val="center"/>
            </w:pPr>
            <w:r>
              <w:rPr>
                <w:rFonts w:hint="eastAsia"/>
              </w:rPr>
              <w:t xml:space="preserve">0 </w:t>
            </w:r>
          </w:p>
        </w:tc>
        <w:tc>
          <w:tcPr>
            <w:tcW w:w="1129" w:type="dxa"/>
            <w:gridSpan w:val="2"/>
            <w:vAlign w:val="center"/>
          </w:tcPr>
          <w:p w14:paraId="41A652B3" w14:textId="77777777" w:rsidR="00265BE4" w:rsidRDefault="00AC3B3A">
            <w:pPr>
              <w:widowControl/>
              <w:jc w:val="center"/>
            </w:pPr>
            <w:r>
              <w:rPr>
                <w:rFonts w:hint="eastAsia"/>
              </w:rPr>
              <w:t>0</w:t>
            </w:r>
          </w:p>
        </w:tc>
        <w:tc>
          <w:tcPr>
            <w:tcW w:w="1128" w:type="dxa"/>
            <w:vAlign w:val="center"/>
          </w:tcPr>
          <w:p w14:paraId="24BF6662" w14:textId="77777777" w:rsidR="00265BE4" w:rsidRDefault="00AC3B3A">
            <w:pPr>
              <w:widowControl/>
              <w:jc w:val="center"/>
            </w:pPr>
            <w:r>
              <w:rPr>
                <w:rFonts w:hint="eastAsia"/>
              </w:rPr>
              <w:t>0.034</w:t>
            </w:r>
          </w:p>
        </w:tc>
        <w:tc>
          <w:tcPr>
            <w:tcW w:w="1133" w:type="dxa"/>
            <w:vAlign w:val="center"/>
          </w:tcPr>
          <w:p w14:paraId="5DC790C5" w14:textId="77777777" w:rsidR="00265BE4" w:rsidRDefault="00AC3B3A">
            <w:pPr>
              <w:widowControl/>
              <w:jc w:val="center"/>
            </w:pPr>
            <w:r>
              <w:rPr>
                <w:rFonts w:hint="eastAsia"/>
              </w:rPr>
              <w:t>-0.78</w:t>
            </w:r>
          </w:p>
        </w:tc>
      </w:tr>
      <w:tr w:rsidR="00265BE4" w14:paraId="45FB98BE" w14:textId="77777777">
        <w:trPr>
          <w:trHeight w:val="255"/>
          <w:jc w:val="center"/>
        </w:trPr>
        <w:tc>
          <w:tcPr>
            <w:tcW w:w="1471" w:type="dxa"/>
            <w:vMerge/>
            <w:vAlign w:val="center"/>
          </w:tcPr>
          <w:p w14:paraId="2E2D1154" w14:textId="77777777" w:rsidR="00265BE4" w:rsidRDefault="00265BE4">
            <w:pPr>
              <w:jc w:val="center"/>
              <w:rPr>
                <w:rFonts w:eastAsia="黑体"/>
                <w:szCs w:val="21"/>
              </w:rPr>
            </w:pPr>
          </w:p>
        </w:tc>
        <w:tc>
          <w:tcPr>
            <w:tcW w:w="1127" w:type="dxa"/>
            <w:gridSpan w:val="3"/>
            <w:vAlign w:val="center"/>
          </w:tcPr>
          <w:p w14:paraId="11FE96C4" w14:textId="77777777" w:rsidR="00265BE4" w:rsidRDefault="00AC3B3A">
            <w:pPr>
              <w:widowControl/>
              <w:jc w:val="center"/>
            </w:pPr>
            <w:r>
              <w:rPr>
                <w:rFonts w:hint="eastAsia"/>
              </w:rPr>
              <w:t>-10.011</w:t>
            </w:r>
          </w:p>
        </w:tc>
        <w:tc>
          <w:tcPr>
            <w:tcW w:w="1129" w:type="dxa"/>
            <w:gridSpan w:val="2"/>
            <w:vAlign w:val="center"/>
          </w:tcPr>
          <w:p w14:paraId="6EEA891C" w14:textId="77777777" w:rsidR="00265BE4" w:rsidRDefault="00AC3B3A">
            <w:pPr>
              <w:widowControl/>
              <w:jc w:val="center"/>
            </w:pPr>
            <w:r>
              <w:t>5</w:t>
            </w:r>
            <w:r>
              <w:rPr>
                <w:rFonts w:hint="eastAsia"/>
              </w:rPr>
              <w:t>99.87</w:t>
            </w:r>
          </w:p>
        </w:tc>
        <w:tc>
          <w:tcPr>
            <w:tcW w:w="1136" w:type="dxa"/>
            <w:gridSpan w:val="2"/>
            <w:vAlign w:val="center"/>
          </w:tcPr>
          <w:p w14:paraId="369AE1F2" w14:textId="77777777" w:rsidR="00265BE4" w:rsidRDefault="00AC3B3A">
            <w:pPr>
              <w:widowControl/>
              <w:jc w:val="center"/>
            </w:pPr>
            <w:r>
              <w:t>-10</w:t>
            </w:r>
          </w:p>
        </w:tc>
        <w:tc>
          <w:tcPr>
            <w:tcW w:w="1129" w:type="dxa"/>
            <w:gridSpan w:val="2"/>
            <w:vAlign w:val="center"/>
          </w:tcPr>
          <w:p w14:paraId="6EDAD49B" w14:textId="77777777" w:rsidR="00265BE4" w:rsidRDefault="00AC3B3A">
            <w:pPr>
              <w:widowControl/>
              <w:jc w:val="center"/>
            </w:pPr>
            <w:r>
              <w:t>600</w:t>
            </w:r>
          </w:p>
        </w:tc>
        <w:tc>
          <w:tcPr>
            <w:tcW w:w="1128" w:type="dxa"/>
            <w:vAlign w:val="center"/>
          </w:tcPr>
          <w:p w14:paraId="5C1B3A63" w14:textId="77777777" w:rsidR="00265BE4" w:rsidRDefault="00AC3B3A">
            <w:pPr>
              <w:widowControl/>
              <w:jc w:val="center"/>
            </w:pPr>
            <w:r>
              <w:rPr>
                <w:rFonts w:hint="eastAsia"/>
              </w:rPr>
              <w:t>-0.011</w:t>
            </w:r>
          </w:p>
        </w:tc>
        <w:tc>
          <w:tcPr>
            <w:tcW w:w="1133" w:type="dxa"/>
            <w:vAlign w:val="center"/>
          </w:tcPr>
          <w:p w14:paraId="1B9BE061" w14:textId="77777777" w:rsidR="00265BE4" w:rsidRDefault="00AC3B3A">
            <w:pPr>
              <w:widowControl/>
              <w:jc w:val="center"/>
            </w:pPr>
            <w:r>
              <w:rPr>
                <w:rFonts w:hint="eastAsia"/>
              </w:rPr>
              <w:t>-0.13</w:t>
            </w:r>
          </w:p>
        </w:tc>
      </w:tr>
      <w:tr w:rsidR="00265BE4" w14:paraId="56E6283A" w14:textId="77777777">
        <w:trPr>
          <w:trHeight w:val="255"/>
          <w:jc w:val="center"/>
        </w:trPr>
        <w:tc>
          <w:tcPr>
            <w:tcW w:w="1471" w:type="dxa"/>
            <w:vMerge w:val="restart"/>
            <w:vAlign w:val="center"/>
          </w:tcPr>
          <w:p w14:paraId="601F9101" w14:textId="77777777" w:rsidR="00265BE4" w:rsidRDefault="00AC3B3A">
            <w:pPr>
              <w:jc w:val="center"/>
              <w:rPr>
                <w:rFonts w:eastAsia="黑体"/>
                <w:szCs w:val="21"/>
              </w:rPr>
            </w:pPr>
            <w:r>
              <w:rPr>
                <w:rFonts w:eastAsia="黑体" w:hint="eastAsia"/>
                <w:szCs w:val="21"/>
              </w:rPr>
              <w:t>20%</w:t>
            </w:r>
          </w:p>
        </w:tc>
        <w:tc>
          <w:tcPr>
            <w:tcW w:w="1127" w:type="dxa"/>
            <w:gridSpan w:val="3"/>
            <w:vAlign w:val="center"/>
          </w:tcPr>
          <w:p w14:paraId="360AC75A" w14:textId="77777777" w:rsidR="00265BE4" w:rsidRDefault="00AC3B3A">
            <w:pPr>
              <w:widowControl/>
              <w:jc w:val="center"/>
            </w:pPr>
            <w:r>
              <w:rPr>
                <w:rFonts w:hint="eastAsia"/>
              </w:rPr>
              <w:t>0.025</w:t>
            </w:r>
          </w:p>
        </w:tc>
        <w:tc>
          <w:tcPr>
            <w:tcW w:w="1129" w:type="dxa"/>
            <w:gridSpan w:val="2"/>
            <w:vAlign w:val="center"/>
          </w:tcPr>
          <w:p w14:paraId="568EA86D" w14:textId="77777777" w:rsidR="00265BE4" w:rsidRDefault="00AC3B3A">
            <w:pPr>
              <w:widowControl/>
              <w:jc w:val="center"/>
            </w:pPr>
            <w:r>
              <w:rPr>
                <w:rFonts w:hint="eastAsia"/>
              </w:rPr>
              <w:t>0.03</w:t>
            </w:r>
          </w:p>
        </w:tc>
        <w:tc>
          <w:tcPr>
            <w:tcW w:w="1136" w:type="dxa"/>
            <w:gridSpan w:val="2"/>
            <w:vAlign w:val="center"/>
          </w:tcPr>
          <w:p w14:paraId="39E04A8B" w14:textId="77777777" w:rsidR="00265BE4" w:rsidRDefault="00AC3B3A">
            <w:pPr>
              <w:widowControl/>
              <w:jc w:val="center"/>
            </w:pPr>
            <w:r>
              <w:rPr>
                <w:rFonts w:hint="eastAsia"/>
              </w:rPr>
              <w:t xml:space="preserve">0 </w:t>
            </w:r>
          </w:p>
        </w:tc>
        <w:tc>
          <w:tcPr>
            <w:tcW w:w="1129" w:type="dxa"/>
            <w:gridSpan w:val="2"/>
            <w:vAlign w:val="center"/>
          </w:tcPr>
          <w:p w14:paraId="6C989461" w14:textId="77777777" w:rsidR="00265BE4" w:rsidRDefault="00AC3B3A">
            <w:pPr>
              <w:widowControl/>
              <w:jc w:val="center"/>
            </w:pPr>
            <w:r>
              <w:rPr>
                <w:rFonts w:hint="eastAsia"/>
              </w:rPr>
              <w:t>0</w:t>
            </w:r>
          </w:p>
        </w:tc>
        <w:tc>
          <w:tcPr>
            <w:tcW w:w="1128" w:type="dxa"/>
            <w:vAlign w:val="center"/>
          </w:tcPr>
          <w:p w14:paraId="34813DEE" w14:textId="77777777" w:rsidR="00265BE4" w:rsidRDefault="00AC3B3A">
            <w:pPr>
              <w:widowControl/>
              <w:jc w:val="center"/>
            </w:pPr>
            <w:r>
              <w:rPr>
                <w:rFonts w:hint="eastAsia"/>
              </w:rPr>
              <w:t>0.025</w:t>
            </w:r>
          </w:p>
        </w:tc>
        <w:tc>
          <w:tcPr>
            <w:tcW w:w="1133" w:type="dxa"/>
            <w:vAlign w:val="center"/>
          </w:tcPr>
          <w:p w14:paraId="5D31B47E" w14:textId="77777777" w:rsidR="00265BE4" w:rsidRDefault="00AC3B3A">
            <w:pPr>
              <w:widowControl/>
              <w:jc w:val="center"/>
            </w:pPr>
            <w:r>
              <w:rPr>
                <w:rFonts w:hint="eastAsia"/>
              </w:rPr>
              <w:t>0.03</w:t>
            </w:r>
          </w:p>
        </w:tc>
      </w:tr>
      <w:tr w:rsidR="00265BE4" w14:paraId="31C158FD" w14:textId="77777777">
        <w:trPr>
          <w:trHeight w:val="255"/>
          <w:jc w:val="center"/>
        </w:trPr>
        <w:tc>
          <w:tcPr>
            <w:tcW w:w="1471" w:type="dxa"/>
            <w:vMerge/>
            <w:vAlign w:val="center"/>
          </w:tcPr>
          <w:p w14:paraId="56A22CD5" w14:textId="77777777" w:rsidR="00265BE4" w:rsidRDefault="00265BE4">
            <w:pPr>
              <w:jc w:val="center"/>
              <w:rPr>
                <w:rFonts w:eastAsia="黑体"/>
                <w:szCs w:val="21"/>
              </w:rPr>
            </w:pPr>
          </w:p>
        </w:tc>
        <w:tc>
          <w:tcPr>
            <w:tcW w:w="1127" w:type="dxa"/>
            <w:gridSpan w:val="3"/>
            <w:vAlign w:val="center"/>
          </w:tcPr>
          <w:p w14:paraId="269ED992" w14:textId="77777777" w:rsidR="00265BE4" w:rsidRDefault="00AC3B3A">
            <w:pPr>
              <w:widowControl/>
              <w:jc w:val="center"/>
            </w:pPr>
            <w:r>
              <w:rPr>
                <w:rFonts w:hint="eastAsia"/>
              </w:rPr>
              <w:t>-10.015</w:t>
            </w:r>
          </w:p>
        </w:tc>
        <w:tc>
          <w:tcPr>
            <w:tcW w:w="1129" w:type="dxa"/>
            <w:gridSpan w:val="2"/>
            <w:vAlign w:val="center"/>
          </w:tcPr>
          <w:p w14:paraId="370D88FC" w14:textId="77777777" w:rsidR="00265BE4" w:rsidRDefault="00AC3B3A">
            <w:pPr>
              <w:widowControl/>
              <w:jc w:val="center"/>
            </w:pPr>
            <w:r>
              <w:t>5</w:t>
            </w:r>
            <w:r>
              <w:rPr>
                <w:rFonts w:hint="eastAsia"/>
              </w:rPr>
              <w:t>99.91</w:t>
            </w:r>
          </w:p>
        </w:tc>
        <w:tc>
          <w:tcPr>
            <w:tcW w:w="1136" w:type="dxa"/>
            <w:gridSpan w:val="2"/>
            <w:vAlign w:val="center"/>
          </w:tcPr>
          <w:p w14:paraId="1D4D084F" w14:textId="77777777" w:rsidR="00265BE4" w:rsidRDefault="00AC3B3A">
            <w:pPr>
              <w:widowControl/>
              <w:jc w:val="center"/>
            </w:pPr>
            <w:r>
              <w:t>-10</w:t>
            </w:r>
          </w:p>
        </w:tc>
        <w:tc>
          <w:tcPr>
            <w:tcW w:w="1129" w:type="dxa"/>
            <w:gridSpan w:val="2"/>
            <w:vAlign w:val="center"/>
          </w:tcPr>
          <w:p w14:paraId="2F449398" w14:textId="77777777" w:rsidR="00265BE4" w:rsidRDefault="00AC3B3A">
            <w:pPr>
              <w:widowControl/>
              <w:jc w:val="center"/>
            </w:pPr>
            <w:r>
              <w:t>600</w:t>
            </w:r>
          </w:p>
        </w:tc>
        <w:tc>
          <w:tcPr>
            <w:tcW w:w="1128" w:type="dxa"/>
            <w:vAlign w:val="center"/>
          </w:tcPr>
          <w:p w14:paraId="74DF0056" w14:textId="77777777" w:rsidR="00265BE4" w:rsidRDefault="00AC3B3A">
            <w:pPr>
              <w:widowControl/>
              <w:jc w:val="center"/>
            </w:pPr>
            <w:r>
              <w:rPr>
                <w:rFonts w:hint="eastAsia"/>
              </w:rPr>
              <w:t>-0.015</w:t>
            </w:r>
          </w:p>
        </w:tc>
        <w:tc>
          <w:tcPr>
            <w:tcW w:w="1133" w:type="dxa"/>
            <w:vAlign w:val="center"/>
          </w:tcPr>
          <w:p w14:paraId="2A1CE671" w14:textId="77777777" w:rsidR="00265BE4" w:rsidRDefault="00AC3B3A">
            <w:pPr>
              <w:widowControl/>
              <w:jc w:val="center"/>
            </w:pPr>
            <w:r>
              <w:rPr>
                <w:rFonts w:hint="eastAsia"/>
              </w:rPr>
              <w:t>-0.09</w:t>
            </w:r>
          </w:p>
        </w:tc>
      </w:tr>
      <w:tr w:rsidR="00265BE4" w14:paraId="31ECBFF0" w14:textId="77777777">
        <w:trPr>
          <w:trHeight w:val="255"/>
          <w:jc w:val="center"/>
        </w:trPr>
        <w:tc>
          <w:tcPr>
            <w:tcW w:w="1471" w:type="dxa"/>
            <w:vMerge w:val="restart"/>
            <w:vAlign w:val="center"/>
          </w:tcPr>
          <w:p w14:paraId="617FB6E1" w14:textId="77777777" w:rsidR="00265BE4" w:rsidRDefault="00AC3B3A">
            <w:pPr>
              <w:jc w:val="center"/>
              <w:rPr>
                <w:rFonts w:eastAsia="黑体"/>
                <w:szCs w:val="21"/>
              </w:rPr>
            </w:pPr>
            <w:r>
              <w:rPr>
                <w:rFonts w:eastAsia="黑体" w:hint="eastAsia"/>
                <w:szCs w:val="21"/>
              </w:rPr>
              <w:t>100%</w:t>
            </w:r>
          </w:p>
        </w:tc>
        <w:tc>
          <w:tcPr>
            <w:tcW w:w="1127" w:type="dxa"/>
            <w:gridSpan w:val="3"/>
            <w:vAlign w:val="center"/>
          </w:tcPr>
          <w:p w14:paraId="7B97AED3" w14:textId="77777777" w:rsidR="00265BE4" w:rsidRDefault="00AC3B3A">
            <w:pPr>
              <w:widowControl/>
              <w:jc w:val="center"/>
            </w:pPr>
            <w:r>
              <w:rPr>
                <w:rFonts w:hint="eastAsia"/>
              </w:rPr>
              <w:t>0.01</w:t>
            </w:r>
            <w:r>
              <w:t>0</w:t>
            </w:r>
          </w:p>
        </w:tc>
        <w:tc>
          <w:tcPr>
            <w:tcW w:w="1129" w:type="dxa"/>
            <w:gridSpan w:val="2"/>
            <w:vAlign w:val="center"/>
          </w:tcPr>
          <w:p w14:paraId="051AD3BC" w14:textId="77777777" w:rsidR="00265BE4" w:rsidRDefault="00AC3B3A">
            <w:pPr>
              <w:widowControl/>
              <w:jc w:val="center"/>
            </w:pPr>
            <w:r>
              <w:rPr>
                <w:rFonts w:hint="eastAsia"/>
              </w:rPr>
              <w:t>-0.16</w:t>
            </w:r>
          </w:p>
        </w:tc>
        <w:tc>
          <w:tcPr>
            <w:tcW w:w="1136" w:type="dxa"/>
            <w:gridSpan w:val="2"/>
            <w:vAlign w:val="center"/>
          </w:tcPr>
          <w:p w14:paraId="7139892B" w14:textId="77777777" w:rsidR="00265BE4" w:rsidRDefault="00AC3B3A">
            <w:pPr>
              <w:widowControl/>
              <w:jc w:val="center"/>
            </w:pPr>
            <w:r>
              <w:rPr>
                <w:rFonts w:hint="eastAsia"/>
              </w:rPr>
              <w:t xml:space="preserve">0 </w:t>
            </w:r>
          </w:p>
        </w:tc>
        <w:tc>
          <w:tcPr>
            <w:tcW w:w="1129" w:type="dxa"/>
            <w:gridSpan w:val="2"/>
            <w:vAlign w:val="center"/>
          </w:tcPr>
          <w:p w14:paraId="47502777" w14:textId="77777777" w:rsidR="00265BE4" w:rsidRDefault="00AC3B3A">
            <w:pPr>
              <w:widowControl/>
              <w:jc w:val="center"/>
            </w:pPr>
            <w:r>
              <w:rPr>
                <w:rFonts w:hint="eastAsia"/>
              </w:rPr>
              <w:t>0</w:t>
            </w:r>
          </w:p>
        </w:tc>
        <w:tc>
          <w:tcPr>
            <w:tcW w:w="1128" w:type="dxa"/>
            <w:vAlign w:val="center"/>
          </w:tcPr>
          <w:p w14:paraId="6906C8FC" w14:textId="77777777" w:rsidR="00265BE4" w:rsidRDefault="00AC3B3A">
            <w:pPr>
              <w:widowControl/>
              <w:jc w:val="center"/>
            </w:pPr>
            <w:r>
              <w:rPr>
                <w:rFonts w:hint="eastAsia"/>
              </w:rPr>
              <w:t>0.01</w:t>
            </w:r>
            <w:r>
              <w:t>0</w:t>
            </w:r>
          </w:p>
        </w:tc>
        <w:tc>
          <w:tcPr>
            <w:tcW w:w="1133" w:type="dxa"/>
            <w:vAlign w:val="center"/>
          </w:tcPr>
          <w:p w14:paraId="445953B2" w14:textId="77777777" w:rsidR="00265BE4" w:rsidRDefault="00AC3B3A">
            <w:pPr>
              <w:widowControl/>
              <w:jc w:val="center"/>
            </w:pPr>
            <w:r>
              <w:rPr>
                <w:rFonts w:hint="eastAsia"/>
              </w:rPr>
              <w:t>-0.16</w:t>
            </w:r>
          </w:p>
        </w:tc>
      </w:tr>
      <w:tr w:rsidR="00265BE4" w14:paraId="63B2DD05" w14:textId="77777777">
        <w:trPr>
          <w:trHeight w:val="255"/>
          <w:jc w:val="center"/>
        </w:trPr>
        <w:tc>
          <w:tcPr>
            <w:tcW w:w="1471" w:type="dxa"/>
            <w:vMerge/>
            <w:vAlign w:val="center"/>
          </w:tcPr>
          <w:p w14:paraId="628C1FB8" w14:textId="77777777" w:rsidR="00265BE4" w:rsidRDefault="00265BE4">
            <w:pPr>
              <w:jc w:val="center"/>
              <w:rPr>
                <w:rFonts w:eastAsia="黑体"/>
                <w:szCs w:val="21"/>
              </w:rPr>
            </w:pPr>
          </w:p>
        </w:tc>
        <w:tc>
          <w:tcPr>
            <w:tcW w:w="1127" w:type="dxa"/>
            <w:gridSpan w:val="3"/>
            <w:vAlign w:val="center"/>
          </w:tcPr>
          <w:p w14:paraId="34A9C543" w14:textId="77777777" w:rsidR="00265BE4" w:rsidRDefault="00AC3B3A">
            <w:pPr>
              <w:widowControl/>
              <w:jc w:val="center"/>
            </w:pPr>
            <w:r>
              <w:rPr>
                <w:rFonts w:hint="eastAsia"/>
              </w:rPr>
              <w:t>-10.02</w:t>
            </w:r>
          </w:p>
        </w:tc>
        <w:tc>
          <w:tcPr>
            <w:tcW w:w="1129" w:type="dxa"/>
            <w:gridSpan w:val="2"/>
            <w:vAlign w:val="center"/>
          </w:tcPr>
          <w:p w14:paraId="700178FF" w14:textId="77777777" w:rsidR="00265BE4" w:rsidRDefault="00AC3B3A">
            <w:pPr>
              <w:widowControl/>
              <w:jc w:val="center"/>
            </w:pPr>
            <w:r>
              <w:t>5</w:t>
            </w:r>
            <w:r>
              <w:rPr>
                <w:rFonts w:hint="eastAsia"/>
              </w:rPr>
              <w:t>99.81</w:t>
            </w:r>
          </w:p>
        </w:tc>
        <w:tc>
          <w:tcPr>
            <w:tcW w:w="1136" w:type="dxa"/>
            <w:gridSpan w:val="2"/>
            <w:vAlign w:val="center"/>
          </w:tcPr>
          <w:p w14:paraId="038BD0CB" w14:textId="77777777" w:rsidR="00265BE4" w:rsidRDefault="00AC3B3A">
            <w:pPr>
              <w:widowControl/>
              <w:jc w:val="center"/>
            </w:pPr>
            <w:r>
              <w:t>-10</w:t>
            </w:r>
          </w:p>
        </w:tc>
        <w:tc>
          <w:tcPr>
            <w:tcW w:w="1129" w:type="dxa"/>
            <w:gridSpan w:val="2"/>
            <w:vAlign w:val="center"/>
          </w:tcPr>
          <w:p w14:paraId="25D59C7E" w14:textId="77777777" w:rsidR="00265BE4" w:rsidRDefault="00AC3B3A">
            <w:pPr>
              <w:widowControl/>
              <w:jc w:val="center"/>
            </w:pPr>
            <w:r>
              <w:t>600</w:t>
            </w:r>
          </w:p>
        </w:tc>
        <w:tc>
          <w:tcPr>
            <w:tcW w:w="1128" w:type="dxa"/>
            <w:vAlign w:val="center"/>
          </w:tcPr>
          <w:p w14:paraId="0EE14FB7" w14:textId="77777777" w:rsidR="00265BE4" w:rsidRDefault="00AC3B3A">
            <w:pPr>
              <w:widowControl/>
              <w:jc w:val="center"/>
            </w:pPr>
            <w:r>
              <w:rPr>
                <w:rFonts w:hint="eastAsia"/>
              </w:rPr>
              <w:t>-0.02</w:t>
            </w:r>
          </w:p>
        </w:tc>
        <w:tc>
          <w:tcPr>
            <w:tcW w:w="1133" w:type="dxa"/>
            <w:vAlign w:val="center"/>
          </w:tcPr>
          <w:p w14:paraId="74BBCCF6" w14:textId="77777777" w:rsidR="00265BE4" w:rsidRDefault="00AC3B3A">
            <w:pPr>
              <w:widowControl/>
              <w:jc w:val="center"/>
            </w:pPr>
            <w:r>
              <w:rPr>
                <w:rFonts w:hint="eastAsia"/>
              </w:rPr>
              <w:t>-0.19</w:t>
            </w:r>
          </w:p>
        </w:tc>
      </w:tr>
      <w:tr w:rsidR="00265BE4" w14:paraId="69CC421E" w14:textId="77777777">
        <w:trPr>
          <w:trHeight w:val="255"/>
          <w:jc w:val="center"/>
        </w:trPr>
        <w:tc>
          <w:tcPr>
            <w:tcW w:w="1471" w:type="dxa"/>
            <w:vMerge w:val="restart"/>
            <w:vAlign w:val="center"/>
          </w:tcPr>
          <w:p w14:paraId="5FD5F922" w14:textId="77777777" w:rsidR="00265BE4" w:rsidRDefault="00AC3B3A">
            <w:pPr>
              <w:jc w:val="center"/>
              <w:rPr>
                <w:rFonts w:eastAsia="黑体"/>
                <w:szCs w:val="21"/>
              </w:rPr>
            </w:pPr>
            <w:r>
              <w:rPr>
                <w:rFonts w:eastAsia="黑体" w:hint="eastAsia"/>
                <w:szCs w:val="21"/>
              </w:rPr>
              <w:t>120%</w:t>
            </w:r>
          </w:p>
        </w:tc>
        <w:tc>
          <w:tcPr>
            <w:tcW w:w="1127" w:type="dxa"/>
            <w:gridSpan w:val="3"/>
            <w:vAlign w:val="center"/>
          </w:tcPr>
          <w:p w14:paraId="2EC371E8" w14:textId="77777777" w:rsidR="00265BE4" w:rsidRDefault="00AC3B3A">
            <w:pPr>
              <w:widowControl/>
              <w:jc w:val="center"/>
            </w:pPr>
            <w:r>
              <w:rPr>
                <w:rFonts w:hint="eastAsia"/>
              </w:rPr>
              <w:t>0.011</w:t>
            </w:r>
          </w:p>
        </w:tc>
        <w:tc>
          <w:tcPr>
            <w:tcW w:w="1129" w:type="dxa"/>
            <w:gridSpan w:val="2"/>
            <w:vAlign w:val="center"/>
          </w:tcPr>
          <w:p w14:paraId="1AF5A1FB" w14:textId="77777777" w:rsidR="00265BE4" w:rsidRDefault="00AC3B3A">
            <w:pPr>
              <w:widowControl/>
              <w:jc w:val="center"/>
            </w:pPr>
            <w:r>
              <w:rPr>
                <w:rFonts w:hint="eastAsia"/>
              </w:rPr>
              <w:t>-0.1</w:t>
            </w:r>
            <w:r>
              <w:t>0</w:t>
            </w:r>
          </w:p>
        </w:tc>
        <w:tc>
          <w:tcPr>
            <w:tcW w:w="1136" w:type="dxa"/>
            <w:gridSpan w:val="2"/>
            <w:vAlign w:val="center"/>
          </w:tcPr>
          <w:p w14:paraId="5C53E5B6" w14:textId="77777777" w:rsidR="00265BE4" w:rsidRDefault="00AC3B3A">
            <w:pPr>
              <w:widowControl/>
              <w:jc w:val="center"/>
            </w:pPr>
            <w:r>
              <w:rPr>
                <w:rFonts w:hint="eastAsia"/>
              </w:rPr>
              <w:t xml:space="preserve">0 </w:t>
            </w:r>
          </w:p>
        </w:tc>
        <w:tc>
          <w:tcPr>
            <w:tcW w:w="1129" w:type="dxa"/>
            <w:gridSpan w:val="2"/>
            <w:vAlign w:val="center"/>
          </w:tcPr>
          <w:p w14:paraId="19A0548E" w14:textId="77777777" w:rsidR="00265BE4" w:rsidRDefault="00AC3B3A">
            <w:pPr>
              <w:widowControl/>
              <w:jc w:val="center"/>
            </w:pPr>
            <w:r>
              <w:rPr>
                <w:rFonts w:hint="eastAsia"/>
              </w:rPr>
              <w:t>0</w:t>
            </w:r>
          </w:p>
        </w:tc>
        <w:tc>
          <w:tcPr>
            <w:tcW w:w="1128" w:type="dxa"/>
            <w:vAlign w:val="center"/>
          </w:tcPr>
          <w:p w14:paraId="36D89278" w14:textId="77777777" w:rsidR="00265BE4" w:rsidRDefault="00AC3B3A">
            <w:pPr>
              <w:widowControl/>
              <w:jc w:val="center"/>
            </w:pPr>
            <w:r>
              <w:rPr>
                <w:rFonts w:hint="eastAsia"/>
              </w:rPr>
              <w:t>0.011</w:t>
            </w:r>
          </w:p>
        </w:tc>
        <w:tc>
          <w:tcPr>
            <w:tcW w:w="1133" w:type="dxa"/>
            <w:vAlign w:val="center"/>
          </w:tcPr>
          <w:p w14:paraId="2D77D8FE" w14:textId="77777777" w:rsidR="00265BE4" w:rsidRDefault="00AC3B3A">
            <w:pPr>
              <w:widowControl/>
              <w:jc w:val="center"/>
            </w:pPr>
            <w:r>
              <w:rPr>
                <w:rFonts w:hint="eastAsia"/>
              </w:rPr>
              <w:t>-0.1</w:t>
            </w:r>
            <w:r>
              <w:t>0</w:t>
            </w:r>
          </w:p>
        </w:tc>
      </w:tr>
      <w:tr w:rsidR="00265BE4" w14:paraId="667EA4FD" w14:textId="77777777">
        <w:trPr>
          <w:trHeight w:val="255"/>
          <w:jc w:val="center"/>
        </w:trPr>
        <w:tc>
          <w:tcPr>
            <w:tcW w:w="1471" w:type="dxa"/>
            <w:vMerge/>
            <w:vAlign w:val="center"/>
          </w:tcPr>
          <w:p w14:paraId="5C115B6E" w14:textId="77777777" w:rsidR="00265BE4" w:rsidRDefault="00265BE4">
            <w:pPr>
              <w:rPr>
                <w:rFonts w:eastAsia="黑体"/>
                <w:szCs w:val="21"/>
              </w:rPr>
            </w:pPr>
          </w:p>
        </w:tc>
        <w:tc>
          <w:tcPr>
            <w:tcW w:w="1127" w:type="dxa"/>
            <w:gridSpan w:val="3"/>
            <w:vAlign w:val="center"/>
          </w:tcPr>
          <w:p w14:paraId="20ED5F55" w14:textId="77777777" w:rsidR="00265BE4" w:rsidRDefault="00AC3B3A">
            <w:pPr>
              <w:widowControl/>
              <w:jc w:val="center"/>
            </w:pPr>
            <w:r>
              <w:rPr>
                <w:rFonts w:hint="eastAsia"/>
              </w:rPr>
              <w:t>-10.014</w:t>
            </w:r>
          </w:p>
        </w:tc>
        <w:tc>
          <w:tcPr>
            <w:tcW w:w="1129" w:type="dxa"/>
            <w:gridSpan w:val="2"/>
            <w:vAlign w:val="center"/>
          </w:tcPr>
          <w:p w14:paraId="4D6F0796" w14:textId="77777777" w:rsidR="00265BE4" w:rsidRDefault="00AC3B3A">
            <w:pPr>
              <w:widowControl/>
              <w:jc w:val="center"/>
            </w:pPr>
            <w:r>
              <w:t>5</w:t>
            </w:r>
            <w:r>
              <w:rPr>
                <w:rFonts w:hint="eastAsia"/>
              </w:rPr>
              <w:t>99.86</w:t>
            </w:r>
          </w:p>
        </w:tc>
        <w:tc>
          <w:tcPr>
            <w:tcW w:w="1136" w:type="dxa"/>
            <w:gridSpan w:val="2"/>
            <w:vAlign w:val="center"/>
          </w:tcPr>
          <w:p w14:paraId="3782D8D0" w14:textId="77777777" w:rsidR="00265BE4" w:rsidRDefault="00AC3B3A">
            <w:pPr>
              <w:widowControl/>
              <w:jc w:val="center"/>
            </w:pPr>
            <w:r>
              <w:t>-10</w:t>
            </w:r>
          </w:p>
        </w:tc>
        <w:tc>
          <w:tcPr>
            <w:tcW w:w="1129" w:type="dxa"/>
            <w:gridSpan w:val="2"/>
            <w:vAlign w:val="center"/>
          </w:tcPr>
          <w:p w14:paraId="31C47CCE" w14:textId="77777777" w:rsidR="00265BE4" w:rsidRDefault="00AC3B3A">
            <w:pPr>
              <w:widowControl/>
              <w:jc w:val="center"/>
            </w:pPr>
            <w:r>
              <w:t>600</w:t>
            </w:r>
          </w:p>
        </w:tc>
        <w:tc>
          <w:tcPr>
            <w:tcW w:w="1128" w:type="dxa"/>
            <w:vAlign w:val="center"/>
          </w:tcPr>
          <w:p w14:paraId="59F4AB20" w14:textId="77777777" w:rsidR="00265BE4" w:rsidRDefault="00AC3B3A">
            <w:pPr>
              <w:widowControl/>
              <w:jc w:val="center"/>
            </w:pPr>
            <w:r>
              <w:rPr>
                <w:rFonts w:hint="eastAsia"/>
              </w:rPr>
              <w:t>-0.014</w:t>
            </w:r>
          </w:p>
        </w:tc>
        <w:tc>
          <w:tcPr>
            <w:tcW w:w="1133" w:type="dxa"/>
            <w:vAlign w:val="center"/>
          </w:tcPr>
          <w:p w14:paraId="1A55BE9F" w14:textId="77777777" w:rsidR="00265BE4" w:rsidRDefault="00AC3B3A">
            <w:pPr>
              <w:widowControl/>
              <w:jc w:val="center"/>
            </w:pPr>
            <w:r>
              <w:rPr>
                <w:rFonts w:hint="eastAsia"/>
              </w:rPr>
              <w:t>-0.14</w:t>
            </w:r>
          </w:p>
        </w:tc>
      </w:tr>
      <w:tr w:rsidR="00265BE4" w14:paraId="5C2B9A1B" w14:textId="77777777">
        <w:trPr>
          <w:trHeight w:val="255"/>
          <w:jc w:val="center"/>
        </w:trPr>
        <w:tc>
          <w:tcPr>
            <w:tcW w:w="8253" w:type="dxa"/>
            <w:gridSpan w:val="12"/>
            <w:vAlign w:val="center"/>
          </w:tcPr>
          <w:p w14:paraId="238C65D6" w14:textId="77777777" w:rsidR="00265BE4" w:rsidRDefault="00AC3B3A">
            <w:pPr>
              <w:rPr>
                <w:rFonts w:eastAsia="黑体"/>
                <w:szCs w:val="21"/>
              </w:rPr>
            </w:pPr>
            <w:proofErr w:type="gramStart"/>
            <w:r>
              <w:rPr>
                <w:rFonts w:eastAsia="黑体" w:hint="eastAsia"/>
                <w:szCs w:val="21"/>
              </w:rPr>
              <w:t>试品校验仪标准</w:t>
            </w:r>
            <w:proofErr w:type="gramEnd"/>
            <w:r>
              <w:rPr>
                <w:rFonts w:eastAsia="黑体" w:hint="eastAsia"/>
                <w:szCs w:val="21"/>
              </w:rPr>
              <w:t>通道选择（</w:t>
            </w:r>
            <w:r>
              <w:rPr>
                <w:rFonts w:eastAsia="黑体" w:hint="eastAsia"/>
                <w:szCs w:val="21"/>
              </w:rPr>
              <w:t>0</w:t>
            </w:r>
            <w:r>
              <w:rPr>
                <w:rFonts w:hint="eastAsia"/>
              </w:rPr>
              <w:t>～</w:t>
            </w:r>
            <w:r>
              <w:t>5</w:t>
            </w:r>
            <w:r>
              <w:rPr>
                <w:rFonts w:eastAsia="黑体" w:hint="eastAsia"/>
                <w:szCs w:val="21"/>
              </w:rPr>
              <w:t>）</w:t>
            </w:r>
            <w:r>
              <w:rPr>
                <w:rFonts w:eastAsia="黑体" w:hint="eastAsia"/>
                <w:szCs w:val="21"/>
              </w:rPr>
              <w:t>A</w:t>
            </w:r>
            <w:r>
              <w:rPr>
                <w:rFonts w:eastAsia="黑体" w:hint="eastAsia"/>
                <w:szCs w:val="21"/>
              </w:rPr>
              <w:t>端子，</w:t>
            </w:r>
            <w:proofErr w:type="gramStart"/>
            <w:r>
              <w:rPr>
                <w:rFonts w:eastAsia="黑体" w:hint="eastAsia"/>
                <w:szCs w:val="21"/>
              </w:rPr>
              <w:t>试品通道</w:t>
            </w:r>
            <w:proofErr w:type="gramEnd"/>
            <w:r>
              <w:rPr>
                <w:rFonts w:eastAsia="黑体" w:hint="eastAsia"/>
                <w:szCs w:val="21"/>
              </w:rPr>
              <w:t>选择（</w:t>
            </w:r>
            <w:r>
              <w:rPr>
                <w:rFonts w:eastAsia="黑体" w:hint="eastAsia"/>
                <w:szCs w:val="21"/>
              </w:rPr>
              <w:t>0</w:t>
            </w:r>
            <w:r>
              <w:rPr>
                <w:rFonts w:hint="eastAsia"/>
              </w:rPr>
              <w:t>～</w:t>
            </w:r>
            <w:r>
              <w:t>1</w:t>
            </w:r>
            <w:r>
              <w:rPr>
                <w:rFonts w:eastAsia="黑体" w:hint="eastAsia"/>
                <w:szCs w:val="21"/>
              </w:rPr>
              <w:t>）</w:t>
            </w:r>
            <w:r>
              <w:rPr>
                <w:rFonts w:eastAsia="黑体" w:hint="eastAsia"/>
                <w:szCs w:val="21"/>
              </w:rPr>
              <w:t>A</w:t>
            </w:r>
            <w:r>
              <w:rPr>
                <w:rFonts w:eastAsia="黑体" w:hint="eastAsia"/>
                <w:szCs w:val="21"/>
              </w:rPr>
              <w:t>端子</w:t>
            </w:r>
          </w:p>
        </w:tc>
      </w:tr>
      <w:tr w:rsidR="00265BE4" w14:paraId="25D396E8" w14:textId="77777777">
        <w:trPr>
          <w:trHeight w:val="255"/>
          <w:jc w:val="center"/>
        </w:trPr>
        <w:tc>
          <w:tcPr>
            <w:tcW w:w="1471" w:type="dxa"/>
            <w:vMerge w:val="restart"/>
            <w:vAlign w:val="center"/>
          </w:tcPr>
          <w:p w14:paraId="0FC3F612" w14:textId="77777777" w:rsidR="00265BE4" w:rsidRDefault="00AC3B3A">
            <w:pPr>
              <w:widowControl/>
              <w:jc w:val="center"/>
              <w:textAlignment w:val="center"/>
              <w:rPr>
                <w:rFonts w:eastAsia="黑体"/>
                <w:szCs w:val="21"/>
              </w:rPr>
            </w:pPr>
            <w:r>
              <w:rPr>
                <w:rFonts w:ascii="宋体" w:hAnsi="宋体" w:cs="宋体" w:hint="eastAsia"/>
                <w:szCs w:val="21"/>
                <w:lang w:bidi="ar"/>
              </w:rPr>
              <w:t>电流百分数</w:t>
            </w:r>
          </w:p>
        </w:tc>
        <w:tc>
          <w:tcPr>
            <w:tcW w:w="2256" w:type="dxa"/>
            <w:gridSpan w:val="5"/>
            <w:vAlign w:val="center"/>
          </w:tcPr>
          <w:p w14:paraId="6BC3D878" w14:textId="77777777" w:rsidR="00265BE4" w:rsidRDefault="00AC3B3A">
            <w:pPr>
              <w:widowControl/>
              <w:jc w:val="center"/>
              <w:textAlignment w:val="center"/>
              <w:rPr>
                <w:rFonts w:eastAsia="黑体"/>
                <w:szCs w:val="21"/>
              </w:rPr>
            </w:pPr>
            <w:proofErr w:type="gramStart"/>
            <w:r>
              <w:rPr>
                <w:color w:val="000000"/>
                <w:szCs w:val="21"/>
                <w:lang w:bidi="ar"/>
              </w:rPr>
              <w:t>试品示值</w:t>
            </w:r>
            <w:proofErr w:type="gramEnd"/>
          </w:p>
        </w:tc>
        <w:tc>
          <w:tcPr>
            <w:tcW w:w="2265" w:type="dxa"/>
            <w:gridSpan w:val="4"/>
            <w:vAlign w:val="center"/>
          </w:tcPr>
          <w:p w14:paraId="53545BD1" w14:textId="77777777" w:rsidR="00265BE4" w:rsidRDefault="00AC3B3A">
            <w:pPr>
              <w:widowControl/>
              <w:jc w:val="center"/>
              <w:textAlignment w:val="center"/>
              <w:rPr>
                <w:rFonts w:eastAsia="黑体"/>
                <w:szCs w:val="21"/>
              </w:rPr>
            </w:pPr>
            <w:r>
              <w:rPr>
                <w:color w:val="000000"/>
                <w:szCs w:val="21"/>
                <w:lang w:bidi="ar"/>
              </w:rPr>
              <w:t>标称值</w:t>
            </w:r>
          </w:p>
        </w:tc>
        <w:tc>
          <w:tcPr>
            <w:tcW w:w="2261" w:type="dxa"/>
            <w:gridSpan w:val="2"/>
            <w:vAlign w:val="center"/>
          </w:tcPr>
          <w:p w14:paraId="6653543D" w14:textId="77777777" w:rsidR="00265BE4" w:rsidRDefault="00AC3B3A">
            <w:pPr>
              <w:widowControl/>
              <w:jc w:val="center"/>
              <w:textAlignment w:val="center"/>
              <w:rPr>
                <w:rFonts w:eastAsia="黑体"/>
                <w:szCs w:val="21"/>
              </w:rPr>
            </w:pPr>
            <w:r>
              <w:rPr>
                <w:color w:val="000000"/>
                <w:szCs w:val="21"/>
                <w:lang w:bidi="ar"/>
              </w:rPr>
              <w:t>误差</w:t>
            </w:r>
          </w:p>
        </w:tc>
      </w:tr>
      <w:tr w:rsidR="00265BE4" w14:paraId="53C893D1" w14:textId="77777777">
        <w:trPr>
          <w:trHeight w:val="255"/>
          <w:jc w:val="center"/>
        </w:trPr>
        <w:tc>
          <w:tcPr>
            <w:tcW w:w="1471" w:type="dxa"/>
            <w:vMerge/>
            <w:vAlign w:val="center"/>
          </w:tcPr>
          <w:p w14:paraId="41510797" w14:textId="77777777" w:rsidR="00265BE4" w:rsidRDefault="00265BE4">
            <w:pPr>
              <w:widowControl/>
              <w:jc w:val="center"/>
              <w:textAlignment w:val="center"/>
              <w:rPr>
                <w:rFonts w:eastAsia="黑体"/>
                <w:szCs w:val="21"/>
              </w:rPr>
            </w:pPr>
          </w:p>
        </w:tc>
        <w:tc>
          <w:tcPr>
            <w:tcW w:w="1127" w:type="dxa"/>
            <w:gridSpan w:val="3"/>
            <w:vAlign w:val="center"/>
          </w:tcPr>
          <w:p w14:paraId="5C9D065E" w14:textId="77777777" w:rsidR="00265BE4" w:rsidRDefault="00AC3B3A">
            <w:pPr>
              <w:widowControl/>
              <w:jc w:val="center"/>
              <w:textAlignment w:val="center"/>
              <w:rPr>
                <w:color w:val="000000"/>
                <w:szCs w:val="21"/>
                <w:lang w:bidi="ar"/>
              </w:rPr>
            </w:pPr>
            <w:r>
              <w:rPr>
                <w:color w:val="000000"/>
                <w:szCs w:val="21"/>
                <w:lang w:bidi="ar"/>
              </w:rPr>
              <w:t>比值差</w:t>
            </w:r>
          </w:p>
          <w:p w14:paraId="0F0A2E2D" w14:textId="77777777" w:rsidR="00265BE4" w:rsidRDefault="00AC3B3A">
            <w:pPr>
              <w:widowControl/>
              <w:jc w:val="center"/>
              <w:textAlignment w:val="center"/>
              <w:rPr>
                <w:rFonts w:eastAsia="黑体"/>
                <w:szCs w:val="21"/>
              </w:rPr>
            </w:pPr>
            <w:r>
              <w:rPr>
                <w:color w:val="000000"/>
                <w:szCs w:val="21"/>
                <w:lang w:bidi="ar"/>
              </w:rPr>
              <w:t xml:space="preserve">( </w:t>
            </w:r>
            <w:r>
              <w:rPr>
                <w:rFonts w:hint="eastAsia"/>
                <w:color w:val="000000"/>
                <w:szCs w:val="21"/>
                <w:lang w:bidi="ar"/>
              </w:rPr>
              <w:t>%</w:t>
            </w:r>
            <w:r>
              <w:rPr>
                <w:color w:val="000000"/>
                <w:szCs w:val="21"/>
                <w:lang w:bidi="ar"/>
              </w:rPr>
              <w:t>)</w:t>
            </w:r>
          </w:p>
        </w:tc>
        <w:tc>
          <w:tcPr>
            <w:tcW w:w="1129" w:type="dxa"/>
            <w:gridSpan w:val="2"/>
            <w:vAlign w:val="center"/>
          </w:tcPr>
          <w:p w14:paraId="149A28A7" w14:textId="77777777" w:rsidR="00265BE4" w:rsidRDefault="00AC3B3A">
            <w:pPr>
              <w:widowControl/>
              <w:jc w:val="center"/>
              <w:textAlignment w:val="center"/>
              <w:rPr>
                <w:color w:val="000000"/>
                <w:szCs w:val="21"/>
                <w:lang w:bidi="ar"/>
              </w:rPr>
            </w:pPr>
            <w:r>
              <w:rPr>
                <w:color w:val="000000"/>
                <w:szCs w:val="21"/>
                <w:lang w:bidi="ar"/>
              </w:rPr>
              <w:t>相位差</w:t>
            </w:r>
          </w:p>
          <w:p w14:paraId="791639E6"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36" w:type="dxa"/>
            <w:gridSpan w:val="2"/>
            <w:vAlign w:val="center"/>
          </w:tcPr>
          <w:p w14:paraId="64B82556" w14:textId="77777777" w:rsidR="00265BE4" w:rsidRDefault="00AC3B3A">
            <w:pPr>
              <w:widowControl/>
              <w:jc w:val="center"/>
              <w:textAlignment w:val="center"/>
              <w:rPr>
                <w:color w:val="000000"/>
                <w:szCs w:val="21"/>
                <w:lang w:bidi="ar"/>
              </w:rPr>
            </w:pPr>
            <w:r>
              <w:rPr>
                <w:color w:val="000000"/>
                <w:szCs w:val="21"/>
                <w:lang w:bidi="ar"/>
              </w:rPr>
              <w:t>比值差</w:t>
            </w:r>
          </w:p>
          <w:p w14:paraId="077D4CF5"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29" w:type="dxa"/>
            <w:gridSpan w:val="2"/>
            <w:vAlign w:val="center"/>
          </w:tcPr>
          <w:p w14:paraId="6CFDF804" w14:textId="77777777" w:rsidR="00265BE4" w:rsidRDefault="00AC3B3A">
            <w:pPr>
              <w:widowControl/>
              <w:jc w:val="center"/>
              <w:textAlignment w:val="center"/>
              <w:rPr>
                <w:color w:val="000000"/>
                <w:szCs w:val="21"/>
                <w:lang w:bidi="ar"/>
              </w:rPr>
            </w:pPr>
            <w:r>
              <w:rPr>
                <w:color w:val="000000"/>
                <w:szCs w:val="21"/>
                <w:lang w:bidi="ar"/>
              </w:rPr>
              <w:t>相位差</w:t>
            </w:r>
          </w:p>
          <w:p w14:paraId="6620A750"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8" w:type="dxa"/>
            <w:vAlign w:val="center"/>
          </w:tcPr>
          <w:p w14:paraId="0DBF9DA1" w14:textId="77777777" w:rsidR="00265BE4" w:rsidRDefault="00AC3B3A">
            <w:pPr>
              <w:widowControl/>
              <w:jc w:val="center"/>
              <w:textAlignment w:val="center"/>
              <w:rPr>
                <w:color w:val="000000"/>
                <w:szCs w:val="21"/>
                <w:lang w:bidi="ar"/>
              </w:rPr>
            </w:pPr>
            <w:r>
              <w:rPr>
                <w:color w:val="000000"/>
                <w:szCs w:val="21"/>
                <w:lang w:bidi="ar"/>
              </w:rPr>
              <w:t>比值差</w:t>
            </w:r>
          </w:p>
          <w:p w14:paraId="0B0EDCBE"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33" w:type="dxa"/>
            <w:vAlign w:val="center"/>
          </w:tcPr>
          <w:p w14:paraId="543721CA" w14:textId="77777777" w:rsidR="00265BE4" w:rsidRDefault="00AC3B3A">
            <w:pPr>
              <w:widowControl/>
              <w:jc w:val="center"/>
              <w:textAlignment w:val="center"/>
              <w:rPr>
                <w:color w:val="000000"/>
                <w:szCs w:val="21"/>
                <w:lang w:bidi="ar"/>
              </w:rPr>
            </w:pPr>
            <w:r>
              <w:rPr>
                <w:color w:val="000000"/>
                <w:szCs w:val="21"/>
                <w:lang w:bidi="ar"/>
              </w:rPr>
              <w:t>相位差</w:t>
            </w:r>
          </w:p>
          <w:p w14:paraId="62182822"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r>
      <w:tr w:rsidR="00265BE4" w14:paraId="723133B9" w14:textId="77777777">
        <w:trPr>
          <w:trHeight w:val="255"/>
          <w:jc w:val="center"/>
        </w:trPr>
        <w:tc>
          <w:tcPr>
            <w:tcW w:w="1471" w:type="dxa"/>
            <w:vMerge w:val="restart"/>
            <w:vAlign w:val="center"/>
          </w:tcPr>
          <w:p w14:paraId="50DB8F3E" w14:textId="77777777" w:rsidR="00265BE4" w:rsidRDefault="00AC3B3A">
            <w:pPr>
              <w:jc w:val="center"/>
              <w:rPr>
                <w:rFonts w:eastAsia="黑体"/>
                <w:szCs w:val="21"/>
              </w:rPr>
            </w:pPr>
            <w:r>
              <w:rPr>
                <w:rFonts w:eastAsia="黑体" w:hint="eastAsia"/>
                <w:szCs w:val="21"/>
              </w:rPr>
              <w:t>5%</w:t>
            </w:r>
          </w:p>
        </w:tc>
        <w:tc>
          <w:tcPr>
            <w:tcW w:w="1127" w:type="dxa"/>
            <w:gridSpan w:val="3"/>
            <w:vAlign w:val="center"/>
          </w:tcPr>
          <w:p w14:paraId="121320F5" w14:textId="77777777" w:rsidR="00265BE4" w:rsidRDefault="00AC3B3A">
            <w:pPr>
              <w:widowControl/>
              <w:jc w:val="center"/>
            </w:pPr>
            <w:r>
              <w:rPr>
                <w:rFonts w:hint="eastAsia"/>
              </w:rPr>
              <w:t>-0.012</w:t>
            </w:r>
          </w:p>
        </w:tc>
        <w:tc>
          <w:tcPr>
            <w:tcW w:w="1129" w:type="dxa"/>
            <w:gridSpan w:val="2"/>
            <w:vAlign w:val="center"/>
          </w:tcPr>
          <w:p w14:paraId="02E40BE8" w14:textId="77777777" w:rsidR="00265BE4" w:rsidRDefault="00AC3B3A">
            <w:pPr>
              <w:widowControl/>
              <w:jc w:val="center"/>
            </w:pPr>
            <w:r>
              <w:rPr>
                <w:rFonts w:hint="eastAsia"/>
              </w:rPr>
              <w:t>-1.02</w:t>
            </w:r>
          </w:p>
        </w:tc>
        <w:tc>
          <w:tcPr>
            <w:tcW w:w="1136" w:type="dxa"/>
            <w:gridSpan w:val="2"/>
            <w:vAlign w:val="center"/>
          </w:tcPr>
          <w:p w14:paraId="01A97FE7" w14:textId="77777777" w:rsidR="00265BE4" w:rsidRDefault="00AC3B3A">
            <w:pPr>
              <w:widowControl/>
              <w:jc w:val="center"/>
            </w:pPr>
            <w:r>
              <w:rPr>
                <w:rFonts w:hint="eastAsia"/>
              </w:rPr>
              <w:t xml:space="preserve">0 </w:t>
            </w:r>
          </w:p>
        </w:tc>
        <w:tc>
          <w:tcPr>
            <w:tcW w:w="1129" w:type="dxa"/>
            <w:gridSpan w:val="2"/>
            <w:vAlign w:val="center"/>
          </w:tcPr>
          <w:p w14:paraId="5E9C725F" w14:textId="77777777" w:rsidR="00265BE4" w:rsidRDefault="00AC3B3A">
            <w:pPr>
              <w:widowControl/>
              <w:jc w:val="center"/>
            </w:pPr>
            <w:r>
              <w:rPr>
                <w:rFonts w:hint="eastAsia"/>
              </w:rPr>
              <w:t>0</w:t>
            </w:r>
          </w:p>
        </w:tc>
        <w:tc>
          <w:tcPr>
            <w:tcW w:w="1128" w:type="dxa"/>
            <w:vAlign w:val="center"/>
          </w:tcPr>
          <w:p w14:paraId="32DC92DA" w14:textId="77777777" w:rsidR="00265BE4" w:rsidRDefault="00AC3B3A">
            <w:pPr>
              <w:widowControl/>
              <w:jc w:val="center"/>
            </w:pPr>
            <w:r>
              <w:rPr>
                <w:rFonts w:hint="eastAsia"/>
              </w:rPr>
              <w:t>-0.012</w:t>
            </w:r>
          </w:p>
        </w:tc>
        <w:tc>
          <w:tcPr>
            <w:tcW w:w="1133" w:type="dxa"/>
            <w:vAlign w:val="center"/>
          </w:tcPr>
          <w:p w14:paraId="52FA94F4" w14:textId="77777777" w:rsidR="00265BE4" w:rsidRDefault="00AC3B3A">
            <w:pPr>
              <w:widowControl/>
              <w:jc w:val="center"/>
            </w:pPr>
            <w:r>
              <w:rPr>
                <w:rFonts w:hint="eastAsia"/>
              </w:rPr>
              <w:t>-1.02</w:t>
            </w:r>
          </w:p>
        </w:tc>
      </w:tr>
      <w:tr w:rsidR="00265BE4" w14:paraId="78A6EDD4" w14:textId="77777777">
        <w:trPr>
          <w:trHeight w:val="255"/>
          <w:jc w:val="center"/>
        </w:trPr>
        <w:tc>
          <w:tcPr>
            <w:tcW w:w="1471" w:type="dxa"/>
            <w:vMerge/>
            <w:vAlign w:val="center"/>
          </w:tcPr>
          <w:p w14:paraId="649A2D4D" w14:textId="77777777" w:rsidR="00265BE4" w:rsidRDefault="00265BE4">
            <w:pPr>
              <w:jc w:val="center"/>
              <w:rPr>
                <w:rFonts w:eastAsia="黑体"/>
                <w:szCs w:val="21"/>
              </w:rPr>
            </w:pPr>
          </w:p>
        </w:tc>
        <w:tc>
          <w:tcPr>
            <w:tcW w:w="1127" w:type="dxa"/>
            <w:gridSpan w:val="3"/>
            <w:vAlign w:val="center"/>
          </w:tcPr>
          <w:p w14:paraId="09C8CECC" w14:textId="77777777" w:rsidR="00265BE4" w:rsidRDefault="00AC3B3A">
            <w:pPr>
              <w:widowControl/>
              <w:jc w:val="center"/>
            </w:pPr>
            <w:r>
              <w:rPr>
                <w:rFonts w:hint="eastAsia"/>
              </w:rPr>
              <w:t>-10.014</w:t>
            </w:r>
          </w:p>
        </w:tc>
        <w:tc>
          <w:tcPr>
            <w:tcW w:w="1129" w:type="dxa"/>
            <w:gridSpan w:val="2"/>
            <w:vAlign w:val="center"/>
          </w:tcPr>
          <w:p w14:paraId="77B22A31" w14:textId="77777777" w:rsidR="00265BE4" w:rsidRDefault="00AC3B3A">
            <w:pPr>
              <w:widowControl/>
              <w:jc w:val="center"/>
            </w:pPr>
            <w:r>
              <w:t>5</w:t>
            </w:r>
            <w:r>
              <w:rPr>
                <w:rFonts w:hint="eastAsia"/>
              </w:rPr>
              <w:t>99.93</w:t>
            </w:r>
          </w:p>
        </w:tc>
        <w:tc>
          <w:tcPr>
            <w:tcW w:w="1136" w:type="dxa"/>
            <w:gridSpan w:val="2"/>
            <w:vAlign w:val="center"/>
          </w:tcPr>
          <w:p w14:paraId="0909A1F3" w14:textId="77777777" w:rsidR="00265BE4" w:rsidRDefault="00AC3B3A">
            <w:pPr>
              <w:widowControl/>
              <w:jc w:val="center"/>
            </w:pPr>
            <w:r>
              <w:t>-10</w:t>
            </w:r>
          </w:p>
        </w:tc>
        <w:tc>
          <w:tcPr>
            <w:tcW w:w="1129" w:type="dxa"/>
            <w:gridSpan w:val="2"/>
            <w:vAlign w:val="center"/>
          </w:tcPr>
          <w:p w14:paraId="51969C67" w14:textId="77777777" w:rsidR="00265BE4" w:rsidRDefault="00AC3B3A">
            <w:pPr>
              <w:widowControl/>
              <w:jc w:val="center"/>
            </w:pPr>
            <w:r>
              <w:t>600</w:t>
            </w:r>
          </w:p>
        </w:tc>
        <w:tc>
          <w:tcPr>
            <w:tcW w:w="1128" w:type="dxa"/>
            <w:vAlign w:val="center"/>
          </w:tcPr>
          <w:p w14:paraId="19FAECF1" w14:textId="77777777" w:rsidR="00265BE4" w:rsidRDefault="00AC3B3A">
            <w:pPr>
              <w:widowControl/>
              <w:jc w:val="center"/>
            </w:pPr>
            <w:r>
              <w:rPr>
                <w:rFonts w:hint="eastAsia"/>
              </w:rPr>
              <w:t>-0.014</w:t>
            </w:r>
          </w:p>
        </w:tc>
        <w:tc>
          <w:tcPr>
            <w:tcW w:w="1133" w:type="dxa"/>
            <w:vAlign w:val="center"/>
          </w:tcPr>
          <w:p w14:paraId="4A60A501" w14:textId="77777777" w:rsidR="00265BE4" w:rsidRDefault="00AC3B3A">
            <w:pPr>
              <w:widowControl/>
              <w:jc w:val="center"/>
            </w:pPr>
            <w:r>
              <w:rPr>
                <w:rFonts w:hint="eastAsia"/>
              </w:rPr>
              <w:t>-0.07</w:t>
            </w:r>
          </w:p>
        </w:tc>
      </w:tr>
      <w:tr w:rsidR="00265BE4" w14:paraId="0460B162" w14:textId="77777777">
        <w:trPr>
          <w:trHeight w:val="255"/>
          <w:jc w:val="center"/>
        </w:trPr>
        <w:tc>
          <w:tcPr>
            <w:tcW w:w="1471" w:type="dxa"/>
            <w:vMerge w:val="restart"/>
            <w:vAlign w:val="center"/>
          </w:tcPr>
          <w:p w14:paraId="36FECF62" w14:textId="77777777" w:rsidR="00265BE4" w:rsidRDefault="00AC3B3A">
            <w:pPr>
              <w:jc w:val="center"/>
              <w:rPr>
                <w:rFonts w:eastAsia="黑体"/>
                <w:szCs w:val="21"/>
              </w:rPr>
            </w:pPr>
            <w:r>
              <w:rPr>
                <w:rFonts w:eastAsia="黑体" w:hint="eastAsia"/>
                <w:szCs w:val="21"/>
              </w:rPr>
              <w:t>20%</w:t>
            </w:r>
          </w:p>
        </w:tc>
        <w:tc>
          <w:tcPr>
            <w:tcW w:w="1127" w:type="dxa"/>
            <w:gridSpan w:val="3"/>
            <w:vAlign w:val="center"/>
          </w:tcPr>
          <w:p w14:paraId="6866B5B2" w14:textId="77777777" w:rsidR="00265BE4" w:rsidRDefault="00AC3B3A">
            <w:pPr>
              <w:widowControl/>
              <w:jc w:val="center"/>
            </w:pPr>
            <w:r>
              <w:rPr>
                <w:rFonts w:hint="eastAsia"/>
              </w:rPr>
              <w:t>-0.001</w:t>
            </w:r>
          </w:p>
        </w:tc>
        <w:tc>
          <w:tcPr>
            <w:tcW w:w="1129" w:type="dxa"/>
            <w:gridSpan w:val="2"/>
            <w:vAlign w:val="center"/>
          </w:tcPr>
          <w:p w14:paraId="4755585D" w14:textId="77777777" w:rsidR="00265BE4" w:rsidRDefault="00AC3B3A">
            <w:pPr>
              <w:widowControl/>
              <w:jc w:val="center"/>
            </w:pPr>
            <w:r>
              <w:rPr>
                <w:rFonts w:hint="eastAsia"/>
              </w:rPr>
              <w:t>-0.03</w:t>
            </w:r>
          </w:p>
        </w:tc>
        <w:tc>
          <w:tcPr>
            <w:tcW w:w="1136" w:type="dxa"/>
            <w:gridSpan w:val="2"/>
            <w:vAlign w:val="center"/>
          </w:tcPr>
          <w:p w14:paraId="302BB470" w14:textId="77777777" w:rsidR="00265BE4" w:rsidRDefault="00AC3B3A">
            <w:pPr>
              <w:widowControl/>
              <w:jc w:val="center"/>
            </w:pPr>
            <w:r>
              <w:rPr>
                <w:rFonts w:hint="eastAsia"/>
              </w:rPr>
              <w:t xml:space="preserve">0 </w:t>
            </w:r>
          </w:p>
        </w:tc>
        <w:tc>
          <w:tcPr>
            <w:tcW w:w="1129" w:type="dxa"/>
            <w:gridSpan w:val="2"/>
            <w:vAlign w:val="center"/>
          </w:tcPr>
          <w:p w14:paraId="17B5FF90" w14:textId="77777777" w:rsidR="00265BE4" w:rsidRDefault="00AC3B3A">
            <w:pPr>
              <w:widowControl/>
              <w:jc w:val="center"/>
            </w:pPr>
            <w:r>
              <w:rPr>
                <w:rFonts w:hint="eastAsia"/>
              </w:rPr>
              <w:t>0</w:t>
            </w:r>
          </w:p>
        </w:tc>
        <w:tc>
          <w:tcPr>
            <w:tcW w:w="1128" w:type="dxa"/>
            <w:vAlign w:val="center"/>
          </w:tcPr>
          <w:p w14:paraId="3C19E6BE" w14:textId="77777777" w:rsidR="00265BE4" w:rsidRDefault="00AC3B3A">
            <w:pPr>
              <w:widowControl/>
              <w:jc w:val="center"/>
            </w:pPr>
            <w:r>
              <w:rPr>
                <w:rFonts w:hint="eastAsia"/>
              </w:rPr>
              <w:t>-0.001</w:t>
            </w:r>
          </w:p>
        </w:tc>
        <w:tc>
          <w:tcPr>
            <w:tcW w:w="1133" w:type="dxa"/>
            <w:vAlign w:val="center"/>
          </w:tcPr>
          <w:p w14:paraId="48B5E00A" w14:textId="77777777" w:rsidR="00265BE4" w:rsidRDefault="00AC3B3A">
            <w:pPr>
              <w:widowControl/>
              <w:jc w:val="center"/>
            </w:pPr>
            <w:r>
              <w:rPr>
                <w:rFonts w:hint="eastAsia"/>
              </w:rPr>
              <w:t>-0.03</w:t>
            </w:r>
          </w:p>
        </w:tc>
      </w:tr>
      <w:tr w:rsidR="00265BE4" w14:paraId="263D8F5C" w14:textId="77777777">
        <w:trPr>
          <w:trHeight w:val="255"/>
          <w:jc w:val="center"/>
        </w:trPr>
        <w:tc>
          <w:tcPr>
            <w:tcW w:w="1471" w:type="dxa"/>
            <w:vMerge/>
            <w:vAlign w:val="center"/>
          </w:tcPr>
          <w:p w14:paraId="0C81B699" w14:textId="77777777" w:rsidR="00265BE4" w:rsidRDefault="00265BE4">
            <w:pPr>
              <w:jc w:val="center"/>
              <w:rPr>
                <w:rFonts w:eastAsia="黑体"/>
                <w:szCs w:val="21"/>
              </w:rPr>
            </w:pPr>
          </w:p>
        </w:tc>
        <w:tc>
          <w:tcPr>
            <w:tcW w:w="1127" w:type="dxa"/>
            <w:gridSpan w:val="3"/>
            <w:vAlign w:val="center"/>
          </w:tcPr>
          <w:p w14:paraId="6746D5AF" w14:textId="77777777" w:rsidR="00265BE4" w:rsidRDefault="00AC3B3A">
            <w:pPr>
              <w:widowControl/>
              <w:jc w:val="center"/>
            </w:pPr>
            <w:r>
              <w:rPr>
                <w:rFonts w:hint="eastAsia"/>
              </w:rPr>
              <w:t>-10.018</w:t>
            </w:r>
          </w:p>
        </w:tc>
        <w:tc>
          <w:tcPr>
            <w:tcW w:w="1129" w:type="dxa"/>
            <w:gridSpan w:val="2"/>
            <w:vAlign w:val="center"/>
          </w:tcPr>
          <w:p w14:paraId="23808D11" w14:textId="77777777" w:rsidR="00265BE4" w:rsidRDefault="00AC3B3A">
            <w:pPr>
              <w:widowControl/>
              <w:jc w:val="center"/>
            </w:pPr>
            <w:r>
              <w:t>5</w:t>
            </w:r>
            <w:r>
              <w:rPr>
                <w:rFonts w:hint="eastAsia"/>
              </w:rPr>
              <w:t>99.97</w:t>
            </w:r>
          </w:p>
        </w:tc>
        <w:tc>
          <w:tcPr>
            <w:tcW w:w="1136" w:type="dxa"/>
            <w:gridSpan w:val="2"/>
            <w:vAlign w:val="center"/>
          </w:tcPr>
          <w:p w14:paraId="15B08DA2" w14:textId="77777777" w:rsidR="00265BE4" w:rsidRDefault="00AC3B3A">
            <w:pPr>
              <w:widowControl/>
              <w:jc w:val="center"/>
            </w:pPr>
            <w:r>
              <w:t>-10</w:t>
            </w:r>
          </w:p>
        </w:tc>
        <w:tc>
          <w:tcPr>
            <w:tcW w:w="1129" w:type="dxa"/>
            <w:gridSpan w:val="2"/>
            <w:vAlign w:val="center"/>
          </w:tcPr>
          <w:p w14:paraId="31364C21" w14:textId="77777777" w:rsidR="00265BE4" w:rsidRDefault="00AC3B3A">
            <w:pPr>
              <w:widowControl/>
              <w:jc w:val="center"/>
            </w:pPr>
            <w:r>
              <w:t>600</w:t>
            </w:r>
          </w:p>
        </w:tc>
        <w:tc>
          <w:tcPr>
            <w:tcW w:w="1128" w:type="dxa"/>
            <w:vAlign w:val="center"/>
          </w:tcPr>
          <w:p w14:paraId="0B136462" w14:textId="77777777" w:rsidR="00265BE4" w:rsidRDefault="00AC3B3A">
            <w:pPr>
              <w:widowControl/>
              <w:jc w:val="center"/>
            </w:pPr>
            <w:r>
              <w:rPr>
                <w:rFonts w:hint="eastAsia"/>
              </w:rPr>
              <w:t>-0.018</w:t>
            </w:r>
          </w:p>
        </w:tc>
        <w:tc>
          <w:tcPr>
            <w:tcW w:w="1133" w:type="dxa"/>
            <w:vAlign w:val="center"/>
          </w:tcPr>
          <w:p w14:paraId="01FEC7A4" w14:textId="77777777" w:rsidR="00265BE4" w:rsidRDefault="00AC3B3A">
            <w:pPr>
              <w:widowControl/>
              <w:jc w:val="center"/>
            </w:pPr>
            <w:r>
              <w:rPr>
                <w:rFonts w:hint="eastAsia"/>
              </w:rPr>
              <w:t>-0.03</w:t>
            </w:r>
          </w:p>
        </w:tc>
      </w:tr>
      <w:tr w:rsidR="00265BE4" w14:paraId="13AF8DEE" w14:textId="77777777">
        <w:trPr>
          <w:trHeight w:val="255"/>
          <w:jc w:val="center"/>
        </w:trPr>
        <w:tc>
          <w:tcPr>
            <w:tcW w:w="1471" w:type="dxa"/>
            <w:vMerge w:val="restart"/>
            <w:vAlign w:val="center"/>
          </w:tcPr>
          <w:p w14:paraId="22B1796B" w14:textId="77777777" w:rsidR="00265BE4" w:rsidRDefault="00AC3B3A">
            <w:pPr>
              <w:jc w:val="center"/>
              <w:rPr>
                <w:rFonts w:eastAsia="黑体"/>
                <w:szCs w:val="21"/>
              </w:rPr>
            </w:pPr>
            <w:r>
              <w:rPr>
                <w:rFonts w:eastAsia="黑体" w:hint="eastAsia"/>
                <w:szCs w:val="21"/>
              </w:rPr>
              <w:t>100%</w:t>
            </w:r>
          </w:p>
        </w:tc>
        <w:tc>
          <w:tcPr>
            <w:tcW w:w="1127" w:type="dxa"/>
            <w:gridSpan w:val="3"/>
            <w:vAlign w:val="center"/>
          </w:tcPr>
          <w:p w14:paraId="0D8BC2CF" w14:textId="77777777" w:rsidR="00265BE4" w:rsidRDefault="00AC3B3A">
            <w:pPr>
              <w:widowControl/>
              <w:jc w:val="center"/>
            </w:pPr>
            <w:r>
              <w:rPr>
                <w:rFonts w:hint="eastAsia"/>
              </w:rPr>
              <w:t>0.008</w:t>
            </w:r>
          </w:p>
        </w:tc>
        <w:tc>
          <w:tcPr>
            <w:tcW w:w="1129" w:type="dxa"/>
            <w:gridSpan w:val="2"/>
            <w:vAlign w:val="center"/>
          </w:tcPr>
          <w:p w14:paraId="45BD36DF" w14:textId="77777777" w:rsidR="00265BE4" w:rsidRDefault="00AC3B3A">
            <w:pPr>
              <w:widowControl/>
              <w:jc w:val="center"/>
            </w:pPr>
            <w:r>
              <w:rPr>
                <w:rFonts w:hint="eastAsia"/>
              </w:rPr>
              <w:t>0.04</w:t>
            </w:r>
          </w:p>
        </w:tc>
        <w:tc>
          <w:tcPr>
            <w:tcW w:w="1136" w:type="dxa"/>
            <w:gridSpan w:val="2"/>
            <w:vAlign w:val="center"/>
          </w:tcPr>
          <w:p w14:paraId="06EEE148" w14:textId="77777777" w:rsidR="00265BE4" w:rsidRDefault="00AC3B3A">
            <w:pPr>
              <w:widowControl/>
              <w:jc w:val="center"/>
            </w:pPr>
            <w:r>
              <w:rPr>
                <w:rFonts w:hint="eastAsia"/>
              </w:rPr>
              <w:t xml:space="preserve">0 </w:t>
            </w:r>
          </w:p>
        </w:tc>
        <w:tc>
          <w:tcPr>
            <w:tcW w:w="1129" w:type="dxa"/>
            <w:gridSpan w:val="2"/>
            <w:vAlign w:val="center"/>
          </w:tcPr>
          <w:p w14:paraId="15453996" w14:textId="77777777" w:rsidR="00265BE4" w:rsidRDefault="00AC3B3A">
            <w:pPr>
              <w:widowControl/>
              <w:jc w:val="center"/>
            </w:pPr>
            <w:r>
              <w:rPr>
                <w:rFonts w:hint="eastAsia"/>
              </w:rPr>
              <w:t>0</w:t>
            </w:r>
          </w:p>
        </w:tc>
        <w:tc>
          <w:tcPr>
            <w:tcW w:w="1128" w:type="dxa"/>
            <w:vAlign w:val="center"/>
          </w:tcPr>
          <w:p w14:paraId="1BBEEC56" w14:textId="77777777" w:rsidR="00265BE4" w:rsidRDefault="00AC3B3A">
            <w:pPr>
              <w:widowControl/>
              <w:jc w:val="center"/>
            </w:pPr>
            <w:r>
              <w:rPr>
                <w:rFonts w:hint="eastAsia"/>
              </w:rPr>
              <w:t>0.008</w:t>
            </w:r>
          </w:p>
        </w:tc>
        <w:tc>
          <w:tcPr>
            <w:tcW w:w="1133" w:type="dxa"/>
            <w:vAlign w:val="center"/>
          </w:tcPr>
          <w:p w14:paraId="067D659B" w14:textId="77777777" w:rsidR="00265BE4" w:rsidRDefault="00AC3B3A">
            <w:pPr>
              <w:widowControl/>
              <w:jc w:val="center"/>
            </w:pPr>
            <w:r>
              <w:rPr>
                <w:rFonts w:hint="eastAsia"/>
              </w:rPr>
              <w:t>0.04</w:t>
            </w:r>
          </w:p>
        </w:tc>
      </w:tr>
      <w:tr w:rsidR="00265BE4" w14:paraId="255317B2" w14:textId="77777777">
        <w:trPr>
          <w:trHeight w:val="255"/>
          <w:jc w:val="center"/>
        </w:trPr>
        <w:tc>
          <w:tcPr>
            <w:tcW w:w="1471" w:type="dxa"/>
            <w:vMerge/>
            <w:vAlign w:val="center"/>
          </w:tcPr>
          <w:p w14:paraId="50E493CA" w14:textId="77777777" w:rsidR="00265BE4" w:rsidRDefault="00265BE4">
            <w:pPr>
              <w:jc w:val="center"/>
              <w:rPr>
                <w:rFonts w:eastAsia="黑体"/>
                <w:szCs w:val="21"/>
              </w:rPr>
            </w:pPr>
          </w:p>
        </w:tc>
        <w:tc>
          <w:tcPr>
            <w:tcW w:w="1127" w:type="dxa"/>
            <w:gridSpan w:val="3"/>
            <w:vAlign w:val="center"/>
          </w:tcPr>
          <w:p w14:paraId="6C068C4A" w14:textId="77777777" w:rsidR="00265BE4" w:rsidRDefault="00AC3B3A">
            <w:pPr>
              <w:widowControl/>
              <w:jc w:val="center"/>
            </w:pPr>
            <w:r>
              <w:rPr>
                <w:rFonts w:hint="eastAsia"/>
              </w:rPr>
              <w:t>-10.015</w:t>
            </w:r>
          </w:p>
        </w:tc>
        <w:tc>
          <w:tcPr>
            <w:tcW w:w="1129" w:type="dxa"/>
            <w:gridSpan w:val="2"/>
            <w:vAlign w:val="center"/>
          </w:tcPr>
          <w:p w14:paraId="5240DFE7" w14:textId="77777777" w:rsidR="00265BE4" w:rsidRDefault="00AC3B3A">
            <w:pPr>
              <w:widowControl/>
              <w:jc w:val="center"/>
            </w:pPr>
            <w:r>
              <w:t>5</w:t>
            </w:r>
            <w:r>
              <w:rPr>
                <w:rFonts w:hint="eastAsia"/>
              </w:rPr>
              <w:t>99.95</w:t>
            </w:r>
          </w:p>
        </w:tc>
        <w:tc>
          <w:tcPr>
            <w:tcW w:w="1136" w:type="dxa"/>
            <w:gridSpan w:val="2"/>
            <w:vAlign w:val="center"/>
          </w:tcPr>
          <w:p w14:paraId="1DDA85D9" w14:textId="77777777" w:rsidR="00265BE4" w:rsidRDefault="00AC3B3A">
            <w:pPr>
              <w:widowControl/>
              <w:jc w:val="center"/>
            </w:pPr>
            <w:r>
              <w:t>-10</w:t>
            </w:r>
          </w:p>
        </w:tc>
        <w:tc>
          <w:tcPr>
            <w:tcW w:w="1129" w:type="dxa"/>
            <w:gridSpan w:val="2"/>
            <w:vAlign w:val="center"/>
          </w:tcPr>
          <w:p w14:paraId="634DA302" w14:textId="77777777" w:rsidR="00265BE4" w:rsidRDefault="00AC3B3A">
            <w:pPr>
              <w:widowControl/>
              <w:jc w:val="center"/>
            </w:pPr>
            <w:r>
              <w:t>600</w:t>
            </w:r>
          </w:p>
        </w:tc>
        <w:tc>
          <w:tcPr>
            <w:tcW w:w="1128" w:type="dxa"/>
            <w:vAlign w:val="center"/>
          </w:tcPr>
          <w:p w14:paraId="34736103" w14:textId="77777777" w:rsidR="00265BE4" w:rsidRDefault="00AC3B3A">
            <w:pPr>
              <w:widowControl/>
              <w:jc w:val="center"/>
            </w:pPr>
            <w:r>
              <w:rPr>
                <w:rFonts w:hint="eastAsia"/>
              </w:rPr>
              <w:t>-0.015</w:t>
            </w:r>
          </w:p>
        </w:tc>
        <w:tc>
          <w:tcPr>
            <w:tcW w:w="1133" w:type="dxa"/>
            <w:vAlign w:val="center"/>
          </w:tcPr>
          <w:p w14:paraId="495D8F66" w14:textId="77777777" w:rsidR="00265BE4" w:rsidRDefault="00AC3B3A">
            <w:pPr>
              <w:widowControl/>
              <w:jc w:val="center"/>
            </w:pPr>
            <w:r>
              <w:rPr>
                <w:rFonts w:hint="eastAsia"/>
              </w:rPr>
              <w:t>-0.05</w:t>
            </w:r>
          </w:p>
        </w:tc>
      </w:tr>
      <w:tr w:rsidR="00265BE4" w14:paraId="6A7D8F7F" w14:textId="77777777">
        <w:trPr>
          <w:trHeight w:val="255"/>
          <w:jc w:val="center"/>
        </w:trPr>
        <w:tc>
          <w:tcPr>
            <w:tcW w:w="1471" w:type="dxa"/>
            <w:vMerge w:val="restart"/>
            <w:vAlign w:val="center"/>
          </w:tcPr>
          <w:p w14:paraId="7FC0C0C1" w14:textId="77777777" w:rsidR="00265BE4" w:rsidRDefault="00AC3B3A">
            <w:pPr>
              <w:jc w:val="center"/>
              <w:rPr>
                <w:rFonts w:eastAsia="黑体"/>
                <w:szCs w:val="21"/>
              </w:rPr>
            </w:pPr>
            <w:r>
              <w:rPr>
                <w:rFonts w:eastAsia="黑体" w:hint="eastAsia"/>
                <w:szCs w:val="21"/>
              </w:rPr>
              <w:t>120%</w:t>
            </w:r>
          </w:p>
        </w:tc>
        <w:tc>
          <w:tcPr>
            <w:tcW w:w="1127" w:type="dxa"/>
            <w:gridSpan w:val="3"/>
            <w:vAlign w:val="center"/>
          </w:tcPr>
          <w:p w14:paraId="20AFBC0E" w14:textId="77777777" w:rsidR="00265BE4" w:rsidRDefault="00AC3B3A">
            <w:pPr>
              <w:widowControl/>
              <w:jc w:val="center"/>
            </w:pPr>
            <w:r>
              <w:rPr>
                <w:rFonts w:hint="eastAsia"/>
              </w:rPr>
              <w:t>0.007</w:t>
            </w:r>
          </w:p>
        </w:tc>
        <w:tc>
          <w:tcPr>
            <w:tcW w:w="1129" w:type="dxa"/>
            <w:gridSpan w:val="2"/>
            <w:vAlign w:val="center"/>
          </w:tcPr>
          <w:p w14:paraId="10CE1604" w14:textId="77777777" w:rsidR="00265BE4" w:rsidRDefault="00AC3B3A">
            <w:pPr>
              <w:widowControl/>
              <w:jc w:val="center"/>
            </w:pPr>
            <w:r>
              <w:rPr>
                <w:rFonts w:hint="eastAsia"/>
              </w:rPr>
              <w:t>-0.01</w:t>
            </w:r>
          </w:p>
        </w:tc>
        <w:tc>
          <w:tcPr>
            <w:tcW w:w="1136" w:type="dxa"/>
            <w:gridSpan w:val="2"/>
            <w:vAlign w:val="center"/>
          </w:tcPr>
          <w:p w14:paraId="4D2F6262" w14:textId="77777777" w:rsidR="00265BE4" w:rsidRDefault="00AC3B3A">
            <w:pPr>
              <w:widowControl/>
              <w:jc w:val="center"/>
            </w:pPr>
            <w:r>
              <w:rPr>
                <w:rFonts w:hint="eastAsia"/>
              </w:rPr>
              <w:t xml:space="preserve">0 </w:t>
            </w:r>
          </w:p>
        </w:tc>
        <w:tc>
          <w:tcPr>
            <w:tcW w:w="1129" w:type="dxa"/>
            <w:gridSpan w:val="2"/>
            <w:vAlign w:val="center"/>
          </w:tcPr>
          <w:p w14:paraId="2DDE15A8" w14:textId="77777777" w:rsidR="00265BE4" w:rsidRDefault="00AC3B3A">
            <w:pPr>
              <w:widowControl/>
              <w:jc w:val="center"/>
            </w:pPr>
            <w:r>
              <w:rPr>
                <w:rFonts w:hint="eastAsia"/>
              </w:rPr>
              <w:t>0</w:t>
            </w:r>
          </w:p>
        </w:tc>
        <w:tc>
          <w:tcPr>
            <w:tcW w:w="1128" w:type="dxa"/>
            <w:vAlign w:val="center"/>
          </w:tcPr>
          <w:p w14:paraId="3BF18F85" w14:textId="77777777" w:rsidR="00265BE4" w:rsidRDefault="00AC3B3A">
            <w:pPr>
              <w:widowControl/>
              <w:jc w:val="center"/>
            </w:pPr>
            <w:r>
              <w:rPr>
                <w:rFonts w:hint="eastAsia"/>
              </w:rPr>
              <w:t>0.007</w:t>
            </w:r>
          </w:p>
        </w:tc>
        <w:tc>
          <w:tcPr>
            <w:tcW w:w="1133" w:type="dxa"/>
            <w:vAlign w:val="center"/>
          </w:tcPr>
          <w:p w14:paraId="3D1BB1B7" w14:textId="77777777" w:rsidR="00265BE4" w:rsidRDefault="00AC3B3A">
            <w:pPr>
              <w:widowControl/>
              <w:jc w:val="center"/>
            </w:pPr>
            <w:r>
              <w:rPr>
                <w:rFonts w:hint="eastAsia"/>
              </w:rPr>
              <w:t>-0.01</w:t>
            </w:r>
          </w:p>
        </w:tc>
      </w:tr>
      <w:tr w:rsidR="00265BE4" w14:paraId="371E5932" w14:textId="77777777">
        <w:trPr>
          <w:trHeight w:val="255"/>
          <w:jc w:val="center"/>
        </w:trPr>
        <w:tc>
          <w:tcPr>
            <w:tcW w:w="1471" w:type="dxa"/>
            <w:vMerge/>
            <w:vAlign w:val="center"/>
          </w:tcPr>
          <w:p w14:paraId="6DF6E90E" w14:textId="77777777" w:rsidR="00265BE4" w:rsidRDefault="00265BE4">
            <w:pPr>
              <w:rPr>
                <w:rFonts w:eastAsia="黑体"/>
                <w:szCs w:val="21"/>
              </w:rPr>
            </w:pPr>
          </w:p>
        </w:tc>
        <w:tc>
          <w:tcPr>
            <w:tcW w:w="1127" w:type="dxa"/>
            <w:gridSpan w:val="3"/>
            <w:vAlign w:val="center"/>
          </w:tcPr>
          <w:p w14:paraId="3457A9D5" w14:textId="77777777" w:rsidR="00265BE4" w:rsidRDefault="00AC3B3A">
            <w:pPr>
              <w:widowControl/>
              <w:jc w:val="center"/>
            </w:pPr>
            <w:r>
              <w:rPr>
                <w:rFonts w:hint="eastAsia"/>
              </w:rPr>
              <w:t>-10.022</w:t>
            </w:r>
          </w:p>
        </w:tc>
        <w:tc>
          <w:tcPr>
            <w:tcW w:w="1129" w:type="dxa"/>
            <w:gridSpan w:val="2"/>
            <w:vAlign w:val="center"/>
          </w:tcPr>
          <w:p w14:paraId="221B3203" w14:textId="77777777" w:rsidR="00265BE4" w:rsidRDefault="00AC3B3A">
            <w:pPr>
              <w:widowControl/>
              <w:jc w:val="center"/>
            </w:pPr>
            <w:r>
              <w:t>5</w:t>
            </w:r>
            <w:r>
              <w:rPr>
                <w:rFonts w:hint="eastAsia"/>
              </w:rPr>
              <w:t>99.92</w:t>
            </w:r>
          </w:p>
        </w:tc>
        <w:tc>
          <w:tcPr>
            <w:tcW w:w="1136" w:type="dxa"/>
            <w:gridSpan w:val="2"/>
            <w:vAlign w:val="center"/>
          </w:tcPr>
          <w:p w14:paraId="085A6A92" w14:textId="77777777" w:rsidR="00265BE4" w:rsidRDefault="00AC3B3A">
            <w:pPr>
              <w:widowControl/>
              <w:jc w:val="center"/>
            </w:pPr>
            <w:r>
              <w:t>-10</w:t>
            </w:r>
          </w:p>
        </w:tc>
        <w:tc>
          <w:tcPr>
            <w:tcW w:w="1129" w:type="dxa"/>
            <w:gridSpan w:val="2"/>
            <w:vAlign w:val="center"/>
          </w:tcPr>
          <w:p w14:paraId="0FB70F7A" w14:textId="77777777" w:rsidR="00265BE4" w:rsidRDefault="00AC3B3A">
            <w:pPr>
              <w:widowControl/>
              <w:jc w:val="center"/>
            </w:pPr>
            <w:r>
              <w:t>600</w:t>
            </w:r>
          </w:p>
        </w:tc>
        <w:tc>
          <w:tcPr>
            <w:tcW w:w="1128" w:type="dxa"/>
            <w:vAlign w:val="center"/>
          </w:tcPr>
          <w:p w14:paraId="7CD963C7" w14:textId="77777777" w:rsidR="00265BE4" w:rsidRDefault="00AC3B3A">
            <w:pPr>
              <w:widowControl/>
              <w:jc w:val="center"/>
            </w:pPr>
            <w:r>
              <w:rPr>
                <w:rFonts w:hint="eastAsia"/>
              </w:rPr>
              <w:t>-0.022</w:t>
            </w:r>
          </w:p>
        </w:tc>
        <w:tc>
          <w:tcPr>
            <w:tcW w:w="1133" w:type="dxa"/>
            <w:vAlign w:val="center"/>
          </w:tcPr>
          <w:p w14:paraId="3AD5CCCB" w14:textId="77777777" w:rsidR="00265BE4" w:rsidRDefault="00AC3B3A">
            <w:pPr>
              <w:widowControl/>
              <w:jc w:val="center"/>
            </w:pPr>
            <w:r>
              <w:rPr>
                <w:rFonts w:hint="eastAsia"/>
              </w:rPr>
              <w:t>-0.08</w:t>
            </w:r>
          </w:p>
        </w:tc>
      </w:tr>
      <w:tr w:rsidR="00265BE4" w14:paraId="08D695E6" w14:textId="77777777">
        <w:trPr>
          <w:trHeight w:val="255"/>
          <w:jc w:val="center"/>
        </w:trPr>
        <w:tc>
          <w:tcPr>
            <w:tcW w:w="8253" w:type="dxa"/>
            <w:gridSpan w:val="12"/>
            <w:vAlign w:val="center"/>
          </w:tcPr>
          <w:p w14:paraId="225097A7" w14:textId="77777777" w:rsidR="00265BE4" w:rsidRDefault="00AC3B3A">
            <w:pPr>
              <w:rPr>
                <w:rFonts w:eastAsia="黑体"/>
                <w:szCs w:val="21"/>
              </w:rPr>
            </w:pPr>
            <w:proofErr w:type="gramStart"/>
            <w:r>
              <w:rPr>
                <w:rFonts w:eastAsia="黑体" w:hint="eastAsia"/>
                <w:szCs w:val="21"/>
              </w:rPr>
              <w:t>试品校验仪标准</w:t>
            </w:r>
            <w:proofErr w:type="gramEnd"/>
            <w:r>
              <w:rPr>
                <w:rFonts w:eastAsia="黑体" w:hint="eastAsia"/>
                <w:szCs w:val="21"/>
              </w:rPr>
              <w:t>通道选择（</w:t>
            </w:r>
            <w:r>
              <w:rPr>
                <w:rFonts w:eastAsia="黑体" w:hint="eastAsia"/>
                <w:szCs w:val="21"/>
              </w:rPr>
              <w:t>0</w:t>
            </w:r>
            <w:r>
              <w:rPr>
                <w:rFonts w:hint="eastAsia"/>
              </w:rPr>
              <w:t>～</w:t>
            </w:r>
            <w:r>
              <w:t>1</w:t>
            </w:r>
            <w:r>
              <w:rPr>
                <w:rFonts w:eastAsia="黑体" w:hint="eastAsia"/>
                <w:szCs w:val="21"/>
              </w:rPr>
              <w:t>）</w:t>
            </w:r>
            <w:r>
              <w:rPr>
                <w:rFonts w:eastAsia="黑体" w:hint="eastAsia"/>
                <w:szCs w:val="21"/>
              </w:rPr>
              <w:t>A</w:t>
            </w:r>
            <w:r>
              <w:rPr>
                <w:rFonts w:eastAsia="黑体" w:hint="eastAsia"/>
                <w:szCs w:val="21"/>
              </w:rPr>
              <w:t>端子，</w:t>
            </w:r>
            <w:proofErr w:type="gramStart"/>
            <w:r>
              <w:rPr>
                <w:rFonts w:eastAsia="黑体" w:hint="eastAsia"/>
                <w:szCs w:val="21"/>
              </w:rPr>
              <w:t>试品通道</w:t>
            </w:r>
            <w:proofErr w:type="gramEnd"/>
            <w:r>
              <w:rPr>
                <w:rFonts w:eastAsia="黑体" w:hint="eastAsia"/>
                <w:szCs w:val="21"/>
              </w:rPr>
              <w:t>选择（</w:t>
            </w:r>
            <w:r>
              <w:rPr>
                <w:rFonts w:eastAsia="黑体" w:hint="eastAsia"/>
                <w:szCs w:val="21"/>
              </w:rPr>
              <w:t>0</w:t>
            </w:r>
            <w:r>
              <w:rPr>
                <w:rFonts w:hint="eastAsia"/>
              </w:rPr>
              <w:t>～</w:t>
            </w:r>
            <w:r>
              <w:t>1</w:t>
            </w:r>
            <w:r>
              <w:rPr>
                <w:rFonts w:eastAsia="黑体" w:hint="eastAsia"/>
                <w:szCs w:val="21"/>
              </w:rPr>
              <w:t>）</w:t>
            </w:r>
            <w:r>
              <w:rPr>
                <w:rFonts w:eastAsia="黑体" w:hint="eastAsia"/>
                <w:szCs w:val="21"/>
              </w:rPr>
              <w:t>A</w:t>
            </w:r>
            <w:r>
              <w:rPr>
                <w:rFonts w:eastAsia="黑体" w:hint="eastAsia"/>
                <w:szCs w:val="21"/>
              </w:rPr>
              <w:t>端子</w:t>
            </w:r>
          </w:p>
        </w:tc>
      </w:tr>
      <w:tr w:rsidR="00265BE4" w14:paraId="39AFDCF0" w14:textId="77777777">
        <w:trPr>
          <w:trHeight w:val="255"/>
          <w:jc w:val="center"/>
        </w:trPr>
        <w:tc>
          <w:tcPr>
            <w:tcW w:w="1471" w:type="dxa"/>
            <w:vMerge w:val="restart"/>
            <w:vAlign w:val="center"/>
          </w:tcPr>
          <w:p w14:paraId="2B413CD2" w14:textId="77777777" w:rsidR="00265BE4" w:rsidRDefault="00AC3B3A">
            <w:pPr>
              <w:widowControl/>
              <w:jc w:val="center"/>
              <w:textAlignment w:val="center"/>
              <w:rPr>
                <w:rFonts w:eastAsia="黑体"/>
                <w:szCs w:val="21"/>
              </w:rPr>
            </w:pPr>
            <w:r>
              <w:rPr>
                <w:rFonts w:ascii="宋体" w:hAnsi="宋体" w:cs="宋体" w:hint="eastAsia"/>
                <w:szCs w:val="21"/>
                <w:lang w:bidi="ar"/>
              </w:rPr>
              <w:lastRenderedPageBreak/>
              <w:t>电流百分数</w:t>
            </w:r>
          </w:p>
        </w:tc>
        <w:tc>
          <w:tcPr>
            <w:tcW w:w="2256" w:type="dxa"/>
            <w:gridSpan w:val="5"/>
            <w:vAlign w:val="center"/>
          </w:tcPr>
          <w:p w14:paraId="00C71AD6" w14:textId="77777777" w:rsidR="00265BE4" w:rsidRDefault="00AC3B3A">
            <w:pPr>
              <w:widowControl/>
              <w:jc w:val="center"/>
              <w:textAlignment w:val="center"/>
              <w:rPr>
                <w:rFonts w:eastAsia="黑体"/>
                <w:szCs w:val="21"/>
              </w:rPr>
            </w:pPr>
            <w:proofErr w:type="gramStart"/>
            <w:r>
              <w:rPr>
                <w:color w:val="000000"/>
                <w:szCs w:val="21"/>
                <w:lang w:bidi="ar"/>
              </w:rPr>
              <w:t>试品示值</w:t>
            </w:r>
            <w:proofErr w:type="gramEnd"/>
          </w:p>
        </w:tc>
        <w:tc>
          <w:tcPr>
            <w:tcW w:w="2265" w:type="dxa"/>
            <w:gridSpan w:val="4"/>
            <w:vAlign w:val="center"/>
          </w:tcPr>
          <w:p w14:paraId="715D2F59" w14:textId="77777777" w:rsidR="00265BE4" w:rsidRDefault="00AC3B3A">
            <w:pPr>
              <w:widowControl/>
              <w:jc w:val="center"/>
              <w:textAlignment w:val="center"/>
              <w:rPr>
                <w:rFonts w:eastAsia="黑体"/>
                <w:szCs w:val="21"/>
              </w:rPr>
            </w:pPr>
            <w:r>
              <w:rPr>
                <w:color w:val="000000"/>
                <w:szCs w:val="21"/>
                <w:lang w:bidi="ar"/>
              </w:rPr>
              <w:t>标称值</w:t>
            </w:r>
          </w:p>
        </w:tc>
        <w:tc>
          <w:tcPr>
            <w:tcW w:w="2261" w:type="dxa"/>
            <w:gridSpan w:val="2"/>
            <w:vAlign w:val="center"/>
          </w:tcPr>
          <w:p w14:paraId="1EEE5E99" w14:textId="77777777" w:rsidR="00265BE4" w:rsidRDefault="00AC3B3A">
            <w:pPr>
              <w:widowControl/>
              <w:jc w:val="center"/>
              <w:textAlignment w:val="center"/>
              <w:rPr>
                <w:rFonts w:eastAsia="黑体"/>
                <w:szCs w:val="21"/>
              </w:rPr>
            </w:pPr>
            <w:r>
              <w:rPr>
                <w:color w:val="000000"/>
                <w:szCs w:val="21"/>
                <w:lang w:bidi="ar"/>
              </w:rPr>
              <w:t>误差</w:t>
            </w:r>
          </w:p>
        </w:tc>
      </w:tr>
      <w:tr w:rsidR="00265BE4" w14:paraId="31973368" w14:textId="77777777">
        <w:trPr>
          <w:trHeight w:val="255"/>
          <w:jc w:val="center"/>
        </w:trPr>
        <w:tc>
          <w:tcPr>
            <w:tcW w:w="1471" w:type="dxa"/>
            <w:vMerge/>
            <w:vAlign w:val="center"/>
          </w:tcPr>
          <w:p w14:paraId="2ABBB65C" w14:textId="77777777" w:rsidR="00265BE4" w:rsidRDefault="00265BE4">
            <w:pPr>
              <w:widowControl/>
              <w:jc w:val="center"/>
              <w:textAlignment w:val="center"/>
              <w:rPr>
                <w:rFonts w:eastAsia="黑体"/>
                <w:szCs w:val="21"/>
              </w:rPr>
            </w:pPr>
          </w:p>
        </w:tc>
        <w:tc>
          <w:tcPr>
            <w:tcW w:w="1127" w:type="dxa"/>
            <w:gridSpan w:val="3"/>
            <w:vAlign w:val="center"/>
          </w:tcPr>
          <w:p w14:paraId="7E4FB2B9" w14:textId="77777777" w:rsidR="00265BE4" w:rsidRDefault="00AC3B3A">
            <w:pPr>
              <w:widowControl/>
              <w:jc w:val="center"/>
              <w:textAlignment w:val="center"/>
              <w:rPr>
                <w:color w:val="000000"/>
                <w:szCs w:val="21"/>
                <w:lang w:bidi="ar"/>
              </w:rPr>
            </w:pPr>
            <w:r>
              <w:rPr>
                <w:color w:val="000000"/>
                <w:szCs w:val="21"/>
                <w:lang w:bidi="ar"/>
              </w:rPr>
              <w:t>比值差</w:t>
            </w:r>
          </w:p>
          <w:p w14:paraId="5288521A" w14:textId="77777777" w:rsidR="00265BE4" w:rsidRDefault="00AC3B3A">
            <w:pPr>
              <w:widowControl/>
              <w:jc w:val="center"/>
              <w:textAlignment w:val="center"/>
              <w:rPr>
                <w:rFonts w:eastAsia="黑体"/>
                <w:szCs w:val="21"/>
              </w:rPr>
            </w:pPr>
            <w:r>
              <w:rPr>
                <w:color w:val="000000"/>
                <w:szCs w:val="21"/>
                <w:lang w:bidi="ar"/>
              </w:rPr>
              <w:t xml:space="preserve">( </w:t>
            </w:r>
            <w:r>
              <w:rPr>
                <w:rFonts w:hint="eastAsia"/>
                <w:color w:val="000000"/>
                <w:szCs w:val="21"/>
                <w:lang w:bidi="ar"/>
              </w:rPr>
              <w:t>%</w:t>
            </w:r>
            <w:r>
              <w:rPr>
                <w:color w:val="000000"/>
                <w:szCs w:val="21"/>
                <w:lang w:bidi="ar"/>
              </w:rPr>
              <w:t>)</w:t>
            </w:r>
          </w:p>
        </w:tc>
        <w:tc>
          <w:tcPr>
            <w:tcW w:w="1129" w:type="dxa"/>
            <w:gridSpan w:val="2"/>
            <w:vAlign w:val="center"/>
          </w:tcPr>
          <w:p w14:paraId="52C282B1" w14:textId="77777777" w:rsidR="00265BE4" w:rsidRDefault="00AC3B3A">
            <w:pPr>
              <w:widowControl/>
              <w:jc w:val="center"/>
              <w:textAlignment w:val="center"/>
              <w:rPr>
                <w:color w:val="000000"/>
                <w:szCs w:val="21"/>
                <w:lang w:bidi="ar"/>
              </w:rPr>
            </w:pPr>
            <w:r>
              <w:rPr>
                <w:color w:val="000000"/>
                <w:szCs w:val="21"/>
                <w:lang w:bidi="ar"/>
              </w:rPr>
              <w:t>相位差</w:t>
            </w:r>
          </w:p>
          <w:p w14:paraId="0B1C9293"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36" w:type="dxa"/>
            <w:gridSpan w:val="2"/>
            <w:vAlign w:val="center"/>
          </w:tcPr>
          <w:p w14:paraId="622FD5CF" w14:textId="77777777" w:rsidR="00265BE4" w:rsidRDefault="00AC3B3A">
            <w:pPr>
              <w:widowControl/>
              <w:jc w:val="center"/>
              <w:textAlignment w:val="center"/>
              <w:rPr>
                <w:color w:val="000000"/>
                <w:szCs w:val="21"/>
                <w:lang w:bidi="ar"/>
              </w:rPr>
            </w:pPr>
            <w:r>
              <w:rPr>
                <w:color w:val="000000"/>
                <w:szCs w:val="21"/>
                <w:lang w:bidi="ar"/>
              </w:rPr>
              <w:t>比值差</w:t>
            </w:r>
          </w:p>
          <w:p w14:paraId="602A602E"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29" w:type="dxa"/>
            <w:gridSpan w:val="2"/>
            <w:vAlign w:val="center"/>
          </w:tcPr>
          <w:p w14:paraId="54B8B9D3" w14:textId="77777777" w:rsidR="00265BE4" w:rsidRDefault="00AC3B3A">
            <w:pPr>
              <w:widowControl/>
              <w:jc w:val="center"/>
              <w:textAlignment w:val="center"/>
              <w:rPr>
                <w:color w:val="000000"/>
                <w:szCs w:val="21"/>
                <w:lang w:bidi="ar"/>
              </w:rPr>
            </w:pPr>
            <w:r>
              <w:rPr>
                <w:color w:val="000000"/>
                <w:szCs w:val="21"/>
                <w:lang w:bidi="ar"/>
              </w:rPr>
              <w:t>相位差</w:t>
            </w:r>
          </w:p>
          <w:p w14:paraId="4DBDA9D2"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8" w:type="dxa"/>
            <w:vAlign w:val="center"/>
          </w:tcPr>
          <w:p w14:paraId="0028B2C9" w14:textId="77777777" w:rsidR="00265BE4" w:rsidRDefault="00AC3B3A">
            <w:pPr>
              <w:widowControl/>
              <w:jc w:val="center"/>
              <w:textAlignment w:val="center"/>
              <w:rPr>
                <w:color w:val="000000"/>
                <w:szCs w:val="21"/>
                <w:lang w:bidi="ar"/>
              </w:rPr>
            </w:pPr>
            <w:r>
              <w:rPr>
                <w:color w:val="000000"/>
                <w:szCs w:val="21"/>
                <w:lang w:bidi="ar"/>
              </w:rPr>
              <w:t>比值差</w:t>
            </w:r>
          </w:p>
          <w:p w14:paraId="345F8629"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33" w:type="dxa"/>
            <w:vAlign w:val="center"/>
          </w:tcPr>
          <w:p w14:paraId="4FAAB520" w14:textId="77777777" w:rsidR="00265BE4" w:rsidRDefault="00AC3B3A">
            <w:pPr>
              <w:widowControl/>
              <w:jc w:val="center"/>
              <w:textAlignment w:val="center"/>
              <w:rPr>
                <w:color w:val="000000"/>
                <w:szCs w:val="21"/>
                <w:lang w:bidi="ar"/>
              </w:rPr>
            </w:pPr>
            <w:r>
              <w:rPr>
                <w:color w:val="000000"/>
                <w:szCs w:val="21"/>
                <w:lang w:bidi="ar"/>
              </w:rPr>
              <w:t>相位差</w:t>
            </w:r>
          </w:p>
          <w:p w14:paraId="62F379DE"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r>
      <w:tr w:rsidR="00265BE4" w14:paraId="0A8AE3EB" w14:textId="77777777">
        <w:trPr>
          <w:trHeight w:val="255"/>
          <w:jc w:val="center"/>
        </w:trPr>
        <w:tc>
          <w:tcPr>
            <w:tcW w:w="1471" w:type="dxa"/>
            <w:vMerge w:val="restart"/>
            <w:vAlign w:val="center"/>
          </w:tcPr>
          <w:p w14:paraId="109BFCFE" w14:textId="77777777" w:rsidR="00265BE4" w:rsidRDefault="00AC3B3A">
            <w:pPr>
              <w:jc w:val="center"/>
              <w:rPr>
                <w:rFonts w:eastAsia="黑体"/>
                <w:szCs w:val="21"/>
              </w:rPr>
            </w:pPr>
            <w:r>
              <w:rPr>
                <w:rFonts w:eastAsia="黑体" w:hint="eastAsia"/>
                <w:szCs w:val="21"/>
              </w:rPr>
              <w:t>5%</w:t>
            </w:r>
          </w:p>
        </w:tc>
        <w:tc>
          <w:tcPr>
            <w:tcW w:w="1127" w:type="dxa"/>
            <w:gridSpan w:val="3"/>
            <w:vAlign w:val="center"/>
          </w:tcPr>
          <w:p w14:paraId="4B455871" w14:textId="77777777" w:rsidR="00265BE4" w:rsidRDefault="00AC3B3A">
            <w:pPr>
              <w:widowControl/>
              <w:jc w:val="center"/>
            </w:pPr>
            <w:r>
              <w:rPr>
                <w:rFonts w:hint="eastAsia"/>
              </w:rPr>
              <w:t>0.001</w:t>
            </w:r>
          </w:p>
        </w:tc>
        <w:tc>
          <w:tcPr>
            <w:tcW w:w="1129" w:type="dxa"/>
            <w:gridSpan w:val="2"/>
            <w:vAlign w:val="center"/>
          </w:tcPr>
          <w:p w14:paraId="3E5EBB6C" w14:textId="77777777" w:rsidR="00265BE4" w:rsidRDefault="00AC3B3A">
            <w:pPr>
              <w:widowControl/>
              <w:jc w:val="center"/>
            </w:pPr>
            <w:r>
              <w:rPr>
                <w:rFonts w:hint="eastAsia"/>
              </w:rPr>
              <w:t>0.05</w:t>
            </w:r>
          </w:p>
        </w:tc>
        <w:tc>
          <w:tcPr>
            <w:tcW w:w="1136" w:type="dxa"/>
            <w:gridSpan w:val="2"/>
            <w:vAlign w:val="center"/>
          </w:tcPr>
          <w:p w14:paraId="5348E5F1" w14:textId="77777777" w:rsidR="00265BE4" w:rsidRDefault="00AC3B3A">
            <w:pPr>
              <w:widowControl/>
              <w:jc w:val="center"/>
            </w:pPr>
            <w:r>
              <w:rPr>
                <w:rFonts w:hint="eastAsia"/>
              </w:rPr>
              <w:t xml:space="preserve">0 </w:t>
            </w:r>
          </w:p>
        </w:tc>
        <w:tc>
          <w:tcPr>
            <w:tcW w:w="1129" w:type="dxa"/>
            <w:gridSpan w:val="2"/>
            <w:vAlign w:val="center"/>
          </w:tcPr>
          <w:p w14:paraId="2EAA21DF" w14:textId="77777777" w:rsidR="00265BE4" w:rsidRDefault="00AC3B3A">
            <w:pPr>
              <w:widowControl/>
              <w:jc w:val="center"/>
            </w:pPr>
            <w:r>
              <w:rPr>
                <w:rFonts w:hint="eastAsia"/>
              </w:rPr>
              <w:t>0</w:t>
            </w:r>
          </w:p>
        </w:tc>
        <w:tc>
          <w:tcPr>
            <w:tcW w:w="1128" w:type="dxa"/>
            <w:vAlign w:val="center"/>
          </w:tcPr>
          <w:p w14:paraId="4FE24140" w14:textId="77777777" w:rsidR="00265BE4" w:rsidRDefault="00AC3B3A">
            <w:pPr>
              <w:widowControl/>
              <w:jc w:val="center"/>
            </w:pPr>
            <w:r>
              <w:rPr>
                <w:rFonts w:hint="eastAsia"/>
              </w:rPr>
              <w:t>0.001</w:t>
            </w:r>
          </w:p>
        </w:tc>
        <w:tc>
          <w:tcPr>
            <w:tcW w:w="1133" w:type="dxa"/>
            <w:vAlign w:val="center"/>
          </w:tcPr>
          <w:p w14:paraId="35EE1AE7" w14:textId="77777777" w:rsidR="00265BE4" w:rsidRDefault="00AC3B3A">
            <w:pPr>
              <w:widowControl/>
              <w:jc w:val="center"/>
            </w:pPr>
            <w:r>
              <w:rPr>
                <w:rFonts w:hint="eastAsia"/>
              </w:rPr>
              <w:t>0.05</w:t>
            </w:r>
          </w:p>
        </w:tc>
      </w:tr>
      <w:tr w:rsidR="00265BE4" w14:paraId="1AC77334" w14:textId="77777777">
        <w:trPr>
          <w:trHeight w:val="255"/>
          <w:jc w:val="center"/>
        </w:trPr>
        <w:tc>
          <w:tcPr>
            <w:tcW w:w="1471" w:type="dxa"/>
            <w:vMerge/>
            <w:vAlign w:val="center"/>
          </w:tcPr>
          <w:p w14:paraId="0D56533D" w14:textId="77777777" w:rsidR="00265BE4" w:rsidRDefault="00265BE4">
            <w:pPr>
              <w:jc w:val="center"/>
              <w:rPr>
                <w:rFonts w:eastAsia="黑体"/>
                <w:szCs w:val="21"/>
              </w:rPr>
            </w:pPr>
          </w:p>
        </w:tc>
        <w:tc>
          <w:tcPr>
            <w:tcW w:w="1127" w:type="dxa"/>
            <w:gridSpan w:val="3"/>
            <w:vAlign w:val="center"/>
          </w:tcPr>
          <w:p w14:paraId="43C40CB9" w14:textId="77777777" w:rsidR="00265BE4" w:rsidRDefault="00AC3B3A">
            <w:pPr>
              <w:widowControl/>
              <w:jc w:val="center"/>
            </w:pPr>
            <w:r>
              <w:rPr>
                <w:rFonts w:hint="eastAsia"/>
              </w:rPr>
              <w:t>10.001</w:t>
            </w:r>
          </w:p>
        </w:tc>
        <w:tc>
          <w:tcPr>
            <w:tcW w:w="1129" w:type="dxa"/>
            <w:gridSpan w:val="2"/>
            <w:vAlign w:val="center"/>
          </w:tcPr>
          <w:p w14:paraId="5328EC93" w14:textId="77777777" w:rsidR="00265BE4" w:rsidRDefault="00AC3B3A">
            <w:pPr>
              <w:widowControl/>
              <w:jc w:val="center"/>
            </w:pPr>
            <w:r>
              <w:t>5</w:t>
            </w:r>
            <w:r>
              <w:rPr>
                <w:rFonts w:hint="eastAsia"/>
              </w:rPr>
              <w:t>99.95</w:t>
            </w:r>
          </w:p>
        </w:tc>
        <w:tc>
          <w:tcPr>
            <w:tcW w:w="1136" w:type="dxa"/>
            <w:gridSpan w:val="2"/>
            <w:vAlign w:val="center"/>
          </w:tcPr>
          <w:p w14:paraId="6408954C" w14:textId="77777777" w:rsidR="00265BE4" w:rsidRDefault="00AC3B3A">
            <w:pPr>
              <w:widowControl/>
              <w:jc w:val="center"/>
            </w:pPr>
            <w:r>
              <w:t>10</w:t>
            </w:r>
          </w:p>
        </w:tc>
        <w:tc>
          <w:tcPr>
            <w:tcW w:w="1129" w:type="dxa"/>
            <w:gridSpan w:val="2"/>
            <w:vAlign w:val="center"/>
          </w:tcPr>
          <w:p w14:paraId="385472E8" w14:textId="77777777" w:rsidR="00265BE4" w:rsidRDefault="00AC3B3A">
            <w:pPr>
              <w:widowControl/>
              <w:jc w:val="center"/>
            </w:pPr>
            <w:r>
              <w:t>600</w:t>
            </w:r>
          </w:p>
        </w:tc>
        <w:tc>
          <w:tcPr>
            <w:tcW w:w="1128" w:type="dxa"/>
            <w:vAlign w:val="center"/>
          </w:tcPr>
          <w:p w14:paraId="1AC8F025" w14:textId="77777777" w:rsidR="00265BE4" w:rsidRDefault="00AC3B3A">
            <w:pPr>
              <w:widowControl/>
              <w:jc w:val="center"/>
            </w:pPr>
            <w:r>
              <w:rPr>
                <w:rFonts w:hint="eastAsia"/>
              </w:rPr>
              <w:t>0.001</w:t>
            </w:r>
          </w:p>
        </w:tc>
        <w:tc>
          <w:tcPr>
            <w:tcW w:w="1133" w:type="dxa"/>
            <w:vAlign w:val="center"/>
          </w:tcPr>
          <w:p w14:paraId="29B18852" w14:textId="77777777" w:rsidR="00265BE4" w:rsidRDefault="00AC3B3A">
            <w:pPr>
              <w:widowControl/>
              <w:jc w:val="center"/>
            </w:pPr>
            <w:r>
              <w:rPr>
                <w:rFonts w:hint="eastAsia"/>
              </w:rPr>
              <w:t>-0.05</w:t>
            </w:r>
          </w:p>
        </w:tc>
      </w:tr>
      <w:tr w:rsidR="00265BE4" w14:paraId="6F6C0D7D" w14:textId="77777777">
        <w:trPr>
          <w:trHeight w:val="255"/>
          <w:jc w:val="center"/>
        </w:trPr>
        <w:tc>
          <w:tcPr>
            <w:tcW w:w="1471" w:type="dxa"/>
            <w:vMerge w:val="restart"/>
            <w:vAlign w:val="center"/>
          </w:tcPr>
          <w:p w14:paraId="709B5B51" w14:textId="77777777" w:rsidR="00265BE4" w:rsidRDefault="00AC3B3A">
            <w:pPr>
              <w:jc w:val="center"/>
              <w:rPr>
                <w:rFonts w:eastAsia="黑体"/>
                <w:szCs w:val="21"/>
              </w:rPr>
            </w:pPr>
            <w:r>
              <w:rPr>
                <w:rFonts w:eastAsia="黑体" w:hint="eastAsia"/>
                <w:szCs w:val="21"/>
              </w:rPr>
              <w:t>20%</w:t>
            </w:r>
          </w:p>
        </w:tc>
        <w:tc>
          <w:tcPr>
            <w:tcW w:w="1127" w:type="dxa"/>
            <w:gridSpan w:val="3"/>
            <w:vAlign w:val="center"/>
          </w:tcPr>
          <w:p w14:paraId="130B32EE" w14:textId="77777777" w:rsidR="00265BE4" w:rsidRDefault="00AC3B3A">
            <w:pPr>
              <w:widowControl/>
              <w:jc w:val="center"/>
            </w:pPr>
            <w:r>
              <w:rPr>
                <w:rFonts w:hint="eastAsia"/>
              </w:rPr>
              <w:t>0.008</w:t>
            </w:r>
          </w:p>
        </w:tc>
        <w:tc>
          <w:tcPr>
            <w:tcW w:w="1129" w:type="dxa"/>
            <w:gridSpan w:val="2"/>
            <w:vAlign w:val="center"/>
          </w:tcPr>
          <w:p w14:paraId="2FAD9BB8" w14:textId="77777777" w:rsidR="00265BE4" w:rsidRDefault="00AC3B3A">
            <w:pPr>
              <w:widowControl/>
              <w:jc w:val="center"/>
            </w:pPr>
            <w:r>
              <w:rPr>
                <w:rFonts w:hint="eastAsia"/>
              </w:rPr>
              <w:t>-0.13</w:t>
            </w:r>
          </w:p>
        </w:tc>
        <w:tc>
          <w:tcPr>
            <w:tcW w:w="1136" w:type="dxa"/>
            <w:gridSpan w:val="2"/>
            <w:vAlign w:val="center"/>
          </w:tcPr>
          <w:p w14:paraId="323BB1B8" w14:textId="77777777" w:rsidR="00265BE4" w:rsidRDefault="00AC3B3A">
            <w:pPr>
              <w:widowControl/>
              <w:jc w:val="center"/>
            </w:pPr>
            <w:r>
              <w:rPr>
                <w:rFonts w:hint="eastAsia"/>
              </w:rPr>
              <w:t xml:space="preserve">0 </w:t>
            </w:r>
          </w:p>
        </w:tc>
        <w:tc>
          <w:tcPr>
            <w:tcW w:w="1129" w:type="dxa"/>
            <w:gridSpan w:val="2"/>
            <w:vAlign w:val="center"/>
          </w:tcPr>
          <w:p w14:paraId="371DAB73" w14:textId="77777777" w:rsidR="00265BE4" w:rsidRDefault="00AC3B3A">
            <w:pPr>
              <w:widowControl/>
              <w:jc w:val="center"/>
            </w:pPr>
            <w:r>
              <w:rPr>
                <w:rFonts w:hint="eastAsia"/>
              </w:rPr>
              <w:t>0</w:t>
            </w:r>
          </w:p>
        </w:tc>
        <w:tc>
          <w:tcPr>
            <w:tcW w:w="1128" w:type="dxa"/>
            <w:vAlign w:val="center"/>
          </w:tcPr>
          <w:p w14:paraId="084718D2" w14:textId="77777777" w:rsidR="00265BE4" w:rsidRDefault="00AC3B3A">
            <w:pPr>
              <w:widowControl/>
              <w:jc w:val="center"/>
            </w:pPr>
            <w:r>
              <w:rPr>
                <w:rFonts w:hint="eastAsia"/>
              </w:rPr>
              <w:t>0.008</w:t>
            </w:r>
          </w:p>
        </w:tc>
        <w:tc>
          <w:tcPr>
            <w:tcW w:w="1133" w:type="dxa"/>
            <w:vAlign w:val="center"/>
          </w:tcPr>
          <w:p w14:paraId="2A8FF30D" w14:textId="77777777" w:rsidR="00265BE4" w:rsidRDefault="00AC3B3A">
            <w:pPr>
              <w:widowControl/>
              <w:jc w:val="center"/>
            </w:pPr>
            <w:r>
              <w:rPr>
                <w:rFonts w:hint="eastAsia"/>
              </w:rPr>
              <w:t>-0.13</w:t>
            </w:r>
          </w:p>
        </w:tc>
      </w:tr>
      <w:tr w:rsidR="00265BE4" w14:paraId="34449C85" w14:textId="77777777">
        <w:trPr>
          <w:trHeight w:val="255"/>
          <w:jc w:val="center"/>
        </w:trPr>
        <w:tc>
          <w:tcPr>
            <w:tcW w:w="1471" w:type="dxa"/>
            <w:vMerge/>
            <w:vAlign w:val="center"/>
          </w:tcPr>
          <w:p w14:paraId="1F4E7776" w14:textId="77777777" w:rsidR="00265BE4" w:rsidRDefault="00265BE4">
            <w:pPr>
              <w:jc w:val="center"/>
              <w:rPr>
                <w:rFonts w:eastAsia="黑体"/>
                <w:szCs w:val="21"/>
              </w:rPr>
            </w:pPr>
          </w:p>
        </w:tc>
        <w:tc>
          <w:tcPr>
            <w:tcW w:w="1127" w:type="dxa"/>
            <w:gridSpan w:val="3"/>
            <w:vAlign w:val="center"/>
          </w:tcPr>
          <w:p w14:paraId="2049B7DF" w14:textId="77777777" w:rsidR="00265BE4" w:rsidRDefault="00AC3B3A">
            <w:pPr>
              <w:widowControl/>
              <w:jc w:val="center"/>
            </w:pPr>
            <w:r>
              <w:rPr>
                <w:rFonts w:hint="eastAsia"/>
              </w:rPr>
              <w:t>10.004</w:t>
            </w:r>
          </w:p>
        </w:tc>
        <w:tc>
          <w:tcPr>
            <w:tcW w:w="1129" w:type="dxa"/>
            <w:gridSpan w:val="2"/>
            <w:vAlign w:val="center"/>
          </w:tcPr>
          <w:p w14:paraId="471F9CDC" w14:textId="77777777" w:rsidR="00265BE4" w:rsidRDefault="00AC3B3A">
            <w:pPr>
              <w:widowControl/>
              <w:jc w:val="center"/>
            </w:pPr>
            <w:r>
              <w:t>5</w:t>
            </w:r>
            <w:r>
              <w:rPr>
                <w:rFonts w:hint="eastAsia"/>
              </w:rPr>
              <w:t>99.89</w:t>
            </w:r>
          </w:p>
        </w:tc>
        <w:tc>
          <w:tcPr>
            <w:tcW w:w="1136" w:type="dxa"/>
            <w:gridSpan w:val="2"/>
            <w:vAlign w:val="center"/>
          </w:tcPr>
          <w:p w14:paraId="22D17C44" w14:textId="77777777" w:rsidR="00265BE4" w:rsidRDefault="00AC3B3A">
            <w:pPr>
              <w:widowControl/>
              <w:jc w:val="center"/>
            </w:pPr>
            <w:r>
              <w:t>10</w:t>
            </w:r>
          </w:p>
        </w:tc>
        <w:tc>
          <w:tcPr>
            <w:tcW w:w="1129" w:type="dxa"/>
            <w:gridSpan w:val="2"/>
            <w:vAlign w:val="center"/>
          </w:tcPr>
          <w:p w14:paraId="5998F619" w14:textId="77777777" w:rsidR="00265BE4" w:rsidRDefault="00AC3B3A">
            <w:pPr>
              <w:widowControl/>
              <w:jc w:val="center"/>
            </w:pPr>
            <w:r>
              <w:t>600</w:t>
            </w:r>
          </w:p>
        </w:tc>
        <w:tc>
          <w:tcPr>
            <w:tcW w:w="1128" w:type="dxa"/>
            <w:vAlign w:val="center"/>
          </w:tcPr>
          <w:p w14:paraId="5C25FC2A" w14:textId="77777777" w:rsidR="00265BE4" w:rsidRDefault="00AC3B3A">
            <w:pPr>
              <w:widowControl/>
              <w:jc w:val="center"/>
            </w:pPr>
            <w:r>
              <w:rPr>
                <w:rFonts w:hint="eastAsia"/>
              </w:rPr>
              <w:t>0.004</w:t>
            </w:r>
          </w:p>
        </w:tc>
        <w:tc>
          <w:tcPr>
            <w:tcW w:w="1133" w:type="dxa"/>
            <w:vAlign w:val="center"/>
          </w:tcPr>
          <w:p w14:paraId="3847C45B" w14:textId="77777777" w:rsidR="00265BE4" w:rsidRDefault="00AC3B3A">
            <w:pPr>
              <w:widowControl/>
              <w:jc w:val="center"/>
            </w:pPr>
            <w:r>
              <w:rPr>
                <w:rFonts w:hint="eastAsia"/>
              </w:rPr>
              <w:t>-0.11</w:t>
            </w:r>
          </w:p>
        </w:tc>
      </w:tr>
      <w:tr w:rsidR="00265BE4" w14:paraId="39C1EC10" w14:textId="77777777">
        <w:trPr>
          <w:trHeight w:val="255"/>
          <w:jc w:val="center"/>
        </w:trPr>
        <w:tc>
          <w:tcPr>
            <w:tcW w:w="1471" w:type="dxa"/>
            <w:vMerge w:val="restart"/>
            <w:vAlign w:val="center"/>
          </w:tcPr>
          <w:p w14:paraId="47355C67" w14:textId="77777777" w:rsidR="00265BE4" w:rsidRDefault="00AC3B3A">
            <w:pPr>
              <w:jc w:val="center"/>
              <w:rPr>
                <w:rFonts w:eastAsia="黑体"/>
                <w:szCs w:val="21"/>
              </w:rPr>
            </w:pPr>
            <w:r>
              <w:rPr>
                <w:rFonts w:eastAsia="黑体" w:hint="eastAsia"/>
                <w:szCs w:val="21"/>
              </w:rPr>
              <w:t>100%</w:t>
            </w:r>
          </w:p>
        </w:tc>
        <w:tc>
          <w:tcPr>
            <w:tcW w:w="1127" w:type="dxa"/>
            <w:gridSpan w:val="3"/>
            <w:vAlign w:val="center"/>
          </w:tcPr>
          <w:p w14:paraId="6526BD33" w14:textId="77777777" w:rsidR="00265BE4" w:rsidRDefault="00AC3B3A">
            <w:pPr>
              <w:widowControl/>
              <w:jc w:val="center"/>
            </w:pPr>
            <w:r>
              <w:rPr>
                <w:rFonts w:hint="eastAsia"/>
              </w:rPr>
              <w:t>0.007</w:t>
            </w:r>
          </w:p>
        </w:tc>
        <w:tc>
          <w:tcPr>
            <w:tcW w:w="1129" w:type="dxa"/>
            <w:gridSpan w:val="2"/>
            <w:vAlign w:val="center"/>
          </w:tcPr>
          <w:p w14:paraId="1A3528F1" w14:textId="77777777" w:rsidR="00265BE4" w:rsidRDefault="00AC3B3A">
            <w:pPr>
              <w:widowControl/>
              <w:jc w:val="center"/>
            </w:pPr>
            <w:r>
              <w:rPr>
                <w:rFonts w:hint="eastAsia"/>
              </w:rPr>
              <w:t>-0.1</w:t>
            </w:r>
            <w:r>
              <w:t>0</w:t>
            </w:r>
          </w:p>
        </w:tc>
        <w:tc>
          <w:tcPr>
            <w:tcW w:w="1136" w:type="dxa"/>
            <w:gridSpan w:val="2"/>
            <w:vAlign w:val="center"/>
          </w:tcPr>
          <w:p w14:paraId="0470701C" w14:textId="77777777" w:rsidR="00265BE4" w:rsidRDefault="00AC3B3A">
            <w:pPr>
              <w:widowControl/>
              <w:jc w:val="center"/>
            </w:pPr>
            <w:r>
              <w:rPr>
                <w:rFonts w:hint="eastAsia"/>
              </w:rPr>
              <w:t xml:space="preserve">0 </w:t>
            </w:r>
          </w:p>
        </w:tc>
        <w:tc>
          <w:tcPr>
            <w:tcW w:w="1129" w:type="dxa"/>
            <w:gridSpan w:val="2"/>
            <w:vAlign w:val="center"/>
          </w:tcPr>
          <w:p w14:paraId="68898B61" w14:textId="77777777" w:rsidR="00265BE4" w:rsidRDefault="00AC3B3A">
            <w:pPr>
              <w:widowControl/>
              <w:jc w:val="center"/>
            </w:pPr>
            <w:r>
              <w:rPr>
                <w:rFonts w:hint="eastAsia"/>
              </w:rPr>
              <w:t>0</w:t>
            </w:r>
          </w:p>
        </w:tc>
        <w:tc>
          <w:tcPr>
            <w:tcW w:w="1128" w:type="dxa"/>
            <w:vAlign w:val="center"/>
          </w:tcPr>
          <w:p w14:paraId="7FB504B1" w14:textId="77777777" w:rsidR="00265BE4" w:rsidRDefault="00AC3B3A">
            <w:pPr>
              <w:widowControl/>
              <w:jc w:val="center"/>
            </w:pPr>
            <w:r>
              <w:rPr>
                <w:rFonts w:hint="eastAsia"/>
              </w:rPr>
              <w:t>0.007</w:t>
            </w:r>
          </w:p>
        </w:tc>
        <w:tc>
          <w:tcPr>
            <w:tcW w:w="1133" w:type="dxa"/>
            <w:vAlign w:val="center"/>
          </w:tcPr>
          <w:p w14:paraId="5E81EF30" w14:textId="77777777" w:rsidR="00265BE4" w:rsidRDefault="00AC3B3A">
            <w:pPr>
              <w:widowControl/>
              <w:jc w:val="center"/>
            </w:pPr>
            <w:r>
              <w:rPr>
                <w:rFonts w:hint="eastAsia"/>
              </w:rPr>
              <w:t>-0.1</w:t>
            </w:r>
            <w:r>
              <w:t>0</w:t>
            </w:r>
          </w:p>
        </w:tc>
      </w:tr>
      <w:tr w:rsidR="00265BE4" w14:paraId="36F7A1E1" w14:textId="77777777">
        <w:trPr>
          <w:trHeight w:val="255"/>
          <w:jc w:val="center"/>
        </w:trPr>
        <w:tc>
          <w:tcPr>
            <w:tcW w:w="1471" w:type="dxa"/>
            <w:vMerge/>
            <w:vAlign w:val="center"/>
          </w:tcPr>
          <w:p w14:paraId="5F8A03AB" w14:textId="77777777" w:rsidR="00265BE4" w:rsidRDefault="00265BE4">
            <w:pPr>
              <w:jc w:val="center"/>
              <w:rPr>
                <w:rFonts w:eastAsia="黑体"/>
                <w:szCs w:val="21"/>
              </w:rPr>
            </w:pPr>
          </w:p>
        </w:tc>
        <w:tc>
          <w:tcPr>
            <w:tcW w:w="1127" w:type="dxa"/>
            <w:gridSpan w:val="3"/>
            <w:vAlign w:val="center"/>
          </w:tcPr>
          <w:p w14:paraId="4CBB9980" w14:textId="77777777" w:rsidR="00265BE4" w:rsidRDefault="00AC3B3A">
            <w:pPr>
              <w:widowControl/>
              <w:jc w:val="center"/>
            </w:pPr>
            <w:r>
              <w:rPr>
                <w:rFonts w:hint="eastAsia"/>
              </w:rPr>
              <w:t>10.001</w:t>
            </w:r>
          </w:p>
        </w:tc>
        <w:tc>
          <w:tcPr>
            <w:tcW w:w="1129" w:type="dxa"/>
            <w:gridSpan w:val="2"/>
            <w:vAlign w:val="center"/>
          </w:tcPr>
          <w:p w14:paraId="53FCB04C" w14:textId="77777777" w:rsidR="00265BE4" w:rsidRDefault="00AC3B3A">
            <w:pPr>
              <w:widowControl/>
              <w:jc w:val="center"/>
            </w:pPr>
            <w:r>
              <w:t>5</w:t>
            </w:r>
            <w:r>
              <w:rPr>
                <w:rFonts w:hint="eastAsia"/>
              </w:rPr>
              <w:t>99.97</w:t>
            </w:r>
          </w:p>
        </w:tc>
        <w:tc>
          <w:tcPr>
            <w:tcW w:w="1136" w:type="dxa"/>
            <w:gridSpan w:val="2"/>
            <w:vAlign w:val="center"/>
          </w:tcPr>
          <w:p w14:paraId="2004238F" w14:textId="77777777" w:rsidR="00265BE4" w:rsidRDefault="00AC3B3A">
            <w:pPr>
              <w:widowControl/>
              <w:jc w:val="center"/>
            </w:pPr>
            <w:r>
              <w:t>10</w:t>
            </w:r>
          </w:p>
        </w:tc>
        <w:tc>
          <w:tcPr>
            <w:tcW w:w="1129" w:type="dxa"/>
            <w:gridSpan w:val="2"/>
            <w:vAlign w:val="center"/>
          </w:tcPr>
          <w:p w14:paraId="59D4F785" w14:textId="77777777" w:rsidR="00265BE4" w:rsidRDefault="00AC3B3A">
            <w:pPr>
              <w:widowControl/>
              <w:jc w:val="center"/>
            </w:pPr>
            <w:r>
              <w:t>600</w:t>
            </w:r>
          </w:p>
        </w:tc>
        <w:tc>
          <w:tcPr>
            <w:tcW w:w="1128" w:type="dxa"/>
            <w:vAlign w:val="center"/>
          </w:tcPr>
          <w:p w14:paraId="5A288999" w14:textId="77777777" w:rsidR="00265BE4" w:rsidRDefault="00AC3B3A">
            <w:pPr>
              <w:widowControl/>
              <w:jc w:val="center"/>
            </w:pPr>
            <w:r>
              <w:rPr>
                <w:rFonts w:hint="eastAsia"/>
              </w:rPr>
              <w:t>0.001</w:t>
            </w:r>
          </w:p>
        </w:tc>
        <w:tc>
          <w:tcPr>
            <w:tcW w:w="1133" w:type="dxa"/>
            <w:vAlign w:val="center"/>
          </w:tcPr>
          <w:p w14:paraId="60339C14" w14:textId="77777777" w:rsidR="00265BE4" w:rsidRDefault="00AC3B3A">
            <w:pPr>
              <w:widowControl/>
              <w:jc w:val="center"/>
            </w:pPr>
            <w:r>
              <w:rPr>
                <w:rFonts w:hint="eastAsia"/>
              </w:rPr>
              <w:t>-0.03</w:t>
            </w:r>
          </w:p>
        </w:tc>
      </w:tr>
      <w:tr w:rsidR="00265BE4" w14:paraId="6EC2D4B7" w14:textId="77777777">
        <w:trPr>
          <w:trHeight w:val="255"/>
          <w:jc w:val="center"/>
        </w:trPr>
        <w:tc>
          <w:tcPr>
            <w:tcW w:w="1471" w:type="dxa"/>
            <w:vMerge w:val="restart"/>
            <w:vAlign w:val="center"/>
          </w:tcPr>
          <w:p w14:paraId="5509FCD1" w14:textId="77777777" w:rsidR="00265BE4" w:rsidRDefault="00AC3B3A">
            <w:pPr>
              <w:jc w:val="center"/>
              <w:rPr>
                <w:rFonts w:eastAsia="黑体"/>
                <w:szCs w:val="21"/>
              </w:rPr>
            </w:pPr>
            <w:r>
              <w:rPr>
                <w:rFonts w:eastAsia="黑体" w:hint="eastAsia"/>
                <w:szCs w:val="21"/>
              </w:rPr>
              <w:t>120%</w:t>
            </w:r>
          </w:p>
        </w:tc>
        <w:tc>
          <w:tcPr>
            <w:tcW w:w="1127" w:type="dxa"/>
            <w:gridSpan w:val="3"/>
            <w:vAlign w:val="center"/>
          </w:tcPr>
          <w:p w14:paraId="7B34D416" w14:textId="77777777" w:rsidR="00265BE4" w:rsidRDefault="00AC3B3A">
            <w:pPr>
              <w:widowControl/>
              <w:jc w:val="center"/>
            </w:pPr>
            <w:r>
              <w:rPr>
                <w:rFonts w:hint="eastAsia"/>
              </w:rPr>
              <w:t>0.011</w:t>
            </w:r>
          </w:p>
        </w:tc>
        <w:tc>
          <w:tcPr>
            <w:tcW w:w="1129" w:type="dxa"/>
            <w:gridSpan w:val="2"/>
            <w:vAlign w:val="center"/>
          </w:tcPr>
          <w:p w14:paraId="34B93AFE" w14:textId="77777777" w:rsidR="00265BE4" w:rsidRDefault="00AC3B3A">
            <w:pPr>
              <w:widowControl/>
              <w:jc w:val="center"/>
            </w:pPr>
            <w:r>
              <w:rPr>
                <w:rFonts w:hint="eastAsia"/>
              </w:rPr>
              <w:t>-0.03</w:t>
            </w:r>
          </w:p>
        </w:tc>
        <w:tc>
          <w:tcPr>
            <w:tcW w:w="1136" w:type="dxa"/>
            <w:gridSpan w:val="2"/>
            <w:vAlign w:val="center"/>
          </w:tcPr>
          <w:p w14:paraId="4118E46F" w14:textId="77777777" w:rsidR="00265BE4" w:rsidRDefault="00AC3B3A">
            <w:pPr>
              <w:widowControl/>
              <w:jc w:val="center"/>
            </w:pPr>
            <w:r>
              <w:rPr>
                <w:rFonts w:hint="eastAsia"/>
              </w:rPr>
              <w:t xml:space="preserve">0 </w:t>
            </w:r>
          </w:p>
        </w:tc>
        <w:tc>
          <w:tcPr>
            <w:tcW w:w="1129" w:type="dxa"/>
            <w:gridSpan w:val="2"/>
            <w:vAlign w:val="center"/>
          </w:tcPr>
          <w:p w14:paraId="73005F12" w14:textId="77777777" w:rsidR="00265BE4" w:rsidRDefault="00AC3B3A">
            <w:pPr>
              <w:widowControl/>
              <w:jc w:val="center"/>
            </w:pPr>
            <w:r>
              <w:rPr>
                <w:rFonts w:hint="eastAsia"/>
              </w:rPr>
              <w:t>0</w:t>
            </w:r>
          </w:p>
        </w:tc>
        <w:tc>
          <w:tcPr>
            <w:tcW w:w="1128" w:type="dxa"/>
            <w:vAlign w:val="center"/>
          </w:tcPr>
          <w:p w14:paraId="704C3331" w14:textId="77777777" w:rsidR="00265BE4" w:rsidRDefault="00AC3B3A">
            <w:pPr>
              <w:widowControl/>
              <w:jc w:val="center"/>
            </w:pPr>
            <w:r>
              <w:rPr>
                <w:rFonts w:hint="eastAsia"/>
              </w:rPr>
              <w:t>0.011</w:t>
            </w:r>
          </w:p>
        </w:tc>
        <w:tc>
          <w:tcPr>
            <w:tcW w:w="1133" w:type="dxa"/>
            <w:vAlign w:val="center"/>
          </w:tcPr>
          <w:p w14:paraId="3654D02B" w14:textId="77777777" w:rsidR="00265BE4" w:rsidRDefault="00AC3B3A">
            <w:pPr>
              <w:widowControl/>
              <w:jc w:val="center"/>
            </w:pPr>
            <w:r>
              <w:rPr>
                <w:rFonts w:hint="eastAsia"/>
              </w:rPr>
              <w:t>-0.03</w:t>
            </w:r>
          </w:p>
        </w:tc>
      </w:tr>
      <w:tr w:rsidR="00265BE4" w14:paraId="15AD8ED9" w14:textId="77777777">
        <w:trPr>
          <w:trHeight w:val="255"/>
          <w:jc w:val="center"/>
        </w:trPr>
        <w:tc>
          <w:tcPr>
            <w:tcW w:w="1471" w:type="dxa"/>
            <w:vMerge/>
            <w:vAlign w:val="center"/>
          </w:tcPr>
          <w:p w14:paraId="43675B2E" w14:textId="77777777" w:rsidR="00265BE4" w:rsidRDefault="00265BE4">
            <w:pPr>
              <w:rPr>
                <w:rFonts w:eastAsia="黑体"/>
                <w:szCs w:val="21"/>
              </w:rPr>
            </w:pPr>
          </w:p>
        </w:tc>
        <w:tc>
          <w:tcPr>
            <w:tcW w:w="1127" w:type="dxa"/>
            <w:gridSpan w:val="3"/>
            <w:vAlign w:val="center"/>
          </w:tcPr>
          <w:p w14:paraId="6F21C05C" w14:textId="77777777" w:rsidR="00265BE4" w:rsidRDefault="00AC3B3A">
            <w:pPr>
              <w:widowControl/>
              <w:jc w:val="center"/>
            </w:pPr>
            <w:r>
              <w:rPr>
                <w:rFonts w:hint="eastAsia"/>
              </w:rPr>
              <w:t>10.004</w:t>
            </w:r>
          </w:p>
        </w:tc>
        <w:tc>
          <w:tcPr>
            <w:tcW w:w="1129" w:type="dxa"/>
            <w:gridSpan w:val="2"/>
            <w:vAlign w:val="center"/>
          </w:tcPr>
          <w:p w14:paraId="7CDD82A7" w14:textId="77777777" w:rsidR="00265BE4" w:rsidRDefault="00AC3B3A">
            <w:pPr>
              <w:widowControl/>
              <w:jc w:val="center"/>
            </w:pPr>
            <w:r>
              <w:t>5</w:t>
            </w:r>
            <w:r>
              <w:rPr>
                <w:rFonts w:hint="eastAsia"/>
              </w:rPr>
              <w:t>99.96</w:t>
            </w:r>
          </w:p>
        </w:tc>
        <w:tc>
          <w:tcPr>
            <w:tcW w:w="1136" w:type="dxa"/>
            <w:gridSpan w:val="2"/>
            <w:vAlign w:val="center"/>
          </w:tcPr>
          <w:p w14:paraId="58EA3CF9" w14:textId="77777777" w:rsidR="00265BE4" w:rsidRDefault="00AC3B3A">
            <w:pPr>
              <w:widowControl/>
              <w:jc w:val="center"/>
            </w:pPr>
            <w:r>
              <w:t>10</w:t>
            </w:r>
          </w:p>
        </w:tc>
        <w:tc>
          <w:tcPr>
            <w:tcW w:w="1129" w:type="dxa"/>
            <w:gridSpan w:val="2"/>
            <w:vAlign w:val="center"/>
          </w:tcPr>
          <w:p w14:paraId="2D32037C" w14:textId="77777777" w:rsidR="00265BE4" w:rsidRDefault="00AC3B3A">
            <w:pPr>
              <w:widowControl/>
              <w:jc w:val="center"/>
            </w:pPr>
            <w:r>
              <w:t>600</w:t>
            </w:r>
          </w:p>
        </w:tc>
        <w:tc>
          <w:tcPr>
            <w:tcW w:w="1128" w:type="dxa"/>
            <w:vAlign w:val="center"/>
          </w:tcPr>
          <w:p w14:paraId="72BC7C84" w14:textId="77777777" w:rsidR="00265BE4" w:rsidRDefault="00AC3B3A">
            <w:pPr>
              <w:widowControl/>
              <w:jc w:val="center"/>
            </w:pPr>
            <w:r>
              <w:rPr>
                <w:rFonts w:hint="eastAsia"/>
              </w:rPr>
              <w:t>0.004</w:t>
            </w:r>
          </w:p>
        </w:tc>
        <w:tc>
          <w:tcPr>
            <w:tcW w:w="1133" w:type="dxa"/>
            <w:vAlign w:val="center"/>
          </w:tcPr>
          <w:p w14:paraId="4401D74D" w14:textId="77777777" w:rsidR="00265BE4" w:rsidRDefault="00AC3B3A">
            <w:pPr>
              <w:widowControl/>
              <w:jc w:val="center"/>
            </w:pPr>
            <w:r>
              <w:rPr>
                <w:rFonts w:hint="eastAsia"/>
              </w:rPr>
              <w:t>-0.04</w:t>
            </w:r>
          </w:p>
        </w:tc>
      </w:tr>
    </w:tbl>
    <w:p w14:paraId="3E4DE78F" w14:textId="77777777" w:rsidR="00265BE4" w:rsidRDefault="00265BE4">
      <w:pPr>
        <w:jc w:val="center"/>
        <w:rPr>
          <w:sz w:val="24"/>
        </w:rPr>
      </w:pPr>
    </w:p>
    <w:p w14:paraId="4DB932CA" w14:textId="77777777" w:rsidR="00265BE4" w:rsidRDefault="00AC3B3A">
      <w:pPr>
        <w:tabs>
          <w:tab w:val="left" w:pos="360"/>
          <w:tab w:val="left" w:pos="3060"/>
        </w:tabs>
        <w:spacing w:line="276" w:lineRule="auto"/>
        <w:ind w:leftChars="171" w:left="359" w:firstLineChars="50" w:firstLine="120"/>
        <w:jc w:val="center"/>
        <w:rPr>
          <w:sz w:val="24"/>
        </w:rPr>
      </w:pPr>
      <w:r>
        <w:rPr>
          <w:sz w:val="24"/>
        </w:rPr>
        <w:t>表</w:t>
      </w:r>
      <w:r>
        <w:rPr>
          <w:rFonts w:hint="eastAsia"/>
          <w:sz w:val="24"/>
        </w:rPr>
        <w:t>6</w:t>
      </w:r>
      <w:r>
        <w:rPr>
          <w:sz w:val="24"/>
        </w:rPr>
        <w:t xml:space="preserve">-4 </w:t>
      </w:r>
      <w:r>
        <w:rPr>
          <w:rFonts w:hint="eastAsia"/>
          <w:sz w:val="24"/>
        </w:rPr>
        <w:t>三维互感器校验仪半波误差</w:t>
      </w:r>
    </w:p>
    <w:tbl>
      <w:tblPr>
        <w:tblStyle w:val="ae"/>
        <w:tblW w:w="4974" w:type="pct"/>
        <w:jc w:val="center"/>
        <w:tblLayout w:type="fixed"/>
        <w:tblLook w:val="04A0" w:firstRow="1" w:lastRow="0" w:firstColumn="1" w:lastColumn="0" w:noHBand="0" w:noVBand="1"/>
      </w:tblPr>
      <w:tblGrid>
        <w:gridCol w:w="1471"/>
        <w:gridCol w:w="11"/>
        <w:gridCol w:w="923"/>
        <w:gridCol w:w="193"/>
        <w:gridCol w:w="11"/>
        <w:gridCol w:w="1118"/>
        <w:gridCol w:w="10"/>
        <w:gridCol w:w="1126"/>
        <w:gridCol w:w="635"/>
        <w:gridCol w:w="494"/>
        <w:gridCol w:w="1128"/>
        <w:gridCol w:w="1133"/>
      </w:tblGrid>
      <w:tr w:rsidR="00265BE4" w14:paraId="46360B9D" w14:textId="77777777">
        <w:trPr>
          <w:trHeight w:val="491"/>
          <w:jc w:val="center"/>
        </w:trPr>
        <w:tc>
          <w:tcPr>
            <w:tcW w:w="2405" w:type="dxa"/>
            <w:gridSpan w:val="3"/>
            <w:vAlign w:val="center"/>
          </w:tcPr>
          <w:p w14:paraId="54DE410E"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试品名称</w:t>
            </w:r>
          </w:p>
        </w:tc>
        <w:tc>
          <w:tcPr>
            <w:tcW w:w="3093" w:type="dxa"/>
            <w:gridSpan w:val="6"/>
            <w:vAlign w:val="center"/>
          </w:tcPr>
          <w:p w14:paraId="6D728F79"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型号</w:t>
            </w:r>
          </w:p>
        </w:tc>
        <w:tc>
          <w:tcPr>
            <w:tcW w:w="2755" w:type="dxa"/>
            <w:gridSpan w:val="3"/>
            <w:vAlign w:val="center"/>
          </w:tcPr>
          <w:p w14:paraId="5EF7098B" w14:textId="77777777" w:rsidR="00265BE4" w:rsidRDefault="00AC3B3A">
            <w:pPr>
              <w:spacing w:line="276" w:lineRule="auto"/>
              <w:jc w:val="center"/>
              <w:rPr>
                <w:rFonts w:ascii="宋体" w:hAnsi="宋体" w:cs="宋体"/>
                <w:szCs w:val="21"/>
                <w:lang w:bidi="ar"/>
              </w:rPr>
            </w:pPr>
            <w:proofErr w:type="gramStart"/>
            <w:r>
              <w:rPr>
                <w:rFonts w:ascii="宋体" w:hAnsi="宋体" w:cs="宋体" w:hint="eastAsia"/>
                <w:szCs w:val="21"/>
                <w:lang w:bidi="ar"/>
              </w:rPr>
              <w:t>试品编号</w:t>
            </w:r>
            <w:proofErr w:type="gramEnd"/>
          </w:p>
        </w:tc>
      </w:tr>
      <w:tr w:rsidR="00265BE4" w14:paraId="30982577" w14:textId="77777777">
        <w:trPr>
          <w:trHeight w:val="555"/>
          <w:jc w:val="center"/>
        </w:trPr>
        <w:tc>
          <w:tcPr>
            <w:tcW w:w="2405" w:type="dxa"/>
            <w:gridSpan w:val="3"/>
            <w:vAlign w:val="center"/>
          </w:tcPr>
          <w:p w14:paraId="22685204" w14:textId="77777777" w:rsidR="00265BE4" w:rsidRDefault="00AC3B3A">
            <w:pPr>
              <w:spacing w:line="276" w:lineRule="auto"/>
              <w:jc w:val="center"/>
              <w:rPr>
                <w:rFonts w:ascii="宋体" w:hAnsi="宋体" w:cs="宋体"/>
                <w:szCs w:val="21"/>
                <w:lang w:bidi="ar"/>
              </w:rPr>
            </w:pPr>
            <w:r>
              <w:rPr>
                <w:rFonts w:hint="eastAsia"/>
              </w:rPr>
              <w:t>抗直流互感器校验仪</w:t>
            </w:r>
          </w:p>
        </w:tc>
        <w:tc>
          <w:tcPr>
            <w:tcW w:w="3093" w:type="dxa"/>
            <w:gridSpan w:val="6"/>
            <w:vAlign w:val="center"/>
          </w:tcPr>
          <w:p w14:paraId="171F1DFA" w14:textId="77777777" w:rsidR="00265BE4" w:rsidRDefault="00AC3B3A">
            <w:pPr>
              <w:spacing w:line="276" w:lineRule="auto"/>
              <w:jc w:val="center"/>
              <w:rPr>
                <w:rFonts w:ascii="宋体" w:hAnsi="宋体" w:cs="宋体"/>
                <w:szCs w:val="21"/>
                <w:lang w:bidi="ar"/>
              </w:rPr>
            </w:pPr>
            <w:r>
              <w:rPr>
                <w:rFonts w:hint="eastAsia"/>
              </w:rPr>
              <w:t>2314</w:t>
            </w:r>
          </w:p>
        </w:tc>
        <w:tc>
          <w:tcPr>
            <w:tcW w:w="2755" w:type="dxa"/>
            <w:gridSpan w:val="3"/>
            <w:vAlign w:val="center"/>
          </w:tcPr>
          <w:p w14:paraId="1FCDADFA" w14:textId="77777777" w:rsidR="00265BE4" w:rsidRDefault="00AC3B3A">
            <w:pPr>
              <w:spacing w:line="276" w:lineRule="auto"/>
              <w:jc w:val="center"/>
              <w:rPr>
                <w:rFonts w:ascii="宋体" w:hAnsi="宋体" w:cs="宋体"/>
                <w:szCs w:val="21"/>
                <w:lang w:bidi="ar"/>
              </w:rPr>
            </w:pPr>
            <w:r>
              <w:rPr>
                <w:rFonts w:hint="eastAsia"/>
              </w:rPr>
              <w:t>202104004</w:t>
            </w:r>
          </w:p>
        </w:tc>
      </w:tr>
      <w:tr w:rsidR="00265BE4" w14:paraId="334B888C" w14:textId="77777777">
        <w:trPr>
          <w:trHeight w:val="421"/>
          <w:jc w:val="center"/>
        </w:trPr>
        <w:tc>
          <w:tcPr>
            <w:tcW w:w="2405" w:type="dxa"/>
            <w:gridSpan w:val="3"/>
            <w:vAlign w:val="center"/>
          </w:tcPr>
          <w:p w14:paraId="57E2114F"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 xml:space="preserve"> 试验描述</w:t>
            </w:r>
          </w:p>
        </w:tc>
        <w:tc>
          <w:tcPr>
            <w:tcW w:w="5848" w:type="dxa"/>
            <w:gridSpan w:val="9"/>
            <w:vAlign w:val="center"/>
          </w:tcPr>
          <w:p w14:paraId="16BEDDB1" w14:textId="6831E0ED" w:rsidR="00265BE4" w:rsidRDefault="00AC3B3A">
            <w:pPr>
              <w:spacing w:line="276" w:lineRule="auto"/>
              <w:jc w:val="left"/>
              <w:rPr>
                <w:rFonts w:ascii="宋体" w:hAnsi="宋体" w:cs="宋体"/>
                <w:szCs w:val="21"/>
                <w:lang w:bidi="ar"/>
              </w:rPr>
            </w:pPr>
            <w:r>
              <w:rPr>
                <w:rFonts w:ascii="宋体" w:hAnsi="宋体" w:cs="宋体"/>
                <w:szCs w:val="21"/>
                <w:lang w:bidi="ar"/>
              </w:rPr>
              <w:t>依据7.4.5完成</w:t>
            </w:r>
            <w:r>
              <w:rPr>
                <w:rFonts w:ascii="宋体" w:hAnsi="宋体" w:cs="宋体" w:hint="eastAsia"/>
                <w:szCs w:val="21"/>
                <w:lang w:bidi="ar"/>
              </w:rPr>
              <w:t>校验</w:t>
            </w:r>
            <w:r>
              <w:rPr>
                <w:rFonts w:ascii="宋体" w:hAnsi="宋体" w:cs="宋体"/>
                <w:szCs w:val="21"/>
                <w:lang w:bidi="ar"/>
              </w:rPr>
              <w:t>仪的</w:t>
            </w:r>
            <w:r w:rsidR="00603205">
              <w:rPr>
                <w:rFonts w:ascii="宋体" w:hAnsi="宋体" w:cs="宋体"/>
                <w:szCs w:val="21"/>
                <w:lang w:bidi="ar"/>
              </w:rPr>
              <w:t>正弦基波电流</w:t>
            </w:r>
            <w:r>
              <w:rPr>
                <w:rFonts w:ascii="宋体" w:hAnsi="宋体" w:cs="宋体"/>
                <w:szCs w:val="21"/>
                <w:lang w:bidi="ar"/>
              </w:rPr>
              <w:t>误差试验</w:t>
            </w:r>
            <w:r>
              <w:rPr>
                <w:rFonts w:ascii="宋体" w:hAnsi="宋体" w:cs="宋体" w:hint="eastAsia"/>
                <w:szCs w:val="21"/>
                <w:lang w:bidi="ar"/>
              </w:rPr>
              <w:t>。</w:t>
            </w:r>
          </w:p>
        </w:tc>
      </w:tr>
      <w:tr w:rsidR="00265BE4" w14:paraId="7C51FFB3" w14:textId="77777777">
        <w:trPr>
          <w:trHeight w:val="397"/>
          <w:jc w:val="center"/>
        </w:trPr>
        <w:tc>
          <w:tcPr>
            <w:tcW w:w="8253" w:type="dxa"/>
            <w:gridSpan w:val="12"/>
            <w:vAlign w:val="center"/>
          </w:tcPr>
          <w:p w14:paraId="73C23401"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试验结果</w:t>
            </w:r>
          </w:p>
        </w:tc>
      </w:tr>
      <w:tr w:rsidR="00265BE4" w14:paraId="455EAB64" w14:textId="77777777">
        <w:trPr>
          <w:trHeight w:val="397"/>
          <w:jc w:val="center"/>
        </w:trPr>
        <w:tc>
          <w:tcPr>
            <w:tcW w:w="8253" w:type="dxa"/>
            <w:gridSpan w:val="12"/>
            <w:vAlign w:val="center"/>
          </w:tcPr>
          <w:p w14:paraId="70CB613F" w14:textId="77777777" w:rsidR="00265BE4" w:rsidRDefault="00AC3B3A">
            <w:pPr>
              <w:rPr>
                <w:rFonts w:eastAsia="黑体"/>
                <w:szCs w:val="21"/>
              </w:rPr>
            </w:pPr>
            <w:proofErr w:type="gramStart"/>
            <w:r>
              <w:rPr>
                <w:rFonts w:eastAsia="黑体" w:hint="eastAsia"/>
                <w:szCs w:val="21"/>
              </w:rPr>
              <w:t>试品校验仪标准</w:t>
            </w:r>
            <w:proofErr w:type="gramEnd"/>
            <w:r>
              <w:rPr>
                <w:rFonts w:eastAsia="黑体" w:hint="eastAsia"/>
                <w:szCs w:val="21"/>
              </w:rPr>
              <w:t>通道选择（</w:t>
            </w:r>
            <w:r>
              <w:rPr>
                <w:rFonts w:eastAsia="黑体" w:hint="eastAsia"/>
                <w:szCs w:val="21"/>
              </w:rPr>
              <w:t>0</w:t>
            </w:r>
            <w:r>
              <w:rPr>
                <w:rFonts w:hint="eastAsia"/>
              </w:rPr>
              <w:t>～</w:t>
            </w:r>
            <w:r>
              <w:rPr>
                <w:rFonts w:eastAsia="黑体"/>
                <w:szCs w:val="21"/>
              </w:rPr>
              <w:t>1</w:t>
            </w:r>
            <w:r>
              <w:rPr>
                <w:rFonts w:eastAsia="黑体" w:hint="eastAsia"/>
                <w:szCs w:val="21"/>
              </w:rPr>
              <w:t>）</w:t>
            </w:r>
            <w:r>
              <w:rPr>
                <w:rFonts w:eastAsia="黑体" w:hint="eastAsia"/>
                <w:szCs w:val="21"/>
              </w:rPr>
              <w:t>A</w:t>
            </w:r>
            <w:r>
              <w:rPr>
                <w:rFonts w:eastAsia="黑体" w:hint="eastAsia"/>
                <w:szCs w:val="21"/>
              </w:rPr>
              <w:t>端子，</w:t>
            </w:r>
            <w:proofErr w:type="gramStart"/>
            <w:r>
              <w:rPr>
                <w:rFonts w:eastAsia="黑体" w:hint="eastAsia"/>
                <w:szCs w:val="21"/>
              </w:rPr>
              <w:t>试品通道</w:t>
            </w:r>
            <w:proofErr w:type="gramEnd"/>
            <w:r>
              <w:rPr>
                <w:rFonts w:eastAsia="黑体" w:hint="eastAsia"/>
                <w:szCs w:val="21"/>
              </w:rPr>
              <w:t>选择（</w:t>
            </w:r>
            <w:r>
              <w:rPr>
                <w:rFonts w:eastAsia="黑体" w:hint="eastAsia"/>
                <w:szCs w:val="21"/>
              </w:rPr>
              <w:t>0</w:t>
            </w:r>
            <w:r>
              <w:rPr>
                <w:rFonts w:hint="eastAsia"/>
              </w:rPr>
              <w:t>～</w:t>
            </w:r>
            <w:r>
              <w:rPr>
                <w:rFonts w:eastAsia="黑体"/>
                <w:szCs w:val="21"/>
              </w:rPr>
              <w:t>5</w:t>
            </w:r>
            <w:r>
              <w:rPr>
                <w:rFonts w:eastAsia="黑体" w:hint="eastAsia"/>
                <w:szCs w:val="21"/>
              </w:rPr>
              <w:t>）</w:t>
            </w:r>
            <w:r>
              <w:rPr>
                <w:rFonts w:eastAsia="黑体" w:hint="eastAsia"/>
                <w:szCs w:val="21"/>
              </w:rPr>
              <w:t>A</w:t>
            </w:r>
            <w:r>
              <w:rPr>
                <w:rFonts w:eastAsia="黑体" w:hint="eastAsia"/>
                <w:szCs w:val="21"/>
              </w:rPr>
              <w:t>端子</w:t>
            </w:r>
          </w:p>
        </w:tc>
      </w:tr>
      <w:tr w:rsidR="00265BE4" w14:paraId="20BD7309" w14:textId="77777777">
        <w:trPr>
          <w:trHeight w:val="397"/>
          <w:jc w:val="center"/>
        </w:trPr>
        <w:tc>
          <w:tcPr>
            <w:tcW w:w="1482" w:type="dxa"/>
            <w:gridSpan w:val="2"/>
            <w:vMerge w:val="restart"/>
            <w:vAlign w:val="center"/>
          </w:tcPr>
          <w:p w14:paraId="5BE1FEC2" w14:textId="77777777" w:rsidR="00265BE4" w:rsidRDefault="00AC3B3A">
            <w:pPr>
              <w:widowControl/>
              <w:jc w:val="center"/>
              <w:textAlignment w:val="center"/>
              <w:rPr>
                <w:rFonts w:eastAsia="黑体"/>
                <w:szCs w:val="21"/>
              </w:rPr>
            </w:pPr>
            <w:r>
              <w:rPr>
                <w:rFonts w:ascii="宋体" w:hAnsi="宋体" w:cs="宋体" w:hint="eastAsia"/>
                <w:szCs w:val="21"/>
                <w:lang w:bidi="ar"/>
              </w:rPr>
              <w:t>电流百分数</w:t>
            </w:r>
          </w:p>
        </w:tc>
        <w:tc>
          <w:tcPr>
            <w:tcW w:w="2255" w:type="dxa"/>
            <w:gridSpan w:val="5"/>
            <w:vAlign w:val="center"/>
          </w:tcPr>
          <w:p w14:paraId="07F733BE" w14:textId="77777777" w:rsidR="00265BE4" w:rsidRDefault="00AC3B3A">
            <w:pPr>
              <w:widowControl/>
              <w:jc w:val="center"/>
              <w:textAlignment w:val="center"/>
              <w:rPr>
                <w:rFonts w:eastAsia="黑体"/>
                <w:szCs w:val="21"/>
              </w:rPr>
            </w:pPr>
            <w:proofErr w:type="gramStart"/>
            <w:r>
              <w:rPr>
                <w:color w:val="000000"/>
                <w:szCs w:val="21"/>
                <w:lang w:bidi="ar"/>
              </w:rPr>
              <w:t>试品示值</w:t>
            </w:r>
            <w:proofErr w:type="gramEnd"/>
          </w:p>
        </w:tc>
        <w:tc>
          <w:tcPr>
            <w:tcW w:w="2255" w:type="dxa"/>
            <w:gridSpan w:val="3"/>
            <w:vAlign w:val="center"/>
          </w:tcPr>
          <w:p w14:paraId="3188BCA4" w14:textId="77777777" w:rsidR="00265BE4" w:rsidRDefault="00AC3B3A">
            <w:pPr>
              <w:widowControl/>
              <w:jc w:val="center"/>
              <w:textAlignment w:val="center"/>
              <w:rPr>
                <w:rFonts w:eastAsia="黑体"/>
                <w:szCs w:val="21"/>
              </w:rPr>
            </w:pPr>
            <w:r>
              <w:rPr>
                <w:color w:val="000000"/>
                <w:szCs w:val="21"/>
                <w:lang w:bidi="ar"/>
              </w:rPr>
              <w:t>标称值</w:t>
            </w:r>
          </w:p>
        </w:tc>
        <w:tc>
          <w:tcPr>
            <w:tcW w:w="2261" w:type="dxa"/>
            <w:gridSpan w:val="2"/>
            <w:vAlign w:val="center"/>
          </w:tcPr>
          <w:p w14:paraId="65B9B764" w14:textId="77777777" w:rsidR="00265BE4" w:rsidRDefault="00AC3B3A">
            <w:pPr>
              <w:widowControl/>
              <w:jc w:val="center"/>
              <w:textAlignment w:val="center"/>
              <w:rPr>
                <w:rFonts w:eastAsia="黑体"/>
                <w:szCs w:val="21"/>
              </w:rPr>
            </w:pPr>
            <w:r>
              <w:rPr>
                <w:color w:val="000000"/>
                <w:szCs w:val="21"/>
                <w:lang w:bidi="ar"/>
              </w:rPr>
              <w:t>误差</w:t>
            </w:r>
          </w:p>
        </w:tc>
      </w:tr>
      <w:tr w:rsidR="00265BE4" w14:paraId="29785D10" w14:textId="77777777">
        <w:trPr>
          <w:trHeight w:val="397"/>
          <w:jc w:val="center"/>
        </w:trPr>
        <w:tc>
          <w:tcPr>
            <w:tcW w:w="1482" w:type="dxa"/>
            <w:gridSpan w:val="2"/>
            <w:vMerge/>
            <w:vAlign w:val="center"/>
          </w:tcPr>
          <w:p w14:paraId="1EF2F5D7" w14:textId="77777777" w:rsidR="00265BE4" w:rsidRDefault="00265BE4">
            <w:pPr>
              <w:widowControl/>
              <w:jc w:val="center"/>
              <w:textAlignment w:val="center"/>
              <w:rPr>
                <w:rFonts w:eastAsia="黑体"/>
                <w:szCs w:val="21"/>
              </w:rPr>
            </w:pPr>
          </w:p>
        </w:tc>
        <w:tc>
          <w:tcPr>
            <w:tcW w:w="1127" w:type="dxa"/>
            <w:gridSpan w:val="3"/>
            <w:vAlign w:val="center"/>
          </w:tcPr>
          <w:p w14:paraId="69CDFD37" w14:textId="77777777" w:rsidR="00265BE4" w:rsidRDefault="00AC3B3A">
            <w:pPr>
              <w:widowControl/>
              <w:jc w:val="center"/>
              <w:textAlignment w:val="center"/>
              <w:rPr>
                <w:color w:val="000000"/>
                <w:szCs w:val="21"/>
                <w:lang w:bidi="ar"/>
              </w:rPr>
            </w:pPr>
            <w:r>
              <w:rPr>
                <w:color w:val="000000"/>
                <w:szCs w:val="21"/>
                <w:lang w:bidi="ar"/>
              </w:rPr>
              <w:t>比值差</w:t>
            </w:r>
          </w:p>
          <w:p w14:paraId="1E780518" w14:textId="77777777" w:rsidR="00265BE4" w:rsidRDefault="00AC3B3A">
            <w:pPr>
              <w:widowControl/>
              <w:jc w:val="center"/>
              <w:textAlignment w:val="center"/>
              <w:rPr>
                <w:rFonts w:eastAsia="黑体"/>
                <w:szCs w:val="21"/>
              </w:rPr>
            </w:pPr>
            <w:r>
              <w:rPr>
                <w:color w:val="000000"/>
                <w:szCs w:val="21"/>
                <w:lang w:bidi="ar"/>
              </w:rPr>
              <w:t xml:space="preserve">( </w:t>
            </w:r>
            <w:r>
              <w:rPr>
                <w:rFonts w:hint="eastAsia"/>
                <w:color w:val="000000"/>
                <w:szCs w:val="21"/>
                <w:lang w:bidi="ar"/>
              </w:rPr>
              <w:t>%</w:t>
            </w:r>
            <w:r>
              <w:rPr>
                <w:color w:val="000000"/>
                <w:szCs w:val="21"/>
                <w:lang w:bidi="ar"/>
              </w:rPr>
              <w:t>)</w:t>
            </w:r>
          </w:p>
        </w:tc>
        <w:tc>
          <w:tcPr>
            <w:tcW w:w="1128" w:type="dxa"/>
            <w:gridSpan w:val="2"/>
            <w:vAlign w:val="center"/>
          </w:tcPr>
          <w:p w14:paraId="7D682296" w14:textId="77777777" w:rsidR="00265BE4" w:rsidRDefault="00AC3B3A">
            <w:pPr>
              <w:widowControl/>
              <w:jc w:val="center"/>
              <w:textAlignment w:val="center"/>
              <w:rPr>
                <w:color w:val="000000"/>
                <w:szCs w:val="21"/>
                <w:lang w:bidi="ar"/>
              </w:rPr>
            </w:pPr>
            <w:r>
              <w:rPr>
                <w:color w:val="000000"/>
                <w:szCs w:val="21"/>
                <w:lang w:bidi="ar"/>
              </w:rPr>
              <w:t>相位差</w:t>
            </w:r>
          </w:p>
          <w:p w14:paraId="1F03CF87"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6" w:type="dxa"/>
            <w:vAlign w:val="center"/>
          </w:tcPr>
          <w:p w14:paraId="703D2B68" w14:textId="77777777" w:rsidR="00265BE4" w:rsidRDefault="00AC3B3A">
            <w:pPr>
              <w:widowControl/>
              <w:jc w:val="center"/>
              <w:textAlignment w:val="center"/>
              <w:rPr>
                <w:color w:val="000000"/>
                <w:szCs w:val="21"/>
                <w:lang w:bidi="ar"/>
              </w:rPr>
            </w:pPr>
            <w:r>
              <w:rPr>
                <w:color w:val="000000"/>
                <w:szCs w:val="21"/>
                <w:lang w:bidi="ar"/>
              </w:rPr>
              <w:t>比值差</w:t>
            </w:r>
          </w:p>
          <w:p w14:paraId="75B72BEA"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29" w:type="dxa"/>
            <w:gridSpan w:val="2"/>
            <w:vAlign w:val="center"/>
          </w:tcPr>
          <w:p w14:paraId="0F1CA905" w14:textId="77777777" w:rsidR="00265BE4" w:rsidRDefault="00AC3B3A">
            <w:pPr>
              <w:widowControl/>
              <w:jc w:val="center"/>
              <w:textAlignment w:val="center"/>
              <w:rPr>
                <w:color w:val="000000"/>
                <w:szCs w:val="21"/>
                <w:lang w:bidi="ar"/>
              </w:rPr>
            </w:pPr>
            <w:r>
              <w:rPr>
                <w:color w:val="000000"/>
                <w:szCs w:val="21"/>
                <w:lang w:bidi="ar"/>
              </w:rPr>
              <w:t>相位差</w:t>
            </w:r>
          </w:p>
          <w:p w14:paraId="598CE5C7"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8" w:type="dxa"/>
            <w:vAlign w:val="center"/>
          </w:tcPr>
          <w:p w14:paraId="0D57EFA5" w14:textId="77777777" w:rsidR="00265BE4" w:rsidRDefault="00AC3B3A">
            <w:pPr>
              <w:widowControl/>
              <w:jc w:val="center"/>
              <w:textAlignment w:val="center"/>
              <w:rPr>
                <w:color w:val="000000"/>
                <w:szCs w:val="21"/>
                <w:lang w:bidi="ar"/>
              </w:rPr>
            </w:pPr>
            <w:r>
              <w:rPr>
                <w:color w:val="000000"/>
                <w:szCs w:val="21"/>
                <w:lang w:bidi="ar"/>
              </w:rPr>
              <w:t>比值差</w:t>
            </w:r>
          </w:p>
          <w:p w14:paraId="01913316"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33" w:type="dxa"/>
            <w:vAlign w:val="center"/>
          </w:tcPr>
          <w:p w14:paraId="3A617190" w14:textId="77777777" w:rsidR="00265BE4" w:rsidRDefault="00AC3B3A">
            <w:pPr>
              <w:widowControl/>
              <w:jc w:val="center"/>
              <w:textAlignment w:val="center"/>
              <w:rPr>
                <w:color w:val="000000"/>
                <w:szCs w:val="21"/>
                <w:lang w:bidi="ar"/>
              </w:rPr>
            </w:pPr>
            <w:r>
              <w:rPr>
                <w:color w:val="000000"/>
                <w:szCs w:val="21"/>
                <w:lang w:bidi="ar"/>
              </w:rPr>
              <w:t>相位差</w:t>
            </w:r>
          </w:p>
          <w:p w14:paraId="474E7F59"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r>
      <w:tr w:rsidR="00265BE4" w14:paraId="4491A9BB" w14:textId="77777777">
        <w:trPr>
          <w:trHeight w:val="397"/>
          <w:jc w:val="center"/>
        </w:trPr>
        <w:tc>
          <w:tcPr>
            <w:tcW w:w="1482" w:type="dxa"/>
            <w:gridSpan w:val="2"/>
            <w:vMerge w:val="restart"/>
            <w:vAlign w:val="center"/>
          </w:tcPr>
          <w:p w14:paraId="0996FF97" w14:textId="77777777" w:rsidR="00265BE4" w:rsidRDefault="00AC3B3A">
            <w:pPr>
              <w:jc w:val="center"/>
              <w:rPr>
                <w:rFonts w:eastAsia="黑体"/>
                <w:szCs w:val="21"/>
              </w:rPr>
            </w:pPr>
            <w:r>
              <w:rPr>
                <w:rFonts w:eastAsia="黑体" w:hint="eastAsia"/>
                <w:szCs w:val="21"/>
              </w:rPr>
              <w:t>5%</w:t>
            </w:r>
          </w:p>
        </w:tc>
        <w:tc>
          <w:tcPr>
            <w:tcW w:w="1127" w:type="dxa"/>
            <w:gridSpan w:val="3"/>
            <w:vAlign w:val="center"/>
          </w:tcPr>
          <w:p w14:paraId="00D7EFFE" w14:textId="77777777" w:rsidR="00265BE4" w:rsidRDefault="00AC3B3A">
            <w:pPr>
              <w:widowControl/>
              <w:jc w:val="center"/>
            </w:pPr>
            <w:r>
              <w:rPr>
                <w:rFonts w:hint="eastAsia"/>
              </w:rPr>
              <w:t>0.02</w:t>
            </w:r>
          </w:p>
        </w:tc>
        <w:tc>
          <w:tcPr>
            <w:tcW w:w="1128" w:type="dxa"/>
            <w:gridSpan w:val="2"/>
            <w:vAlign w:val="center"/>
          </w:tcPr>
          <w:p w14:paraId="771E9639" w14:textId="77777777" w:rsidR="00265BE4" w:rsidRDefault="00AC3B3A">
            <w:pPr>
              <w:widowControl/>
              <w:jc w:val="center"/>
            </w:pPr>
            <w:r>
              <w:rPr>
                <w:rFonts w:hint="eastAsia"/>
              </w:rPr>
              <w:t>0.044</w:t>
            </w:r>
          </w:p>
        </w:tc>
        <w:tc>
          <w:tcPr>
            <w:tcW w:w="1126" w:type="dxa"/>
            <w:vAlign w:val="center"/>
          </w:tcPr>
          <w:p w14:paraId="6B75F653" w14:textId="77777777" w:rsidR="00265BE4" w:rsidRDefault="00AC3B3A">
            <w:pPr>
              <w:jc w:val="center"/>
            </w:pPr>
            <w:r>
              <w:rPr>
                <w:rFonts w:hint="eastAsia"/>
              </w:rPr>
              <w:t xml:space="preserve">0 </w:t>
            </w:r>
          </w:p>
        </w:tc>
        <w:tc>
          <w:tcPr>
            <w:tcW w:w="1129" w:type="dxa"/>
            <w:gridSpan w:val="2"/>
            <w:vAlign w:val="center"/>
          </w:tcPr>
          <w:p w14:paraId="2777D001" w14:textId="77777777" w:rsidR="00265BE4" w:rsidRDefault="00AC3B3A">
            <w:pPr>
              <w:jc w:val="center"/>
            </w:pPr>
            <w:r>
              <w:rPr>
                <w:rFonts w:hint="eastAsia"/>
              </w:rPr>
              <w:t>0</w:t>
            </w:r>
          </w:p>
        </w:tc>
        <w:tc>
          <w:tcPr>
            <w:tcW w:w="1128" w:type="dxa"/>
            <w:vAlign w:val="center"/>
          </w:tcPr>
          <w:p w14:paraId="3A7387F6" w14:textId="77777777" w:rsidR="00265BE4" w:rsidRDefault="00AC3B3A">
            <w:pPr>
              <w:widowControl/>
              <w:jc w:val="center"/>
            </w:pPr>
            <w:r>
              <w:rPr>
                <w:rFonts w:hint="eastAsia"/>
              </w:rPr>
              <w:t>0.031</w:t>
            </w:r>
          </w:p>
        </w:tc>
        <w:tc>
          <w:tcPr>
            <w:tcW w:w="1133" w:type="dxa"/>
            <w:vAlign w:val="center"/>
          </w:tcPr>
          <w:p w14:paraId="7D33BAC9" w14:textId="77777777" w:rsidR="00265BE4" w:rsidRDefault="00AC3B3A">
            <w:pPr>
              <w:widowControl/>
              <w:jc w:val="center"/>
            </w:pPr>
            <w:r>
              <w:rPr>
                <w:rFonts w:hint="eastAsia"/>
              </w:rPr>
              <w:t>0.59</w:t>
            </w:r>
          </w:p>
        </w:tc>
      </w:tr>
      <w:tr w:rsidR="00265BE4" w14:paraId="4C6B28C9" w14:textId="77777777">
        <w:trPr>
          <w:trHeight w:val="397"/>
          <w:jc w:val="center"/>
        </w:trPr>
        <w:tc>
          <w:tcPr>
            <w:tcW w:w="1482" w:type="dxa"/>
            <w:gridSpan w:val="2"/>
            <w:vMerge/>
            <w:vAlign w:val="center"/>
          </w:tcPr>
          <w:p w14:paraId="23293663" w14:textId="77777777" w:rsidR="00265BE4" w:rsidRDefault="00265BE4">
            <w:pPr>
              <w:jc w:val="center"/>
              <w:rPr>
                <w:rFonts w:eastAsia="黑体"/>
                <w:szCs w:val="21"/>
              </w:rPr>
            </w:pPr>
          </w:p>
        </w:tc>
        <w:tc>
          <w:tcPr>
            <w:tcW w:w="1127" w:type="dxa"/>
            <w:gridSpan w:val="3"/>
            <w:vAlign w:val="center"/>
          </w:tcPr>
          <w:p w14:paraId="7F184A6E" w14:textId="77777777" w:rsidR="00265BE4" w:rsidRDefault="00AC3B3A">
            <w:pPr>
              <w:widowControl/>
              <w:jc w:val="center"/>
            </w:pPr>
            <w:r>
              <w:rPr>
                <w:rFonts w:hint="eastAsia"/>
              </w:rPr>
              <w:t>10.091</w:t>
            </w:r>
          </w:p>
        </w:tc>
        <w:tc>
          <w:tcPr>
            <w:tcW w:w="1128" w:type="dxa"/>
            <w:gridSpan w:val="2"/>
            <w:vAlign w:val="center"/>
          </w:tcPr>
          <w:p w14:paraId="61EC4F53" w14:textId="77777777" w:rsidR="00265BE4" w:rsidRDefault="00AC3B3A">
            <w:pPr>
              <w:widowControl/>
              <w:jc w:val="center"/>
            </w:pPr>
            <w:r>
              <w:t>5</w:t>
            </w:r>
            <w:r>
              <w:rPr>
                <w:rFonts w:hint="eastAsia"/>
              </w:rPr>
              <w:t>99.74</w:t>
            </w:r>
          </w:p>
        </w:tc>
        <w:tc>
          <w:tcPr>
            <w:tcW w:w="1126" w:type="dxa"/>
            <w:vAlign w:val="center"/>
          </w:tcPr>
          <w:p w14:paraId="41AC1C9C" w14:textId="77777777" w:rsidR="00265BE4" w:rsidRDefault="00AC3B3A">
            <w:pPr>
              <w:jc w:val="center"/>
            </w:pPr>
            <w:r>
              <w:t>10</w:t>
            </w:r>
          </w:p>
        </w:tc>
        <w:tc>
          <w:tcPr>
            <w:tcW w:w="1129" w:type="dxa"/>
            <w:gridSpan w:val="2"/>
            <w:vAlign w:val="center"/>
          </w:tcPr>
          <w:p w14:paraId="02D27760" w14:textId="77777777" w:rsidR="00265BE4" w:rsidRDefault="00AC3B3A">
            <w:pPr>
              <w:jc w:val="center"/>
            </w:pPr>
            <w:r>
              <w:t>600</w:t>
            </w:r>
          </w:p>
        </w:tc>
        <w:tc>
          <w:tcPr>
            <w:tcW w:w="1128" w:type="dxa"/>
            <w:vAlign w:val="center"/>
          </w:tcPr>
          <w:p w14:paraId="5F3A4429" w14:textId="77777777" w:rsidR="00265BE4" w:rsidRDefault="00AC3B3A">
            <w:pPr>
              <w:widowControl/>
              <w:jc w:val="center"/>
            </w:pPr>
            <w:r>
              <w:rPr>
                <w:rFonts w:hint="eastAsia"/>
              </w:rPr>
              <w:t>0.091</w:t>
            </w:r>
          </w:p>
        </w:tc>
        <w:tc>
          <w:tcPr>
            <w:tcW w:w="1133" w:type="dxa"/>
            <w:vAlign w:val="center"/>
          </w:tcPr>
          <w:p w14:paraId="5955D221" w14:textId="77777777" w:rsidR="00265BE4" w:rsidRDefault="00AC3B3A">
            <w:pPr>
              <w:widowControl/>
              <w:jc w:val="center"/>
            </w:pPr>
            <w:r>
              <w:rPr>
                <w:rFonts w:hint="eastAsia"/>
              </w:rPr>
              <w:t>-0.26</w:t>
            </w:r>
          </w:p>
        </w:tc>
      </w:tr>
      <w:tr w:rsidR="00265BE4" w14:paraId="2E573959" w14:textId="77777777">
        <w:trPr>
          <w:trHeight w:val="397"/>
          <w:jc w:val="center"/>
        </w:trPr>
        <w:tc>
          <w:tcPr>
            <w:tcW w:w="1482" w:type="dxa"/>
            <w:gridSpan w:val="2"/>
            <w:vMerge w:val="restart"/>
            <w:vAlign w:val="center"/>
          </w:tcPr>
          <w:p w14:paraId="460876F8" w14:textId="77777777" w:rsidR="00265BE4" w:rsidRDefault="00AC3B3A">
            <w:pPr>
              <w:jc w:val="center"/>
              <w:rPr>
                <w:rFonts w:eastAsia="黑体"/>
                <w:szCs w:val="21"/>
              </w:rPr>
            </w:pPr>
            <w:r>
              <w:rPr>
                <w:rFonts w:eastAsia="黑体" w:hint="eastAsia"/>
                <w:szCs w:val="21"/>
              </w:rPr>
              <w:t>20%</w:t>
            </w:r>
          </w:p>
        </w:tc>
        <w:tc>
          <w:tcPr>
            <w:tcW w:w="1127" w:type="dxa"/>
            <w:gridSpan w:val="3"/>
            <w:vAlign w:val="center"/>
          </w:tcPr>
          <w:p w14:paraId="4DC8DAAA" w14:textId="77777777" w:rsidR="00265BE4" w:rsidRDefault="00AC3B3A">
            <w:pPr>
              <w:widowControl/>
              <w:jc w:val="center"/>
            </w:pPr>
            <w:r>
              <w:rPr>
                <w:rFonts w:hint="eastAsia"/>
              </w:rPr>
              <w:t>0.004</w:t>
            </w:r>
          </w:p>
        </w:tc>
        <w:tc>
          <w:tcPr>
            <w:tcW w:w="1128" w:type="dxa"/>
            <w:gridSpan w:val="2"/>
            <w:vAlign w:val="center"/>
          </w:tcPr>
          <w:p w14:paraId="2D798C0B" w14:textId="77777777" w:rsidR="00265BE4" w:rsidRDefault="00AC3B3A">
            <w:pPr>
              <w:widowControl/>
              <w:jc w:val="center"/>
            </w:pPr>
            <w:r>
              <w:rPr>
                <w:rFonts w:hint="eastAsia"/>
              </w:rPr>
              <w:t>0.</w:t>
            </w:r>
            <w:r>
              <w:t>0</w:t>
            </w:r>
            <w:r>
              <w:rPr>
                <w:rFonts w:hint="eastAsia"/>
              </w:rPr>
              <w:t>44</w:t>
            </w:r>
          </w:p>
        </w:tc>
        <w:tc>
          <w:tcPr>
            <w:tcW w:w="1126" w:type="dxa"/>
            <w:vAlign w:val="center"/>
          </w:tcPr>
          <w:p w14:paraId="2AFE4522" w14:textId="77777777" w:rsidR="00265BE4" w:rsidRDefault="00AC3B3A">
            <w:pPr>
              <w:jc w:val="center"/>
            </w:pPr>
            <w:r>
              <w:rPr>
                <w:rFonts w:hint="eastAsia"/>
              </w:rPr>
              <w:t xml:space="preserve">0 </w:t>
            </w:r>
          </w:p>
        </w:tc>
        <w:tc>
          <w:tcPr>
            <w:tcW w:w="1129" w:type="dxa"/>
            <w:gridSpan w:val="2"/>
            <w:vAlign w:val="center"/>
          </w:tcPr>
          <w:p w14:paraId="77AEF999" w14:textId="77777777" w:rsidR="00265BE4" w:rsidRDefault="00AC3B3A">
            <w:pPr>
              <w:jc w:val="center"/>
            </w:pPr>
            <w:r>
              <w:rPr>
                <w:rFonts w:hint="eastAsia"/>
              </w:rPr>
              <w:t>0</w:t>
            </w:r>
          </w:p>
        </w:tc>
        <w:tc>
          <w:tcPr>
            <w:tcW w:w="1128" w:type="dxa"/>
            <w:vAlign w:val="center"/>
          </w:tcPr>
          <w:p w14:paraId="0EAA5108" w14:textId="77777777" w:rsidR="00265BE4" w:rsidRDefault="00AC3B3A">
            <w:pPr>
              <w:widowControl/>
              <w:jc w:val="center"/>
            </w:pPr>
            <w:r>
              <w:rPr>
                <w:rFonts w:hint="eastAsia"/>
              </w:rPr>
              <w:t>0.004</w:t>
            </w:r>
          </w:p>
        </w:tc>
        <w:tc>
          <w:tcPr>
            <w:tcW w:w="1133" w:type="dxa"/>
            <w:vAlign w:val="center"/>
          </w:tcPr>
          <w:p w14:paraId="36F3497E" w14:textId="77777777" w:rsidR="00265BE4" w:rsidRDefault="00AC3B3A">
            <w:pPr>
              <w:widowControl/>
              <w:jc w:val="center"/>
            </w:pPr>
            <w:r>
              <w:rPr>
                <w:rFonts w:hint="eastAsia"/>
              </w:rPr>
              <w:t>-0.23</w:t>
            </w:r>
          </w:p>
        </w:tc>
      </w:tr>
      <w:tr w:rsidR="00265BE4" w14:paraId="6FD0CCC5" w14:textId="77777777">
        <w:trPr>
          <w:trHeight w:val="397"/>
          <w:jc w:val="center"/>
        </w:trPr>
        <w:tc>
          <w:tcPr>
            <w:tcW w:w="1482" w:type="dxa"/>
            <w:gridSpan w:val="2"/>
            <w:vMerge/>
            <w:vAlign w:val="center"/>
          </w:tcPr>
          <w:p w14:paraId="633FC540" w14:textId="77777777" w:rsidR="00265BE4" w:rsidRDefault="00265BE4">
            <w:pPr>
              <w:jc w:val="center"/>
              <w:rPr>
                <w:rFonts w:eastAsia="黑体"/>
                <w:szCs w:val="21"/>
              </w:rPr>
            </w:pPr>
          </w:p>
        </w:tc>
        <w:tc>
          <w:tcPr>
            <w:tcW w:w="1127" w:type="dxa"/>
            <w:gridSpan w:val="3"/>
            <w:vAlign w:val="center"/>
          </w:tcPr>
          <w:p w14:paraId="207F11C0" w14:textId="77777777" w:rsidR="00265BE4" w:rsidRDefault="00AC3B3A">
            <w:pPr>
              <w:widowControl/>
              <w:jc w:val="center"/>
            </w:pPr>
            <w:r>
              <w:rPr>
                <w:rFonts w:hint="eastAsia"/>
              </w:rPr>
              <w:t>10.009</w:t>
            </w:r>
          </w:p>
        </w:tc>
        <w:tc>
          <w:tcPr>
            <w:tcW w:w="1128" w:type="dxa"/>
            <w:gridSpan w:val="2"/>
            <w:vAlign w:val="center"/>
          </w:tcPr>
          <w:p w14:paraId="45D8C300" w14:textId="77777777" w:rsidR="00265BE4" w:rsidRDefault="00AC3B3A">
            <w:pPr>
              <w:widowControl/>
              <w:jc w:val="center"/>
            </w:pPr>
            <w:r>
              <w:t>6</w:t>
            </w:r>
            <w:r>
              <w:rPr>
                <w:rFonts w:hint="eastAsia"/>
              </w:rPr>
              <w:t>00.57</w:t>
            </w:r>
          </w:p>
        </w:tc>
        <w:tc>
          <w:tcPr>
            <w:tcW w:w="1126" w:type="dxa"/>
            <w:vAlign w:val="center"/>
          </w:tcPr>
          <w:p w14:paraId="27BD9F15" w14:textId="77777777" w:rsidR="00265BE4" w:rsidRDefault="00AC3B3A">
            <w:pPr>
              <w:jc w:val="center"/>
            </w:pPr>
            <w:r>
              <w:t>10</w:t>
            </w:r>
          </w:p>
        </w:tc>
        <w:tc>
          <w:tcPr>
            <w:tcW w:w="1129" w:type="dxa"/>
            <w:gridSpan w:val="2"/>
            <w:vAlign w:val="center"/>
          </w:tcPr>
          <w:p w14:paraId="308CB86E" w14:textId="77777777" w:rsidR="00265BE4" w:rsidRDefault="00AC3B3A">
            <w:pPr>
              <w:jc w:val="center"/>
            </w:pPr>
            <w:r>
              <w:t>600</w:t>
            </w:r>
          </w:p>
        </w:tc>
        <w:tc>
          <w:tcPr>
            <w:tcW w:w="1128" w:type="dxa"/>
            <w:vAlign w:val="center"/>
          </w:tcPr>
          <w:p w14:paraId="218C1899" w14:textId="77777777" w:rsidR="00265BE4" w:rsidRDefault="00AC3B3A">
            <w:pPr>
              <w:widowControl/>
              <w:jc w:val="center"/>
            </w:pPr>
            <w:r>
              <w:rPr>
                <w:rFonts w:hint="eastAsia"/>
              </w:rPr>
              <w:t>0.009</w:t>
            </w:r>
          </w:p>
        </w:tc>
        <w:tc>
          <w:tcPr>
            <w:tcW w:w="1133" w:type="dxa"/>
            <w:vAlign w:val="center"/>
          </w:tcPr>
          <w:p w14:paraId="169867BF" w14:textId="77777777" w:rsidR="00265BE4" w:rsidRDefault="00AC3B3A">
            <w:pPr>
              <w:widowControl/>
              <w:jc w:val="center"/>
            </w:pPr>
            <w:r>
              <w:rPr>
                <w:rFonts w:hint="eastAsia"/>
              </w:rPr>
              <w:t>-0.57</w:t>
            </w:r>
          </w:p>
        </w:tc>
      </w:tr>
      <w:tr w:rsidR="00265BE4" w14:paraId="4F1602C5" w14:textId="77777777">
        <w:trPr>
          <w:trHeight w:val="255"/>
          <w:jc w:val="center"/>
        </w:trPr>
        <w:tc>
          <w:tcPr>
            <w:tcW w:w="1482" w:type="dxa"/>
            <w:gridSpan w:val="2"/>
            <w:vMerge w:val="restart"/>
            <w:vAlign w:val="center"/>
          </w:tcPr>
          <w:p w14:paraId="384C9F39" w14:textId="77777777" w:rsidR="00265BE4" w:rsidRDefault="00AC3B3A">
            <w:pPr>
              <w:jc w:val="center"/>
              <w:rPr>
                <w:rFonts w:eastAsia="黑体"/>
                <w:szCs w:val="21"/>
              </w:rPr>
            </w:pPr>
            <w:r>
              <w:rPr>
                <w:rFonts w:eastAsia="黑体" w:hint="eastAsia"/>
                <w:szCs w:val="21"/>
              </w:rPr>
              <w:t>100%</w:t>
            </w:r>
          </w:p>
        </w:tc>
        <w:tc>
          <w:tcPr>
            <w:tcW w:w="1127" w:type="dxa"/>
            <w:gridSpan w:val="3"/>
            <w:vAlign w:val="center"/>
          </w:tcPr>
          <w:p w14:paraId="6E8518B5" w14:textId="77777777" w:rsidR="00265BE4" w:rsidRDefault="00AC3B3A">
            <w:pPr>
              <w:widowControl/>
              <w:jc w:val="center"/>
            </w:pPr>
            <w:r>
              <w:rPr>
                <w:rFonts w:hint="eastAsia"/>
              </w:rPr>
              <w:t>-0.001</w:t>
            </w:r>
          </w:p>
        </w:tc>
        <w:tc>
          <w:tcPr>
            <w:tcW w:w="1128" w:type="dxa"/>
            <w:gridSpan w:val="2"/>
            <w:vAlign w:val="center"/>
          </w:tcPr>
          <w:p w14:paraId="0311D124" w14:textId="77777777" w:rsidR="00265BE4" w:rsidRDefault="00AC3B3A">
            <w:pPr>
              <w:widowControl/>
              <w:jc w:val="center"/>
            </w:pPr>
            <w:r>
              <w:rPr>
                <w:rFonts w:hint="eastAsia"/>
              </w:rPr>
              <w:t>0.03</w:t>
            </w:r>
          </w:p>
        </w:tc>
        <w:tc>
          <w:tcPr>
            <w:tcW w:w="1126" w:type="dxa"/>
            <w:vAlign w:val="center"/>
          </w:tcPr>
          <w:p w14:paraId="5D910F71" w14:textId="77777777" w:rsidR="00265BE4" w:rsidRDefault="00AC3B3A">
            <w:pPr>
              <w:jc w:val="center"/>
            </w:pPr>
            <w:r>
              <w:rPr>
                <w:rFonts w:hint="eastAsia"/>
              </w:rPr>
              <w:t xml:space="preserve">0 </w:t>
            </w:r>
          </w:p>
        </w:tc>
        <w:tc>
          <w:tcPr>
            <w:tcW w:w="1129" w:type="dxa"/>
            <w:gridSpan w:val="2"/>
            <w:vAlign w:val="center"/>
          </w:tcPr>
          <w:p w14:paraId="210A5931" w14:textId="77777777" w:rsidR="00265BE4" w:rsidRDefault="00AC3B3A">
            <w:pPr>
              <w:jc w:val="center"/>
            </w:pPr>
            <w:r>
              <w:rPr>
                <w:rFonts w:hint="eastAsia"/>
              </w:rPr>
              <w:t>0</w:t>
            </w:r>
          </w:p>
        </w:tc>
        <w:tc>
          <w:tcPr>
            <w:tcW w:w="1128" w:type="dxa"/>
            <w:vAlign w:val="center"/>
          </w:tcPr>
          <w:p w14:paraId="250C6FF0" w14:textId="77777777" w:rsidR="00265BE4" w:rsidRDefault="00AC3B3A">
            <w:pPr>
              <w:widowControl/>
              <w:jc w:val="center"/>
            </w:pPr>
            <w:r>
              <w:rPr>
                <w:rFonts w:hint="eastAsia"/>
              </w:rPr>
              <w:t>0.006</w:t>
            </w:r>
          </w:p>
        </w:tc>
        <w:tc>
          <w:tcPr>
            <w:tcW w:w="1133" w:type="dxa"/>
            <w:vAlign w:val="center"/>
          </w:tcPr>
          <w:p w14:paraId="692F1A6F" w14:textId="77777777" w:rsidR="00265BE4" w:rsidRDefault="00AC3B3A">
            <w:pPr>
              <w:widowControl/>
              <w:jc w:val="center"/>
            </w:pPr>
            <w:r>
              <w:rPr>
                <w:rFonts w:hint="eastAsia"/>
              </w:rPr>
              <w:t>-0.12</w:t>
            </w:r>
          </w:p>
        </w:tc>
      </w:tr>
      <w:tr w:rsidR="00265BE4" w14:paraId="28772101" w14:textId="77777777">
        <w:trPr>
          <w:trHeight w:val="255"/>
          <w:jc w:val="center"/>
        </w:trPr>
        <w:tc>
          <w:tcPr>
            <w:tcW w:w="1482" w:type="dxa"/>
            <w:gridSpan w:val="2"/>
            <w:vMerge/>
            <w:vAlign w:val="center"/>
          </w:tcPr>
          <w:p w14:paraId="1A750F5E" w14:textId="77777777" w:rsidR="00265BE4" w:rsidRDefault="00265BE4">
            <w:pPr>
              <w:jc w:val="center"/>
              <w:rPr>
                <w:rFonts w:eastAsia="黑体"/>
                <w:szCs w:val="21"/>
              </w:rPr>
            </w:pPr>
          </w:p>
        </w:tc>
        <w:tc>
          <w:tcPr>
            <w:tcW w:w="1127" w:type="dxa"/>
            <w:gridSpan w:val="3"/>
            <w:vAlign w:val="center"/>
          </w:tcPr>
          <w:p w14:paraId="17DB4DC9" w14:textId="77777777" w:rsidR="00265BE4" w:rsidRDefault="00AC3B3A">
            <w:pPr>
              <w:widowControl/>
              <w:jc w:val="center"/>
            </w:pPr>
            <w:r>
              <w:rPr>
                <w:rFonts w:hint="eastAsia"/>
              </w:rPr>
              <w:t>10.003</w:t>
            </w:r>
          </w:p>
        </w:tc>
        <w:tc>
          <w:tcPr>
            <w:tcW w:w="1128" w:type="dxa"/>
            <w:gridSpan w:val="2"/>
            <w:vAlign w:val="center"/>
          </w:tcPr>
          <w:p w14:paraId="5343DA2E" w14:textId="77777777" w:rsidR="00265BE4" w:rsidRDefault="00AC3B3A">
            <w:pPr>
              <w:widowControl/>
              <w:jc w:val="center"/>
            </w:pPr>
            <w:r>
              <w:t>5</w:t>
            </w:r>
            <w:r>
              <w:rPr>
                <w:rFonts w:hint="eastAsia"/>
              </w:rPr>
              <w:t>99.98</w:t>
            </w:r>
          </w:p>
        </w:tc>
        <w:tc>
          <w:tcPr>
            <w:tcW w:w="1126" w:type="dxa"/>
            <w:vAlign w:val="center"/>
          </w:tcPr>
          <w:p w14:paraId="6D15FF75" w14:textId="77777777" w:rsidR="00265BE4" w:rsidRDefault="00AC3B3A">
            <w:pPr>
              <w:jc w:val="center"/>
            </w:pPr>
            <w:r>
              <w:t>10</w:t>
            </w:r>
          </w:p>
        </w:tc>
        <w:tc>
          <w:tcPr>
            <w:tcW w:w="1129" w:type="dxa"/>
            <w:gridSpan w:val="2"/>
            <w:vAlign w:val="center"/>
          </w:tcPr>
          <w:p w14:paraId="7FF62928" w14:textId="77777777" w:rsidR="00265BE4" w:rsidRDefault="00AC3B3A">
            <w:pPr>
              <w:jc w:val="center"/>
            </w:pPr>
            <w:r>
              <w:t>600</w:t>
            </w:r>
          </w:p>
        </w:tc>
        <w:tc>
          <w:tcPr>
            <w:tcW w:w="1128" w:type="dxa"/>
            <w:vAlign w:val="center"/>
          </w:tcPr>
          <w:p w14:paraId="2195D4E6" w14:textId="77777777" w:rsidR="00265BE4" w:rsidRDefault="00AC3B3A">
            <w:pPr>
              <w:widowControl/>
              <w:jc w:val="center"/>
            </w:pPr>
            <w:r>
              <w:rPr>
                <w:rFonts w:hint="eastAsia"/>
              </w:rPr>
              <w:t>-0.003</w:t>
            </w:r>
          </w:p>
        </w:tc>
        <w:tc>
          <w:tcPr>
            <w:tcW w:w="1133" w:type="dxa"/>
            <w:vAlign w:val="center"/>
          </w:tcPr>
          <w:p w14:paraId="0C154EA7" w14:textId="77777777" w:rsidR="00265BE4" w:rsidRDefault="00AC3B3A">
            <w:pPr>
              <w:widowControl/>
              <w:jc w:val="center"/>
            </w:pPr>
            <w:r>
              <w:rPr>
                <w:rFonts w:hint="eastAsia"/>
              </w:rPr>
              <w:t>-0.02</w:t>
            </w:r>
          </w:p>
        </w:tc>
      </w:tr>
      <w:tr w:rsidR="00265BE4" w14:paraId="57210BE8" w14:textId="77777777">
        <w:trPr>
          <w:trHeight w:val="255"/>
          <w:jc w:val="center"/>
        </w:trPr>
        <w:tc>
          <w:tcPr>
            <w:tcW w:w="1482" w:type="dxa"/>
            <w:gridSpan w:val="2"/>
            <w:vMerge w:val="restart"/>
            <w:vAlign w:val="center"/>
          </w:tcPr>
          <w:p w14:paraId="7D39F003" w14:textId="77777777" w:rsidR="00265BE4" w:rsidRDefault="00AC3B3A">
            <w:pPr>
              <w:jc w:val="center"/>
              <w:rPr>
                <w:rFonts w:eastAsia="黑体"/>
                <w:szCs w:val="21"/>
              </w:rPr>
            </w:pPr>
            <w:r>
              <w:rPr>
                <w:rFonts w:eastAsia="黑体" w:hint="eastAsia"/>
                <w:szCs w:val="21"/>
              </w:rPr>
              <w:t>120%</w:t>
            </w:r>
          </w:p>
        </w:tc>
        <w:tc>
          <w:tcPr>
            <w:tcW w:w="1127" w:type="dxa"/>
            <w:gridSpan w:val="3"/>
            <w:vAlign w:val="center"/>
          </w:tcPr>
          <w:p w14:paraId="32B99C53" w14:textId="77777777" w:rsidR="00265BE4" w:rsidRDefault="00AC3B3A">
            <w:pPr>
              <w:widowControl/>
              <w:jc w:val="center"/>
            </w:pPr>
            <w:r>
              <w:rPr>
                <w:rFonts w:hint="eastAsia"/>
              </w:rPr>
              <w:t>-0.001</w:t>
            </w:r>
          </w:p>
        </w:tc>
        <w:tc>
          <w:tcPr>
            <w:tcW w:w="1128" w:type="dxa"/>
            <w:gridSpan w:val="2"/>
            <w:vAlign w:val="center"/>
          </w:tcPr>
          <w:p w14:paraId="15AEF219" w14:textId="77777777" w:rsidR="00265BE4" w:rsidRDefault="00AC3B3A">
            <w:pPr>
              <w:widowControl/>
              <w:jc w:val="center"/>
            </w:pPr>
            <w:r>
              <w:rPr>
                <w:rFonts w:hint="eastAsia"/>
              </w:rPr>
              <w:t>0.09</w:t>
            </w:r>
          </w:p>
        </w:tc>
        <w:tc>
          <w:tcPr>
            <w:tcW w:w="1126" w:type="dxa"/>
            <w:vAlign w:val="center"/>
          </w:tcPr>
          <w:p w14:paraId="738A69AB" w14:textId="77777777" w:rsidR="00265BE4" w:rsidRDefault="00AC3B3A">
            <w:pPr>
              <w:jc w:val="center"/>
            </w:pPr>
            <w:r>
              <w:rPr>
                <w:rFonts w:hint="eastAsia"/>
              </w:rPr>
              <w:t xml:space="preserve">0 </w:t>
            </w:r>
          </w:p>
        </w:tc>
        <w:tc>
          <w:tcPr>
            <w:tcW w:w="1129" w:type="dxa"/>
            <w:gridSpan w:val="2"/>
            <w:vAlign w:val="center"/>
          </w:tcPr>
          <w:p w14:paraId="2004B4FE" w14:textId="77777777" w:rsidR="00265BE4" w:rsidRDefault="00AC3B3A">
            <w:pPr>
              <w:jc w:val="center"/>
            </w:pPr>
            <w:r>
              <w:rPr>
                <w:rFonts w:hint="eastAsia"/>
              </w:rPr>
              <w:t>0</w:t>
            </w:r>
          </w:p>
        </w:tc>
        <w:tc>
          <w:tcPr>
            <w:tcW w:w="1128" w:type="dxa"/>
            <w:vAlign w:val="center"/>
          </w:tcPr>
          <w:p w14:paraId="6FA02F17" w14:textId="77777777" w:rsidR="00265BE4" w:rsidRDefault="00AC3B3A">
            <w:pPr>
              <w:widowControl/>
              <w:jc w:val="center"/>
            </w:pPr>
            <w:r>
              <w:rPr>
                <w:rFonts w:hint="eastAsia"/>
              </w:rPr>
              <w:t>0.006</w:t>
            </w:r>
          </w:p>
        </w:tc>
        <w:tc>
          <w:tcPr>
            <w:tcW w:w="1133" w:type="dxa"/>
            <w:vAlign w:val="center"/>
          </w:tcPr>
          <w:p w14:paraId="6F3B75BF" w14:textId="77777777" w:rsidR="00265BE4" w:rsidRDefault="00AC3B3A">
            <w:pPr>
              <w:widowControl/>
              <w:jc w:val="center"/>
            </w:pPr>
            <w:r>
              <w:rPr>
                <w:rFonts w:hint="eastAsia"/>
              </w:rPr>
              <w:t>-0.08</w:t>
            </w:r>
          </w:p>
        </w:tc>
      </w:tr>
      <w:tr w:rsidR="00265BE4" w14:paraId="400D0227" w14:textId="77777777">
        <w:trPr>
          <w:trHeight w:val="255"/>
          <w:jc w:val="center"/>
        </w:trPr>
        <w:tc>
          <w:tcPr>
            <w:tcW w:w="1482" w:type="dxa"/>
            <w:gridSpan w:val="2"/>
            <w:vMerge/>
            <w:vAlign w:val="center"/>
          </w:tcPr>
          <w:p w14:paraId="29D2B64C" w14:textId="77777777" w:rsidR="00265BE4" w:rsidRDefault="00265BE4">
            <w:pPr>
              <w:rPr>
                <w:rFonts w:eastAsia="黑体"/>
                <w:szCs w:val="21"/>
              </w:rPr>
            </w:pPr>
          </w:p>
        </w:tc>
        <w:tc>
          <w:tcPr>
            <w:tcW w:w="1127" w:type="dxa"/>
            <w:gridSpan w:val="3"/>
            <w:vAlign w:val="center"/>
          </w:tcPr>
          <w:p w14:paraId="13A8547C" w14:textId="77777777" w:rsidR="00265BE4" w:rsidRDefault="00AC3B3A">
            <w:pPr>
              <w:widowControl/>
              <w:jc w:val="center"/>
            </w:pPr>
            <w:r>
              <w:rPr>
                <w:rFonts w:hint="eastAsia"/>
              </w:rPr>
              <w:t>9.994</w:t>
            </w:r>
          </w:p>
        </w:tc>
        <w:tc>
          <w:tcPr>
            <w:tcW w:w="1128" w:type="dxa"/>
            <w:gridSpan w:val="2"/>
            <w:vAlign w:val="center"/>
          </w:tcPr>
          <w:p w14:paraId="3BBDC87A" w14:textId="77777777" w:rsidR="00265BE4" w:rsidRDefault="00AC3B3A">
            <w:pPr>
              <w:widowControl/>
              <w:jc w:val="center"/>
            </w:pPr>
            <w:r>
              <w:t>6</w:t>
            </w:r>
            <w:r>
              <w:rPr>
                <w:rFonts w:hint="eastAsia"/>
              </w:rPr>
              <w:t>00.03</w:t>
            </w:r>
          </w:p>
        </w:tc>
        <w:tc>
          <w:tcPr>
            <w:tcW w:w="1126" w:type="dxa"/>
            <w:vAlign w:val="center"/>
          </w:tcPr>
          <w:p w14:paraId="7AC0C955" w14:textId="77777777" w:rsidR="00265BE4" w:rsidRDefault="00AC3B3A">
            <w:pPr>
              <w:jc w:val="center"/>
            </w:pPr>
            <w:r>
              <w:t>10</w:t>
            </w:r>
          </w:p>
        </w:tc>
        <w:tc>
          <w:tcPr>
            <w:tcW w:w="1129" w:type="dxa"/>
            <w:gridSpan w:val="2"/>
            <w:vAlign w:val="center"/>
          </w:tcPr>
          <w:p w14:paraId="50F8B9FD" w14:textId="77777777" w:rsidR="00265BE4" w:rsidRDefault="00AC3B3A">
            <w:pPr>
              <w:jc w:val="center"/>
            </w:pPr>
            <w:r>
              <w:t>600</w:t>
            </w:r>
          </w:p>
        </w:tc>
        <w:tc>
          <w:tcPr>
            <w:tcW w:w="1128" w:type="dxa"/>
            <w:vAlign w:val="center"/>
          </w:tcPr>
          <w:p w14:paraId="7103FF57" w14:textId="77777777" w:rsidR="00265BE4" w:rsidRDefault="00AC3B3A">
            <w:pPr>
              <w:widowControl/>
              <w:jc w:val="center"/>
            </w:pPr>
            <w:r>
              <w:rPr>
                <w:rFonts w:hint="eastAsia"/>
              </w:rPr>
              <w:t>-0.006</w:t>
            </w:r>
          </w:p>
        </w:tc>
        <w:tc>
          <w:tcPr>
            <w:tcW w:w="1133" w:type="dxa"/>
            <w:vAlign w:val="center"/>
          </w:tcPr>
          <w:p w14:paraId="4167A40B" w14:textId="77777777" w:rsidR="00265BE4" w:rsidRDefault="00AC3B3A">
            <w:pPr>
              <w:widowControl/>
              <w:jc w:val="center"/>
            </w:pPr>
            <w:r>
              <w:rPr>
                <w:rFonts w:hint="eastAsia"/>
              </w:rPr>
              <w:t>0.03</w:t>
            </w:r>
          </w:p>
        </w:tc>
      </w:tr>
      <w:tr w:rsidR="00265BE4" w14:paraId="197E7FB4" w14:textId="77777777">
        <w:trPr>
          <w:trHeight w:val="255"/>
          <w:jc w:val="center"/>
        </w:trPr>
        <w:tc>
          <w:tcPr>
            <w:tcW w:w="8253" w:type="dxa"/>
            <w:gridSpan w:val="12"/>
            <w:vAlign w:val="center"/>
          </w:tcPr>
          <w:p w14:paraId="4E1868EF" w14:textId="77777777" w:rsidR="00265BE4" w:rsidRDefault="00AC3B3A">
            <w:pPr>
              <w:rPr>
                <w:rFonts w:eastAsia="黑体"/>
                <w:szCs w:val="21"/>
              </w:rPr>
            </w:pPr>
            <w:proofErr w:type="gramStart"/>
            <w:r>
              <w:rPr>
                <w:rFonts w:eastAsia="黑体" w:hint="eastAsia"/>
                <w:szCs w:val="21"/>
              </w:rPr>
              <w:t>试品校验仪标准</w:t>
            </w:r>
            <w:proofErr w:type="gramEnd"/>
            <w:r>
              <w:rPr>
                <w:rFonts w:eastAsia="黑体" w:hint="eastAsia"/>
                <w:szCs w:val="21"/>
              </w:rPr>
              <w:t>通道选择（</w:t>
            </w:r>
            <w:r>
              <w:rPr>
                <w:rFonts w:eastAsia="黑体" w:hint="eastAsia"/>
                <w:szCs w:val="21"/>
              </w:rPr>
              <w:t>0</w:t>
            </w:r>
            <w:r>
              <w:rPr>
                <w:rFonts w:hint="eastAsia"/>
              </w:rPr>
              <w:t>～</w:t>
            </w:r>
            <w:r>
              <w:t>1</w:t>
            </w:r>
            <w:r>
              <w:rPr>
                <w:rFonts w:eastAsia="黑体" w:hint="eastAsia"/>
                <w:szCs w:val="21"/>
              </w:rPr>
              <w:t>）</w:t>
            </w:r>
            <w:r>
              <w:rPr>
                <w:rFonts w:eastAsia="黑体" w:hint="eastAsia"/>
                <w:szCs w:val="21"/>
              </w:rPr>
              <w:t>A</w:t>
            </w:r>
            <w:r>
              <w:rPr>
                <w:rFonts w:eastAsia="黑体" w:hint="eastAsia"/>
                <w:szCs w:val="21"/>
              </w:rPr>
              <w:t>端子，</w:t>
            </w:r>
            <w:proofErr w:type="gramStart"/>
            <w:r>
              <w:rPr>
                <w:rFonts w:eastAsia="黑体" w:hint="eastAsia"/>
                <w:szCs w:val="21"/>
              </w:rPr>
              <w:t>试品通道</w:t>
            </w:r>
            <w:proofErr w:type="gramEnd"/>
            <w:r>
              <w:rPr>
                <w:rFonts w:eastAsia="黑体" w:hint="eastAsia"/>
                <w:szCs w:val="21"/>
              </w:rPr>
              <w:t>选择（</w:t>
            </w:r>
            <w:r>
              <w:rPr>
                <w:rFonts w:eastAsia="黑体" w:hint="eastAsia"/>
                <w:szCs w:val="21"/>
              </w:rPr>
              <w:t>0</w:t>
            </w:r>
            <w:r>
              <w:rPr>
                <w:rFonts w:hint="eastAsia"/>
              </w:rPr>
              <w:t>～</w:t>
            </w:r>
            <w:r>
              <w:t>1</w:t>
            </w:r>
            <w:r>
              <w:rPr>
                <w:rFonts w:eastAsia="黑体" w:hint="eastAsia"/>
                <w:szCs w:val="21"/>
              </w:rPr>
              <w:t>）</w:t>
            </w:r>
            <w:r>
              <w:rPr>
                <w:rFonts w:eastAsia="黑体" w:hint="eastAsia"/>
                <w:szCs w:val="21"/>
              </w:rPr>
              <w:t>A</w:t>
            </w:r>
            <w:r>
              <w:rPr>
                <w:rFonts w:eastAsia="黑体" w:hint="eastAsia"/>
                <w:szCs w:val="21"/>
              </w:rPr>
              <w:t>端子</w:t>
            </w:r>
          </w:p>
        </w:tc>
      </w:tr>
      <w:tr w:rsidR="00265BE4" w14:paraId="22AE6E1C" w14:textId="77777777">
        <w:trPr>
          <w:trHeight w:val="255"/>
          <w:jc w:val="center"/>
        </w:trPr>
        <w:tc>
          <w:tcPr>
            <w:tcW w:w="1471" w:type="dxa"/>
            <w:vMerge w:val="restart"/>
            <w:vAlign w:val="center"/>
          </w:tcPr>
          <w:p w14:paraId="24F5DEEE" w14:textId="77777777" w:rsidR="00265BE4" w:rsidRDefault="00AC3B3A">
            <w:pPr>
              <w:widowControl/>
              <w:jc w:val="center"/>
              <w:textAlignment w:val="center"/>
              <w:rPr>
                <w:rFonts w:eastAsia="黑体"/>
                <w:szCs w:val="21"/>
              </w:rPr>
            </w:pPr>
            <w:r>
              <w:rPr>
                <w:rFonts w:ascii="宋体" w:hAnsi="宋体" w:cs="宋体" w:hint="eastAsia"/>
                <w:szCs w:val="21"/>
                <w:lang w:bidi="ar"/>
              </w:rPr>
              <w:t>电流百分数</w:t>
            </w:r>
          </w:p>
        </w:tc>
        <w:tc>
          <w:tcPr>
            <w:tcW w:w="2256" w:type="dxa"/>
            <w:gridSpan w:val="5"/>
            <w:vAlign w:val="center"/>
          </w:tcPr>
          <w:p w14:paraId="07760F54" w14:textId="77777777" w:rsidR="00265BE4" w:rsidRDefault="00AC3B3A">
            <w:pPr>
              <w:widowControl/>
              <w:jc w:val="center"/>
              <w:textAlignment w:val="center"/>
              <w:rPr>
                <w:rFonts w:eastAsia="黑体"/>
                <w:szCs w:val="21"/>
              </w:rPr>
            </w:pPr>
            <w:proofErr w:type="gramStart"/>
            <w:r>
              <w:rPr>
                <w:color w:val="000000"/>
                <w:szCs w:val="21"/>
                <w:lang w:bidi="ar"/>
              </w:rPr>
              <w:t>试品示值</w:t>
            </w:r>
            <w:proofErr w:type="gramEnd"/>
          </w:p>
        </w:tc>
        <w:tc>
          <w:tcPr>
            <w:tcW w:w="2265" w:type="dxa"/>
            <w:gridSpan w:val="4"/>
            <w:vAlign w:val="center"/>
          </w:tcPr>
          <w:p w14:paraId="5736CC33" w14:textId="77777777" w:rsidR="00265BE4" w:rsidRDefault="00AC3B3A">
            <w:pPr>
              <w:widowControl/>
              <w:jc w:val="center"/>
              <w:textAlignment w:val="center"/>
              <w:rPr>
                <w:rFonts w:eastAsia="黑体"/>
                <w:szCs w:val="21"/>
              </w:rPr>
            </w:pPr>
            <w:r>
              <w:rPr>
                <w:color w:val="000000"/>
                <w:szCs w:val="21"/>
                <w:lang w:bidi="ar"/>
              </w:rPr>
              <w:t>标称值</w:t>
            </w:r>
          </w:p>
        </w:tc>
        <w:tc>
          <w:tcPr>
            <w:tcW w:w="2261" w:type="dxa"/>
            <w:gridSpan w:val="2"/>
            <w:vAlign w:val="center"/>
          </w:tcPr>
          <w:p w14:paraId="6C44B3B1" w14:textId="77777777" w:rsidR="00265BE4" w:rsidRDefault="00AC3B3A">
            <w:pPr>
              <w:widowControl/>
              <w:jc w:val="center"/>
              <w:textAlignment w:val="center"/>
              <w:rPr>
                <w:rFonts w:eastAsia="黑体"/>
                <w:szCs w:val="21"/>
              </w:rPr>
            </w:pPr>
            <w:r>
              <w:rPr>
                <w:color w:val="000000"/>
                <w:szCs w:val="21"/>
                <w:lang w:bidi="ar"/>
              </w:rPr>
              <w:t>误差</w:t>
            </w:r>
          </w:p>
        </w:tc>
      </w:tr>
      <w:tr w:rsidR="00265BE4" w14:paraId="3EBA34D2" w14:textId="77777777">
        <w:trPr>
          <w:trHeight w:val="255"/>
          <w:jc w:val="center"/>
        </w:trPr>
        <w:tc>
          <w:tcPr>
            <w:tcW w:w="1471" w:type="dxa"/>
            <w:vMerge/>
            <w:vAlign w:val="center"/>
          </w:tcPr>
          <w:p w14:paraId="18C2F5BA" w14:textId="77777777" w:rsidR="00265BE4" w:rsidRDefault="00265BE4">
            <w:pPr>
              <w:widowControl/>
              <w:jc w:val="center"/>
              <w:textAlignment w:val="center"/>
              <w:rPr>
                <w:rFonts w:eastAsia="黑体"/>
                <w:szCs w:val="21"/>
              </w:rPr>
            </w:pPr>
          </w:p>
        </w:tc>
        <w:tc>
          <w:tcPr>
            <w:tcW w:w="1127" w:type="dxa"/>
            <w:gridSpan w:val="3"/>
            <w:vAlign w:val="center"/>
          </w:tcPr>
          <w:p w14:paraId="0A5993FA" w14:textId="77777777" w:rsidR="00265BE4" w:rsidRDefault="00AC3B3A">
            <w:pPr>
              <w:widowControl/>
              <w:jc w:val="center"/>
              <w:textAlignment w:val="center"/>
              <w:rPr>
                <w:color w:val="000000"/>
                <w:szCs w:val="21"/>
                <w:lang w:bidi="ar"/>
              </w:rPr>
            </w:pPr>
            <w:r>
              <w:rPr>
                <w:color w:val="000000"/>
                <w:szCs w:val="21"/>
                <w:lang w:bidi="ar"/>
              </w:rPr>
              <w:t>比值差</w:t>
            </w:r>
          </w:p>
          <w:p w14:paraId="298E822A" w14:textId="77777777" w:rsidR="00265BE4" w:rsidRDefault="00AC3B3A">
            <w:pPr>
              <w:widowControl/>
              <w:jc w:val="center"/>
              <w:textAlignment w:val="center"/>
              <w:rPr>
                <w:rFonts w:eastAsia="黑体"/>
                <w:szCs w:val="21"/>
              </w:rPr>
            </w:pPr>
            <w:r>
              <w:rPr>
                <w:color w:val="000000"/>
                <w:szCs w:val="21"/>
                <w:lang w:bidi="ar"/>
              </w:rPr>
              <w:t xml:space="preserve">( </w:t>
            </w:r>
            <w:r>
              <w:rPr>
                <w:rFonts w:hint="eastAsia"/>
                <w:color w:val="000000"/>
                <w:szCs w:val="21"/>
                <w:lang w:bidi="ar"/>
              </w:rPr>
              <w:t>%</w:t>
            </w:r>
            <w:r>
              <w:rPr>
                <w:color w:val="000000"/>
                <w:szCs w:val="21"/>
                <w:lang w:bidi="ar"/>
              </w:rPr>
              <w:t>)</w:t>
            </w:r>
          </w:p>
        </w:tc>
        <w:tc>
          <w:tcPr>
            <w:tcW w:w="1129" w:type="dxa"/>
            <w:gridSpan w:val="2"/>
            <w:vAlign w:val="center"/>
          </w:tcPr>
          <w:p w14:paraId="5B243C67" w14:textId="77777777" w:rsidR="00265BE4" w:rsidRDefault="00AC3B3A">
            <w:pPr>
              <w:widowControl/>
              <w:jc w:val="center"/>
              <w:textAlignment w:val="center"/>
              <w:rPr>
                <w:color w:val="000000"/>
                <w:szCs w:val="21"/>
                <w:lang w:bidi="ar"/>
              </w:rPr>
            </w:pPr>
            <w:r>
              <w:rPr>
                <w:color w:val="000000"/>
                <w:szCs w:val="21"/>
                <w:lang w:bidi="ar"/>
              </w:rPr>
              <w:t>相位差</w:t>
            </w:r>
          </w:p>
          <w:p w14:paraId="182E2FA2"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36" w:type="dxa"/>
            <w:gridSpan w:val="2"/>
            <w:vAlign w:val="center"/>
          </w:tcPr>
          <w:p w14:paraId="3EE62920" w14:textId="77777777" w:rsidR="00265BE4" w:rsidRDefault="00AC3B3A">
            <w:pPr>
              <w:widowControl/>
              <w:jc w:val="center"/>
              <w:textAlignment w:val="center"/>
              <w:rPr>
                <w:color w:val="000000"/>
                <w:szCs w:val="21"/>
                <w:lang w:bidi="ar"/>
              </w:rPr>
            </w:pPr>
            <w:r>
              <w:rPr>
                <w:color w:val="000000"/>
                <w:szCs w:val="21"/>
                <w:lang w:bidi="ar"/>
              </w:rPr>
              <w:t>比值差</w:t>
            </w:r>
          </w:p>
          <w:p w14:paraId="1EC49136"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29" w:type="dxa"/>
            <w:gridSpan w:val="2"/>
            <w:vAlign w:val="center"/>
          </w:tcPr>
          <w:p w14:paraId="76037D43" w14:textId="77777777" w:rsidR="00265BE4" w:rsidRDefault="00AC3B3A">
            <w:pPr>
              <w:widowControl/>
              <w:jc w:val="center"/>
              <w:textAlignment w:val="center"/>
              <w:rPr>
                <w:color w:val="000000"/>
                <w:szCs w:val="21"/>
                <w:lang w:bidi="ar"/>
              </w:rPr>
            </w:pPr>
            <w:r>
              <w:rPr>
                <w:color w:val="000000"/>
                <w:szCs w:val="21"/>
                <w:lang w:bidi="ar"/>
              </w:rPr>
              <w:t>相位差</w:t>
            </w:r>
          </w:p>
          <w:p w14:paraId="7EE95977"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8" w:type="dxa"/>
            <w:vAlign w:val="center"/>
          </w:tcPr>
          <w:p w14:paraId="591A1A3F" w14:textId="77777777" w:rsidR="00265BE4" w:rsidRDefault="00AC3B3A">
            <w:pPr>
              <w:widowControl/>
              <w:jc w:val="center"/>
              <w:textAlignment w:val="center"/>
              <w:rPr>
                <w:color w:val="000000"/>
                <w:szCs w:val="21"/>
                <w:lang w:bidi="ar"/>
              </w:rPr>
            </w:pPr>
            <w:r>
              <w:rPr>
                <w:color w:val="000000"/>
                <w:szCs w:val="21"/>
                <w:lang w:bidi="ar"/>
              </w:rPr>
              <w:t>比值差</w:t>
            </w:r>
          </w:p>
          <w:p w14:paraId="596DD201"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33" w:type="dxa"/>
            <w:vAlign w:val="center"/>
          </w:tcPr>
          <w:p w14:paraId="651E5883" w14:textId="77777777" w:rsidR="00265BE4" w:rsidRDefault="00AC3B3A">
            <w:pPr>
              <w:widowControl/>
              <w:jc w:val="center"/>
              <w:textAlignment w:val="center"/>
              <w:rPr>
                <w:color w:val="000000"/>
                <w:szCs w:val="21"/>
                <w:lang w:bidi="ar"/>
              </w:rPr>
            </w:pPr>
            <w:r>
              <w:rPr>
                <w:color w:val="000000"/>
                <w:szCs w:val="21"/>
                <w:lang w:bidi="ar"/>
              </w:rPr>
              <w:t>相位差</w:t>
            </w:r>
          </w:p>
          <w:p w14:paraId="583685DC"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r>
      <w:tr w:rsidR="00265BE4" w14:paraId="7EF7C818" w14:textId="77777777">
        <w:trPr>
          <w:trHeight w:val="255"/>
          <w:jc w:val="center"/>
        </w:trPr>
        <w:tc>
          <w:tcPr>
            <w:tcW w:w="1471" w:type="dxa"/>
            <w:vMerge w:val="restart"/>
            <w:vAlign w:val="center"/>
          </w:tcPr>
          <w:p w14:paraId="08892559" w14:textId="77777777" w:rsidR="00265BE4" w:rsidRDefault="00AC3B3A">
            <w:pPr>
              <w:jc w:val="center"/>
              <w:rPr>
                <w:rFonts w:eastAsia="黑体"/>
                <w:szCs w:val="21"/>
              </w:rPr>
            </w:pPr>
            <w:r>
              <w:rPr>
                <w:rFonts w:eastAsia="黑体" w:hint="eastAsia"/>
                <w:szCs w:val="21"/>
              </w:rPr>
              <w:t>5%</w:t>
            </w:r>
          </w:p>
        </w:tc>
        <w:tc>
          <w:tcPr>
            <w:tcW w:w="1127" w:type="dxa"/>
            <w:gridSpan w:val="3"/>
            <w:vAlign w:val="center"/>
          </w:tcPr>
          <w:p w14:paraId="106A7EA2" w14:textId="77777777" w:rsidR="00265BE4" w:rsidRDefault="00AC3B3A">
            <w:pPr>
              <w:widowControl/>
              <w:jc w:val="center"/>
            </w:pPr>
            <w:r>
              <w:rPr>
                <w:rFonts w:hint="eastAsia"/>
              </w:rPr>
              <w:t>0.008</w:t>
            </w:r>
          </w:p>
        </w:tc>
        <w:tc>
          <w:tcPr>
            <w:tcW w:w="1129" w:type="dxa"/>
            <w:gridSpan w:val="2"/>
            <w:vAlign w:val="center"/>
          </w:tcPr>
          <w:p w14:paraId="6088C246" w14:textId="77777777" w:rsidR="00265BE4" w:rsidRDefault="00AC3B3A">
            <w:pPr>
              <w:widowControl/>
              <w:jc w:val="center"/>
            </w:pPr>
            <w:r>
              <w:rPr>
                <w:rFonts w:hint="eastAsia"/>
              </w:rPr>
              <w:t>-1.59</w:t>
            </w:r>
          </w:p>
        </w:tc>
        <w:tc>
          <w:tcPr>
            <w:tcW w:w="1136" w:type="dxa"/>
            <w:gridSpan w:val="2"/>
            <w:vAlign w:val="center"/>
          </w:tcPr>
          <w:p w14:paraId="7991E4D2" w14:textId="77777777" w:rsidR="00265BE4" w:rsidRDefault="00AC3B3A">
            <w:pPr>
              <w:widowControl/>
              <w:jc w:val="center"/>
            </w:pPr>
            <w:r>
              <w:rPr>
                <w:rFonts w:hint="eastAsia"/>
              </w:rPr>
              <w:t xml:space="preserve">0 </w:t>
            </w:r>
          </w:p>
        </w:tc>
        <w:tc>
          <w:tcPr>
            <w:tcW w:w="1129" w:type="dxa"/>
            <w:gridSpan w:val="2"/>
            <w:vAlign w:val="center"/>
          </w:tcPr>
          <w:p w14:paraId="6D0453FB" w14:textId="77777777" w:rsidR="00265BE4" w:rsidRDefault="00AC3B3A">
            <w:pPr>
              <w:widowControl/>
              <w:jc w:val="center"/>
            </w:pPr>
            <w:r>
              <w:rPr>
                <w:rFonts w:hint="eastAsia"/>
              </w:rPr>
              <w:t>0</w:t>
            </w:r>
          </w:p>
        </w:tc>
        <w:tc>
          <w:tcPr>
            <w:tcW w:w="1128" w:type="dxa"/>
            <w:vAlign w:val="center"/>
          </w:tcPr>
          <w:p w14:paraId="5A16C296" w14:textId="77777777" w:rsidR="00265BE4" w:rsidRDefault="00AC3B3A">
            <w:pPr>
              <w:widowControl/>
              <w:jc w:val="center"/>
            </w:pPr>
            <w:r>
              <w:rPr>
                <w:rFonts w:hint="eastAsia"/>
              </w:rPr>
              <w:t>0.008</w:t>
            </w:r>
          </w:p>
        </w:tc>
        <w:tc>
          <w:tcPr>
            <w:tcW w:w="1133" w:type="dxa"/>
            <w:vAlign w:val="center"/>
          </w:tcPr>
          <w:p w14:paraId="3633DED1" w14:textId="77777777" w:rsidR="00265BE4" w:rsidRDefault="00AC3B3A">
            <w:pPr>
              <w:widowControl/>
              <w:jc w:val="center"/>
            </w:pPr>
            <w:r>
              <w:rPr>
                <w:rFonts w:hint="eastAsia"/>
              </w:rPr>
              <w:t>-1.59</w:t>
            </w:r>
          </w:p>
        </w:tc>
      </w:tr>
      <w:tr w:rsidR="00265BE4" w14:paraId="312E4B35" w14:textId="77777777">
        <w:trPr>
          <w:trHeight w:val="255"/>
          <w:jc w:val="center"/>
        </w:trPr>
        <w:tc>
          <w:tcPr>
            <w:tcW w:w="1471" w:type="dxa"/>
            <w:vMerge/>
            <w:vAlign w:val="center"/>
          </w:tcPr>
          <w:p w14:paraId="02C44E90" w14:textId="77777777" w:rsidR="00265BE4" w:rsidRDefault="00265BE4">
            <w:pPr>
              <w:jc w:val="center"/>
              <w:rPr>
                <w:rFonts w:eastAsia="黑体"/>
                <w:szCs w:val="21"/>
              </w:rPr>
            </w:pPr>
          </w:p>
        </w:tc>
        <w:tc>
          <w:tcPr>
            <w:tcW w:w="1127" w:type="dxa"/>
            <w:gridSpan w:val="3"/>
            <w:vAlign w:val="center"/>
          </w:tcPr>
          <w:p w14:paraId="400697F2" w14:textId="77777777" w:rsidR="00265BE4" w:rsidRDefault="00AC3B3A">
            <w:pPr>
              <w:widowControl/>
              <w:jc w:val="center"/>
            </w:pPr>
            <w:r>
              <w:rPr>
                <w:rFonts w:hint="eastAsia"/>
              </w:rPr>
              <w:t>10.054</w:t>
            </w:r>
          </w:p>
        </w:tc>
        <w:tc>
          <w:tcPr>
            <w:tcW w:w="1129" w:type="dxa"/>
            <w:gridSpan w:val="2"/>
            <w:vAlign w:val="center"/>
          </w:tcPr>
          <w:p w14:paraId="57FFEA25" w14:textId="77777777" w:rsidR="00265BE4" w:rsidRDefault="00AC3B3A">
            <w:pPr>
              <w:widowControl/>
              <w:jc w:val="center"/>
            </w:pPr>
            <w:r>
              <w:t>6</w:t>
            </w:r>
            <w:r>
              <w:rPr>
                <w:rFonts w:hint="eastAsia"/>
              </w:rPr>
              <w:t>00.62</w:t>
            </w:r>
          </w:p>
        </w:tc>
        <w:tc>
          <w:tcPr>
            <w:tcW w:w="1136" w:type="dxa"/>
            <w:gridSpan w:val="2"/>
            <w:vAlign w:val="center"/>
          </w:tcPr>
          <w:p w14:paraId="0FC66603" w14:textId="77777777" w:rsidR="00265BE4" w:rsidRDefault="00AC3B3A">
            <w:pPr>
              <w:widowControl/>
              <w:jc w:val="center"/>
            </w:pPr>
            <w:r>
              <w:t>10</w:t>
            </w:r>
          </w:p>
        </w:tc>
        <w:tc>
          <w:tcPr>
            <w:tcW w:w="1129" w:type="dxa"/>
            <w:gridSpan w:val="2"/>
            <w:vAlign w:val="center"/>
          </w:tcPr>
          <w:p w14:paraId="49442907" w14:textId="77777777" w:rsidR="00265BE4" w:rsidRDefault="00AC3B3A">
            <w:pPr>
              <w:widowControl/>
              <w:jc w:val="center"/>
            </w:pPr>
            <w:r>
              <w:t>600</w:t>
            </w:r>
          </w:p>
        </w:tc>
        <w:tc>
          <w:tcPr>
            <w:tcW w:w="1128" w:type="dxa"/>
            <w:vAlign w:val="center"/>
          </w:tcPr>
          <w:p w14:paraId="56E6C443" w14:textId="77777777" w:rsidR="00265BE4" w:rsidRDefault="00AC3B3A">
            <w:pPr>
              <w:widowControl/>
              <w:jc w:val="center"/>
            </w:pPr>
            <w:r>
              <w:rPr>
                <w:rFonts w:hint="eastAsia"/>
              </w:rPr>
              <w:t>0.054</w:t>
            </w:r>
          </w:p>
        </w:tc>
        <w:tc>
          <w:tcPr>
            <w:tcW w:w="1133" w:type="dxa"/>
            <w:vAlign w:val="center"/>
          </w:tcPr>
          <w:p w14:paraId="6E042C8F" w14:textId="77777777" w:rsidR="00265BE4" w:rsidRDefault="00AC3B3A">
            <w:pPr>
              <w:widowControl/>
              <w:jc w:val="center"/>
            </w:pPr>
            <w:r>
              <w:rPr>
                <w:rFonts w:hint="eastAsia"/>
              </w:rPr>
              <w:t>0.62</w:t>
            </w:r>
          </w:p>
        </w:tc>
      </w:tr>
      <w:tr w:rsidR="00265BE4" w14:paraId="6E9C0E4B" w14:textId="77777777">
        <w:trPr>
          <w:trHeight w:val="255"/>
          <w:jc w:val="center"/>
        </w:trPr>
        <w:tc>
          <w:tcPr>
            <w:tcW w:w="1471" w:type="dxa"/>
            <w:vMerge w:val="restart"/>
            <w:vAlign w:val="center"/>
          </w:tcPr>
          <w:p w14:paraId="58080166" w14:textId="77777777" w:rsidR="00265BE4" w:rsidRDefault="00AC3B3A">
            <w:pPr>
              <w:jc w:val="center"/>
              <w:rPr>
                <w:rFonts w:eastAsia="黑体"/>
                <w:szCs w:val="21"/>
              </w:rPr>
            </w:pPr>
            <w:r>
              <w:rPr>
                <w:rFonts w:eastAsia="黑体" w:hint="eastAsia"/>
                <w:szCs w:val="21"/>
              </w:rPr>
              <w:t>20%</w:t>
            </w:r>
          </w:p>
        </w:tc>
        <w:tc>
          <w:tcPr>
            <w:tcW w:w="1127" w:type="dxa"/>
            <w:gridSpan w:val="3"/>
            <w:vAlign w:val="center"/>
          </w:tcPr>
          <w:p w14:paraId="462A9B64" w14:textId="77777777" w:rsidR="00265BE4" w:rsidRDefault="00AC3B3A">
            <w:pPr>
              <w:widowControl/>
              <w:jc w:val="center"/>
            </w:pPr>
            <w:r>
              <w:rPr>
                <w:rFonts w:hint="eastAsia"/>
              </w:rPr>
              <w:t>-0.004</w:t>
            </w:r>
          </w:p>
        </w:tc>
        <w:tc>
          <w:tcPr>
            <w:tcW w:w="1129" w:type="dxa"/>
            <w:gridSpan w:val="2"/>
            <w:vAlign w:val="center"/>
          </w:tcPr>
          <w:p w14:paraId="6B983666" w14:textId="77777777" w:rsidR="00265BE4" w:rsidRDefault="00AC3B3A">
            <w:pPr>
              <w:widowControl/>
              <w:jc w:val="center"/>
            </w:pPr>
            <w:r>
              <w:rPr>
                <w:rFonts w:hint="eastAsia"/>
              </w:rPr>
              <w:t>0.43</w:t>
            </w:r>
          </w:p>
        </w:tc>
        <w:tc>
          <w:tcPr>
            <w:tcW w:w="1136" w:type="dxa"/>
            <w:gridSpan w:val="2"/>
            <w:vAlign w:val="center"/>
          </w:tcPr>
          <w:p w14:paraId="496BD68C" w14:textId="77777777" w:rsidR="00265BE4" w:rsidRDefault="00AC3B3A">
            <w:pPr>
              <w:widowControl/>
              <w:jc w:val="center"/>
            </w:pPr>
            <w:r>
              <w:rPr>
                <w:rFonts w:hint="eastAsia"/>
              </w:rPr>
              <w:t xml:space="preserve">0 </w:t>
            </w:r>
          </w:p>
        </w:tc>
        <w:tc>
          <w:tcPr>
            <w:tcW w:w="1129" w:type="dxa"/>
            <w:gridSpan w:val="2"/>
            <w:vAlign w:val="center"/>
          </w:tcPr>
          <w:p w14:paraId="49129D7D" w14:textId="77777777" w:rsidR="00265BE4" w:rsidRDefault="00AC3B3A">
            <w:pPr>
              <w:widowControl/>
              <w:jc w:val="center"/>
            </w:pPr>
            <w:r>
              <w:rPr>
                <w:rFonts w:hint="eastAsia"/>
              </w:rPr>
              <w:t>0</w:t>
            </w:r>
          </w:p>
        </w:tc>
        <w:tc>
          <w:tcPr>
            <w:tcW w:w="1128" w:type="dxa"/>
            <w:vAlign w:val="center"/>
          </w:tcPr>
          <w:p w14:paraId="6A309C13" w14:textId="77777777" w:rsidR="00265BE4" w:rsidRDefault="00AC3B3A">
            <w:pPr>
              <w:widowControl/>
              <w:jc w:val="center"/>
            </w:pPr>
            <w:r>
              <w:rPr>
                <w:rFonts w:hint="eastAsia"/>
              </w:rPr>
              <w:t>-0.004</w:t>
            </w:r>
          </w:p>
        </w:tc>
        <w:tc>
          <w:tcPr>
            <w:tcW w:w="1133" w:type="dxa"/>
            <w:vAlign w:val="center"/>
          </w:tcPr>
          <w:p w14:paraId="65E072AC" w14:textId="77777777" w:rsidR="00265BE4" w:rsidRDefault="00AC3B3A">
            <w:pPr>
              <w:widowControl/>
              <w:jc w:val="center"/>
            </w:pPr>
            <w:r>
              <w:rPr>
                <w:rFonts w:hint="eastAsia"/>
              </w:rPr>
              <w:t>0.43</w:t>
            </w:r>
          </w:p>
        </w:tc>
      </w:tr>
      <w:tr w:rsidR="00265BE4" w14:paraId="200D8161" w14:textId="77777777">
        <w:trPr>
          <w:trHeight w:val="255"/>
          <w:jc w:val="center"/>
        </w:trPr>
        <w:tc>
          <w:tcPr>
            <w:tcW w:w="1471" w:type="dxa"/>
            <w:vMerge/>
            <w:vAlign w:val="center"/>
          </w:tcPr>
          <w:p w14:paraId="73DD3CF8" w14:textId="77777777" w:rsidR="00265BE4" w:rsidRDefault="00265BE4">
            <w:pPr>
              <w:jc w:val="center"/>
              <w:rPr>
                <w:rFonts w:eastAsia="黑体"/>
                <w:szCs w:val="21"/>
              </w:rPr>
            </w:pPr>
          </w:p>
        </w:tc>
        <w:tc>
          <w:tcPr>
            <w:tcW w:w="1127" w:type="dxa"/>
            <w:gridSpan w:val="3"/>
            <w:vAlign w:val="center"/>
          </w:tcPr>
          <w:p w14:paraId="0978DB53" w14:textId="77777777" w:rsidR="00265BE4" w:rsidRDefault="00AC3B3A">
            <w:pPr>
              <w:widowControl/>
              <w:jc w:val="center"/>
            </w:pPr>
            <w:r>
              <w:rPr>
                <w:rFonts w:hint="eastAsia"/>
              </w:rPr>
              <w:t>9.994</w:t>
            </w:r>
          </w:p>
        </w:tc>
        <w:tc>
          <w:tcPr>
            <w:tcW w:w="1129" w:type="dxa"/>
            <w:gridSpan w:val="2"/>
            <w:vAlign w:val="center"/>
          </w:tcPr>
          <w:p w14:paraId="7C82C1E9" w14:textId="77777777" w:rsidR="00265BE4" w:rsidRDefault="00AC3B3A">
            <w:pPr>
              <w:widowControl/>
              <w:jc w:val="center"/>
            </w:pPr>
            <w:r>
              <w:t>5</w:t>
            </w:r>
            <w:r>
              <w:rPr>
                <w:rFonts w:hint="eastAsia"/>
              </w:rPr>
              <w:t>99.54</w:t>
            </w:r>
          </w:p>
        </w:tc>
        <w:tc>
          <w:tcPr>
            <w:tcW w:w="1136" w:type="dxa"/>
            <w:gridSpan w:val="2"/>
            <w:vAlign w:val="center"/>
          </w:tcPr>
          <w:p w14:paraId="3F5601C7" w14:textId="77777777" w:rsidR="00265BE4" w:rsidRDefault="00AC3B3A">
            <w:pPr>
              <w:widowControl/>
              <w:jc w:val="center"/>
            </w:pPr>
            <w:r>
              <w:t>10</w:t>
            </w:r>
          </w:p>
        </w:tc>
        <w:tc>
          <w:tcPr>
            <w:tcW w:w="1129" w:type="dxa"/>
            <w:gridSpan w:val="2"/>
            <w:vAlign w:val="center"/>
          </w:tcPr>
          <w:p w14:paraId="618F0C21" w14:textId="77777777" w:rsidR="00265BE4" w:rsidRDefault="00AC3B3A">
            <w:pPr>
              <w:widowControl/>
              <w:jc w:val="center"/>
            </w:pPr>
            <w:r>
              <w:t>600</w:t>
            </w:r>
          </w:p>
        </w:tc>
        <w:tc>
          <w:tcPr>
            <w:tcW w:w="1128" w:type="dxa"/>
            <w:vAlign w:val="center"/>
          </w:tcPr>
          <w:p w14:paraId="47D129DA" w14:textId="77777777" w:rsidR="00265BE4" w:rsidRDefault="00AC3B3A">
            <w:pPr>
              <w:widowControl/>
              <w:jc w:val="center"/>
            </w:pPr>
            <w:r>
              <w:rPr>
                <w:rFonts w:hint="eastAsia"/>
              </w:rPr>
              <w:t>-0.006</w:t>
            </w:r>
          </w:p>
        </w:tc>
        <w:tc>
          <w:tcPr>
            <w:tcW w:w="1133" w:type="dxa"/>
            <w:vAlign w:val="center"/>
          </w:tcPr>
          <w:p w14:paraId="3E3F5E32" w14:textId="77777777" w:rsidR="00265BE4" w:rsidRDefault="00AC3B3A">
            <w:pPr>
              <w:widowControl/>
              <w:jc w:val="center"/>
            </w:pPr>
            <w:r>
              <w:t>-</w:t>
            </w:r>
            <w:r>
              <w:rPr>
                <w:rFonts w:hint="eastAsia"/>
              </w:rPr>
              <w:t>0.46</w:t>
            </w:r>
          </w:p>
        </w:tc>
      </w:tr>
      <w:tr w:rsidR="00265BE4" w14:paraId="2E853FF5" w14:textId="77777777">
        <w:trPr>
          <w:trHeight w:val="255"/>
          <w:jc w:val="center"/>
        </w:trPr>
        <w:tc>
          <w:tcPr>
            <w:tcW w:w="1471" w:type="dxa"/>
            <w:vMerge w:val="restart"/>
            <w:vAlign w:val="center"/>
          </w:tcPr>
          <w:p w14:paraId="41291837" w14:textId="77777777" w:rsidR="00265BE4" w:rsidRDefault="00AC3B3A">
            <w:pPr>
              <w:jc w:val="center"/>
              <w:rPr>
                <w:rFonts w:eastAsia="黑体"/>
                <w:szCs w:val="21"/>
              </w:rPr>
            </w:pPr>
            <w:r>
              <w:rPr>
                <w:rFonts w:eastAsia="黑体" w:hint="eastAsia"/>
                <w:szCs w:val="21"/>
              </w:rPr>
              <w:t>100%</w:t>
            </w:r>
          </w:p>
        </w:tc>
        <w:tc>
          <w:tcPr>
            <w:tcW w:w="1127" w:type="dxa"/>
            <w:gridSpan w:val="3"/>
            <w:vAlign w:val="center"/>
          </w:tcPr>
          <w:p w14:paraId="6092D5BD" w14:textId="77777777" w:rsidR="00265BE4" w:rsidRDefault="00AC3B3A">
            <w:pPr>
              <w:widowControl/>
              <w:jc w:val="center"/>
            </w:pPr>
            <w:r>
              <w:rPr>
                <w:rFonts w:hint="eastAsia"/>
              </w:rPr>
              <w:t>-0.003</w:t>
            </w:r>
          </w:p>
        </w:tc>
        <w:tc>
          <w:tcPr>
            <w:tcW w:w="1129" w:type="dxa"/>
            <w:gridSpan w:val="2"/>
            <w:vAlign w:val="center"/>
          </w:tcPr>
          <w:p w14:paraId="7C1E92BE" w14:textId="77777777" w:rsidR="00265BE4" w:rsidRDefault="00AC3B3A">
            <w:pPr>
              <w:widowControl/>
              <w:jc w:val="center"/>
            </w:pPr>
            <w:r>
              <w:rPr>
                <w:rFonts w:hint="eastAsia"/>
              </w:rPr>
              <w:t>0.22</w:t>
            </w:r>
          </w:p>
        </w:tc>
        <w:tc>
          <w:tcPr>
            <w:tcW w:w="1136" w:type="dxa"/>
            <w:gridSpan w:val="2"/>
            <w:vAlign w:val="center"/>
          </w:tcPr>
          <w:p w14:paraId="3BF0701F" w14:textId="77777777" w:rsidR="00265BE4" w:rsidRDefault="00AC3B3A">
            <w:pPr>
              <w:widowControl/>
              <w:jc w:val="center"/>
            </w:pPr>
            <w:r>
              <w:rPr>
                <w:rFonts w:hint="eastAsia"/>
              </w:rPr>
              <w:t xml:space="preserve">0 </w:t>
            </w:r>
          </w:p>
        </w:tc>
        <w:tc>
          <w:tcPr>
            <w:tcW w:w="1129" w:type="dxa"/>
            <w:gridSpan w:val="2"/>
            <w:vAlign w:val="center"/>
          </w:tcPr>
          <w:p w14:paraId="120A1AB9" w14:textId="77777777" w:rsidR="00265BE4" w:rsidRDefault="00AC3B3A">
            <w:pPr>
              <w:widowControl/>
              <w:jc w:val="center"/>
            </w:pPr>
            <w:r>
              <w:rPr>
                <w:rFonts w:hint="eastAsia"/>
              </w:rPr>
              <w:t>0</w:t>
            </w:r>
          </w:p>
        </w:tc>
        <w:tc>
          <w:tcPr>
            <w:tcW w:w="1128" w:type="dxa"/>
            <w:vAlign w:val="center"/>
          </w:tcPr>
          <w:p w14:paraId="28AFED4C" w14:textId="77777777" w:rsidR="00265BE4" w:rsidRDefault="00AC3B3A">
            <w:pPr>
              <w:widowControl/>
              <w:jc w:val="center"/>
            </w:pPr>
            <w:r>
              <w:rPr>
                <w:rFonts w:hint="eastAsia"/>
              </w:rPr>
              <w:t>-0.003</w:t>
            </w:r>
          </w:p>
        </w:tc>
        <w:tc>
          <w:tcPr>
            <w:tcW w:w="1133" w:type="dxa"/>
            <w:vAlign w:val="center"/>
          </w:tcPr>
          <w:p w14:paraId="002F3808" w14:textId="77777777" w:rsidR="00265BE4" w:rsidRDefault="00AC3B3A">
            <w:pPr>
              <w:widowControl/>
              <w:jc w:val="center"/>
            </w:pPr>
            <w:r>
              <w:rPr>
                <w:rFonts w:hint="eastAsia"/>
              </w:rPr>
              <w:t>0.22</w:t>
            </w:r>
          </w:p>
        </w:tc>
      </w:tr>
      <w:tr w:rsidR="00265BE4" w14:paraId="79C06735" w14:textId="77777777">
        <w:trPr>
          <w:trHeight w:val="255"/>
          <w:jc w:val="center"/>
        </w:trPr>
        <w:tc>
          <w:tcPr>
            <w:tcW w:w="1471" w:type="dxa"/>
            <w:vMerge/>
            <w:vAlign w:val="center"/>
          </w:tcPr>
          <w:p w14:paraId="48F3648F" w14:textId="77777777" w:rsidR="00265BE4" w:rsidRDefault="00265BE4">
            <w:pPr>
              <w:jc w:val="center"/>
              <w:rPr>
                <w:rFonts w:eastAsia="黑体"/>
                <w:szCs w:val="21"/>
              </w:rPr>
            </w:pPr>
          </w:p>
        </w:tc>
        <w:tc>
          <w:tcPr>
            <w:tcW w:w="1127" w:type="dxa"/>
            <w:gridSpan w:val="3"/>
            <w:vAlign w:val="center"/>
          </w:tcPr>
          <w:p w14:paraId="3C659FE9" w14:textId="77777777" w:rsidR="00265BE4" w:rsidRDefault="00AC3B3A">
            <w:pPr>
              <w:widowControl/>
              <w:jc w:val="center"/>
            </w:pPr>
            <w:r>
              <w:rPr>
                <w:rFonts w:hint="eastAsia"/>
              </w:rPr>
              <w:t>10.005</w:t>
            </w:r>
          </w:p>
        </w:tc>
        <w:tc>
          <w:tcPr>
            <w:tcW w:w="1129" w:type="dxa"/>
            <w:gridSpan w:val="2"/>
            <w:vAlign w:val="center"/>
          </w:tcPr>
          <w:p w14:paraId="21B47EF2" w14:textId="77777777" w:rsidR="00265BE4" w:rsidRDefault="00AC3B3A">
            <w:pPr>
              <w:widowControl/>
              <w:jc w:val="center"/>
            </w:pPr>
            <w:r>
              <w:t>6</w:t>
            </w:r>
            <w:r>
              <w:rPr>
                <w:rFonts w:hint="eastAsia"/>
              </w:rPr>
              <w:t>00.02</w:t>
            </w:r>
          </w:p>
        </w:tc>
        <w:tc>
          <w:tcPr>
            <w:tcW w:w="1136" w:type="dxa"/>
            <w:gridSpan w:val="2"/>
            <w:vAlign w:val="center"/>
          </w:tcPr>
          <w:p w14:paraId="2476C077" w14:textId="77777777" w:rsidR="00265BE4" w:rsidRDefault="00AC3B3A">
            <w:pPr>
              <w:widowControl/>
              <w:jc w:val="center"/>
            </w:pPr>
            <w:r>
              <w:t>10</w:t>
            </w:r>
          </w:p>
        </w:tc>
        <w:tc>
          <w:tcPr>
            <w:tcW w:w="1129" w:type="dxa"/>
            <w:gridSpan w:val="2"/>
            <w:vAlign w:val="center"/>
          </w:tcPr>
          <w:p w14:paraId="7AC251B2" w14:textId="77777777" w:rsidR="00265BE4" w:rsidRDefault="00AC3B3A">
            <w:pPr>
              <w:widowControl/>
              <w:jc w:val="center"/>
            </w:pPr>
            <w:r>
              <w:t>600</w:t>
            </w:r>
          </w:p>
        </w:tc>
        <w:tc>
          <w:tcPr>
            <w:tcW w:w="1128" w:type="dxa"/>
            <w:vAlign w:val="center"/>
          </w:tcPr>
          <w:p w14:paraId="0BC509E9" w14:textId="77777777" w:rsidR="00265BE4" w:rsidRDefault="00AC3B3A">
            <w:pPr>
              <w:widowControl/>
              <w:jc w:val="center"/>
            </w:pPr>
            <w:r>
              <w:rPr>
                <w:rFonts w:hint="eastAsia"/>
              </w:rPr>
              <w:t>-0.005</w:t>
            </w:r>
          </w:p>
        </w:tc>
        <w:tc>
          <w:tcPr>
            <w:tcW w:w="1133" w:type="dxa"/>
            <w:vAlign w:val="center"/>
          </w:tcPr>
          <w:p w14:paraId="2119E705" w14:textId="77777777" w:rsidR="00265BE4" w:rsidRDefault="00AC3B3A">
            <w:pPr>
              <w:widowControl/>
              <w:jc w:val="center"/>
            </w:pPr>
            <w:r>
              <w:rPr>
                <w:rFonts w:hint="eastAsia"/>
              </w:rPr>
              <w:t>0.02</w:t>
            </w:r>
          </w:p>
        </w:tc>
      </w:tr>
      <w:tr w:rsidR="00265BE4" w14:paraId="7AEBEBAF" w14:textId="77777777">
        <w:trPr>
          <w:trHeight w:val="255"/>
          <w:jc w:val="center"/>
        </w:trPr>
        <w:tc>
          <w:tcPr>
            <w:tcW w:w="1471" w:type="dxa"/>
            <w:vMerge w:val="restart"/>
            <w:vAlign w:val="center"/>
          </w:tcPr>
          <w:p w14:paraId="65444587" w14:textId="77777777" w:rsidR="00265BE4" w:rsidRDefault="00AC3B3A">
            <w:pPr>
              <w:jc w:val="center"/>
              <w:rPr>
                <w:rFonts w:eastAsia="黑体"/>
                <w:szCs w:val="21"/>
              </w:rPr>
            </w:pPr>
            <w:r>
              <w:rPr>
                <w:rFonts w:eastAsia="黑体" w:hint="eastAsia"/>
                <w:szCs w:val="21"/>
              </w:rPr>
              <w:lastRenderedPageBreak/>
              <w:t>120%</w:t>
            </w:r>
          </w:p>
        </w:tc>
        <w:tc>
          <w:tcPr>
            <w:tcW w:w="1127" w:type="dxa"/>
            <w:gridSpan w:val="3"/>
            <w:vAlign w:val="center"/>
          </w:tcPr>
          <w:p w14:paraId="072C2DD4" w14:textId="77777777" w:rsidR="00265BE4" w:rsidRDefault="00AC3B3A">
            <w:pPr>
              <w:widowControl/>
              <w:jc w:val="center"/>
            </w:pPr>
            <w:r>
              <w:rPr>
                <w:rFonts w:hint="eastAsia"/>
              </w:rPr>
              <w:t>0.001</w:t>
            </w:r>
          </w:p>
        </w:tc>
        <w:tc>
          <w:tcPr>
            <w:tcW w:w="1129" w:type="dxa"/>
            <w:gridSpan w:val="2"/>
            <w:vAlign w:val="center"/>
          </w:tcPr>
          <w:p w14:paraId="44E6D311" w14:textId="77777777" w:rsidR="00265BE4" w:rsidRDefault="00AC3B3A">
            <w:pPr>
              <w:widowControl/>
              <w:jc w:val="center"/>
            </w:pPr>
            <w:r>
              <w:rPr>
                <w:rFonts w:hint="eastAsia"/>
              </w:rPr>
              <w:t>0.06</w:t>
            </w:r>
          </w:p>
        </w:tc>
        <w:tc>
          <w:tcPr>
            <w:tcW w:w="1136" w:type="dxa"/>
            <w:gridSpan w:val="2"/>
            <w:vAlign w:val="center"/>
          </w:tcPr>
          <w:p w14:paraId="663BFDBA" w14:textId="77777777" w:rsidR="00265BE4" w:rsidRDefault="00AC3B3A">
            <w:pPr>
              <w:widowControl/>
              <w:jc w:val="center"/>
            </w:pPr>
            <w:r>
              <w:rPr>
                <w:rFonts w:hint="eastAsia"/>
              </w:rPr>
              <w:t xml:space="preserve">0 </w:t>
            </w:r>
          </w:p>
        </w:tc>
        <w:tc>
          <w:tcPr>
            <w:tcW w:w="1129" w:type="dxa"/>
            <w:gridSpan w:val="2"/>
            <w:vAlign w:val="center"/>
          </w:tcPr>
          <w:p w14:paraId="2681BE82" w14:textId="77777777" w:rsidR="00265BE4" w:rsidRDefault="00AC3B3A">
            <w:pPr>
              <w:widowControl/>
              <w:jc w:val="center"/>
            </w:pPr>
            <w:r>
              <w:rPr>
                <w:rFonts w:hint="eastAsia"/>
              </w:rPr>
              <w:t>0</w:t>
            </w:r>
          </w:p>
        </w:tc>
        <w:tc>
          <w:tcPr>
            <w:tcW w:w="1128" w:type="dxa"/>
            <w:vAlign w:val="center"/>
          </w:tcPr>
          <w:p w14:paraId="5A765751" w14:textId="77777777" w:rsidR="00265BE4" w:rsidRDefault="00AC3B3A">
            <w:pPr>
              <w:widowControl/>
              <w:jc w:val="center"/>
            </w:pPr>
            <w:r>
              <w:rPr>
                <w:rFonts w:hint="eastAsia"/>
              </w:rPr>
              <w:t>0.001</w:t>
            </w:r>
          </w:p>
        </w:tc>
        <w:tc>
          <w:tcPr>
            <w:tcW w:w="1133" w:type="dxa"/>
            <w:vAlign w:val="center"/>
          </w:tcPr>
          <w:p w14:paraId="0900B351" w14:textId="77777777" w:rsidR="00265BE4" w:rsidRDefault="00AC3B3A">
            <w:pPr>
              <w:widowControl/>
              <w:jc w:val="center"/>
            </w:pPr>
            <w:r>
              <w:rPr>
                <w:rFonts w:hint="eastAsia"/>
              </w:rPr>
              <w:t>0.06</w:t>
            </w:r>
          </w:p>
        </w:tc>
      </w:tr>
      <w:tr w:rsidR="00265BE4" w14:paraId="56DCC5AE" w14:textId="77777777">
        <w:trPr>
          <w:trHeight w:val="255"/>
          <w:jc w:val="center"/>
        </w:trPr>
        <w:tc>
          <w:tcPr>
            <w:tcW w:w="1471" w:type="dxa"/>
            <w:vMerge/>
            <w:vAlign w:val="center"/>
          </w:tcPr>
          <w:p w14:paraId="47BDA0CB" w14:textId="77777777" w:rsidR="00265BE4" w:rsidRDefault="00265BE4">
            <w:pPr>
              <w:rPr>
                <w:rFonts w:eastAsia="黑体"/>
                <w:szCs w:val="21"/>
              </w:rPr>
            </w:pPr>
          </w:p>
        </w:tc>
        <w:tc>
          <w:tcPr>
            <w:tcW w:w="1127" w:type="dxa"/>
            <w:gridSpan w:val="3"/>
            <w:vAlign w:val="center"/>
          </w:tcPr>
          <w:p w14:paraId="50CE6E47" w14:textId="77777777" w:rsidR="00265BE4" w:rsidRDefault="00AC3B3A">
            <w:pPr>
              <w:widowControl/>
              <w:jc w:val="center"/>
            </w:pPr>
            <w:r>
              <w:rPr>
                <w:rFonts w:hint="eastAsia"/>
              </w:rPr>
              <w:t>9.996</w:t>
            </w:r>
          </w:p>
        </w:tc>
        <w:tc>
          <w:tcPr>
            <w:tcW w:w="1129" w:type="dxa"/>
            <w:gridSpan w:val="2"/>
            <w:vAlign w:val="center"/>
          </w:tcPr>
          <w:p w14:paraId="1A696E2A" w14:textId="77777777" w:rsidR="00265BE4" w:rsidRDefault="00AC3B3A">
            <w:pPr>
              <w:widowControl/>
              <w:jc w:val="center"/>
            </w:pPr>
            <w:r>
              <w:t>6</w:t>
            </w:r>
            <w:r>
              <w:rPr>
                <w:rFonts w:hint="eastAsia"/>
              </w:rPr>
              <w:t>00.07</w:t>
            </w:r>
          </w:p>
        </w:tc>
        <w:tc>
          <w:tcPr>
            <w:tcW w:w="1136" w:type="dxa"/>
            <w:gridSpan w:val="2"/>
            <w:vAlign w:val="center"/>
          </w:tcPr>
          <w:p w14:paraId="59B408F7" w14:textId="77777777" w:rsidR="00265BE4" w:rsidRDefault="00AC3B3A">
            <w:pPr>
              <w:widowControl/>
              <w:jc w:val="center"/>
            </w:pPr>
            <w:r>
              <w:t>10</w:t>
            </w:r>
          </w:p>
        </w:tc>
        <w:tc>
          <w:tcPr>
            <w:tcW w:w="1129" w:type="dxa"/>
            <w:gridSpan w:val="2"/>
            <w:vAlign w:val="center"/>
          </w:tcPr>
          <w:p w14:paraId="6AC8BF0C" w14:textId="77777777" w:rsidR="00265BE4" w:rsidRDefault="00AC3B3A">
            <w:pPr>
              <w:widowControl/>
              <w:jc w:val="center"/>
            </w:pPr>
            <w:r>
              <w:t>600</w:t>
            </w:r>
          </w:p>
        </w:tc>
        <w:tc>
          <w:tcPr>
            <w:tcW w:w="1128" w:type="dxa"/>
            <w:vAlign w:val="center"/>
          </w:tcPr>
          <w:p w14:paraId="32562EF7" w14:textId="77777777" w:rsidR="00265BE4" w:rsidRDefault="00AC3B3A">
            <w:pPr>
              <w:widowControl/>
              <w:jc w:val="center"/>
            </w:pPr>
            <w:r>
              <w:rPr>
                <w:rFonts w:hint="eastAsia"/>
              </w:rPr>
              <w:t>-0.004</w:t>
            </w:r>
          </w:p>
        </w:tc>
        <w:tc>
          <w:tcPr>
            <w:tcW w:w="1133" w:type="dxa"/>
            <w:vAlign w:val="center"/>
          </w:tcPr>
          <w:p w14:paraId="2F547A18" w14:textId="77777777" w:rsidR="00265BE4" w:rsidRDefault="00AC3B3A">
            <w:pPr>
              <w:widowControl/>
              <w:jc w:val="center"/>
            </w:pPr>
            <w:r>
              <w:rPr>
                <w:rFonts w:hint="eastAsia"/>
              </w:rPr>
              <w:t>0.07</w:t>
            </w:r>
          </w:p>
        </w:tc>
      </w:tr>
    </w:tbl>
    <w:p w14:paraId="6E9891AE" w14:textId="77777777" w:rsidR="00265BE4" w:rsidRDefault="00265BE4">
      <w:pPr>
        <w:jc w:val="center"/>
        <w:rPr>
          <w:sz w:val="24"/>
        </w:rPr>
      </w:pPr>
    </w:p>
    <w:p w14:paraId="6E19A882" w14:textId="77777777" w:rsidR="00265BE4" w:rsidRDefault="00AC3B3A">
      <w:pPr>
        <w:tabs>
          <w:tab w:val="left" w:pos="360"/>
          <w:tab w:val="left" w:pos="3060"/>
        </w:tabs>
        <w:spacing w:line="276" w:lineRule="auto"/>
        <w:ind w:leftChars="171" w:left="359" w:firstLineChars="50" w:firstLine="120"/>
        <w:jc w:val="center"/>
        <w:rPr>
          <w:sz w:val="24"/>
        </w:rPr>
      </w:pPr>
      <w:r>
        <w:rPr>
          <w:sz w:val="24"/>
        </w:rPr>
        <w:t>表</w:t>
      </w:r>
      <w:r>
        <w:rPr>
          <w:rFonts w:hint="eastAsia"/>
          <w:sz w:val="24"/>
        </w:rPr>
        <w:t>6</w:t>
      </w:r>
      <w:r>
        <w:rPr>
          <w:sz w:val="24"/>
        </w:rPr>
        <w:t xml:space="preserve">-5 </w:t>
      </w:r>
      <w:r>
        <w:rPr>
          <w:rFonts w:hint="eastAsia"/>
          <w:sz w:val="24"/>
        </w:rPr>
        <w:t>丹</w:t>
      </w:r>
      <w:proofErr w:type="gramStart"/>
      <w:r>
        <w:rPr>
          <w:rFonts w:hint="eastAsia"/>
          <w:sz w:val="24"/>
        </w:rPr>
        <w:t>迪</w:t>
      </w:r>
      <w:proofErr w:type="gramEnd"/>
      <w:r>
        <w:rPr>
          <w:rFonts w:hint="eastAsia"/>
          <w:sz w:val="24"/>
        </w:rPr>
        <w:t>克互感器校验仪半波误差</w:t>
      </w:r>
    </w:p>
    <w:tbl>
      <w:tblPr>
        <w:tblStyle w:val="ae"/>
        <w:tblW w:w="4974" w:type="pct"/>
        <w:jc w:val="center"/>
        <w:tblLayout w:type="fixed"/>
        <w:tblLook w:val="04A0" w:firstRow="1" w:lastRow="0" w:firstColumn="1" w:lastColumn="0" w:noHBand="0" w:noVBand="1"/>
      </w:tblPr>
      <w:tblGrid>
        <w:gridCol w:w="1471"/>
        <w:gridCol w:w="11"/>
        <w:gridCol w:w="923"/>
        <w:gridCol w:w="193"/>
        <w:gridCol w:w="11"/>
        <w:gridCol w:w="1118"/>
        <w:gridCol w:w="10"/>
        <w:gridCol w:w="1126"/>
        <w:gridCol w:w="635"/>
        <w:gridCol w:w="494"/>
        <w:gridCol w:w="1128"/>
        <w:gridCol w:w="1133"/>
      </w:tblGrid>
      <w:tr w:rsidR="00265BE4" w14:paraId="3DDF166C" w14:textId="77777777">
        <w:trPr>
          <w:trHeight w:val="491"/>
          <w:jc w:val="center"/>
        </w:trPr>
        <w:tc>
          <w:tcPr>
            <w:tcW w:w="2405" w:type="dxa"/>
            <w:gridSpan w:val="3"/>
            <w:vAlign w:val="center"/>
          </w:tcPr>
          <w:p w14:paraId="69627D6F"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试品名称</w:t>
            </w:r>
          </w:p>
        </w:tc>
        <w:tc>
          <w:tcPr>
            <w:tcW w:w="3093" w:type="dxa"/>
            <w:gridSpan w:val="6"/>
            <w:vAlign w:val="center"/>
          </w:tcPr>
          <w:p w14:paraId="0272EF0F"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型号</w:t>
            </w:r>
          </w:p>
        </w:tc>
        <w:tc>
          <w:tcPr>
            <w:tcW w:w="2755" w:type="dxa"/>
            <w:gridSpan w:val="3"/>
            <w:vAlign w:val="center"/>
          </w:tcPr>
          <w:p w14:paraId="0E49BCDD" w14:textId="77777777" w:rsidR="00265BE4" w:rsidRDefault="00AC3B3A">
            <w:pPr>
              <w:spacing w:line="276" w:lineRule="auto"/>
              <w:jc w:val="center"/>
              <w:rPr>
                <w:rFonts w:ascii="宋体" w:hAnsi="宋体" w:cs="宋体"/>
                <w:szCs w:val="21"/>
                <w:lang w:bidi="ar"/>
              </w:rPr>
            </w:pPr>
            <w:proofErr w:type="gramStart"/>
            <w:r>
              <w:rPr>
                <w:rFonts w:ascii="宋体" w:hAnsi="宋体" w:cs="宋体" w:hint="eastAsia"/>
                <w:szCs w:val="21"/>
                <w:lang w:bidi="ar"/>
              </w:rPr>
              <w:t>试品编号</w:t>
            </w:r>
            <w:proofErr w:type="gramEnd"/>
          </w:p>
        </w:tc>
      </w:tr>
      <w:tr w:rsidR="00265BE4" w14:paraId="3546CC10" w14:textId="77777777">
        <w:trPr>
          <w:trHeight w:val="555"/>
          <w:jc w:val="center"/>
        </w:trPr>
        <w:tc>
          <w:tcPr>
            <w:tcW w:w="2405" w:type="dxa"/>
            <w:gridSpan w:val="3"/>
            <w:vAlign w:val="center"/>
          </w:tcPr>
          <w:p w14:paraId="326BF731" w14:textId="77777777" w:rsidR="00265BE4" w:rsidRDefault="00AC3B3A">
            <w:pPr>
              <w:spacing w:line="276" w:lineRule="auto"/>
              <w:jc w:val="center"/>
              <w:rPr>
                <w:rFonts w:ascii="宋体" w:hAnsi="宋体" w:cs="宋体"/>
                <w:szCs w:val="21"/>
                <w:lang w:bidi="ar"/>
              </w:rPr>
            </w:pPr>
            <w:r>
              <w:rPr>
                <w:rFonts w:hint="eastAsia"/>
              </w:rPr>
              <w:t>抗直流偏磁电流互感器校验仪</w:t>
            </w:r>
          </w:p>
        </w:tc>
        <w:tc>
          <w:tcPr>
            <w:tcW w:w="3093" w:type="dxa"/>
            <w:gridSpan w:val="6"/>
            <w:vAlign w:val="center"/>
          </w:tcPr>
          <w:p w14:paraId="72F6D0FD" w14:textId="77777777" w:rsidR="00265BE4" w:rsidRDefault="00AC3B3A">
            <w:pPr>
              <w:spacing w:line="276" w:lineRule="auto"/>
              <w:jc w:val="center"/>
              <w:rPr>
                <w:rFonts w:ascii="宋体" w:hAnsi="宋体" w:cs="宋体"/>
                <w:szCs w:val="21"/>
                <w:lang w:bidi="ar"/>
              </w:rPr>
            </w:pPr>
            <w:r>
              <w:rPr>
                <w:rFonts w:hint="eastAsia"/>
              </w:rPr>
              <w:t>DK-56Hplus</w:t>
            </w:r>
          </w:p>
        </w:tc>
        <w:tc>
          <w:tcPr>
            <w:tcW w:w="2755" w:type="dxa"/>
            <w:gridSpan w:val="3"/>
            <w:vAlign w:val="center"/>
          </w:tcPr>
          <w:p w14:paraId="01BC70FA" w14:textId="77777777" w:rsidR="00265BE4" w:rsidRDefault="00AC3B3A">
            <w:pPr>
              <w:spacing w:line="276" w:lineRule="auto"/>
              <w:jc w:val="center"/>
              <w:rPr>
                <w:rFonts w:ascii="宋体" w:hAnsi="宋体" w:cs="宋体"/>
                <w:szCs w:val="21"/>
                <w:lang w:bidi="ar"/>
              </w:rPr>
            </w:pPr>
            <w:r>
              <w:rPr>
                <w:rFonts w:hint="eastAsia"/>
              </w:rPr>
              <w:t>7211208</w:t>
            </w:r>
          </w:p>
        </w:tc>
      </w:tr>
      <w:tr w:rsidR="00265BE4" w14:paraId="488DD101" w14:textId="77777777">
        <w:trPr>
          <w:trHeight w:val="421"/>
          <w:jc w:val="center"/>
        </w:trPr>
        <w:tc>
          <w:tcPr>
            <w:tcW w:w="2405" w:type="dxa"/>
            <w:gridSpan w:val="3"/>
            <w:vAlign w:val="center"/>
          </w:tcPr>
          <w:p w14:paraId="780F3FDA"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 xml:space="preserve"> 试验描述</w:t>
            </w:r>
          </w:p>
        </w:tc>
        <w:tc>
          <w:tcPr>
            <w:tcW w:w="5848" w:type="dxa"/>
            <w:gridSpan w:val="9"/>
            <w:vAlign w:val="center"/>
          </w:tcPr>
          <w:p w14:paraId="7C118E52" w14:textId="6FC25C30" w:rsidR="00265BE4" w:rsidRDefault="00AC3B3A">
            <w:pPr>
              <w:spacing w:line="276" w:lineRule="auto"/>
              <w:jc w:val="left"/>
              <w:rPr>
                <w:rFonts w:ascii="宋体" w:hAnsi="宋体" w:cs="宋体"/>
                <w:szCs w:val="21"/>
                <w:lang w:bidi="ar"/>
              </w:rPr>
            </w:pPr>
            <w:r>
              <w:rPr>
                <w:rFonts w:ascii="宋体" w:hAnsi="宋体" w:cs="宋体"/>
                <w:szCs w:val="21"/>
                <w:lang w:bidi="ar"/>
              </w:rPr>
              <w:t>依据7.4.5完成</w:t>
            </w:r>
            <w:r>
              <w:rPr>
                <w:rFonts w:ascii="宋体" w:hAnsi="宋体" w:cs="宋体" w:hint="eastAsia"/>
                <w:szCs w:val="21"/>
                <w:lang w:bidi="ar"/>
              </w:rPr>
              <w:t>校验</w:t>
            </w:r>
            <w:r>
              <w:rPr>
                <w:rFonts w:ascii="宋体" w:hAnsi="宋体" w:cs="宋体"/>
                <w:szCs w:val="21"/>
                <w:lang w:bidi="ar"/>
              </w:rPr>
              <w:t>仪的</w:t>
            </w:r>
            <w:r w:rsidR="00603205">
              <w:rPr>
                <w:rFonts w:ascii="宋体" w:hAnsi="宋体" w:cs="宋体"/>
                <w:szCs w:val="21"/>
                <w:lang w:bidi="ar"/>
              </w:rPr>
              <w:t>正弦基波电流</w:t>
            </w:r>
            <w:r>
              <w:rPr>
                <w:rFonts w:ascii="宋体" w:hAnsi="宋体" w:cs="宋体"/>
                <w:szCs w:val="21"/>
                <w:lang w:bidi="ar"/>
              </w:rPr>
              <w:t>误差试验</w:t>
            </w:r>
            <w:r>
              <w:rPr>
                <w:rFonts w:ascii="宋体" w:hAnsi="宋体" w:cs="宋体" w:hint="eastAsia"/>
                <w:szCs w:val="21"/>
                <w:lang w:bidi="ar"/>
              </w:rPr>
              <w:t>。</w:t>
            </w:r>
          </w:p>
        </w:tc>
      </w:tr>
      <w:tr w:rsidR="00265BE4" w14:paraId="791A170A" w14:textId="77777777">
        <w:trPr>
          <w:trHeight w:val="397"/>
          <w:jc w:val="center"/>
        </w:trPr>
        <w:tc>
          <w:tcPr>
            <w:tcW w:w="8253" w:type="dxa"/>
            <w:gridSpan w:val="12"/>
            <w:vAlign w:val="center"/>
          </w:tcPr>
          <w:p w14:paraId="0397FEE4"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试验结果</w:t>
            </w:r>
          </w:p>
        </w:tc>
      </w:tr>
      <w:tr w:rsidR="00265BE4" w14:paraId="15AB6D8C" w14:textId="77777777">
        <w:trPr>
          <w:trHeight w:val="397"/>
          <w:jc w:val="center"/>
        </w:trPr>
        <w:tc>
          <w:tcPr>
            <w:tcW w:w="8253" w:type="dxa"/>
            <w:gridSpan w:val="12"/>
            <w:vAlign w:val="center"/>
          </w:tcPr>
          <w:p w14:paraId="78F2CCE5" w14:textId="77777777" w:rsidR="00265BE4" w:rsidRDefault="00AC3B3A">
            <w:pPr>
              <w:rPr>
                <w:rFonts w:eastAsia="黑体"/>
                <w:szCs w:val="21"/>
              </w:rPr>
            </w:pPr>
            <w:proofErr w:type="gramStart"/>
            <w:r>
              <w:rPr>
                <w:rFonts w:eastAsia="黑体" w:hint="eastAsia"/>
                <w:szCs w:val="21"/>
              </w:rPr>
              <w:t>试品校验仪标准</w:t>
            </w:r>
            <w:proofErr w:type="gramEnd"/>
            <w:r>
              <w:rPr>
                <w:rFonts w:eastAsia="黑体" w:hint="eastAsia"/>
                <w:szCs w:val="21"/>
              </w:rPr>
              <w:t>通道选择（</w:t>
            </w:r>
            <w:r>
              <w:rPr>
                <w:rFonts w:eastAsia="黑体" w:hint="eastAsia"/>
                <w:szCs w:val="21"/>
              </w:rPr>
              <w:t>0</w:t>
            </w:r>
            <w:r>
              <w:rPr>
                <w:rFonts w:hint="eastAsia"/>
              </w:rPr>
              <w:t>～</w:t>
            </w:r>
            <w:r>
              <w:rPr>
                <w:rFonts w:eastAsia="黑体"/>
                <w:szCs w:val="21"/>
              </w:rPr>
              <w:t>5</w:t>
            </w:r>
            <w:r>
              <w:rPr>
                <w:rFonts w:eastAsia="黑体" w:hint="eastAsia"/>
                <w:szCs w:val="21"/>
              </w:rPr>
              <w:t>）</w:t>
            </w:r>
            <w:r>
              <w:rPr>
                <w:rFonts w:eastAsia="黑体" w:hint="eastAsia"/>
                <w:szCs w:val="21"/>
              </w:rPr>
              <w:t>A</w:t>
            </w:r>
            <w:r>
              <w:rPr>
                <w:rFonts w:eastAsia="黑体" w:hint="eastAsia"/>
                <w:szCs w:val="21"/>
              </w:rPr>
              <w:t>端子，</w:t>
            </w:r>
            <w:proofErr w:type="gramStart"/>
            <w:r>
              <w:rPr>
                <w:rFonts w:eastAsia="黑体" w:hint="eastAsia"/>
                <w:szCs w:val="21"/>
              </w:rPr>
              <w:t>试品通道</w:t>
            </w:r>
            <w:proofErr w:type="gramEnd"/>
            <w:r>
              <w:rPr>
                <w:rFonts w:eastAsia="黑体" w:hint="eastAsia"/>
                <w:szCs w:val="21"/>
              </w:rPr>
              <w:t>选择（</w:t>
            </w:r>
            <w:r>
              <w:rPr>
                <w:rFonts w:eastAsia="黑体" w:hint="eastAsia"/>
                <w:szCs w:val="21"/>
              </w:rPr>
              <w:t>0</w:t>
            </w:r>
            <w:r>
              <w:rPr>
                <w:rFonts w:hint="eastAsia"/>
              </w:rPr>
              <w:t>～</w:t>
            </w:r>
            <w:r>
              <w:rPr>
                <w:rFonts w:eastAsia="黑体"/>
                <w:szCs w:val="21"/>
              </w:rPr>
              <w:t>5</w:t>
            </w:r>
            <w:r>
              <w:rPr>
                <w:rFonts w:eastAsia="黑体" w:hint="eastAsia"/>
                <w:szCs w:val="21"/>
              </w:rPr>
              <w:t>）</w:t>
            </w:r>
            <w:r>
              <w:rPr>
                <w:rFonts w:eastAsia="黑体" w:hint="eastAsia"/>
                <w:szCs w:val="21"/>
              </w:rPr>
              <w:t>A</w:t>
            </w:r>
            <w:r>
              <w:rPr>
                <w:rFonts w:eastAsia="黑体" w:hint="eastAsia"/>
                <w:szCs w:val="21"/>
              </w:rPr>
              <w:t>端子</w:t>
            </w:r>
          </w:p>
        </w:tc>
      </w:tr>
      <w:tr w:rsidR="00265BE4" w14:paraId="6879C4B0" w14:textId="77777777">
        <w:trPr>
          <w:trHeight w:val="397"/>
          <w:jc w:val="center"/>
        </w:trPr>
        <w:tc>
          <w:tcPr>
            <w:tcW w:w="1482" w:type="dxa"/>
            <w:gridSpan w:val="2"/>
            <w:vMerge w:val="restart"/>
            <w:vAlign w:val="center"/>
          </w:tcPr>
          <w:p w14:paraId="6C964D2D" w14:textId="77777777" w:rsidR="00265BE4" w:rsidRDefault="00AC3B3A">
            <w:pPr>
              <w:widowControl/>
              <w:jc w:val="center"/>
              <w:textAlignment w:val="center"/>
              <w:rPr>
                <w:rFonts w:eastAsia="黑体"/>
                <w:szCs w:val="21"/>
              </w:rPr>
            </w:pPr>
            <w:r>
              <w:rPr>
                <w:rFonts w:ascii="宋体" w:hAnsi="宋体" w:cs="宋体" w:hint="eastAsia"/>
                <w:szCs w:val="21"/>
                <w:lang w:bidi="ar"/>
              </w:rPr>
              <w:t>电流百分数</w:t>
            </w:r>
          </w:p>
        </w:tc>
        <w:tc>
          <w:tcPr>
            <w:tcW w:w="2255" w:type="dxa"/>
            <w:gridSpan w:val="5"/>
            <w:vAlign w:val="center"/>
          </w:tcPr>
          <w:p w14:paraId="5D1BB5D3" w14:textId="77777777" w:rsidR="00265BE4" w:rsidRDefault="00AC3B3A">
            <w:pPr>
              <w:widowControl/>
              <w:jc w:val="center"/>
              <w:textAlignment w:val="center"/>
              <w:rPr>
                <w:rFonts w:eastAsia="黑体"/>
                <w:szCs w:val="21"/>
              </w:rPr>
            </w:pPr>
            <w:proofErr w:type="gramStart"/>
            <w:r>
              <w:rPr>
                <w:color w:val="000000"/>
                <w:szCs w:val="21"/>
                <w:lang w:bidi="ar"/>
              </w:rPr>
              <w:t>试品示值</w:t>
            </w:r>
            <w:proofErr w:type="gramEnd"/>
          </w:p>
        </w:tc>
        <w:tc>
          <w:tcPr>
            <w:tcW w:w="2255" w:type="dxa"/>
            <w:gridSpan w:val="3"/>
            <w:vAlign w:val="center"/>
          </w:tcPr>
          <w:p w14:paraId="0B1B50DF" w14:textId="77777777" w:rsidR="00265BE4" w:rsidRDefault="00AC3B3A">
            <w:pPr>
              <w:widowControl/>
              <w:jc w:val="center"/>
              <w:textAlignment w:val="center"/>
              <w:rPr>
                <w:rFonts w:eastAsia="黑体"/>
                <w:szCs w:val="21"/>
              </w:rPr>
            </w:pPr>
            <w:r>
              <w:rPr>
                <w:color w:val="000000"/>
                <w:szCs w:val="21"/>
                <w:lang w:bidi="ar"/>
              </w:rPr>
              <w:t>标称值</w:t>
            </w:r>
          </w:p>
        </w:tc>
        <w:tc>
          <w:tcPr>
            <w:tcW w:w="2261" w:type="dxa"/>
            <w:gridSpan w:val="2"/>
            <w:vAlign w:val="center"/>
          </w:tcPr>
          <w:p w14:paraId="31FA4019" w14:textId="77777777" w:rsidR="00265BE4" w:rsidRDefault="00AC3B3A">
            <w:pPr>
              <w:widowControl/>
              <w:jc w:val="center"/>
              <w:textAlignment w:val="center"/>
              <w:rPr>
                <w:rFonts w:eastAsia="黑体"/>
                <w:szCs w:val="21"/>
              </w:rPr>
            </w:pPr>
            <w:r>
              <w:rPr>
                <w:color w:val="000000"/>
                <w:szCs w:val="21"/>
                <w:lang w:bidi="ar"/>
              </w:rPr>
              <w:t>误差</w:t>
            </w:r>
          </w:p>
        </w:tc>
      </w:tr>
      <w:tr w:rsidR="00265BE4" w14:paraId="16668DE2" w14:textId="77777777">
        <w:trPr>
          <w:trHeight w:val="397"/>
          <w:jc w:val="center"/>
        </w:trPr>
        <w:tc>
          <w:tcPr>
            <w:tcW w:w="1482" w:type="dxa"/>
            <w:gridSpan w:val="2"/>
            <w:vMerge/>
            <w:vAlign w:val="center"/>
          </w:tcPr>
          <w:p w14:paraId="227B8A54" w14:textId="77777777" w:rsidR="00265BE4" w:rsidRDefault="00265BE4">
            <w:pPr>
              <w:widowControl/>
              <w:jc w:val="center"/>
              <w:textAlignment w:val="center"/>
              <w:rPr>
                <w:rFonts w:eastAsia="黑体"/>
                <w:szCs w:val="21"/>
              </w:rPr>
            </w:pPr>
          </w:p>
        </w:tc>
        <w:tc>
          <w:tcPr>
            <w:tcW w:w="1127" w:type="dxa"/>
            <w:gridSpan w:val="3"/>
            <w:vAlign w:val="center"/>
          </w:tcPr>
          <w:p w14:paraId="78766BB0" w14:textId="77777777" w:rsidR="00265BE4" w:rsidRDefault="00AC3B3A">
            <w:pPr>
              <w:widowControl/>
              <w:jc w:val="center"/>
              <w:textAlignment w:val="center"/>
              <w:rPr>
                <w:color w:val="000000"/>
                <w:szCs w:val="21"/>
                <w:lang w:bidi="ar"/>
              </w:rPr>
            </w:pPr>
            <w:r>
              <w:rPr>
                <w:color w:val="000000"/>
                <w:szCs w:val="21"/>
                <w:lang w:bidi="ar"/>
              </w:rPr>
              <w:t>比值差</w:t>
            </w:r>
          </w:p>
          <w:p w14:paraId="720E4176" w14:textId="77777777" w:rsidR="00265BE4" w:rsidRDefault="00AC3B3A">
            <w:pPr>
              <w:widowControl/>
              <w:jc w:val="center"/>
              <w:textAlignment w:val="center"/>
              <w:rPr>
                <w:rFonts w:eastAsia="黑体"/>
                <w:szCs w:val="21"/>
              </w:rPr>
            </w:pPr>
            <w:r>
              <w:rPr>
                <w:color w:val="000000"/>
                <w:szCs w:val="21"/>
                <w:lang w:bidi="ar"/>
              </w:rPr>
              <w:t xml:space="preserve">( </w:t>
            </w:r>
            <w:r>
              <w:rPr>
                <w:rFonts w:hint="eastAsia"/>
                <w:color w:val="000000"/>
                <w:szCs w:val="21"/>
                <w:lang w:bidi="ar"/>
              </w:rPr>
              <w:t>%</w:t>
            </w:r>
            <w:r>
              <w:rPr>
                <w:color w:val="000000"/>
                <w:szCs w:val="21"/>
                <w:lang w:bidi="ar"/>
              </w:rPr>
              <w:t>)</w:t>
            </w:r>
          </w:p>
        </w:tc>
        <w:tc>
          <w:tcPr>
            <w:tcW w:w="1128" w:type="dxa"/>
            <w:gridSpan w:val="2"/>
            <w:vAlign w:val="center"/>
          </w:tcPr>
          <w:p w14:paraId="27F235E4" w14:textId="77777777" w:rsidR="00265BE4" w:rsidRDefault="00AC3B3A">
            <w:pPr>
              <w:widowControl/>
              <w:jc w:val="center"/>
              <w:textAlignment w:val="center"/>
              <w:rPr>
                <w:color w:val="000000"/>
                <w:szCs w:val="21"/>
                <w:lang w:bidi="ar"/>
              </w:rPr>
            </w:pPr>
            <w:r>
              <w:rPr>
                <w:color w:val="000000"/>
                <w:szCs w:val="21"/>
                <w:lang w:bidi="ar"/>
              </w:rPr>
              <w:t>相位差</w:t>
            </w:r>
          </w:p>
          <w:p w14:paraId="120A4692"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6" w:type="dxa"/>
            <w:vAlign w:val="center"/>
          </w:tcPr>
          <w:p w14:paraId="2F42013E" w14:textId="77777777" w:rsidR="00265BE4" w:rsidRDefault="00AC3B3A">
            <w:pPr>
              <w:widowControl/>
              <w:jc w:val="center"/>
              <w:textAlignment w:val="center"/>
              <w:rPr>
                <w:color w:val="000000"/>
                <w:szCs w:val="21"/>
                <w:lang w:bidi="ar"/>
              </w:rPr>
            </w:pPr>
            <w:r>
              <w:rPr>
                <w:color w:val="000000"/>
                <w:szCs w:val="21"/>
                <w:lang w:bidi="ar"/>
              </w:rPr>
              <w:t>比值差</w:t>
            </w:r>
          </w:p>
          <w:p w14:paraId="123675D4"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29" w:type="dxa"/>
            <w:gridSpan w:val="2"/>
            <w:vAlign w:val="center"/>
          </w:tcPr>
          <w:p w14:paraId="4E52F25F" w14:textId="77777777" w:rsidR="00265BE4" w:rsidRDefault="00AC3B3A">
            <w:pPr>
              <w:widowControl/>
              <w:jc w:val="center"/>
              <w:textAlignment w:val="center"/>
              <w:rPr>
                <w:color w:val="000000"/>
                <w:szCs w:val="21"/>
                <w:lang w:bidi="ar"/>
              </w:rPr>
            </w:pPr>
            <w:r>
              <w:rPr>
                <w:color w:val="000000"/>
                <w:szCs w:val="21"/>
                <w:lang w:bidi="ar"/>
              </w:rPr>
              <w:t>相位差</w:t>
            </w:r>
          </w:p>
          <w:p w14:paraId="5F2914BB"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8" w:type="dxa"/>
            <w:vAlign w:val="center"/>
          </w:tcPr>
          <w:p w14:paraId="460D2B31" w14:textId="77777777" w:rsidR="00265BE4" w:rsidRDefault="00AC3B3A">
            <w:pPr>
              <w:widowControl/>
              <w:jc w:val="center"/>
              <w:textAlignment w:val="center"/>
              <w:rPr>
                <w:color w:val="000000"/>
                <w:szCs w:val="21"/>
                <w:lang w:bidi="ar"/>
              </w:rPr>
            </w:pPr>
            <w:r>
              <w:rPr>
                <w:color w:val="000000"/>
                <w:szCs w:val="21"/>
                <w:lang w:bidi="ar"/>
              </w:rPr>
              <w:t>比值差</w:t>
            </w:r>
          </w:p>
          <w:p w14:paraId="023EC7CD"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33" w:type="dxa"/>
            <w:vAlign w:val="center"/>
          </w:tcPr>
          <w:p w14:paraId="3D83C483" w14:textId="77777777" w:rsidR="00265BE4" w:rsidRDefault="00AC3B3A">
            <w:pPr>
              <w:widowControl/>
              <w:jc w:val="center"/>
              <w:textAlignment w:val="center"/>
              <w:rPr>
                <w:color w:val="000000"/>
                <w:szCs w:val="21"/>
                <w:lang w:bidi="ar"/>
              </w:rPr>
            </w:pPr>
            <w:r>
              <w:rPr>
                <w:color w:val="000000"/>
                <w:szCs w:val="21"/>
                <w:lang w:bidi="ar"/>
              </w:rPr>
              <w:t>相位差</w:t>
            </w:r>
          </w:p>
          <w:p w14:paraId="0316A28C"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r>
      <w:tr w:rsidR="00265BE4" w14:paraId="0CFE74C9" w14:textId="77777777">
        <w:trPr>
          <w:trHeight w:val="397"/>
          <w:jc w:val="center"/>
        </w:trPr>
        <w:tc>
          <w:tcPr>
            <w:tcW w:w="1482" w:type="dxa"/>
            <w:gridSpan w:val="2"/>
            <w:vMerge w:val="restart"/>
            <w:vAlign w:val="center"/>
          </w:tcPr>
          <w:p w14:paraId="775DD358" w14:textId="77777777" w:rsidR="00265BE4" w:rsidRDefault="00AC3B3A">
            <w:pPr>
              <w:jc w:val="center"/>
              <w:rPr>
                <w:rFonts w:eastAsia="黑体"/>
                <w:szCs w:val="21"/>
              </w:rPr>
            </w:pPr>
            <w:r>
              <w:rPr>
                <w:rFonts w:eastAsia="黑体" w:hint="eastAsia"/>
                <w:szCs w:val="21"/>
              </w:rPr>
              <w:t>5%</w:t>
            </w:r>
          </w:p>
        </w:tc>
        <w:tc>
          <w:tcPr>
            <w:tcW w:w="1127" w:type="dxa"/>
            <w:gridSpan w:val="3"/>
            <w:vAlign w:val="center"/>
          </w:tcPr>
          <w:p w14:paraId="6581C94F" w14:textId="77777777" w:rsidR="00265BE4" w:rsidRDefault="00AC3B3A">
            <w:pPr>
              <w:widowControl/>
              <w:jc w:val="center"/>
            </w:pPr>
            <w:r>
              <w:rPr>
                <w:rFonts w:hint="eastAsia"/>
              </w:rPr>
              <w:t>-0.121</w:t>
            </w:r>
          </w:p>
        </w:tc>
        <w:tc>
          <w:tcPr>
            <w:tcW w:w="1128" w:type="dxa"/>
            <w:gridSpan w:val="2"/>
            <w:vAlign w:val="center"/>
          </w:tcPr>
          <w:p w14:paraId="3F14BCBB" w14:textId="77777777" w:rsidR="00265BE4" w:rsidRDefault="00AC3B3A">
            <w:pPr>
              <w:widowControl/>
              <w:jc w:val="center"/>
            </w:pPr>
            <w:r>
              <w:rPr>
                <w:rFonts w:hint="eastAsia"/>
              </w:rPr>
              <w:t>-3.49</w:t>
            </w:r>
          </w:p>
        </w:tc>
        <w:tc>
          <w:tcPr>
            <w:tcW w:w="1126" w:type="dxa"/>
            <w:vAlign w:val="center"/>
          </w:tcPr>
          <w:p w14:paraId="19993464" w14:textId="77777777" w:rsidR="00265BE4" w:rsidRDefault="00AC3B3A">
            <w:pPr>
              <w:jc w:val="center"/>
            </w:pPr>
            <w:r>
              <w:rPr>
                <w:rFonts w:hint="eastAsia"/>
              </w:rPr>
              <w:t xml:space="preserve">0 </w:t>
            </w:r>
          </w:p>
        </w:tc>
        <w:tc>
          <w:tcPr>
            <w:tcW w:w="1129" w:type="dxa"/>
            <w:gridSpan w:val="2"/>
            <w:vAlign w:val="center"/>
          </w:tcPr>
          <w:p w14:paraId="257BADBB" w14:textId="77777777" w:rsidR="00265BE4" w:rsidRDefault="00AC3B3A">
            <w:pPr>
              <w:jc w:val="center"/>
            </w:pPr>
            <w:r>
              <w:rPr>
                <w:rFonts w:hint="eastAsia"/>
              </w:rPr>
              <w:t>0</w:t>
            </w:r>
          </w:p>
        </w:tc>
        <w:tc>
          <w:tcPr>
            <w:tcW w:w="1128" w:type="dxa"/>
            <w:vAlign w:val="center"/>
          </w:tcPr>
          <w:p w14:paraId="14C4AAC4" w14:textId="77777777" w:rsidR="00265BE4" w:rsidRDefault="00AC3B3A">
            <w:pPr>
              <w:widowControl/>
              <w:jc w:val="center"/>
            </w:pPr>
            <w:r>
              <w:rPr>
                <w:rFonts w:hint="eastAsia"/>
              </w:rPr>
              <w:t>-0.121</w:t>
            </w:r>
          </w:p>
        </w:tc>
        <w:tc>
          <w:tcPr>
            <w:tcW w:w="1133" w:type="dxa"/>
            <w:vAlign w:val="center"/>
          </w:tcPr>
          <w:p w14:paraId="57D7CDC9" w14:textId="77777777" w:rsidR="00265BE4" w:rsidRDefault="00AC3B3A">
            <w:pPr>
              <w:widowControl/>
              <w:jc w:val="center"/>
            </w:pPr>
            <w:r>
              <w:rPr>
                <w:rFonts w:hint="eastAsia"/>
              </w:rPr>
              <w:t>-3.49</w:t>
            </w:r>
          </w:p>
        </w:tc>
      </w:tr>
      <w:tr w:rsidR="00265BE4" w14:paraId="4065D945" w14:textId="77777777">
        <w:trPr>
          <w:trHeight w:val="397"/>
          <w:jc w:val="center"/>
        </w:trPr>
        <w:tc>
          <w:tcPr>
            <w:tcW w:w="1482" w:type="dxa"/>
            <w:gridSpan w:val="2"/>
            <w:vMerge/>
            <w:vAlign w:val="center"/>
          </w:tcPr>
          <w:p w14:paraId="18D2F18D" w14:textId="77777777" w:rsidR="00265BE4" w:rsidRDefault="00265BE4">
            <w:pPr>
              <w:jc w:val="center"/>
              <w:rPr>
                <w:rFonts w:eastAsia="黑体"/>
                <w:szCs w:val="21"/>
              </w:rPr>
            </w:pPr>
          </w:p>
        </w:tc>
        <w:tc>
          <w:tcPr>
            <w:tcW w:w="1127" w:type="dxa"/>
            <w:gridSpan w:val="3"/>
            <w:vAlign w:val="center"/>
          </w:tcPr>
          <w:p w14:paraId="6F898057" w14:textId="77777777" w:rsidR="00265BE4" w:rsidRDefault="00AC3B3A">
            <w:pPr>
              <w:widowControl/>
              <w:jc w:val="center"/>
            </w:pPr>
            <w:r>
              <w:rPr>
                <w:rFonts w:hint="eastAsia"/>
              </w:rPr>
              <w:t>9.948</w:t>
            </w:r>
          </w:p>
        </w:tc>
        <w:tc>
          <w:tcPr>
            <w:tcW w:w="1128" w:type="dxa"/>
            <w:gridSpan w:val="2"/>
            <w:vAlign w:val="center"/>
          </w:tcPr>
          <w:p w14:paraId="090D8CCF" w14:textId="77777777" w:rsidR="00265BE4" w:rsidRDefault="00AC3B3A">
            <w:pPr>
              <w:widowControl/>
              <w:jc w:val="center"/>
            </w:pPr>
            <w:r>
              <w:t>6</w:t>
            </w:r>
            <w:r>
              <w:rPr>
                <w:rFonts w:hint="eastAsia"/>
              </w:rPr>
              <w:t>02.3</w:t>
            </w:r>
            <w:r>
              <w:t>0</w:t>
            </w:r>
          </w:p>
        </w:tc>
        <w:tc>
          <w:tcPr>
            <w:tcW w:w="1126" w:type="dxa"/>
            <w:vAlign w:val="center"/>
          </w:tcPr>
          <w:p w14:paraId="67DF96C5" w14:textId="77777777" w:rsidR="00265BE4" w:rsidRDefault="00AC3B3A">
            <w:pPr>
              <w:jc w:val="center"/>
            </w:pPr>
            <w:r>
              <w:t>10</w:t>
            </w:r>
          </w:p>
        </w:tc>
        <w:tc>
          <w:tcPr>
            <w:tcW w:w="1129" w:type="dxa"/>
            <w:gridSpan w:val="2"/>
            <w:vAlign w:val="center"/>
          </w:tcPr>
          <w:p w14:paraId="07A7FEE7" w14:textId="77777777" w:rsidR="00265BE4" w:rsidRDefault="00AC3B3A">
            <w:pPr>
              <w:jc w:val="center"/>
            </w:pPr>
            <w:r>
              <w:t>600</w:t>
            </w:r>
          </w:p>
        </w:tc>
        <w:tc>
          <w:tcPr>
            <w:tcW w:w="1128" w:type="dxa"/>
            <w:vAlign w:val="center"/>
          </w:tcPr>
          <w:p w14:paraId="52EA96A5" w14:textId="77777777" w:rsidR="00265BE4" w:rsidRDefault="00AC3B3A">
            <w:pPr>
              <w:widowControl/>
              <w:jc w:val="center"/>
            </w:pPr>
            <w:r>
              <w:rPr>
                <w:rFonts w:hint="eastAsia"/>
              </w:rPr>
              <w:t>-0.052</w:t>
            </w:r>
          </w:p>
        </w:tc>
        <w:tc>
          <w:tcPr>
            <w:tcW w:w="1133" w:type="dxa"/>
            <w:vAlign w:val="center"/>
          </w:tcPr>
          <w:p w14:paraId="0CA210A9" w14:textId="77777777" w:rsidR="00265BE4" w:rsidRDefault="00AC3B3A">
            <w:pPr>
              <w:widowControl/>
              <w:jc w:val="center"/>
            </w:pPr>
            <w:r>
              <w:rPr>
                <w:rFonts w:hint="eastAsia"/>
              </w:rPr>
              <w:t>2.3</w:t>
            </w:r>
            <w:r>
              <w:t>0</w:t>
            </w:r>
          </w:p>
        </w:tc>
      </w:tr>
      <w:tr w:rsidR="00265BE4" w14:paraId="1B89A826" w14:textId="77777777">
        <w:trPr>
          <w:trHeight w:val="397"/>
          <w:jc w:val="center"/>
        </w:trPr>
        <w:tc>
          <w:tcPr>
            <w:tcW w:w="1482" w:type="dxa"/>
            <w:gridSpan w:val="2"/>
            <w:vMerge w:val="restart"/>
            <w:vAlign w:val="center"/>
          </w:tcPr>
          <w:p w14:paraId="1E4CF68C" w14:textId="77777777" w:rsidR="00265BE4" w:rsidRDefault="00AC3B3A">
            <w:pPr>
              <w:jc w:val="center"/>
              <w:rPr>
                <w:rFonts w:eastAsia="黑体"/>
                <w:szCs w:val="21"/>
              </w:rPr>
            </w:pPr>
            <w:r>
              <w:rPr>
                <w:rFonts w:eastAsia="黑体" w:hint="eastAsia"/>
                <w:szCs w:val="21"/>
              </w:rPr>
              <w:t>20%</w:t>
            </w:r>
          </w:p>
        </w:tc>
        <w:tc>
          <w:tcPr>
            <w:tcW w:w="1127" w:type="dxa"/>
            <w:gridSpan w:val="3"/>
            <w:vAlign w:val="center"/>
          </w:tcPr>
          <w:p w14:paraId="099B2178" w14:textId="77777777" w:rsidR="00265BE4" w:rsidRDefault="00AC3B3A">
            <w:pPr>
              <w:widowControl/>
              <w:jc w:val="center"/>
            </w:pPr>
            <w:r>
              <w:rPr>
                <w:rFonts w:hint="eastAsia"/>
              </w:rPr>
              <w:t>-0.012</w:t>
            </w:r>
          </w:p>
        </w:tc>
        <w:tc>
          <w:tcPr>
            <w:tcW w:w="1128" w:type="dxa"/>
            <w:gridSpan w:val="2"/>
            <w:vAlign w:val="center"/>
          </w:tcPr>
          <w:p w14:paraId="1F5FAC72" w14:textId="77777777" w:rsidR="00265BE4" w:rsidRDefault="00AC3B3A">
            <w:pPr>
              <w:widowControl/>
              <w:jc w:val="center"/>
            </w:pPr>
            <w:r>
              <w:rPr>
                <w:rFonts w:hint="eastAsia"/>
              </w:rPr>
              <w:t>-1.21</w:t>
            </w:r>
          </w:p>
        </w:tc>
        <w:tc>
          <w:tcPr>
            <w:tcW w:w="1126" w:type="dxa"/>
            <w:vAlign w:val="center"/>
          </w:tcPr>
          <w:p w14:paraId="34675F91" w14:textId="77777777" w:rsidR="00265BE4" w:rsidRDefault="00AC3B3A">
            <w:pPr>
              <w:jc w:val="center"/>
            </w:pPr>
            <w:r>
              <w:rPr>
                <w:rFonts w:hint="eastAsia"/>
              </w:rPr>
              <w:t xml:space="preserve">0 </w:t>
            </w:r>
          </w:p>
        </w:tc>
        <w:tc>
          <w:tcPr>
            <w:tcW w:w="1129" w:type="dxa"/>
            <w:gridSpan w:val="2"/>
            <w:vAlign w:val="center"/>
          </w:tcPr>
          <w:p w14:paraId="7CCA0275" w14:textId="77777777" w:rsidR="00265BE4" w:rsidRDefault="00AC3B3A">
            <w:pPr>
              <w:jc w:val="center"/>
            </w:pPr>
            <w:r>
              <w:rPr>
                <w:rFonts w:hint="eastAsia"/>
              </w:rPr>
              <w:t>0</w:t>
            </w:r>
          </w:p>
        </w:tc>
        <w:tc>
          <w:tcPr>
            <w:tcW w:w="1128" w:type="dxa"/>
            <w:vAlign w:val="center"/>
          </w:tcPr>
          <w:p w14:paraId="6CCD38F7" w14:textId="77777777" w:rsidR="00265BE4" w:rsidRDefault="00AC3B3A">
            <w:pPr>
              <w:widowControl/>
              <w:jc w:val="center"/>
            </w:pPr>
            <w:r>
              <w:rPr>
                <w:rFonts w:hint="eastAsia"/>
              </w:rPr>
              <w:t>-0.012</w:t>
            </w:r>
          </w:p>
        </w:tc>
        <w:tc>
          <w:tcPr>
            <w:tcW w:w="1133" w:type="dxa"/>
            <w:vAlign w:val="center"/>
          </w:tcPr>
          <w:p w14:paraId="180F3C51" w14:textId="77777777" w:rsidR="00265BE4" w:rsidRDefault="00AC3B3A">
            <w:pPr>
              <w:widowControl/>
              <w:jc w:val="center"/>
            </w:pPr>
            <w:r>
              <w:rPr>
                <w:rFonts w:hint="eastAsia"/>
              </w:rPr>
              <w:t>-1.21</w:t>
            </w:r>
          </w:p>
        </w:tc>
      </w:tr>
      <w:tr w:rsidR="00265BE4" w14:paraId="25C2F58D" w14:textId="77777777">
        <w:trPr>
          <w:trHeight w:val="397"/>
          <w:jc w:val="center"/>
        </w:trPr>
        <w:tc>
          <w:tcPr>
            <w:tcW w:w="1482" w:type="dxa"/>
            <w:gridSpan w:val="2"/>
            <w:vMerge/>
            <w:vAlign w:val="center"/>
          </w:tcPr>
          <w:p w14:paraId="0B04808A" w14:textId="77777777" w:rsidR="00265BE4" w:rsidRDefault="00265BE4">
            <w:pPr>
              <w:jc w:val="center"/>
              <w:rPr>
                <w:rFonts w:eastAsia="黑体"/>
                <w:szCs w:val="21"/>
              </w:rPr>
            </w:pPr>
          </w:p>
        </w:tc>
        <w:tc>
          <w:tcPr>
            <w:tcW w:w="1127" w:type="dxa"/>
            <w:gridSpan w:val="3"/>
            <w:vAlign w:val="center"/>
          </w:tcPr>
          <w:p w14:paraId="46C3F397" w14:textId="77777777" w:rsidR="00265BE4" w:rsidRDefault="00AC3B3A">
            <w:pPr>
              <w:widowControl/>
              <w:jc w:val="center"/>
            </w:pPr>
            <w:r>
              <w:rPr>
                <w:rFonts w:hint="eastAsia"/>
              </w:rPr>
              <w:t>10.12</w:t>
            </w:r>
            <w:r>
              <w:t>0</w:t>
            </w:r>
          </w:p>
        </w:tc>
        <w:tc>
          <w:tcPr>
            <w:tcW w:w="1128" w:type="dxa"/>
            <w:gridSpan w:val="2"/>
            <w:vAlign w:val="center"/>
          </w:tcPr>
          <w:p w14:paraId="6664D04E" w14:textId="77777777" w:rsidR="00265BE4" w:rsidRDefault="00AC3B3A">
            <w:pPr>
              <w:widowControl/>
              <w:jc w:val="center"/>
            </w:pPr>
            <w:r>
              <w:t>6</w:t>
            </w:r>
            <w:r>
              <w:rPr>
                <w:rFonts w:hint="eastAsia"/>
              </w:rPr>
              <w:t>03</w:t>
            </w:r>
            <w:r>
              <w:t>.00</w:t>
            </w:r>
          </w:p>
        </w:tc>
        <w:tc>
          <w:tcPr>
            <w:tcW w:w="1126" w:type="dxa"/>
            <w:vAlign w:val="center"/>
          </w:tcPr>
          <w:p w14:paraId="4498221E" w14:textId="77777777" w:rsidR="00265BE4" w:rsidRDefault="00AC3B3A">
            <w:pPr>
              <w:jc w:val="center"/>
            </w:pPr>
            <w:r>
              <w:t>10</w:t>
            </w:r>
          </w:p>
        </w:tc>
        <w:tc>
          <w:tcPr>
            <w:tcW w:w="1129" w:type="dxa"/>
            <w:gridSpan w:val="2"/>
            <w:vAlign w:val="center"/>
          </w:tcPr>
          <w:p w14:paraId="1B61B450" w14:textId="77777777" w:rsidR="00265BE4" w:rsidRDefault="00AC3B3A">
            <w:pPr>
              <w:jc w:val="center"/>
            </w:pPr>
            <w:r>
              <w:t>600</w:t>
            </w:r>
          </w:p>
        </w:tc>
        <w:tc>
          <w:tcPr>
            <w:tcW w:w="1128" w:type="dxa"/>
            <w:vAlign w:val="center"/>
          </w:tcPr>
          <w:p w14:paraId="0E4F2B9F" w14:textId="77777777" w:rsidR="00265BE4" w:rsidRDefault="00AC3B3A">
            <w:pPr>
              <w:widowControl/>
              <w:jc w:val="center"/>
            </w:pPr>
            <w:r>
              <w:rPr>
                <w:rFonts w:hint="eastAsia"/>
              </w:rPr>
              <w:t>0.12</w:t>
            </w:r>
            <w:r>
              <w:t>0</w:t>
            </w:r>
          </w:p>
        </w:tc>
        <w:tc>
          <w:tcPr>
            <w:tcW w:w="1133" w:type="dxa"/>
            <w:vAlign w:val="center"/>
          </w:tcPr>
          <w:p w14:paraId="0E491BFA" w14:textId="77777777" w:rsidR="00265BE4" w:rsidRDefault="00AC3B3A">
            <w:pPr>
              <w:widowControl/>
              <w:jc w:val="center"/>
            </w:pPr>
            <w:r>
              <w:rPr>
                <w:rFonts w:hint="eastAsia"/>
              </w:rPr>
              <w:t>3</w:t>
            </w:r>
            <w:r>
              <w:t>.00</w:t>
            </w:r>
          </w:p>
        </w:tc>
      </w:tr>
      <w:tr w:rsidR="00265BE4" w14:paraId="4D48CB54" w14:textId="77777777">
        <w:trPr>
          <w:trHeight w:val="255"/>
          <w:jc w:val="center"/>
        </w:trPr>
        <w:tc>
          <w:tcPr>
            <w:tcW w:w="1482" w:type="dxa"/>
            <w:gridSpan w:val="2"/>
            <w:vMerge w:val="restart"/>
            <w:vAlign w:val="center"/>
          </w:tcPr>
          <w:p w14:paraId="4352F0BF" w14:textId="77777777" w:rsidR="00265BE4" w:rsidRDefault="00AC3B3A">
            <w:pPr>
              <w:jc w:val="center"/>
              <w:rPr>
                <w:rFonts w:eastAsia="黑体"/>
                <w:szCs w:val="21"/>
              </w:rPr>
            </w:pPr>
            <w:r>
              <w:rPr>
                <w:rFonts w:eastAsia="黑体" w:hint="eastAsia"/>
                <w:szCs w:val="21"/>
              </w:rPr>
              <w:t>100%</w:t>
            </w:r>
          </w:p>
        </w:tc>
        <w:tc>
          <w:tcPr>
            <w:tcW w:w="1127" w:type="dxa"/>
            <w:gridSpan w:val="3"/>
            <w:vAlign w:val="center"/>
          </w:tcPr>
          <w:p w14:paraId="5FEAB703" w14:textId="77777777" w:rsidR="00265BE4" w:rsidRDefault="00AC3B3A">
            <w:pPr>
              <w:widowControl/>
              <w:jc w:val="center"/>
            </w:pPr>
            <w:r>
              <w:rPr>
                <w:rFonts w:hint="eastAsia"/>
              </w:rPr>
              <w:t>-0.007</w:t>
            </w:r>
          </w:p>
        </w:tc>
        <w:tc>
          <w:tcPr>
            <w:tcW w:w="1128" w:type="dxa"/>
            <w:gridSpan w:val="2"/>
            <w:vAlign w:val="center"/>
          </w:tcPr>
          <w:p w14:paraId="4A7BCFF2" w14:textId="77777777" w:rsidR="00265BE4" w:rsidRDefault="00AC3B3A">
            <w:pPr>
              <w:widowControl/>
              <w:jc w:val="center"/>
            </w:pPr>
            <w:r>
              <w:rPr>
                <w:rFonts w:hint="eastAsia"/>
              </w:rPr>
              <w:t>-0.23</w:t>
            </w:r>
          </w:p>
        </w:tc>
        <w:tc>
          <w:tcPr>
            <w:tcW w:w="1126" w:type="dxa"/>
            <w:vAlign w:val="center"/>
          </w:tcPr>
          <w:p w14:paraId="0AE5594C" w14:textId="77777777" w:rsidR="00265BE4" w:rsidRDefault="00AC3B3A">
            <w:pPr>
              <w:jc w:val="center"/>
            </w:pPr>
            <w:r>
              <w:rPr>
                <w:rFonts w:hint="eastAsia"/>
              </w:rPr>
              <w:t xml:space="preserve">0 </w:t>
            </w:r>
          </w:p>
        </w:tc>
        <w:tc>
          <w:tcPr>
            <w:tcW w:w="1129" w:type="dxa"/>
            <w:gridSpan w:val="2"/>
            <w:vAlign w:val="center"/>
          </w:tcPr>
          <w:p w14:paraId="1B9F7F0B" w14:textId="77777777" w:rsidR="00265BE4" w:rsidRDefault="00AC3B3A">
            <w:pPr>
              <w:jc w:val="center"/>
            </w:pPr>
            <w:r>
              <w:rPr>
                <w:rFonts w:hint="eastAsia"/>
              </w:rPr>
              <w:t>0</w:t>
            </w:r>
          </w:p>
        </w:tc>
        <w:tc>
          <w:tcPr>
            <w:tcW w:w="1128" w:type="dxa"/>
            <w:vAlign w:val="center"/>
          </w:tcPr>
          <w:p w14:paraId="50D998F2" w14:textId="77777777" w:rsidR="00265BE4" w:rsidRDefault="00AC3B3A">
            <w:pPr>
              <w:widowControl/>
              <w:jc w:val="center"/>
            </w:pPr>
            <w:r>
              <w:rPr>
                <w:rFonts w:hint="eastAsia"/>
              </w:rPr>
              <w:t>-0.007</w:t>
            </w:r>
          </w:p>
        </w:tc>
        <w:tc>
          <w:tcPr>
            <w:tcW w:w="1133" w:type="dxa"/>
            <w:vAlign w:val="center"/>
          </w:tcPr>
          <w:p w14:paraId="46CD4E7C" w14:textId="77777777" w:rsidR="00265BE4" w:rsidRDefault="00AC3B3A">
            <w:pPr>
              <w:widowControl/>
              <w:jc w:val="center"/>
            </w:pPr>
            <w:r>
              <w:rPr>
                <w:rFonts w:hint="eastAsia"/>
              </w:rPr>
              <w:t>-0.23</w:t>
            </w:r>
          </w:p>
        </w:tc>
      </w:tr>
      <w:tr w:rsidR="00265BE4" w14:paraId="567494B4" w14:textId="77777777">
        <w:trPr>
          <w:trHeight w:val="255"/>
          <w:jc w:val="center"/>
        </w:trPr>
        <w:tc>
          <w:tcPr>
            <w:tcW w:w="1482" w:type="dxa"/>
            <w:gridSpan w:val="2"/>
            <w:vMerge/>
            <w:vAlign w:val="center"/>
          </w:tcPr>
          <w:p w14:paraId="7CAD3F03" w14:textId="77777777" w:rsidR="00265BE4" w:rsidRDefault="00265BE4">
            <w:pPr>
              <w:jc w:val="center"/>
              <w:rPr>
                <w:rFonts w:eastAsia="黑体"/>
                <w:szCs w:val="21"/>
              </w:rPr>
            </w:pPr>
          </w:p>
        </w:tc>
        <w:tc>
          <w:tcPr>
            <w:tcW w:w="1127" w:type="dxa"/>
            <w:gridSpan w:val="3"/>
            <w:vAlign w:val="center"/>
          </w:tcPr>
          <w:p w14:paraId="1D574CB4" w14:textId="77777777" w:rsidR="00265BE4" w:rsidRDefault="00AC3B3A">
            <w:pPr>
              <w:widowControl/>
              <w:jc w:val="center"/>
            </w:pPr>
            <w:r>
              <w:rPr>
                <w:rFonts w:hint="eastAsia"/>
              </w:rPr>
              <w:t>10.02</w:t>
            </w:r>
            <w:r>
              <w:t>0</w:t>
            </w:r>
          </w:p>
        </w:tc>
        <w:tc>
          <w:tcPr>
            <w:tcW w:w="1128" w:type="dxa"/>
            <w:gridSpan w:val="2"/>
            <w:vAlign w:val="center"/>
          </w:tcPr>
          <w:p w14:paraId="39265D8C" w14:textId="77777777" w:rsidR="00265BE4" w:rsidRDefault="00AC3B3A">
            <w:pPr>
              <w:widowControl/>
              <w:jc w:val="center"/>
            </w:pPr>
            <w:r>
              <w:t>5</w:t>
            </w:r>
            <w:r>
              <w:rPr>
                <w:rFonts w:hint="eastAsia"/>
              </w:rPr>
              <w:t>99.9</w:t>
            </w:r>
            <w:r>
              <w:t>0</w:t>
            </w:r>
          </w:p>
        </w:tc>
        <w:tc>
          <w:tcPr>
            <w:tcW w:w="1126" w:type="dxa"/>
            <w:vAlign w:val="center"/>
          </w:tcPr>
          <w:p w14:paraId="0FDF9AA1" w14:textId="77777777" w:rsidR="00265BE4" w:rsidRDefault="00AC3B3A">
            <w:pPr>
              <w:jc w:val="center"/>
            </w:pPr>
            <w:r>
              <w:t>10</w:t>
            </w:r>
          </w:p>
        </w:tc>
        <w:tc>
          <w:tcPr>
            <w:tcW w:w="1129" w:type="dxa"/>
            <w:gridSpan w:val="2"/>
            <w:vAlign w:val="center"/>
          </w:tcPr>
          <w:p w14:paraId="103BD301" w14:textId="77777777" w:rsidR="00265BE4" w:rsidRDefault="00AC3B3A">
            <w:pPr>
              <w:jc w:val="center"/>
            </w:pPr>
            <w:r>
              <w:t>600</w:t>
            </w:r>
          </w:p>
        </w:tc>
        <w:tc>
          <w:tcPr>
            <w:tcW w:w="1128" w:type="dxa"/>
            <w:vAlign w:val="center"/>
          </w:tcPr>
          <w:p w14:paraId="621A8FE6" w14:textId="77777777" w:rsidR="00265BE4" w:rsidRDefault="00AC3B3A">
            <w:pPr>
              <w:widowControl/>
              <w:jc w:val="center"/>
            </w:pPr>
            <w:r>
              <w:rPr>
                <w:rFonts w:hint="eastAsia"/>
              </w:rPr>
              <w:t>0.02</w:t>
            </w:r>
            <w:r>
              <w:t>0</w:t>
            </w:r>
          </w:p>
        </w:tc>
        <w:tc>
          <w:tcPr>
            <w:tcW w:w="1133" w:type="dxa"/>
            <w:vAlign w:val="center"/>
          </w:tcPr>
          <w:p w14:paraId="300F4FC9" w14:textId="77777777" w:rsidR="00265BE4" w:rsidRDefault="00AC3B3A">
            <w:pPr>
              <w:widowControl/>
              <w:jc w:val="center"/>
            </w:pPr>
            <w:r>
              <w:rPr>
                <w:rFonts w:hint="eastAsia"/>
              </w:rPr>
              <w:t>-0.1</w:t>
            </w:r>
            <w:r>
              <w:t>0</w:t>
            </w:r>
          </w:p>
        </w:tc>
      </w:tr>
      <w:tr w:rsidR="00265BE4" w14:paraId="39C71A55" w14:textId="77777777">
        <w:trPr>
          <w:trHeight w:val="255"/>
          <w:jc w:val="center"/>
        </w:trPr>
        <w:tc>
          <w:tcPr>
            <w:tcW w:w="1482" w:type="dxa"/>
            <w:gridSpan w:val="2"/>
            <w:vMerge w:val="restart"/>
            <w:vAlign w:val="center"/>
          </w:tcPr>
          <w:p w14:paraId="5179B08E" w14:textId="77777777" w:rsidR="00265BE4" w:rsidRDefault="00AC3B3A">
            <w:pPr>
              <w:jc w:val="center"/>
              <w:rPr>
                <w:rFonts w:eastAsia="黑体"/>
                <w:szCs w:val="21"/>
              </w:rPr>
            </w:pPr>
            <w:r>
              <w:rPr>
                <w:rFonts w:eastAsia="黑体" w:hint="eastAsia"/>
                <w:szCs w:val="21"/>
              </w:rPr>
              <w:t>120%</w:t>
            </w:r>
          </w:p>
        </w:tc>
        <w:tc>
          <w:tcPr>
            <w:tcW w:w="1127" w:type="dxa"/>
            <w:gridSpan w:val="3"/>
            <w:vAlign w:val="center"/>
          </w:tcPr>
          <w:p w14:paraId="44771865" w14:textId="77777777" w:rsidR="00265BE4" w:rsidRDefault="00AC3B3A">
            <w:pPr>
              <w:widowControl/>
              <w:jc w:val="center"/>
            </w:pPr>
            <w:r>
              <w:rPr>
                <w:rFonts w:hint="eastAsia"/>
              </w:rPr>
              <w:t>-0.11</w:t>
            </w:r>
            <w:r>
              <w:t>0</w:t>
            </w:r>
          </w:p>
        </w:tc>
        <w:tc>
          <w:tcPr>
            <w:tcW w:w="1128" w:type="dxa"/>
            <w:gridSpan w:val="2"/>
            <w:vAlign w:val="center"/>
          </w:tcPr>
          <w:p w14:paraId="27EFA83E" w14:textId="77777777" w:rsidR="00265BE4" w:rsidRDefault="00AC3B3A">
            <w:pPr>
              <w:widowControl/>
              <w:jc w:val="center"/>
            </w:pPr>
            <w:r>
              <w:rPr>
                <w:rFonts w:hint="eastAsia"/>
              </w:rPr>
              <w:t>-0.34</w:t>
            </w:r>
          </w:p>
        </w:tc>
        <w:tc>
          <w:tcPr>
            <w:tcW w:w="1126" w:type="dxa"/>
            <w:vAlign w:val="center"/>
          </w:tcPr>
          <w:p w14:paraId="30162C4A" w14:textId="77777777" w:rsidR="00265BE4" w:rsidRDefault="00AC3B3A">
            <w:pPr>
              <w:jc w:val="center"/>
            </w:pPr>
            <w:r>
              <w:rPr>
                <w:rFonts w:hint="eastAsia"/>
              </w:rPr>
              <w:t xml:space="preserve">0 </w:t>
            </w:r>
          </w:p>
        </w:tc>
        <w:tc>
          <w:tcPr>
            <w:tcW w:w="1129" w:type="dxa"/>
            <w:gridSpan w:val="2"/>
            <w:vAlign w:val="center"/>
          </w:tcPr>
          <w:p w14:paraId="5DADDD96" w14:textId="77777777" w:rsidR="00265BE4" w:rsidRDefault="00AC3B3A">
            <w:pPr>
              <w:jc w:val="center"/>
            </w:pPr>
            <w:r>
              <w:rPr>
                <w:rFonts w:hint="eastAsia"/>
              </w:rPr>
              <w:t>0</w:t>
            </w:r>
          </w:p>
        </w:tc>
        <w:tc>
          <w:tcPr>
            <w:tcW w:w="1128" w:type="dxa"/>
            <w:vAlign w:val="center"/>
          </w:tcPr>
          <w:p w14:paraId="721AA100" w14:textId="77777777" w:rsidR="00265BE4" w:rsidRDefault="00AC3B3A">
            <w:pPr>
              <w:widowControl/>
              <w:jc w:val="center"/>
            </w:pPr>
            <w:r>
              <w:rPr>
                <w:rFonts w:hint="eastAsia"/>
              </w:rPr>
              <w:t>-0.11</w:t>
            </w:r>
            <w:r>
              <w:t>0</w:t>
            </w:r>
          </w:p>
        </w:tc>
        <w:tc>
          <w:tcPr>
            <w:tcW w:w="1133" w:type="dxa"/>
            <w:vAlign w:val="center"/>
          </w:tcPr>
          <w:p w14:paraId="029F7138" w14:textId="77777777" w:rsidR="00265BE4" w:rsidRDefault="00AC3B3A">
            <w:pPr>
              <w:widowControl/>
              <w:jc w:val="center"/>
            </w:pPr>
            <w:r>
              <w:rPr>
                <w:rFonts w:hint="eastAsia"/>
              </w:rPr>
              <w:t>-0.34</w:t>
            </w:r>
          </w:p>
        </w:tc>
      </w:tr>
      <w:tr w:rsidR="00265BE4" w14:paraId="575E07CA" w14:textId="77777777">
        <w:trPr>
          <w:trHeight w:val="255"/>
          <w:jc w:val="center"/>
        </w:trPr>
        <w:tc>
          <w:tcPr>
            <w:tcW w:w="1482" w:type="dxa"/>
            <w:gridSpan w:val="2"/>
            <w:vMerge/>
            <w:vAlign w:val="center"/>
          </w:tcPr>
          <w:p w14:paraId="2649F012" w14:textId="77777777" w:rsidR="00265BE4" w:rsidRDefault="00265BE4">
            <w:pPr>
              <w:rPr>
                <w:rFonts w:eastAsia="黑体"/>
                <w:szCs w:val="21"/>
              </w:rPr>
            </w:pPr>
          </w:p>
        </w:tc>
        <w:tc>
          <w:tcPr>
            <w:tcW w:w="1127" w:type="dxa"/>
            <w:gridSpan w:val="3"/>
            <w:vAlign w:val="center"/>
          </w:tcPr>
          <w:p w14:paraId="7D8BAE10" w14:textId="77777777" w:rsidR="00265BE4" w:rsidRDefault="00AC3B3A">
            <w:pPr>
              <w:widowControl/>
              <w:jc w:val="center"/>
            </w:pPr>
            <w:r>
              <w:rPr>
                <w:rFonts w:hint="eastAsia"/>
              </w:rPr>
              <w:t>9.89</w:t>
            </w:r>
            <w:r>
              <w:t>0</w:t>
            </w:r>
          </w:p>
        </w:tc>
        <w:tc>
          <w:tcPr>
            <w:tcW w:w="1128" w:type="dxa"/>
            <w:gridSpan w:val="2"/>
            <w:vAlign w:val="center"/>
          </w:tcPr>
          <w:p w14:paraId="72A19F9C" w14:textId="77777777" w:rsidR="00265BE4" w:rsidRDefault="00AC3B3A">
            <w:pPr>
              <w:widowControl/>
              <w:jc w:val="center"/>
            </w:pPr>
            <w:r>
              <w:t>5</w:t>
            </w:r>
            <w:r>
              <w:rPr>
                <w:rFonts w:hint="eastAsia"/>
              </w:rPr>
              <w:t>99.4</w:t>
            </w:r>
            <w:r>
              <w:t>0</w:t>
            </w:r>
          </w:p>
        </w:tc>
        <w:tc>
          <w:tcPr>
            <w:tcW w:w="1126" w:type="dxa"/>
            <w:vAlign w:val="center"/>
          </w:tcPr>
          <w:p w14:paraId="3D7510FE" w14:textId="77777777" w:rsidR="00265BE4" w:rsidRDefault="00AC3B3A">
            <w:pPr>
              <w:jc w:val="center"/>
            </w:pPr>
            <w:r>
              <w:t>10</w:t>
            </w:r>
          </w:p>
        </w:tc>
        <w:tc>
          <w:tcPr>
            <w:tcW w:w="1129" w:type="dxa"/>
            <w:gridSpan w:val="2"/>
            <w:vAlign w:val="center"/>
          </w:tcPr>
          <w:p w14:paraId="4F19BAB6" w14:textId="77777777" w:rsidR="00265BE4" w:rsidRDefault="00AC3B3A">
            <w:pPr>
              <w:jc w:val="center"/>
            </w:pPr>
            <w:r>
              <w:t>600</w:t>
            </w:r>
          </w:p>
        </w:tc>
        <w:tc>
          <w:tcPr>
            <w:tcW w:w="1128" w:type="dxa"/>
            <w:vAlign w:val="center"/>
          </w:tcPr>
          <w:p w14:paraId="291CBB2D" w14:textId="77777777" w:rsidR="00265BE4" w:rsidRDefault="00AC3B3A">
            <w:pPr>
              <w:widowControl/>
              <w:jc w:val="center"/>
            </w:pPr>
            <w:r>
              <w:rPr>
                <w:rFonts w:hint="eastAsia"/>
              </w:rPr>
              <w:t>-0.11</w:t>
            </w:r>
            <w:r>
              <w:t>0</w:t>
            </w:r>
          </w:p>
        </w:tc>
        <w:tc>
          <w:tcPr>
            <w:tcW w:w="1133" w:type="dxa"/>
            <w:vAlign w:val="center"/>
          </w:tcPr>
          <w:p w14:paraId="4E4565C5" w14:textId="77777777" w:rsidR="00265BE4" w:rsidRDefault="00AC3B3A">
            <w:pPr>
              <w:widowControl/>
              <w:jc w:val="center"/>
            </w:pPr>
            <w:r>
              <w:rPr>
                <w:rFonts w:hint="eastAsia"/>
              </w:rPr>
              <w:t>-0.6</w:t>
            </w:r>
            <w:r>
              <w:t>0</w:t>
            </w:r>
          </w:p>
        </w:tc>
      </w:tr>
      <w:tr w:rsidR="00265BE4" w14:paraId="1CC2A51B" w14:textId="77777777">
        <w:trPr>
          <w:trHeight w:val="255"/>
          <w:jc w:val="center"/>
        </w:trPr>
        <w:tc>
          <w:tcPr>
            <w:tcW w:w="8253" w:type="dxa"/>
            <w:gridSpan w:val="12"/>
            <w:vAlign w:val="center"/>
          </w:tcPr>
          <w:p w14:paraId="4D5DA653" w14:textId="77777777" w:rsidR="00265BE4" w:rsidRDefault="00AC3B3A">
            <w:pPr>
              <w:rPr>
                <w:rFonts w:eastAsia="黑体"/>
                <w:szCs w:val="21"/>
              </w:rPr>
            </w:pPr>
            <w:proofErr w:type="gramStart"/>
            <w:r>
              <w:rPr>
                <w:rFonts w:eastAsia="黑体" w:hint="eastAsia"/>
                <w:szCs w:val="21"/>
              </w:rPr>
              <w:t>试品校验仪标准</w:t>
            </w:r>
            <w:proofErr w:type="gramEnd"/>
            <w:r>
              <w:rPr>
                <w:rFonts w:eastAsia="黑体" w:hint="eastAsia"/>
                <w:szCs w:val="21"/>
              </w:rPr>
              <w:t>通道选择（</w:t>
            </w:r>
            <w:r>
              <w:rPr>
                <w:rFonts w:eastAsia="黑体" w:hint="eastAsia"/>
                <w:szCs w:val="21"/>
              </w:rPr>
              <w:t>0</w:t>
            </w:r>
            <w:r>
              <w:rPr>
                <w:rFonts w:hint="eastAsia"/>
              </w:rPr>
              <w:t>～</w:t>
            </w:r>
            <w:r>
              <w:t>1</w:t>
            </w:r>
            <w:r>
              <w:rPr>
                <w:rFonts w:eastAsia="黑体" w:hint="eastAsia"/>
                <w:szCs w:val="21"/>
              </w:rPr>
              <w:t>）</w:t>
            </w:r>
            <w:r>
              <w:rPr>
                <w:rFonts w:eastAsia="黑体" w:hint="eastAsia"/>
                <w:szCs w:val="21"/>
              </w:rPr>
              <w:t>A</w:t>
            </w:r>
            <w:r>
              <w:rPr>
                <w:rFonts w:eastAsia="黑体" w:hint="eastAsia"/>
                <w:szCs w:val="21"/>
              </w:rPr>
              <w:t>端子，</w:t>
            </w:r>
            <w:proofErr w:type="gramStart"/>
            <w:r>
              <w:rPr>
                <w:rFonts w:eastAsia="黑体" w:hint="eastAsia"/>
                <w:szCs w:val="21"/>
              </w:rPr>
              <w:t>试品通道</w:t>
            </w:r>
            <w:proofErr w:type="gramEnd"/>
            <w:r>
              <w:rPr>
                <w:rFonts w:eastAsia="黑体" w:hint="eastAsia"/>
                <w:szCs w:val="21"/>
              </w:rPr>
              <w:t>选择（</w:t>
            </w:r>
            <w:r>
              <w:rPr>
                <w:rFonts w:eastAsia="黑体" w:hint="eastAsia"/>
                <w:szCs w:val="21"/>
              </w:rPr>
              <w:t>0</w:t>
            </w:r>
            <w:r>
              <w:rPr>
                <w:rFonts w:hint="eastAsia"/>
              </w:rPr>
              <w:t>～</w:t>
            </w:r>
            <w:r>
              <w:rPr>
                <w:rFonts w:hint="eastAsia"/>
              </w:rPr>
              <w:t>5</w:t>
            </w:r>
            <w:r>
              <w:rPr>
                <w:rFonts w:eastAsia="黑体" w:hint="eastAsia"/>
                <w:szCs w:val="21"/>
              </w:rPr>
              <w:t>）</w:t>
            </w:r>
            <w:r>
              <w:rPr>
                <w:rFonts w:eastAsia="黑体" w:hint="eastAsia"/>
                <w:szCs w:val="21"/>
              </w:rPr>
              <w:t>A</w:t>
            </w:r>
            <w:r>
              <w:rPr>
                <w:rFonts w:eastAsia="黑体" w:hint="eastAsia"/>
                <w:szCs w:val="21"/>
              </w:rPr>
              <w:t>端子</w:t>
            </w:r>
          </w:p>
        </w:tc>
      </w:tr>
      <w:tr w:rsidR="00265BE4" w14:paraId="2FACEFC8" w14:textId="77777777">
        <w:trPr>
          <w:trHeight w:val="255"/>
          <w:jc w:val="center"/>
        </w:trPr>
        <w:tc>
          <w:tcPr>
            <w:tcW w:w="1471" w:type="dxa"/>
            <w:vMerge w:val="restart"/>
            <w:vAlign w:val="center"/>
          </w:tcPr>
          <w:p w14:paraId="7244C64F" w14:textId="77777777" w:rsidR="00265BE4" w:rsidRDefault="00AC3B3A">
            <w:pPr>
              <w:widowControl/>
              <w:jc w:val="center"/>
              <w:textAlignment w:val="center"/>
              <w:rPr>
                <w:rFonts w:eastAsia="黑体"/>
                <w:szCs w:val="21"/>
              </w:rPr>
            </w:pPr>
            <w:r>
              <w:rPr>
                <w:rFonts w:ascii="宋体" w:hAnsi="宋体" w:cs="宋体" w:hint="eastAsia"/>
                <w:szCs w:val="21"/>
                <w:lang w:bidi="ar"/>
              </w:rPr>
              <w:t>电流百分数</w:t>
            </w:r>
          </w:p>
        </w:tc>
        <w:tc>
          <w:tcPr>
            <w:tcW w:w="2256" w:type="dxa"/>
            <w:gridSpan w:val="5"/>
            <w:vAlign w:val="center"/>
          </w:tcPr>
          <w:p w14:paraId="5378CC2B" w14:textId="77777777" w:rsidR="00265BE4" w:rsidRDefault="00AC3B3A">
            <w:pPr>
              <w:widowControl/>
              <w:jc w:val="center"/>
              <w:textAlignment w:val="center"/>
              <w:rPr>
                <w:rFonts w:eastAsia="黑体"/>
                <w:szCs w:val="21"/>
              </w:rPr>
            </w:pPr>
            <w:proofErr w:type="gramStart"/>
            <w:r>
              <w:rPr>
                <w:color w:val="000000"/>
                <w:szCs w:val="21"/>
                <w:lang w:bidi="ar"/>
              </w:rPr>
              <w:t>试品示值</w:t>
            </w:r>
            <w:proofErr w:type="gramEnd"/>
          </w:p>
        </w:tc>
        <w:tc>
          <w:tcPr>
            <w:tcW w:w="2265" w:type="dxa"/>
            <w:gridSpan w:val="4"/>
            <w:vAlign w:val="center"/>
          </w:tcPr>
          <w:p w14:paraId="5C3D770B" w14:textId="77777777" w:rsidR="00265BE4" w:rsidRDefault="00AC3B3A">
            <w:pPr>
              <w:widowControl/>
              <w:jc w:val="center"/>
              <w:textAlignment w:val="center"/>
              <w:rPr>
                <w:rFonts w:eastAsia="黑体"/>
                <w:szCs w:val="21"/>
              </w:rPr>
            </w:pPr>
            <w:r>
              <w:rPr>
                <w:color w:val="000000"/>
                <w:szCs w:val="21"/>
                <w:lang w:bidi="ar"/>
              </w:rPr>
              <w:t>标称值</w:t>
            </w:r>
          </w:p>
        </w:tc>
        <w:tc>
          <w:tcPr>
            <w:tcW w:w="2261" w:type="dxa"/>
            <w:gridSpan w:val="2"/>
            <w:vAlign w:val="center"/>
          </w:tcPr>
          <w:p w14:paraId="3D0CD0A4" w14:textId="77777777" w:rsidR="00265BE4" w:rsidRDefault="00AC3B3A">
            <w:pPr>
              <w:widowControl/>
              <w:jc w:val="center"/>
              <w:textAlignment w:val="center"/>
              <w:rPr>
                <w:rFonts w:eastAsia="黑体"/>
                <w:szCs w:val="21"/>
              </w:rPr>
            </w:pPr>
            <w:r>
              <w:rPr>
                <w:color w:val="000000"/>
                <w:szCs w:val="21"/>
                <w:lang w:bidi="ar"/>
              </w:rPr>
              <w:t>误差</w:t>
            </w:r>
          </w:p>
        </w:tc>
      </w:tr>
      <w:tr w:rsidR="00265BE4" w14:paraId="2300CBA8" w14:textId="77777777">
        <w:trPr>
          <w:trHeight w:val="255"/>
          <w:jc w:val="center"/>
        </w:trPr>
        <w:tc>
          <w:tcPr>
            <w:tcW w:w="1471" w:type="dxa"/>
            <w:vMerge/>
            <w:vAlign w:val="center"/>
          </w:tcPr>
          <w:p w14:paraId="18779B15" w14:textId="77777777" w:rsidR="00265BE4" w:rsidRDefault="00265BE4">
            <w:pPr>
              <w:widowControl/>
              <w:jc w:val="center"/>
              <w:textAlignment w:val="center"/>
              <w:rPr>
                <w:rFonts w:eastAsia="黑体"/>
                <w:szCs w:val="21"/>
              </w:rPr>
            </w:pPr>
          </w:p>
        </w:tc>
        <w:tc>
          <w:tcPr>
            <w:tcW w:w="1127" w:type="dxa"/>
            <w:gridSpan w:val="3"/>
            <w:vAlign w:val="center"/>
          </w:tcPr>
          <w:p w14:paraId="3F853CC9" w14:textId="77777777" w:rsidR="00265BE4" w:rsidRDefault="00AC3B3A">
            <w:pPr>
              <w:widowControl/>
              <w:jc w:val="center"/>
              <w:textAlignment w:val="center"/>
              <w:rPr>
                <w:color w:val="000000"/>
                <w:szCs w:val="21"/>
                <w:lang w:bidi="ar"/>
              </w:rPr>
            </w:pPr>
            <w:r>
              <w:rPr>
                <w:color w:val="000000"/>
                <w:szCs w:val="21"/>
                <w:lang w:bidi="ar"/>
              </w:rPr>
              <w:t>比值差</w:t>
            </w:r>
          </w:p>
          <w:p w14:paraId="7579C1C9" w14:textId="77777777" w:rsidR="00265BE4" w:rsidRDefault="00AC3B3A">
            <w:pPr>
              <w:widowControl/>
              <w:jc w:val="center"/>
              <w:textAlignment w:val="center"/>
              <w:rPr>
                <w:rFonts w:eastAsia="黑体"/>
                <w:szCs w:val="21"/>
              </w:rPr>
            </w:pPr>
            <w:r>
              <w:rPr>
                <w:color w:val="000000"/>
                <w:szCs w:val="21"/>
                <w:lang w:bidi="ar"/>
              </w:rPr>
              <w:t xml:space="preserve">( </w:t>
            </w:r>
            <w:r>
              <w:rPr>
                <w:rFonts w:hint="eastAsia"/>
                <w:color w:val="000000"/>
                <w:szCs w:val="21"/>
                <w:lang w:bidi="ar"/>
              </w:rPr>
              <w:t>%</w:t>
            </w:r>
            <w:r>
              <w:rPr>
                <w:color w:val="000000"/>
                <w:szCs w:val="21"/>
                <w:lang w:bidi="ar"/>
              </w:rPr>
              <w:t>)</w:t>
            </w:r>
          </w:p>
        </w:tc>
        <w:tc>
          <w:tcPr>
            <w:tcW w:w="1129" w:type="dxa"/>
            <w:gridSpan w:val="2"/>
            <w:vAlign w:val="center"/>
          </w:tcPr>
          <w:p w14:paraId="5B0C22E5" w14:textId="77777777" w:rsidR="00265BE4" w:rsidRDefault="00AC3B3A">
            <w:pPr>
              <w:widowControl/>
              <w:jc w:val="center"/>
              <w:textAlignment w:val="center"/>
              <w:rPr>
                <w:color w:val="000000"/>
                <w:szCs w:val="21"/>
                <w:lang w:bidi="ar"/>
              </w:rPr>
            </w:pPr>
            <w:r>
              <w:rPr>
                <w:color w:val="000000"/>
                <w:szCs w:val="21"/>
                <w:lang w:bidi="ar"/>
              </w:rPr>
              <w:t>相位差</w:t>
            </w:r>
          </w:p>
          <w:p w14:paraId="7BA3942A"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36" w:type="dxa"/>
            <w:gridSpan w:val="2"/>
            <w:vAlign w:val="center"/>
          </w:tcPr>
          <w:p w14:paraId="4D77FB74" w14:textId="77777777" w:rsidR="00265BE4" w:rsidRDefault="00AC3B3A">
            <w:pPr>
              <w:widowControl/>
              <w:jc w:val="center"/>
              <w:textAlignment w:val="center"/>
              <w:rPr>
                <w:color w:val="000000"/>
                <w:szCs w:val="21"/>
                <w:lang w:bidi="ar"/>
              </w:rPr>
            </w:pPr>
            <w:r>
              <w:rPr>
                <w:color w:val="000000"/>
                <w:szCs w:val="21"/>
                <w:lang w:bidi="ar"/>
              </w:rPr>
              <w:t>比值差</w:t>
            </w:r>
          </w:p>
          <w:p w14:paraId="0EF67613"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29" w:type="dxa"/>
            <w:gridSpan w:val="2"/>
            <w:vAlign w:val="center"/>
          </w:tcPr>
          <w:p w14:paraId="201C5DB8" w14:textId="77777777" w:rsidR="00265BE4" w:rsidRDefault="00AC3B3A">
            <w:pPr>
              <w:widowControl/>
              <w:jc w:val="center"/>
              <w:textAlignment w:val="center"/>
              <w:rPr>
                <w:color w:val="000000"/>
                <w:szCs w:val="21"/>
                <w:lang w:bidi="ar"/>
              </w:rPr>
            </w:pPr>
            <w:r>
              <w:rPr>
                <w:color w:val="000000"/>
                <w:szCs w:val="21"/>
                <w:lang w:bidi="ar"/>
              </w:rPr>
              <w:t>相位差</w:t>
            </w:r>
          </w:p>
          <w:p w14:paraId="7B4412C3"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8" w:type="dxa"/>
            <w:vAlign w:val="center"/>
          </w:tcPr>
          <w:p w14:paraId="7D90C882" w14:textId="77777777" w:rsidR="00265BE4" w:rsidRDefault="00AC3B3A">
            <w:pPr>
              <w:widowControl/>
              <w:jc w:val="center"/>
              <w:textAlignment w:val="center"/>
              <w:rPr>
                <w:color w:val="000000"/>
                <w:szCs w:val="21"/>
                <w:lang w:bidi="ar"/>
              </w:rPr>
            </w:pPr>
            <w:r>
              <w:rPr>
                <w:color w:val="000000"/>
                <w:szCs w:val="21"/>
                <w:lang w:bidi="ar"/>
              </w:rPr>
              <w:t>比值差</w:t>
            </w:r>
          </w:p>
          <w:p w14:paraId="3669253A"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33" w:type="dxa"/>
            <w:vAlign w:val="center"/>
          </w:tcPr>
          <w:p w14:paraId="7AC6019A" w14:textId="77777777" w:rsidR="00265BE4" w:rsidRDefault="00AC3B3A">
            <w:pPr>
              <w:widowControl/>
              <w:jc w:val="center"/>
              <w:textAlignment w:val="center"/>
              <w:rPr>
                <w:color w:val="000000"/>
                <w:szCs w:val="21"/>
                <w:lang w:bidi="ar"/>
              </w:rPr>
            </w:pPr>
            <w:r>
              <w:rPr>
                <w:color w:val="000000"/>
                <w:szCs w:val="21"/>
                <w:lang w:bidi="ar"/>
              </w:rPr>
              <w:t>相位差</w:t>
            </w:r>
          </w:p>
          <w:p w14:paraId="1938617E"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r>
      <w:tr w:rsidR="00265BE4" w14:paraId="63AC435F" w14:textId="77777777">
        <w:trPr>
          <w:trHeight w:val="255"/>
          <w:jc w:val="center"/>
        </w:trPr>
        <w:tc>
          <w:tcPr>
            <w:tcW w:w="1471" w:type="dxa"/>
            <w:vMerge w:val="restart"/>
            <w:vAlign w:val="center"/>
          </w:tcPr>
          <w:p w14:paraId="7091BE4D" w14:textId="77777777" w:rsidR="00265BE4" w:rsidRDefault="00AC3B3A">
            <w:pPr>
              <w:jc w:val="center"/>
              <w:rPr>
                <w:rFonts w:eastAsia="黑体"/>
                <w:szCs w:val="21"/>
              </w:rPr>
            </w:pPr>
            <w:r>
              <w:rPr>
                <w:rFonts w:eastAsia="黑体" w:hint="eastAsia"/>
                <w:szCs w:val="21"/>
              </w:rPr>
              <w:t>5%</w:t>
            </w:r>
          </w:p>
        </w:tc>
        <w:tc>
          <w:tcPr>
            <w:tcW w:w="1127" w:type="dxa"/>
            <w:gridSpan w:val="3"/>
            <w:vAlign w:val="center"/>
          </w:tcPr>
          <w:p w14:paraId="223E7ABF" w14:textId="77777777" w:rsidR="00265BE4" w:rsidRDefault="00AC3B3A">
            <w:pPr>
              <w:widowControl/>
              <w:jc w:val="center"/>
            </w:pPr>
            <w:r>
              <w:rPr>
                <w:rFonts w:hint="eastAsia"/>
              </w:rPr>
              <w:t>0.025</w:t>
            </w:r>
          </w:p>
        </w:tc>
        <w:tc>
          <w:tcPr>
            <w:tcW w:w="1129" w:type="dxa"/>
            <w:gridSpan w:val="2"/>
            <w:vAlign w:val="center"/>
          </w:tcPr>
          <w:p w14:paraId="51F7C515" w14:textId="77777777" w:rsidR="00265BE4" w:rsidRDefault="00AC3B3A">
            <w:pPr>
              <w:widowControl/>
              <w:jc w:val="center"/>
            </w:pPr>
            <w:r>
              <w:rPr>
                <w:rFonts w:hint="eastAsia"/>
              </w:rPr>
              <w:t>3.66</w:t>
            </w:r>
          </w:p>
        </w:tc>
        <w:tc>
          <w:tcPr>
            <w:tcW w:w="1136" w:type="dxa"/>
            <w:gridSpan w:val="2"/>
            <w:vAlign w:val="center"/>
          </w:tcPr>
          <w:p w14:paraId="29508C59" w14:textId="77777777" w:rsidR="00265BE4" w:rsidRDefault="00AC3B3A">
            <w:pPr>
              <w:widowControl/>
              <w:jc w:val="center"/>
            </w:pPr>
            <w:r>
              <w:rPr>
                <w:rFonts w:hint="eastAsia"/>
              </w:rPr>
              <w:t xml:space="preserve">0 </w:t>
            </w:r>
          </w:p>
        </w:tc>
        <w:tc>
          <w:tcPr>
            <w:tcW w:w="1129" w:type="dxa"/>
            <w:gridSpan w:val="2"/>
            <w:vAlign w:val="center"/>
          </w:tcPr>
          <w:p w14:paraId="12250462" w14:textId="77777777" w:rsidR="00265BE4" w:rsidRDefault="00AC3B3A">
            <w:pPr>
              <w:widowControl/>
              <w:jc w:val="center"/>
            </w:pPr>
            <w:r>
              <w:rPr>
                <w:rFonts w:hint="eastAsia"/>
              </w:rPr>
              <w:t>0</w:t>
            </w:r>
          </w:p>
        </w:tc>
        <w:tc>
          <w:tcPr>
            <w:tcW w:w="1128" w:type="dxa"/>
            <w:vAlign w:val="center"/>
          </w:tcPr>
          <w:p w14:paraId="3125D31B" w14:textId="77777777" w:rsidR="00265BE4" w:rsidRDefault="00AC3B3A">
            <w:pPr>
              <w:widowControl/>
              <w:jc w:val="center"/>
            </w:pPr>
            <w:r>
              <w:rPr>
                <w:rFonts w:hint="eastAsia"/>
              </w:rPr>
              <w:t>0.025</w:t>
            </w:r>
          </w:p>
        </w:tc>
        <w:tc>
          <w:tcPr>
            <w:tcW w:w="1133" w:type="dxa"/>
            <w:vAlign w:val="center"/>
          </w:tcPr>
          <w:p w14:paraId="132092CB" w14:textId="77777777" w:rsidR="00265BE4" w:rsidRDefault="00AC3B3A">
            <w:pPr>
              <w:widowControl/>
              <w:jc w:val="center"/>
            </w:pPr>
            <w:r>
              <w:rPr>
                <w:rFonts w:hint="eastAsia"/>
              </w:rPr>
              <w:t>3.66</w:t>
            </w:r>
          </w:p>
        </w:tc>
      </w:tr>
      <w:tr w:rsidR="00265BE4" w14:paraId="528F10CA" w14:textId="77777777">
        <w:trPr>
          <w:trHeight w:val="255"/>
          <w:jc w:val="center"/>
        </w:trPr>
        <w:tc>
          <w:tcPr>
            <w:tcW w:w="1471" w:type="dxa"/>
            <w:vMerge/>
            <w:vAlign w:val="center"/>
          </w:tcPr>
          <w:p w14:paraId="62A1743E" w14:textId="77777777" w:rsidR="00265BE4" w:rsidRDefault="00265BE4">
            <w:pPr>
              <w:jc w:val="center"/>
              <w:rPr>
                <w:rFonts w:eastAsia="黑体"/>
                <w:szCs w:val="21"/>
              </w:rPr>
            </w:pPr>
          </w:p>
        </w:tc>
        <w:tc>
          <w:tcPr>
            <w:tcW w:w="1127" w:type="dxa"/>
            <w:gridSpan w:val="3"/>
            <w:vAlign w:val="center"/>
          </w:tcPr>
          <w:p w14:paraId="66F55B78" w14:textId="77777777" w:rsidR="00265BE4" w:rsidRDefault="00AC3B3A">
            <w:pPr>
              <w:widowControl/>
              <w:jc w:val="center"/>
            </w:pPr>
            <w:r>
              <w:rPr>
                <w:rFonts w:hint="eastAsia"/>
              </w:rPr>
              <w:t>9.872</w:t>
            </w:r>
          </w:p>
        </w:tc>
        <w:tc>
          <w:tcPr>
            <w:tcW w:w="1129" w:type="dxa"/>
            <w:gridSpan w:val="2"/>
            <w:vAlign w:val="center"/>
          </w:tcPr>
          <w:p w14:paraId="6DC2E87A" w14:textId="77777777" w:rsidR="00265BE4" w:rsidRDefault="00AC3B3A">
            <w:pPr>
              <w:widowControl/>
              <w:jc w:val="center"/>
            </w:pPr>
            <w:r>
              <w:t>6</w:t>
            </w:r>
            <w:r>
              <w:rPr>
                <w:rFonts w:hint="eastAsia"/>
              </w:rPr>
              <w:t>04.1</w:t>
            </w:r>
            <w:r>
              <w:t>0</w:t>
            </w:r>
          </w:p>
        </w:tc>
        <w:tc>
          <w:tcPr>
            <w:tcW w:w="1136" w:type="dxa"/>
            <w:gridSpan w:val="2"/>
            <w:vAlign w:val="center"/>
          </w:tcPr>
          <w:p w14:paraId="695D8103" w14:textId="77777777" w:rsidR="00265BE4" w:rsidRDefault="00AC3B3A">
            <w:pPr>
              <w:widowControl/>
              <w:jc w:val="center"/>
            </w:pPr>
            <w:r>
              <w:t>10</w:t>
            </w:r>
          </w:p>
        </w:tc>
        <w:tc>
          <w:tcPr>
            <w:tcW w:w="1129" w:type="dxa"/>
            <w:gridSpan w:val="2"/>
            <w:vAlign w:val="center"/>
          </w:tcPr>
          <w:p w14:paraId="432B311F" w14:textId="77777777" w:rsidR="00265BE4" w:rsidRDefault="00AC3B3A">
            <w:pPr>
              <w:widowControl/>
              <w:jc w:val="center"/>
            </w:pPr>
            <w:r>
              <w:t>600</w:t>
            </w:r>
          </w:p>
        </w:tc>
        <w:tc>
          <w:tcPr>
            <w:tcW w:w="1128" w:type="dxa"/>
            <w:vAlign w:val="center"/>
          </w:tcPr>
          <w:p w14:paraId="6B0854B7" w14:textId="77777777" w:rsidR="00265BE4" w:rsidRDefault="00AC3B3A">
            <w:pPr>
              <w:widowControl/>
              <w:jc w:val="center"/>
            </w:pPr>
            <w:r>
              <w:rPr>
                <w:rFonts w:hint="eastAsia"/>
              </w:rPr>
              <w:t>-0.128</w:t>
            </w:r>
          </w:p>
        </w:tc>
        <w:tc>
          <w:tcPr>
            <w:tcW w:w="1133" w:type="dxa"/>
            <w:vAlign w:val="center"/>
          </w:tcPr>
          <w:p w14:paraId="39A6E43F" w14:textId="77777777" w:rsidR="00265BE4" w:rsidRDefault="00AC3B3A">
            <w:pPr>
              <w:widowControl/>
              <w:jc w:val="center"/>
            </w:pPr>
            <w:r>
              <w:rPr>
                <w:rFonts w:hint="eastAsia"/>
              </w:rPr>
              <w:t>4.1</w:t>
            </w:r>
            <w:r>
              <w:t>0</w:t>
            </w:r>
          </w:p>
        </w:tc>
      </w:tr>
      <w:tr w:rsidR="00265BE4" w14:paraId="1D251102" w14:textId="77777777">
        <w:trPr>
          <w:trHeight w:val="255"/>
          <w:jc w:val="center"/>
        </w:trPr>
        <w:tc>
          <w:tcPr>
            <w:tcW w:w="1471" w:type="dxa"/>
            <w:vMerge w:val="restart"/>
            <w:vAlign w:val="center"/>
          </w:tcPr>
          <w:p w14:paraId="5583EF4C" w14:textId="77777777" w:rsidR="00265BE4" w:rsidRDefault="00AC3B3A">
            <w:pPr>
              <w:jc w:val="center"/>
              <w:rPr>
                <w:rFonts w:eastAsia="黑体"/>
                <w:szCs w:val="21"/>
              </w:rPr>
            </w:pPr>
            <w:r>
              <w:rPr>
                <w:rFonts w:eastAsia="黑体" w:hint="eastAsia"/>
                <w:szCs w:val="21"/>
              </w:rPr>
              <w:t>20%</w:t>
            </w:r>
          </w:p>
        </w:tc>
        <w:tc>
          <w:tcPr>
            <w:tcW w:w="1127" w:type="dxa"/>
            <w:gridSpan w:val="3"/>
            <w:vAlign w:val="center"/>
          </w:tcPr>
          <w:p w14:paraId="41800F40" w14:textId="77777777" w:rsidR="00265BE4" w:rsidRDefault="00AC3B3A">
            <w:pPr>
              <w:widowControl/>
              <w:jc w:val="center"/>
            </w:pPr>
            <w:r>
              <w:rPr>
                <w:rFonts w:hint="eastAsia"/>
              </w:rPr>
              <w:t>-0.016</w:t>
            </w:r>
          </w:p>
        </w:tc>
        <w:tc>
          <w:tcPr>
            <w:tcW w:w="1129" w:type="dxa"/>
            <w:gridSpan w:val="2"/>
            <w:vAlign w:val="center"/>
          </w:tcPr>
          <w:p w14:paraId="68D5DF84" w14:textId="77777777" w:rsidR="00265BE4" w:rsidRDefault="00AC3B3A">
            <w:pPr>
              <w:widowControl/>
              <w:jc w:val="center"/>
            </w:pPr>
            <w:r>
              <w:rPr>
                <w:rFonts w:hint="eastAsia"/>
              </w:rPr>
              <w:t>0.59</w:t>
            </w:r>
          </w:p>
        </w:tc>
        <w:tc>
          <w:tcPr>
            <w:tcW w:w="1136" w:type="dxa"/>
            <w:gridSpan w:val="2"/>
            <w:vAlign w:val="center"/>
          </w:tcPr>
          <w:p w14:paraId="6FECBFEA" w14:textId="77777777" w:rsidR="00265BE4" w:rsidRDefault="00AC3B3A">
            <w:pPr>
              <w:widowControl/>
              <w:jc w:val="center"/>
            </w:pPr>
            <w:r>
              <w:rPr>
                <w:rFonts w:hint="eastAsia"/>
              </w:rPr>
              <w:t xml:space="preserve">0 </w:t>
            </w:r>
          </w:p>
        </w:tc>
        <w:tc>
          <w:tcPr>
            <w:tcW w:w="1129" w:type="dxa"/>
            <w:gridSpan w:val="2"/>
            <w:vAlign w:val="center"/>
          </w:tcPr>
          <w:p w14:paraId="688B629A" w14:textId="77777777" w:rsidR="00265BE4" w:rsidRDefault="00AC3B3A">
            <w:pPr>
              <w:widowControl/>
              <w:jc w:val="center"/>
            </w:pPr>
            <w:r>
              <w:rPr>
                <w:rFonts w:hint="eastAsia"/>
              </w:rPr>
              <w:t>0</w:t>
            </w:r>
          </w:p>
        </w:tc>
        <w:tc>
          <w:tcPr>
            <w:tcW w:w="1128" w:type="dxa"/>
            <w:vAlign w:val="center"/>
          </w:tcPr>
          <w:p w14:paraId="46528BAE" w14:textId="77777777" w:rsidR="00265BE4" w:rsidRDefault="00AC3B3A">
            <w:pPr>
              <w:widowControl/>
              <w:jc w:val="center"/>
            </w:pPr>
            <w:r>
              <w:rPr>
                <w:rFonts w:hint="eastAsia"/>
              </w:rPr>
              <w:t>-0.016</w:t>
            </w:r>
          </w:p>
        </w:tc>
        <w:tc>
          <w:tcPr>
            <w:tcW w:w="1133" w:type="dxa"/>
            <w:vAlign w:val="center"/>
          </w:tcPr>
          <w:p w14:paraId="67C574F7" w14:textId="77777777" w:rsidR="00265BE4" w:rsidRDefault="00AC3B3A">
            <w:pPr>
              <w:widowControl/>
              <w:jc w:val="center"/>
            </w:pPr>
            <w:r>
              <w:rPr>
                <w:rFonts w:hint="eastAsia"/>
              </w:rPr>
              <w:t>0.59</w:t>
            </w:r>
          </w:p>
        </w:tc>
      </w:tr>
      <w:tr w:rsidR="00265BE4" w14:paraId="5029BB78" w14:textId="77777777">
        <w:trPr>
          <w:trHeight w:val="255"/>
          <w:jc w:val="center"/>
        </w:trPr>
        <w:tc>
          <w:tcPr>
            <w:tcW w:w="1471" w:type="dxa"/>
            <w:vMerge/>
            <w:vAlign w:val="center"/>
          </w:tcPr>
          <w:p w14:paraId="320A3512" w14:textId="77777777" w:rsidR="00265BE4" w:rsidRDefault="00265BE4">
            <w:pPr>
              <w:jc w:val="center"/>
              <w:rPr>
                <w:rFonts w:eastAsia="黑体"/>
                <w:szCs w:val="21"/>
              </w:rPr>
            </w:pPr>
          </w:p>
        </w:tc>
        <w:tc>
          <w:tcPr>
            <w:tcW w:w="1127" w:type="dxa"/>
            <w:gridSpan w:val="3"/>
            <w:vAlign w:val="center"/>
          </w:tcPr>
          <w:p w14:paraId="4CA2C7FC" w14:textId="77777777" w:rsidR="00265BE4" w:rsidRDefault="00AC3B3A">
            <w:pPr>
              <w:widowControl/>
              <w:jc w:val="center"/>
            </w:pPr>
            <w:r>
              <w:rPr>
                <w:rFonts w:hint="eastAsia"/>
              </w:rPr>
              <w:t>9.932</w:t>
            </w:r>
          </w:p>
        </w:tc>
        <w:tc>
          <w:tcPr>
            <w:tcW w:w="1129" w:type="dxa"/>
            <w:gridSpan w:val="2"/>
            <w:vAlign w:val="center"/>
          </w:tcPr>
          <w:p w14:paraId="1BDEDD39" w14:textId="77777777" w:rsidR="00265BE4" w:rsidRDefault="00AC3B3A">
            <w:pPr>
              <w:widowControl/>
              <w:jc w:val="center"/>
            </w:pPr>
            <w:r>
              <w:t>6</w:t>
            </w:r>
            <w:r>
              <w:rPr>
                <w:rFonts w:hint="eastAsia"/>
              </w:rPr>
              <w:t>02.2</w:t>
            </w:r>
            <w:r>
              <w:t>0</w:t>
            </w:r>
          </w:p>
        </w:tc>
        <w:tc>
          <w:tcPr>
            <w:tcW w:w="1136" w:type="dxa"/>
            <w:gridSpan w:val="2"/>
            <w:vAlign w:val="center"/>
          </w:tcPr>
          <w:p w14:paraId="4FD9A2E8" w14:textId="77777777" w:rsidR="00265BE4" w:rsidRDefault="00AC3B3A">
            <w:pPr>
              <w:widowControl/>
              <w:jc w:val="center"/>
            </w:pPr>
            <w:r>
              <w:t>10</w:t>
            </w:r>
          </w:p>
        </w:tc>
        <w:tc>
          <w:tcPr>
            <w:tcW w:w="1129" w:type="dxa"/>
            <w:gridSpan w:val="2"/>
            <w:vAlign w:val="center"/>
          </w:tcPr>
          <w:p w14:paraId="6B4B77E5" w14:textId="77777777" w:rsidR="00265BE4" w:rsidRDefault="00AC3B3A">
            <w:pPr>
              <w:widowControl/>
              <w:jc w:val="center"/>
            </w:pPr>
            <w:r>
              <w:t>600</w:t>
            </w:r>
          </w:p>
        </w:tc>
        <w:tc>
          <w:tcPr>
            <w:tcW w:w="1128" w:type="dxa"/>
            <w:vAlign w:val="center"/>
          </w:tcPr>
          <w:p w14:paraId="49436F52" w14:textId="77777777" w:rsidR="00265BE4" w:rsidRDefault="00AC3B3A">
            <w:pPr>
              <w:widowControl/>
              <w:jc w:val="center"/>
            </w:pPr>
            <w:r>
              <w:rPr>
                <w:rFonts w:hint="eastAsia"/>
              </w:rPr>
              <w:t>-0.068</w:t>
            </w:r>
          </w:p>
        </w:tc>
        <w:tc>
          <w:tcPr>
            <w:tcW w:w="1133" w:type="dxa"/>
            <w:vAlign w:val="center"/>
          </w:tcPr>
          <w:p w14:paraId="3B12829E" w14:textId="77777777" w:rsidR="00265BE4" w:rsidRDefault="00AC3B3A">
            <w:pPr>
              <w:widowControl/>
              <w:jc w:val="center"/>
            </w:pPr>
            <w:r>
              <w:rPr>
                <w:rFonts w:hint="eastAsia"/>
              </w:rPr>
              <w:t>2.2</w:t>
            </w:r>
            <w:r>
              <w:t>0</w:t>
            </w:r>
          </w:p>
        </w:tc>
      </w:tr>
      <w:tr w:rsidR="00265BE4" w14:paraId="509CA55B" w14:textId="77777777">
        <w:trPr>
          <w:trHeight w:val="255"/>
          <w:jc w:val="center"/>
        </w:trPr>
        <w:tc>
          <w:tcPr>
            <w:tcW w:w="1471" w:type="dxa"/>
            <w:vMerge w:val="restart"/>
            <w:vAlign w:val="center"/>
          </w:tcPr>
          <w:p w14:paraId="6C09BCCA" w14:textId="77777777" w:rsidR="00265BE4" w:rsidRDefault="00AC3B3A">
            <w:pPr>
              <w:jc w:val="center"/>
              <w:rPr>
                <w:rFonts w:eastAsia="黑体"/>
                <w:szCs w:val="21"/>
              </w:rPr>
            </w:pPr>
            <w:r>
              <w:rPr>
                <w:rFonts w:eastAsia="黑体" w:hint="eastAsia"/>
                <w:szCs w:val="21"/>
              </w:rPr>
              <w:t>100%</w:t>
            </w:r>
          </w:p>
        </w:tc>
        <w:tc>
          <w:tcPr>
            <w:tcW w:w="1127" w:type="dxa"/>
            <w:gridSpan w:val="3"/>
            <w:vAlign w:val="center"/>
          </w:tcPr>
          <w:p w14:paraId="4C9C7530" w14:textId="77777777" w:rsidR="00265BE4" w:rsidRDefault="00AC3B3A">
            <w:pPr>
              <w:widowControl/>
              <w:jc w:val="center"/>
            </w:pPr>
            <w:r>
              <w:rPr>
                <w:rFonts w:hint="eastAsia"/>
              </w:rPr>
              <w:t>-0.009</w:t>
            </w:r>
          </w:p>
        </w:tc>
        <w:tc>
          <w:tcPr>
            <w:tcW w:w="1129" w:type="dxa"/>
            <w:gridSpan w:val="2"/>
            <w:vAlign w:val="center"/>
          </w:tcPr>
          <w:p w14:paraId="29488A2E" w14:textId="77777777" w:rsidR="00265BE4" w:rsidRDefault="00AC3B3A">
            <w:pPr>
              <w:widowControl/>
              <w:jc w:val="center"/>
            </w:pPr>
            <w:r>
              <w:rPr>
                <w:rFonts w:hint="eastAsia"/>
              </w:rPr>
              <w:t>-0.28</w:t>
            </w:r>
          </w:p>
        </w:tc>
        <w:tc>
          <w:tcPr>
            <w:tcW w:w="1136" w:type="dxa"/>
            <w:gridSpan w:val="2"/>
            <w:vAlign w:val="center"/>
          </w:tcPr>
          <w:p w14:paraId="5EE9D516" w14:textId="77777777" w:rsidR="00265BE4" w:rsidRDefault="00AC3B3A">
            <w:pPr>
              <w:widowControl/>
              <w:jc w:val="center"/>
            </w:pPr>
            <w:r>
              <w:rPr>
                <w:rFonts w:hint="eastAsia"/>
              </w:rPr>
              <w:t xml:space="preserve">0 </w:t>
            </w:r>
          </w:p>
        </w:tc>
        <w:tc>
          <w:tcPr>
            <w:tcW w:w="1129" w:type="dxa"/>
            <w:gridSpan w:val="2"/>
            <w:vAlign w:val="center"/>
          </w:tcPr>
          <w:p w14:paraId="4BA086AE" w14:textId="77777777" w:rsidR="00265BE4" w:rsidRDefault="00AC3B3A">
            <w:pPr>
              <w:widowControl/>
              <w:jc w:val="center"/>
            </w:pPr>
            <w:r>
              <w:rPr>
                <w:rFonts w:hint="eastAsia"/>
              </w:rPr>
              <w:t>0</w:t>
            </w:r>
          </w:p>
        </w:tc>
        <w:tc>
          <w:tcPr>
            <w:tcW w:w="1128" w:type="dxa"/>
            <w:vAlign w:val="center"/>
          </w:tcPr>
          <w:p w14:paraId="685BAB4F" w14:textId="77777777" w:rsidR="00265BE4" w:rsidRDefault="00AC3B3A">
            <w:pPr>
              <w:widowControl/>
              <w:jc w:val="center"/>
            </w:pPr>
            <w:r>
              <w:rPr>
                <w:rFonts w:hint="eastAsia"/>
              </w:rPr>
              <w:t>-0.009</w:t>
            </w:r>
          </w:p>
        </w:tc>
        <w:tc>
          <w:tcPr>
            <w:tcW w:w="1133" w:type="dxa"/>
            <w:vAlign w:val="center"/>
          </w:tcPr>
          <w:p w14:paraId="1FC7D755" w14:textId="77777777" w:rsidR="00265BE4" w:rsidRDefault="00AC3B3A">
            <w:pPr>
              <w:widowControl/>
              <w:jc w:val="center"/>
            </w:pPr>
            <w:r>
              <w:rPr>
                <w:rFonts w:hint="eastAsia"/>
              </w:rPr>
              <w:t>-0.28</w:t>
            </w:r>
          </w:p>
        </w:tc>
      </w:tr>
      <w:tr w:rsidR="00265BE4" w14:paraId="3A4283DF" w14:textId="77777777">
        <w:trPr>
          <w:trHeight w:val="255"/>
          <w:jc w:val="center"/>
        </w:trPr>
        <w:tc>
          <w:tcPr>
            <w:tcW w:w="1471" w:type="dxa"/>
            <w:vMerge/>
            <w:vAlign w:val="center"/>
          </w:tcPr>
          <w:p w14:paraId="248066DB" w14:textId="77777777" w:rsidR="00265BE4" w:rsidRDefault="00265BE4">
            <w:pPr>
              <w:jc w:val="center"/>
              <w:rPr>
                <w:rFonts w:eastAsia="黑体"/>
                <w:szCs w:val="21"/>
              </w:rPr>
            </w:pPr>
          </w:p>
        </w:tc>
        <w:tc>
          <w:tcPr>
            <w:tcW w:w="1127" w:type="dxa"/>
            <w:gridSpan w:val="3"/>
            <w:vAlign w:val="center"/>
          </w:tcPr>
          <w:p w14:paraId="6CF6AE61" w14:textId="77777777" w:rsidR="00265BE4" w:rsidRDefault="00AC3B3A">
            <w:pPr>
              <w:widowControl/>
              <w:jc w:val="center"/>
            </w:pPr>
            <w:r>
              <w:rPr>
                <w:rFonts w:hint="eastAsia"/>
              </w:rPr>
              <w:t>10.01</w:t>
            </w:r>
            <w:r>
              <w:t>0</w:t>
            </w:r>
          </w:p>
        </w:tc>
        <w:tc>
          <w:tcPr>
            <w:tcW w:w="1129" w:type="dxa"/>
            <w:gridSpan w:val="2"/>
            <w:vAlign w:val="center"/>
          </w:tcPr>
          <w:p w14:paraId="4E8CC2BD" w14:textId="77777777" w:rsidR="00265BE4" w:rsidRDefault="00AC3B3A">
            <w:pPr>
              <w:widowControl/>
              <w:jc w:val="center"/>
            </w:pPr>
            <w:r>
              <w:t>6</w:t>
            </w:r>
            <w:r>
              <w:rPr>
                <w:rFonts w:hint="eastAsia"/>
              </w:rPr>
              <w:t>00.3</w:t>
            </w:r>
            <w:r>
              <w:t>0</w:t>
            </w:r>
          </w:p>
        </w:tc>
        <w:tc>
          <w:tcPr>
            <w:tcW w:w="1136" w:type="dxa"/>
            <w:gridSpan w:val="2"/>
            <w:vAlign w:val="center"/>
          </w:tcPr>
          <w:p w14:paraId="09179E1C" w14:textId="77777777" w:rsidR="00265BE4" w:rsidRDefault="00AC3B3A">
            <w:pPr>
              <w:widowControl/>
              <w:jc w:val="center"/>
            </w:pPr>
            <w:r>
              <w:t>10</w:t>
            </w:r>
          </w:p>
        </w:tc>
        <w:tc>
          <w:tcPr>
            <w:tcW w:w="1129" w:type="dxa"/>
            <w:gridSpan w:val="2"/>
            <w:vAlign w:val="center"/>
          </w:tcPr>
          <w:p w14:paraId="6A195CA7" w14:textId="77777777" w:rsidR="00265BE4" w:rsidRDefault="00AC3B3A">
            <w:pPr>
              <w:widowControl/>
              <w:jc w:val="center"/>
            </w:pPr>
            <w:r>
              <w:t>600</w:t>
            </w:r>
          </w:p>
        </w:tc>
        <w:tc>
          <w:tcPr>
            <w:tcW w:w="1128" w:type="dxa"/>
            <w:vAlign w:val="center"/>
          </w:tcPr>
          <w:p w14:paraId="6A04739E" w14:textId="77777777" w:rsidR="00265BE4" w:rsidRDefault="00AC3B3A">
            <w:pPr>
              <w:widowControl/>
              <w:jc w:val="center"/>
            </w:pPr>
            <w:r>
              <w:rPr>
                <w:rFonts w:hint="eastAsia"/>
              </w:rPr>
              <w:t>0.01</w:t>
            </w:r>
            <w:r>
              <w:t>0</w:t>
            </w:r>
          </w:p>
        </w:tc>
        <w:tc>
          <w:tcPr>
            <w:tcW w:w="1133" w:type="dxa"/>
            <w:vAlign w:val="center"/>
          </w:tcPr>
          <w:p w14:paraId="47D46564" w14:textId="77777777" w:rsidR="00265BE4" w:rsidRDefault="00AC3B3A">
            <w:pPr>
              <w:widowControl/>
              <w:jc w:val="center"/>
            </w:pPr>
            <w:r>
              <w:rPr>
                <w:rFonts w:hint="eastAsia"/>
              </w:rPr>
              <w:t>0.3</w:t>
            </w:r>
            <w:r>
              <w:t>0</w:t>
            </w:r>
          </w:p>
        </w:tc>
      </w:tr>
      <w:tr w:rsidR="00265BE4" w14:paraId="36E99AD4" w14:textId="77777777">
        <w:trPr>
          <w:trHeight w:val="255"/>
          <w:jc w:val="center"/>
        </w:trPr>
        <w:tc>
          <w:tcPr>
            <w:tcW w:w="1471" w:type="dxa"/>
            <w:vMerge w:val="restart"/>
            <w:vAlign w:val="center"/>
          </w:tcPr>
          <w:p w14:paraId="24C9D3FC" w14:textId="77777777" w:rsidR="00265BE4" w:rsidRDefault="00AC3B3A">
            <w:pPr>
              <w:jc w:val="center"/>
              <w:rPr>
                <w:rFonts w:eastAsia="黑体"/>
                <w:szCs w:val="21"/>
              </w:rPr>
            </w:pPr>
            <w:r>
              <w:rPr>
                <w:rFonts w:eastAsia="黑体" w:hint="eastAsia"/>
                <w:szCs w:val="21"/>
              </w:rPr>
              <w:t>120%</w:t>
            </w:r>
          </w:p>
        </w:tc>
        <w:tc>
          <w:tcPr>
            <w:tcW w:w="1127" w:type="dxa"/>
            <w:gridSpan w:val="3"/>
            <w:vAlign w:val="center"/>
          </w:tcPr>
          <w:p w14:paraId="6DD63972" w14:textId="77777777" w:rsidR="00265BE4" w:rsidRDefault="00AC3B3A">
            <w:pPr>
              <w:widowControl/>
              <w:jc w:val="center"/>
            </w:pPr>
            <w:r>
              <w:rPr>
                <w:rFonts w:hint="eastAsia"/>
              </w:rPr>
              <w:t>-0.008</w:t>
            </w:r>
          </w:p>
        </w:tc>
        <w:tc>
          <w:tcPr>
            <w:tcW w:w="1129" w:type="dxa"/>
            <w:gridSpan w:val="2"/>
            <w:vAlign w:val="center"/>
          </w:tcPr>
          <w:p w14:paraId="4E66AE85" w14:textId="77777777" w:rsidR="00265BE4" w:rsidRDefault="00AC3B3A">
            <w:pPr>
              <w:widowControl/>
              <w:jc w:val="center"/>
            </w:pPr>
            <w:r>
              <w:rPr>
                <w:rFonts w:hint="eastAsia"/>
              </w:rPr>
              <w:t>-0.14</w:t>
            </w:r>
          </w:p>
        </w:tc>
        <w:tc>
          <w:tcPr>
            <w:tcW w:w="1136" w:type="dxa"/>
            <w:gridSpan w:val="2"/>
            <w:vAlign w:val="center"/>
          </w:tcPr>
          <w:p w14:paraId="5441F191" w14:textId="77777777" w:rsidR="00265BE4" w:rsidRDefault="00AC3B3A">
            <w:pPr>
              <w:widowControl/>
              <w:jc w:val="center"/>
            </w:pPr>
            <w:r>
              <w:rPr>
                <w:rFonts w:hint="eastAsia"/>
              </w:rPr>
              <w:t xml:space="preserve">0 </w:t>
            </w:r>
          </w:p>
        </w:tc>
        <w:tc>
          <w:tcPr>
            <w:tcW w:w="1129" w:type="dxa"/>
            <w:gridSpan w:val="2"/>
            <w:vAlign w:val="center"/>
          </w:tcPr>
          <w:p w14:paraId="00DD2BEF" w14:textId="77777777" w:rsidR="00265BE4" w:rsidRDefault="00AC3B3A">
            <w:pPr>
              <w:widowControl/>
              <w:jc w:val="center"/>
            </w:pPr>
            <w:r>
              <w:rPr>
                <w:rFonts w:hint="eastAsia"/>
              </w:rPr>
              <w:t>0</w:t>
            </w:r>
          </w:p>
        </w:tc>
        <w:tc>
          <w:tcPr>
            <w:tcW w:w="1128" w:type="dxa"/>
            <w:vAlign w:val="center"/>
          </w:tcPr>
          <w:p w14:paraId="3FEB24A6" w14:textId="77777777" w:rsidR="00265BE4" w:rsidRDefault="00AC3B3A">
            <w:pPr>
              <w:widowControl/>
              <w:jc w:val="center"/>
            </w:pPr>
            <w:r>
              <w:rPr>
                <w:rFonts w:hint="eastAsia"/>
              </w:rPr>
              <w:t>-0.008</w:t>
            </w:r>
          </w:p>
        </w:tc>
        <w:tc>
          <w:tcPr>
            <w:tcW w:w="1133" w:type="dxa"/>
            <w:vAlign w:val="center"/>
          </w:tcPr>
          <w:p w14:paraId="3AE9D052" w14:textId="77777777" w:rsidR="00265BE4" w:rsidRDefault="00AC3B3A">
            <w:pPr>
              <w:widowControl/>
              <w:jc w:val="center"/>
            </w:pPr>
            <w:r>
              <w:rPr>
                <w:rFonts w:hint="eastAsia"/>
              </w:rPr>
              <w:t>-0.14</w:t>
            </w:r>
          </w:p>
        </w:tc>
      </w:tr>
      <w:tr w:rsidR="00265BE4" w14:paraId="1870759A" w14:textId="77777777">
        <w:trPr>
          <w:trHeight w:val="255"/>
          <w:jc w:val="center"/>
        </w:trPr>
        <w:tc>
          <w:tcPr>
            <w:tcW w:w="1471" w:type="dxa"/>
            <w:vMerge/>
            <w:vAlign w:val="center"/>
          </w:tcPr>
          <w:p w14:paraId="3AE583F8" w14:textId="77777777" w:rsidR="00265BE4" w:rsidRDefault="00265BE4">
            <w:pPr>
              <w:rPr>
                <w:rFonts w:eastAsia="黑体"/>
                <w:szCs w:val="21"/>
              </w:rPr>
            </w:pPr>
          </w:p>
        </w:tc>
        <w:tc>
          <w:tcPr>
            <w:tcW w:w="1127" w:type="dxa"/>
            <w:gridSpan w:val="3"/>
            <w:vAlign w:val="center"/>
          </w:tcPr>
          <w:p w14:paraId="1204897A" w14:textId="77777777" w:rsidR="00265BE4" w:rsidRDefault="00AC3B3A">
            <w:pPr>
              <w:widowControl/>
              <w:jc w:val="center"/>
            </w:pPr>
            <w:r>
              <w:rPr>
                <w:rFonts w:hint="eastAsia"/>
              </w:rPr>
              <w:t>10.03</w:t>
            </w:r>
            <w:r>
              <w:t>0</w:t>
            </w:r>
          </w:p>
        </w:tc>
        <w:tc>
          <w:tcPr>
            <w:tcW w:w="1129" w:type="dxa"/>
            <w:gridSpan w:val="2"/>
            <w:vAlign w:val="center"/>
          </w:tcPr>
          <w:p w14:paraId="531AD2A1" w14:textId="77777777" w:rsidR="00265BE4" w:rsidRDefault="00AC3B3A">
            <w:pPr>
              <w:widowControl/>
              <w:jc w:val="center"/>
            </w:pPr>
            <w:r>
              <w:t>6</w:t>
            </w:r>
            <w:r>
              <w:rPr>
                <w:rFonts w:hint="eastAsia"/>
              </w:rPr>
              <w:t>00.4</w:t>
            </w:r>
            <w:r>
              <w:t>0</w:t>
            </w:r>
          </w:p>
        </w:tc>
        <w:tc>
          <w:tcPr>
            <w:tcW w:w="1136" w:type="dxa"/>
            <w:gridSpan w:val="2"/>
            <w:vAlign w:val="center"/>
          </w:tcPr>
          <w:p w14:paraId="470F4500" w14:textId="77777777" w:rsidR="00265BE4" w:rsidRDefault="00AC3B3A">
            <w:pPr>
              <w:widowControl/>
              <w:jc w:val="center"/>
            </w:pPr>
            <w:r>
              <w:t>10</w:t>
            </w:r>
          </w:p>
        </w:tc>
        <w:tc>
          <w:tcPr>
            <w:tcW w:w="1129" w:type="dxa"/>
            <w:gridSpan w:val="2"/>
            <w:vAlign w:val="center"/>
          </w:tcPr>
          <w:p w14:paraId="2FD6FB06" w14:textId="77777777" w:rsidR="00265BE4" w:rsidRDefault="00AC3B3A">
            <w:pPr>
              <w:widowControl/>
              <w:jc w:val="center"/>
            </w:pPr>
            <w:r>
              <w:t>600</w:t>
            </w:r>
          </w:p>
        </w:tc>
        <w:tc>
          <w:tcPr>
            <w:tcW w:w="1128" w:type="dxa"/>
            <w:vAlign w:val="center"/>
          </w:tcPr>
          <w:p w14:paraId="6568EFD7" w14:textId="77777777" w:rsidR="00265BE4" w:rsidRDefault="00AC3B3A">
            <w:pPr>
              <w:widowControl/>
              <w:jc w:val="center"/>
            </w:pPr>
            <w:r>
              <w:rPr>
                <w:rFonts w:hint="eastAsia"/>
              </w:rPr>
              <w:t>0.03</w:t>
            </w:r>
            <w:r>
              <w:t>0</w:t>
            </w:r>
          </w:p>
        </w:tc>
        <w:tc>
          <w:tcPr>
            <w:tcW w:w="1133" w:type="dxa"/>
            <w:vAlign w:val="center"/>
          </w:tcPr>
          <w:p w14:paraId="05C60312" w14:textId="77777777" w:rsidR="00265BE4" w:rsidRDefault="00AC3B3A">
            <w:pPr>
              <w:widowControl/>
              <w:jc w:val="center"/>
            </w:pPr>
            <w:r>
              <w:rPr>
                <w:rFonts w:hint="eastAsia"/>
              </w:rPr>
              <w:t>0.4</w:t>
            </w:r>
            <w:r>
              <w:t>0</w:t>
            </w:r>
          </w:p>
        </w:tc>
      </w:tr>
      <w:tr w:rsidR="00265BE4" w14:paraId="4733B5D7" w14:textId="77777777">
        <w:trPr>
          <w:trHeight w:val="255"/>
          <w:jc w:val="center"/>
        </w:trPr>
        <w:tc>
          <w:tcPr>
            <w:tcW w:w="8253" w:type="dxa"/>
            <w:gridSpan w:val="12"/>
            <w:vAlign w:val="center"/>
          </w:tcPr>
          <w:p w14:paraId="2D5C40EE" w14:textId="77777777" w:rsidR="00265BE4" w:rsidRDefault="00AC3B3A">
            <w:pPr>
              <w:rPr>
                <w:rFonts w:eastAsia="黑体"/>
                <w:szCs w:val="21"/>
              </w:rPr>
            </w:pPr>
            <w:proofErr w:type="gramStart"/>
            <w:r>
              <w:rPr>
                <w:rFonts w:eastAsia="黑体" w:hint="eastAsia"/>
                <w:szCs w:val="21"/>
              </w:rPr>
              <w:t>试品校验仪标准</w:t>
            </w:r>
            <w:proofErr w:type="gramEnd"/>
            <w:r>
              <w:rPr>
                <w:rFonts w:eastAsia="黑体" w:hint="eastAsia"/>
                <w:szCs w:val="21"/>
              </w:rPr>
              <w:t>通道选择（</w:t>
            </w:r>
            <w:r>
              <w:rPr>
                <w:rFonts w:eastAsia="黑体" w:hint="eastAsia"/>
                <w:szCs w:val="21"/>
              </w:rPr>
              <w:t>0</w:t>
            </w:r>
            <w:r>
              <w:rPr>
                <w:rFonts w:hint="eastAsia"/>
              </w:rPr>
              <w:t>～</w:t>
            </w:r>
            <w:r>
              <w:t>5</w:t>
            </w:r>
            <w:r>
              <w:rPr>
                <w:rFonts w:eastAsia="黑体" w:hint="eastAsia"/>
                <w:szCs w:val="21"/>
              </w:rPr>
              <w:t>）</w:t>
            </w:r>
            <w:r>
              <w:rPr>
                <w:rFonts w:eastAsia="黑体" w:hint="eastAsia"/>
                <w:szCs w:val="21"/>
              </w:rPr>
              <w:t>A</w:t>
            </w:r>
            <w:r>
              <w:rPr>
                <w:rFonts w:eastAsia="黑体" w:hint="eastAsia"/>
                <w:szCs w:val="21"/>
              </w:rPr>
              <w:t>端子，</w:t>
            </w:r>
            <w:proofErr w:type="gramStart"/>
            <w:r>
              <w:rPr>
                <w:rFonts w:eastAsia="黑体" w:hint="eastAsia"/>
                <w:szCs w:val="21"/>
              </w:rPr>
              <w:t>试品通道</w:t>
            </w:r>
            <w:proofErr w:type="gramEnd"/>
            <w:r>
              <w:rPr>
                <w:rFonts w:eastAsia="黑体" w:hint="eastAsia"/>
                <w:szCs w:val="21"/>
              </w:rPr>
              <w:t>选择（</w:t>
            </w:r>
            <w:r>
              <w:rPr>
                <w:rFonts w:eastAsia="黑体" w:hint="eastAsia"/>
                <w:szCs w:val="21"/>
              </w:rPr>
              <w:t>0</w:t>
            </w:r>
            <w:r>
              <w:rPr>
                <w:rFonts w:hint="eastAsia"/>
              </w:rPr>
              <w:t>～</w:t>
            </w:r>
            <w:r>
              <w:t>1</w:t>
            </w:r>
            <w:r>
              <w:rPr>
                <w:rFonts w:eastAsia="黑体" w:hint="eastAsia"/>
                <w:szCs w:val="21"/>
              </w:rPr>
              <w:t>）</w:t>
            </w:r>
            <w:r>
              <w:rPr>
                <w:rFonts w:eastAsia="黑体" w:hint="eastAsia"/>
                <w:szCs w:val="21"/>
              </w:rPr>
              <w:t>A</w:t>
            </w:r>
            <w:r>
              <w:rPr>
                <w:rFonts w:eastAsia="黑体" w:hint="eastAsia"/>
                <w:szCs w:val="21"/>
              </w:rPr>
              <w:t>端子</w:t>
            </w:r>
          </w:p>
        </w:tc>
      </w:tr>
      <w:tr w:rsidR="00265BE4" w14:paraId="30AECB59" w14:textId="77777777">
        <w:trPr>
          <w:trHeight w:val="255"/>
          <w:jc w:val="center"/>
        </w:trPr>
        <w:tc>
          <w:tcPr>
            <w:tcW w:w="1471" w:type="dxa"/>
            <w:vMerge w:val="restart"/>
            <w:vAlign w:val="center"/>
          </w:tcPr>
          <w:p w14:paraId="25D3C89B" w14:textId="77777777" w:rsidR="00265BE4" w:rsidRDefault="00AC3B3A">
            <w:pPr>
              <w:widowControl/>
              <w:jc w:val="center"/>
              <w:textAlignment w:val="center"/>
              <w:rPr>
                <w:rFonts w:eastAsia="黑体"/>
                <w:szCs w:val="21"/>
              </w:rPr>
            </w:pPr>
            <w:r>
              <w:rPr>
                <w:rFonts w:ascii="宋体" w:hAnsi="宋体" w:cs="宋体" w:hint="eastAsia"/>
                <w:szCs w:val="21"/>
                <w:lang w:bidi="ar"/>
              </w:rPr>
              <w:t>电流百分数</w:t>
            </w:r>
          </w:p>
        </w:tc>
        <w:tc>
          <w:tcPr>
            <w:tcW w:w="2256" w:type="dxa"/>
            <w:gridSpan w:val="5"/>
            <w:vAlign w:val="center"/>
          </w:tcPr>
          <w:p w14:paraId="48C3B16F" w14:textId="77777777" w:rsidR="00265BE4" w:rsidRDefault="00AC3B3A">
            <w:pPr>
              <w:widowControl/>
              <w:jc w:val="center"/>
              <w:textAlignment w:val="center"/>
              <w:rPr>
                <w:rFonts w:eastAsia="黑体"/>
                <w:szCs w:val="21"/>
              </w:rPr>
            </w:pPr>
            <w:proofErr w:type="gramStart"/>
            <w:r>
              <w:rPr>
                <w:color w:val="000000"/>
                <w:szCs w:val="21"/>
                <w:lang w:bidi="ar"/>
              </w:rPr>
              <w:t>试品示值</w:t>
            </w:r>
            <w:proofErr w:type="gramEnd"/>
          </w:p>
        </w:tc>
        <w:tc>
          <w:tcPr>
            <w:tcW w:w="2265" w:type="dxa"/>
            <w:gridSpan w:val="4"/>
            <w:vAlign w:val="center"/>
          </w:tcPr>
          <w:p w14:paraId="167AC1F9" w14:textId="77777777" w:rsidR="00265BE4" w:rsidRDefault="00AC3B3A">
            <w:pPr>
              <w:widowControl/>
              <w:jc w:val="center"/>
              <w:textAlignment w:val="center"/>
              <w:rPr>
                <w:rFonts w:eastAsia="黑体"/>
                <w:szCs w:val="21"/>
              </w:rPr>
            </w:pPr>
            <w:r>
              <w:rPr>
                <w:color w:val="000000"/>
                <w:szCs w:val="21"/>
                <w:lang w:bidi="ar"/>
              </w:rPr>
              <w:t>标称值</w:t>
            </w:r>
          </w:p>
        </w:tc>
        <w:tc>
          <w:tcPr>
            <w:tcW w:w="2261" w:type="dxa"/>
            <w:gridSpan w:val="2"/>
            <w:vAlign w:val="center"/>
          </w:tcPr>
          <w:p w14:paraId="7E702E57" w14:textId="77777777" w:rsidR="00265BE4" w:rsidRDefault="00AC3B3A">
            <w:pPr>
              <w:widowControl/>
              <w:jc w:val="center"/>
              <w:textAlignment w:val="center"/>
              <w:rPr>
                <w:rFonts w:eastAsia="黑体"/>
                <w:szCs w:val="21"/>
              </w:rPr>
            </w:pPr>
            <w:r>
              <w:rPr>
                <w:color w:val="000000"/>
                <w:szCs w:val="21"/>
                <w:lang w:bidi="ar"/>
              </w:rPr>
              <w:t>误差</w:t>
            </w:r>
          </w:p>
        </w:tc>
      </w:tr>
      <w:tr w:rsidR="00265BE4" w14:paraId="49BE775B" w14:textId="77777777">
        <w:trPr>
          <w:trHeight w:val="255"/>
          <w:jc w:val="center"/>
        </w:trPr>
        <w:tc>
          <w:tcPr>
            <w:tcW w:w="1471" w:type="dxa"/>
            <w:vMerge/>
            <w:vAlign w:val="center"/>
          </w:tcPr>
          <w:p w14:paraId="3CBBE608" w14:textId="77777777" w:rsidR="00265BE4" w:rsidRDefault="00265BE4">
            <w:pPr>
              <w:widowControl/>
              <w:jc w:val="center"/>
              <w:textAlignment w:val="center"/>
              <w:rPr>
                <w:rFonts w:eastAsia="黑体"/>
                <w:szCs w:val="21"/>
              </w:rPr>
            </w:pPr>
          </w:p>
        </w:tc>
        <w:tc>
          <w:tcPr>
            <w:tcW w:w="1127" w:type="dxa"/>
            <w:gridSpan w:val="3"/>
            <w:vAlign w:val="center"/>
          </w:tcPr>
          <w:p w14:paraId="0F748C70" w14:textId="77777777" w:rsidR="00265BE4" w:rsidRDefault="00AC3B3A">
            <w:pPr>
              <w:widowControl/>
              <w:jc w:val="center"/>
              <w:textAlignment w:val="center"/>
              <w:rPr>
                <w:color w:val="000000"/>
                <w:szCs w:val="21"/>
                <w:lang w:bidi="ar"/>
              </w:rPr>
            </w:pPr>
            <w:r>
              <w:rPr>
                <w:color w:val="000000"/>
                <w:szCs w:val="21"/>
                <w:lang w:bidi="ar"/>
              </w:rPr>
              <w:t>比值差</w:t>
            </w:r>
          </w:p>
          <w:p w14:paraId="053C5BC4" w14:textId="77777777" w:rsidR="00265BE4" w:rsidRDefault="00AC3B3A">
            <w:pPr>
              <w:widowControl/>
              <w:jc w:val="center"/>
              <w:textAlignment w:val="center"/>
              <w:rPr>
                <w:rFonts w:eastAsia="黑体"/>
                <w:szCs w:val="21"/>
              </w:rPr>
            </w:pPr>
            <w:r>
              <w:rPr>
                <w:color w:val="000000"/>
                <w:szCs w:val="21"/>
                <w:lang w:bidi="ar"/>
              </w:rPr>
              <w:t xml:space="preserve">( </w:t>
            </w:r>
            <w:r>
              <w:rPr>
                <w:rFonts w:hint="eastAsia"/>
                <w:color w:val="000000"/>
                <w:szCs w:val="21"/>
                <w:lang w:bidi="ar"/>
              </w:rPr>
              <w:t>%</w:t>
            </w:r>
            <w:r>
              <w:rPr>
                <w:color w:val="000000"/>
                <w:szCs w:val="21"/>
                <w:lang w:bidi="ar"/>
              </w:rPr>
              <w:t>)</w:t>
            </w:r>
          </w:p>
        </w:tc>
        <w:tc>
          <w:tcPr>
            <w:tcW w:w="1129" w:type="dxa"/>
            <w:gridSpan w:val="2"/>
            <w:vAlign w:val="center"/>
          </w:tcPr>
          <w:p w14:paraId="77990EB8" w14:textId="77777777" w:rsidR="00265BE4" w:rsidRDefault="00AC3B3A">
            <w:pPr>
              <w:widowControl/>
              <w:jc w:val="center"/>
              <w:textAlignment w:val="center"/>
              <w:rPr>
                <w:color w:val="000000"/>
                <w:szCs w:val="21"/>
                <w:lang w:bidi="ar"/>
              </w:rPr>
            </w:pPr>
            <w:r>
              <w:rPr>
                <w:color w:val="000000"/>
                <w:szCs w:val="21"/>
                <w:lang w:bidi="ar"/>
              </w:rPr>
              <w:t>相位差</w:t>
            </w:r>
          </w:p>
          <w:p w14:paraId="45D6A29A"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36" w:type="dxa"/>
            <w:gridSpan w:val="2"/>
            <w:vAlign w:val="center"/>
          </w:tcPr>
          <w:p w14:paraId="5628CE3A" w14:textId="77777777" w:rsidR="00265BE4" w:rsidRDefault="00AC3B3A">
            <w:pPr>
              <w:widowControl/>
              <w:jc w:val="center"/>
              <w:textAlignment w:val="center"/>
              <w:rPr>
                <w:color w:val="000000"/>
                <w:szCs w:val="21"/>
                <w:lang w:bidi="ar"/>
              </w:rPr>
            </w:pPr>
            <w:r>
              <w:rPr>
                <w:color w:val="000000"/>
                <w:szCs w:val="21"/>
                <w:lang w:bidi="ar"/>
              </w:rPr>
              <w:t>比值差</w:t>
            </w:r>
          </w:p>
          <w:p w14:paraId="767C7091"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29" w:type="dxa"/>
            <w:gridSpan w:val="2"/>
            <w:vAlign w:val="center"/>
          </w:tcPr>
          <w:p w14:paraId="1EF7614A" w14:textId="77777777" w:rsidR="00265BE4" w:rsidRDefault="00AC3B3A">
            <w:pPr>
              <w:widowControl/>
              <w:jc w:val="center"/>
              <w:textAlignment w:val="center"/>
              <w:rPr>
                <w:color w:val="000000"/>
                <w:szCs w:val="21"/>
                <w:lang w:bidi="ar"/>
              </w:rPr>
            </w:pPr>
            <w:r>
              <w:rPr>
                <w:color w:val="000000"/>
                <w:szCs w:val="21"/>
                <w:lang w:bidi="ar"/>
              </w:rPr>
              <w:t>相位差</w:t>
            </w:r>
          </w:p>
          <w:p w14:paraId="135C1C0B"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8" w:type="dxa"/>
            <w:vAlign w:val="center"/>
          </w:tcPr>
          <w:p w14:paraId="4FAC8266" w14:textId="77777777" w:rsidR="00265BE4" w:rsidRDefault="00AC3B3A">
            <w:pPr>
              <w:widowControl/>
              <w:jc w:val="center"/>
              <w:textAlignment w:val="center"/>
              <w:rPr>
                <w:color w:val="000000"/>
                <w:szCs w:val="21"/>
                <w:lang w:bidi="ar"/>
              </w:rPr>
            </w:pPr>
            <w:r>
              <w:rPr>
                <w:color w:val="000000"/>
                <w:szCs w:val="21"/>
                <w:lang w:bidi="ar"/>
              </w:rPr>
              <w:t>比值差</w:t>
            </w:r>
          </w:p>
          <w:p w14:paraId="281369EF"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33" w:type="dxa"/>
            <w:vAlign w:val="center"/>
          </w:tcPr>
          <w:p w14:paraId="0BD3B85D" w14:textId="77777777" w:rsidR="00265BE4" w:rsidRDefault="00AC3B3A">
            <w:pPr>
              <w:widowControl/>
              <w:jc w:val="center"/>
              <w:textAlignment w:val="center"/>
              <w:rPr>
                <w:color w:val="000000"/>
                <w:szCs w:val="21"/>
                <w:lang w:bidi="ar"/>
              </w:rPr>
            </w:pPr>
            <w:r>
              <w:rPr>
                <w:color w:val="000000"/>
                <w:szCs w:val="21"/>
                <w:lang w:bidi="ar"/>
              </w:rPr>
              <w:t>相位差</w:t>
            </w:r>
          </w:p>
          <w:p w14:paraId="545486A6"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r>
      <w:tr w:rsidR="00265BE4" w14:paraId="7830B4A6" w14:textId="77777777">
        <w:trPr>
          <w:trHeight w:val="255"/>
          <w:jc w:val="center"/>
        </w:trPr>
        <w:tc>
          <w:tcPr>
            <w:tcW w:w="1471" w:type="dxa"/>
            <w:vMerge w:val="restart"/>
            <w:vAlign w:val="center"/>
          </w:tcPr>
          <w:p w14:paraId="2AF5AADD" w14:textId="77777777" w:rsidR="00265BE4" w:rsidRDefault="00AC3B3A">
            <w:pPr>
              <w:jc w:val="center"/>
              <w:rPr>
                <w:rFonts w:eastAsia="黑体"/>
                <w:szCs w:val="21"/>
              </w:rPr>
            </w:pPr>
            <w:r>
              <w:rPr>
                <w:rFonts w:eastAsia="黑体" w:hint="eastAsia"/>
                <w:szCs w:val="21"/>
              </w:rPr>
              <w:t>5%</w:t>
            </w:r>
          </w:p>
        </w:tc>
        <w:tc>
          <w:tcPr>
            <w:tcW w:w="1127" w:type="dxa"/>
            <w:gridSpan w:val="3"/>
            <w:vAlign w:val="center"/>
          </w:tcPr>
          <w:p w14:paraId="2DA89ABB" w14:textId="77777777" w:rsidR="00265BE4" w:rsidRDefault="00AC3B3A">
            <w:pPr>
              <w:widowControl/>
              <w:jc w:val="center"/>
            </w:pPr>
            <w:r>
              <w:rPr>
                <w:rFonts w:hint="eastAsia"/>
              </w:rPr>
              <w:t>-0.07</w:t>
            </w:r>
            <w:r>
              <w:t>0</w:t>
            </w:r>
          </w:p>
        </w:tc>
        <w:tc>
          <w:tcPr>
            <w:tcW w:w="1129" w:type="dxa"/>
            <w:gridSpan w:val="2"/>
            <w:vAlign w:val="center"/>
          </w:tcPr>
          <w:p w14:paraId="3844C57C" w14:textId="77777777" w:rsidR="00265BE4" w:rsidRDefault="00AC3B3A">
            <w:pPr>
              <w:widowControl/>
              <w:jc w:val="center"/>
            </w:pPr>
            <w:r>
              <w:rPr>
                <w:rFonts w:hint="eastAsia"/>
              </w:rPr>
              <w:t>14.19</w:t>
            </w:r>
          </w:p>
        </w:tc>
        <w:tc>
          <w:tcPr>
            <w:tcW w:w="1136" w:type="dxa"/>
            <w:gridSpan w:val="2"/>
            <w:vAlign w:val="center"/>
          </w:tcPr>
          <w:p w14:paraId="4158FFD0" w14:textId="77777777" w:rsidR="00265BE4" w:rsidRDefault="00AC3B3A">
            <w:pPr>
              <w:widowControl/>
              <w:jc w:val="center"/>
            </w:pPr>
            <w:r>
              <w:rPr>
                <w:rFonts w:hint="eastAsia"/>
              </w:rPr>
              <w:t xml:space="preserve">0 </w:t>
            </w:r>
          </w:p>
        </w:tc>
        <w:tc>
          <w:tcPr>
            <w:tcW w:w="1129" w:type="dxa"/>
            <w:gridSpan w:val="2"/>
            <w:vAlign w:val="center"/>
          </w:tcPr>
          <w:p w14:paraId="0E5A9945" w14:textId="77777777" w:rsidR="00265BE4" w:rsidRDefault="00AC3B3A">
            <w:pPr>
              <w:widowControl/>
              <w:jc w:val="center"/>
            </w:pPr>
            <w:r>
              <w:rPr>
                <w:rFonts w:hint="eastAsia"/>
              </w:rPr>
              <w:t>0</w:t>
            </w:r>
          </w:p>
        </w:tc>
        <w:tc>
          <w:tcPr>
            <w:tcW w:w="1128" w:type="dxa"/>
            <w:vAlign w:val="center"/>
          </w:tcPr>
          <w:p w14:paraId="44B6A337" w14:textId="77777777" w:rsidR="00265BE4" w:rsidRDefault="00AC3B3A">
            <w:pPr>
              <w:widowControl/>
              <w:jc w:val="center"/>
            </w:pPr>
            <w:r>
              <w:rPr>
                <w:rFonts w:hint="eastAsia"/>
              </w:rPr>
              <w:t>-0.07</w:t>
            </w:r>
            <w:r>
              <w:t>0</w:t>
            </w:r>
          </w:p>
        </w:tc>
        <w:tc>
          <w:tcPr>
            <w:tcW w:w="1133" w:type="dxa"/>
            <w:vAlign w:val="center"/>
          </w:tcPr>
          <w:p w14:paraId="2DA042D5" w14:textId="77777777" w:rsidR="00265BE4" w:rsidRDefault="00AC3B3A">
            <w:pPr>
              <w:widowControl/>
              <w:jc w:val="center"/>
            </w:pPr>
            <w:r>
              <w:rPr>
                <w:rFonts w:hint="eastAsia"/>
              </w:rPr>
              <w:t>14.19</w:t>
            </w:r>
          </w:p>
        </w:tc>
      </w:tr>
      <w:tr w:rsidR="00265BE4" w14:paraId="40D2B836" w14:textId="77777777">
        <w:trPr>
          <w:trHeight w:val="255"/>
          <w:jc w:val="center"/>
        </w:trPr>
        <w:tc>
          <w:tcPr>
            <w:tcW w:w="1471" w:type="dxa"/>
            <w:vMerge/>
            <w:vAlign w:val="center"/>
          </w:tcPr>
          <w:p w14:paraId="7F8F4B3F" w14:textId="77777777" w:rsidR="00265BE4" w:rsidRDefault="00265BE4">
            <w:pPr>
              <w:jc w:val="center"/>
              <w:rPr>
                <w:rFonts w:eastAsia="黑体"/>
                <w:szCs w:val="21"/>
              </w:rPr>
            </w:pPr>
          </w:p>
        </w:tc>
        <w:tc>
          <w:tcPr>
            <w:tcW w:w="1127" w:type="dxa"/>
            <w:gridSpan w:val="3"/>
            <w:vAlign w:val="center"/>
          </w:tcPr>
          <w:p w14:paraId="3746B556" w14:textId="77777777" w:rsidR="00265BE4" w:rsidRDefault="00AC3B3A">
            <w:pPr>
              <w:widowControl/>
              <w:jc w:val="center"/>
            </w:pPr>
            <w:r>
              <w:rPr>
                <w:rFonts w:hint="eastAsia"/>
              </w:rPr>
              <w:t>9.789</w:t>
            </w:r>
          </w:p>
        </w:tc>
        <w:tc>
          <w:tcPr>
            <w:tcW w:w="1129" w:type="dxa"/>
            <w:gridSpan w:val="2"/>
            <w:vAlign w:val="center"/>
          </w:tcPr>
          <w:p w14:paraId="2EA76B0D" w14:textId="77777777" w:rsidR="00265BE4" w:rsidRDefault="00AC3B3A">
            <w:pPr>
              <w:widowControl/>
              <w:jc w:val="center"/>
            </w:pPr>
            <w:r>
              <w:t>6</w:t>
            </w:r>
            <w:r>
              <w:rPr>
                <w:rFonts w:hint="eastAsia"/>
              </w:rPr>
              <w:t>03.8</w:t>
            </w:r>
            <w:r>
              <w:t>0</w:t>
            </w:r>
          </w:p>
        </w:tc>
        <w:tc>
          <w:tcPr>
            <w:tcW w:w="1136" w:type="dxa"/>
            <w:gridSpan w:val="2"/>
            <w:vAlign w:val="center"/>
          </w:tcPr>
          <w:p w14:paraId="67C29E26" w14:textId="77777777" w:rsidR="00265BE4" w:rsidRDefault="00AC3B3A">
            <w:pPr>
              <w:widowControl/>
              <w:jc w:val="center"/>
            </w:pPr>
            <w:r>
              <w:t>10</w:t>
            </w:r>
          </w:p>
        </w:tc>
        <w:tc>
          <w:tcPr>
            <w:tcW w:w="1129" w:type="dxa"/>
            <w:gridSpan w:val="2"/>
            <w:vAlign w:val="center"/>
          </w:tcPr>
          <w:p w14:paraId="3039FC23" w14:textId="77777777" w:rsidR="00265BE4" w:rsidRDefault="00AC3B3A">
            <w:pPr>
              <w:widowControl/>
              <w:jc w:val="center"/>
            </w:pPr>
            <w:r>
              <w:t>600</w:t>
            </w:r>
          </w:p>
        </w:tc>
        <w:tc>
          <w:tcPr>
            <w:tcW w:w="1128" w:type="dxa"/>
            <w:vAlign w:val="center"/>
          </w:tcPr>
          <w:p w14:paraId="3B8A8682" w14:textId="77777777" w:rsidR="00265BE4" w:rsidRDefault="00AC3B3A">
            <w:pPr>
              <w:widowControl/>
              <w:jc w:val="center"/>
            </w:pPr>
            <w:r>
              <w:rPr>
                <w:rFonts w:hint="eastAsia"/>
              </w:rPr>
              <w:t>-0.211</w:t>
            </w:r>
          </w:p>
        </w:tc>
        <w:tc>
          <w:tcPr>
            <w:tcW w:w="1133" w:type="dxa"/>
            <w:vAlign w:val="center"/>
          </w:tcPr>
          <w:p w14:paraId="4C57011E" w14:textId="77777777" w:rsidR="00265BE4" w:rsidRDefault="00AC3B3A">
            <w:pPr>
              <w:widowControl/>
              <w:jc w:val="center"/>
            </w:pPr>
            <w:r>
              <w:rPr>
                <w:rFonts w:hint="eastAsia"/>
              </w:rPr>
              <w:t>3.8</w:t>
            </w:r>
            <w:r>
              <w:t>0</w:t>
            </w:r>
          </w:p>
        </w:tc>
      </w:tr>
      <w:tr w:rsidR="00265BE4" w14:paraId="30A81752" w14:textId="77777777">
        <w:trPr>
          <w:trHeight w:val="255"/>
          <w:jc w:val="center"/>
        </w:trPr>
        <w:tc>
          <w:tcPr>
            <w:tcW w:w="1471" w:type="dxa"/>
            <w:vMerge w:val="restart"/>
            <w:vAlign w:val="center"/>
          </w:tcPr>
          <w:p w14:paraId="6EF1C110" w14:textId="77777777" w:rsidR="00265BE4" w:rsidRDefault="00AC3B3A">
            <w:pPr>
              <w:jc w:val="center"/>
              <w:rPr>
                <w:rFonts w:eastAsia="黑体"/>
                <w:szCs w:val="21"/>
              </w:rPr>
            </w:pPr>
            <w:r>
              <w:rPr>
                <w:rFonts w:eastAsia="黑体" w:hint="eastAsia"/>
                <w:szCs w:val="21"/>
              </w:rPr>
              <w:t>20%</w:t>
            </w:r>
          </w:p>
        </w:tc>
        <w:tc>
          <w:tcPr>
            <w:tcW w:w="1127" w:type="dxa"/>
            <w:gridSpan w:val="3"/>
            <w:vAlign w:val="center"/>
          </w:tcPr>
          <w:p w14:paraId="4B886DA9" w14:textId="77777777" w:rsidR="00265BE4" w:rsidRDefault="00AC3B3A">
            <w:pPr>
              <w:widowControl/>
              <w:jc w:val="center"/>
            </w:pPr>
            <w:r>
              <w:rPr>
                <w:rFonts w:hint="eastAsia"/>
              </w:rPr>
              <w:t>0.103</w:t>
            </w:r>
          </w:p>
        </w:tc>
        <w:tc>
          <w:tcPr>
            <w:tcW w:w="1129" w:type="dxa"/>
            <w:gridSpan w:val="2"/>
            <w:vAlign w:val="center"/>
          </w:tcPr>
          <w:p w14:paraId="4BE3C722" w14:textId="77777777" w:rsidR="00265BE4" w:rsidRDefault="00AC3B3A">
            <w:pPr>
              <w:widowControl/>
              <w:jc w:val="center"/>
            </w:pPr>
            <w:r>
              <w:rPr>
                <w:rFonts w:hint="eastAsia"/>
              </w:rPr>
              <w:t>-1.76</w:t>
            </w:r>
          </w:p>
        </w:tc>
        <w:tc>
          <w:tcPr>
            <w:tcW w:w="1136" w:type="dxa"/>
            <w:gridSpan w:val="2"/>
            <w:vAlign w:val="center"/>
          </w:tcPr>
          <w:p w14:paraId="7C5B3BEA" w14:textId="77777777" w:rsidR="00265BE4" w:rsidRDefault="00AC3B3A">
            <w:pPr>
              <w:widowControl/>
              <w:jc w:val="center"/>
            </w:pPr>
            <w:r>
              <w:rPr>
                <w:rFonts w:hint="eastAsia"/>
              </w:rPr>
              <w:t xml:space="preserve">0 </w:t>
            </w:r>
          </w:p>
        </w:tc>
        <w:tc>
          <w:tcPr>
            <w:tcW w:w="1129" w:type="dxa"/>
            <w:gridSpan w:val="2"/>
            <w:vAlign w:val="center"/>
          </w:tcPr>
          <w:p w14:paraId="531674AC" w14:textId="77777777" w:rsidR="00265BE4" w:rsidRDefault="00AC3B3A">
            <w:pPr>
              <w:widowControl/>
              <w:jc w:val="center"/>
            </w:pPr>
            <w:r>
              <w:rPr>
                <w:rFonts w:hint="eastAsia"/>
              </w:rPr>
              <w:t>0</w:t>
            </w:r>
          </w:p>
        </w:tc>
        <w:tc>
          <w:tcPr>
            <w:tcW w:w="1128" w:type="dxa"/>
            <w:vAlign w:val="center"/>
          </w:tcPr>
          <w:p w14:paraId="1F86BD48" w14:textId="77777777" w:rsidR="00265BE4" w:rsidRDefault="00AC3B3A">
            <w:pPr>
              <w:widowControl/>
              <w:jc w:val="center"/>
            </w:pPr>
            <w:r>
              <w:rPr>
                <w:rFonts w:hint="eastAsia"/>
              </w:rPr>
              <w:t>0.103</w:t>
            </w:r>
          </w:p>
        </w:tc>
        <w:tc>
          <w:tcPr>
            <w:tcW w:w="1133" w:type="dxa"/>
            <w:vAlign w:val="center"/>
          </w:tcPr>
          <w:p w14:paraId="0F1841FC" w14:textId="77777777" w:rsidR="00265BE4" w:rsidRDefault="00AC3B3A">
            <w:pPr>
              <w:widowControl/>
              <w:jc w:val="center"/>
            </w:pPr>
            <w:r>
              <w:rPr>
                <w:rFonts w:hint="eastAsia"/>
              </w:rPr>
              <w:t>-1.76</w:t>
            </w:r>
          </w:p>
        </w:tc>
      </w:tr>
      <w:tr w:rsidR="00265BE4" w14:paraId="3C03FB3F" w14:textId="77777777">
        <w:trPr>
          <w:trHeight w:val="255"/>
          <w:jc w:val="center"/>
        </w:trPr>
        <w:tc>
          <w:tcPr>
            <w:tcW w:w="1471" w:type="dxa"/>
            <w:vMerge/>
            <w:vAlign w:val="center"/>
          </w:tcPr>
          <w:p w14:paraId="3B937629" w14:textId="77777777" w:rsidR="00265BE4" w:rsidRDefault="00265BE4">
            <w:pPr>
              <w:jc w:val="center"/>
              <w:rPr>
                <w:rFonts w:eastAsia="黑体"/>
                <w:szCs w:val="21"/>
              </w:rPr>
            </w:pPr>
          </w:p>
        </w:tc>
        <w:tc>
          <w:tcPr>
            <w:tcW w:w="1127" w:type="dxa"/>
            <w:gridSpan w:val="3"/>
            <w:vAlign w:val="center"/>
          </w:tcPr>
          <w:p w14:paraId="2328E6C7" w14:textId="77777777" w:rsidR="00265BE4" w:rsidRDefault="00AC3B3A">
            <w:pPr>
              <w:widowControl/>
              <w:jc w:val="center"/>
            </w:pPr>
            <w:r>
              <w:rPr>
                <w:rFonts w:hint="eastAsia"/>
              </w:rPr>
              <w:t>9.893</w:t>
            </w:r>
          </w:p>
        </w:tc>
        <w:tc>
          <w:tcPr>
            <w:tcW w:w="1129" w:type="dxa"/>
            <w:gridSpan w:val="2"/>
            <w:vAlign w:val="center"/>
          </w:tcPr>
          <w:p w14:paraId="732A18A3" w14:textId="77777777" w:rsidR="00265BE4" w:rsidRDefault="00AC3B3A">
            <w:pPr>
              <w:widowControl/>
              <w:jc w:val="center"/>
            </w:pPr>
            <w:r>
              <w:t>6</w:t>
            </w:r>
            <w:r>
              <w:rPr>
                <w:rFonts w:hint="eastAsia"/>
              </w:rPr>
              <w:t>02.1</w:t>
            </w:r>
            <w:r>
              <w:t>0</w:t>
            </w:r>
          </w:p>
        </w:tc>
        <w:tc>
          <w:tcPr>
            <w:tcW w:w="1136" w:type="dxa"/>
            <w:gridSpan w:val="2"/>
            <w:vAlign w:val="center"/>
          </w:tcPr>
          <w:p w14:paraId="310015D5" w14:textId="77777777" w:rsidR="00265BE4" w:rsidRDefault="00AC3B3A">
            <w:pPr>
              <w:widowControl/>
              <w:jc w:val="center"/>
            </w:pPr>
            <w:r>
              <w:t>10</w:t>
            </w:r>
          </w:p>
        </w:tc>
        <w:tc>
          <w:tcPr>
            <w:tcW w:w="1129" w:type="dxa"/>
            <w:gridSpan w:val="2"/>
            <w:vAlign w:val="center"/>
          </w:tcPr>
          <w:p w14:paraId="6B526684" w14:textId="77777777" w:rsidR="00265BE4" w:rsidRDefault="00AC3B3A">
            <w:pPr>
              <w:widowControl/>
              <w:jc w:val="center"/>
            </w:pPr>
            <w:r>
              <w:t>600</w:t>
            </w:r>
          </w:p>
        </w:tc>
        <w:tc>
          <w:tcPr>
            <w:tcW w:w="1128" w:type="dxa"/>
            <w:vAlign w:val="center"/>
          </w:tcPr>
          <w:p w14:paraId="5333C37F" w14:textId="77777777" w:rsidR="00265BE4" w:rsidRDefault="00AC3B3A">
            <w:pPr>
              <w:widowControl/>
              <w:jc w:val="center"/>
            </w:pPr>
            <w:r>
              <w:rPr>
                <w:rFonts w:hint="eastAsia"/>
              </w:rPr>
              <w:t>-0.107</w:t>
            </w:r>
          </w:p>
        </w:tc>
        <w:tc>
          <w:tcPr>
            <w:tcW w:w="1133" w:type="dxa"/>
            <w:vAlign w:val="center"/>
          </w:tcPr>
          <w:p w14:paraId="03DFCE8F" w14:textId="77777777" w:rsidR="00265BE4" w:rsidRDefault="00AC3B3A">
            <w:pPr>
              <w:widowControl/>
              <w:jc w:val="center"/>
            </w:pPr>
            <w:r>
              <w:rPr>
                <w:rFonts w:hint="eastAsia"/>
              </w:rPr>
              <w:t>2.1</w:t>
            </w:r>
            <w:r>
              <w:t>0</w:t>
            </w:r>
          </w:p>
        </w:tc>
      </w:tr>
      <w:tr w:rsidR="00265BE4" w14:paraId="17B41FAB" w14:textId="77777777">
        <w:trPr>
          <w:trHeight w:val="255"/>
          <w:jc w:val="center"/>
        </w:trPr>
        <w:tc>
          <w:tcPr>
            <w:tcW w:w="1471" w:type="dxa"/>
            <w:vMerge w:val="restart"/>
            <w:vAlign w:val="center"/>
          </w:tcPr>
          <w:p w14:paraId="7FCA7BAC" w14:textId="77777777" w:rsidR="00265BE4" w:rsidRDefault="00AC3B3A">
            <w:pPr>
              <w:jc w:val="center"/>
              <w:rPr>
                <w:rFonts w:eastAsia="黑体"/>
                <w:szCs w:val="21"/>
              </w:rPr>
            </w:pPr>
            <w:r>
              <w:rPr>
                <w:rFonts w:eastAsia="黑体" w:hint="eastAsia"/>
                <w:szCs w:val="21"/>
              </w:rPr>
              <w:t>100%</w:t>
            </w:r>
          </w:p>
        </w:tc>
        <w:tc>
          <w:tcPr>
            <w:tcW w:w="1127" w:type="dxa"/>
            <w:gridSpan w:val="3"/>
            <w:vAlign w:val="center"/>
          </w:tcPr>
          <w:p w14:paraId="15F762E2" w14:textId="77777777" w:rsidR="00265BE4" w:rsidRDefault="00AC3B3A">
            <w:pPr>
              <w:widowControl/>
              <w:jc w:val="center"/>
            </w:pPr>
            <w:r>
              <w:rPr>
                <w:rFonts w:hint="eastAsia"/>
              </w:rPr>
              <w:t>-0.017</w:t>
            </w:r>
          </w:p>
        </w:tc>
        <w:tc>
          <w:tcPr>
            <w:tcW w:w="1129" w:type="dxa"/>
            <w:gridSpan w:val="2"/>
            <w:vAlign w:val="center"/>
          </w:tcPr>
          <w:p w14:paraId="4E993312" w14:textId="77777777" w:rsidR="00265BE4" w:rsidRDefault="00AC3B3A">
            <w:pPr>
              <w:widowControl/>
              <w:jc w:val="center"/>
            </w:pPr>
            <w:r>
              <w:rPr>
                <w:rFonts w:hint="eastAsia"/>
              </w:rPr>
              <w:t>-0.17</w:t>
            </w:r>
          </w:p>
        </w:tc>
        <w:tc>
          <w:tcPr>
            <w:tcW w:w="1136" w:type="dxa"/>
            <w:gridSpan w:val="2"/>
            <w:vAlign w:val="center"/>
          </w:tcPr>
          <w:p w14:paraId="66491181" w14:textId="77777777" w:rsidR="00265BE4" w:rsidRDefault="00AC3B3A">
            <w:pPr>
              <w:widowControl/>
              <w:jc w:val="center"/>
            </w:pPr>
            <w:r>
              <w:rPr>
                <w:rFonts w:hint="eastAsia"/>
              </w:rPr>
              <w:t xml:space="preserve">0 </w:t>
            </w:r>
          </w:p>
        </w:tc>
        <w:tc>
          <w:tcPr>
            <w:tcW w:w="1129" w:type="dxa"/>
            <w:gridSpan w:val="2"/>
            <w:vAlign w:val="center"/>
          </w:tcPr>
          <w:p w14:paraId="1C316525" w14:textId="77777777" w:rsidR="00265BE4" w:rsidRDefault="00AC3B3A">
            <w:pPr>
              <w:widowControl/>
              <w:jc w:val="center"/>
            </w:pPr>
            <w:r>
              <w:rPr>
                <w:rFonts w:hint="eastAsia"/>
              </w:rPr>
              <w:t>0</w:t>
            </w:r>
          </w:p>
        </w:tc>
        <w:tc>
          <w:tcPr>
            <w:tcW w:w="1128" w:type="dxa"/>
            <w:vAlign w:val="center"/>
          </w:tcPr>
          <w:p w14:paraId="2E0209C5" w14:textId="77777777" w:rsidR="00265BE4" w:rsidRDefault="00AC3B3A">
            <w:pPr>
              <w:widowControl/>
              <w:jc w:val="center"/>
            </w:pPr>
            <w:r>
              <w:rPr>
                <w:rFonts w:hint="eastAsia"/>
              </w:rPr>
              <w:t>-0.017</w:t>
            </w:r>
          </w:p>
        </w:tc>
        <w:tc>
          <w:tcPr>
            <w:tcW w:w="1133" w:type="dxa"/>
            <w:vAlign w:val="center"/>
          </w:tcPr>
          <w:p w14:paraId="1F3D8F6E" w14:textId="77777777" w:rsidR="00265BE4" w:rsidRDefault="00AC3B3A">
            <w:pPr>
              <w:widowControl/>
              <w:jc w:val="center"/>
            </w:pPr>
            <w:r>
              <w:rPr>
                <w:rFonts w:hint="eastAsia"/>
              </w:rPr>
              <w:t>-0.17</w:t>
            </w:r>
          </w:p>
        </w:tc>
      </w:tr>
      <w:tr w:rsidR="00265BE4" w14:paraId="56E5B657" w14:textId="77777777">
        <w:trPr>
          <w:trHeight w:val="255"/>
          <w:jc w:val="center"/>
        </w:trPr>
        <w:tc>
          <w:tcPr>
            <w:tcW w:w="1471" w:type="dxa"/>
            <w:vMerge/>
            <w:vAlign w:val="center"/>
          </w:tcPr>
          <w:p w14:paraId="742F9924" w14:textId="77777777" w:rsidR="00265BE4" w:rsidRDefault="00265BE4">
            <w:pPr>
              <w:jc w:val="center"/>
              <w:rPr>
                <w:rFonts w:eastAsia="黑体"/>
                <w:szCs w:val="21"/>
              </w:rPr>
            </w:pPr>
          </w:p>
        </w:tc>
        <w:tc>
          <w:tcPr>
            <w:tcW w:w="1127" w:type="dxa"/>
            <w:gridSpan w:val="3"/>
            <w:vAlign w:val="center"/>
          </w:tcPr>
          <w:p w14:paraId="6112F8DB" w14:textId="77777777" w:rsidR="00265BE4" w:rsidRDefault="00AC3B3A">
            <w:pPr>
              <w:widowControl/>
              <w:jc w:val="center"/>
            </w:pPr>
            <w:r>
              <w:rPr>
                <w:rFonts w:hint="eastAsia"/>
              </w:rPr>
              <w:t>10.03</w:t>
            </w:r>
            <w:r>
              <w:t>0</w:t>
            </w:r>
          </w:p>
        </w:tc>
        <w:tc>
          <w:tcPr>
            <w:tcW w:w="1129" w:type="dxa"/>
            <w:gridSpan w:val="2"/>
            <w:vAlign w:val="center"/>
          </w:tcPr>
          <w:p w14:paraId="2FE1D049" w14:textId="77777777" w:rsidR="00265BE4" w:rsidRDefault="00AC3B3A">
            <w:pPr>
              <w:widowControl/>
              <w:jc w:val="center"/>
            </w:pPr>
            <w:r>
              <w:t>6</w:t>
            </w:r>
            <w:r>
              <w:rPr>
                <w:rFonts w:hint="eastAsia"/>
              </w:rPr>
              <w:t>00.1</w:t>
            </w:r>
            <w:r>
              <w:t>0</w:t>
            </w:r>
          </w:p>
        </w:tc>
        <w:tc>
          <w:tcPr>
            <w:tcW w:w="1136" w:type="dxa"/>
            <w:gridSpan w:val="2"/>
            <w:vAlign w:val="center"/>
          </w:tcPr>
          <w:p w14:paraId="05005B7D" w14:textId="77777777" w:rsidR="00265BE4" w:rsidRDefault="00AC3B3A">
            <w:pPr>
              <w:widowControl/>
              <w:jc w:val="center"/>
            </w:pPr>
            <w:r>
              <w:t>10</w:t>
            </w:r>
          </w:p>
        </w:tc>
        <w:tc>
          <w:tcPr>
            <w:tcW w:w="1129" w:type="dxa"/>
            <w:gridSpan w:val="2"/>
            <w:vAlign w:val="center"/>
          </w:tcPr>
          <w:p w14:paraId="79C26B27" w14:textId="77777777" w:rsidR="00265BE4" w:rsidRDefault="00AC3B3A">
            <w:pPr>
              <w:widowControl/>
              <w:jc w:val="center"/>
            </w:pPr>
            <w:r>
              <w:t>600</w:t>
            </w:r>
          </w:p>
        </w:tc>
        <w:tc>
          <w:tcPr>
            <w:tcW w:w="1128" w:type="dxa"/>
            <w:vAlign w:val="center"/>
          </w:tcPr>
          <w:p w14:paraId="32959F78" w14:textId="77777777" w:rsidR="00265BE4" w:rsidRDefault="00AC3B3A">
            <w:pPr>
              <w:widowControl/>
              <w:jc w:val="center"/>
            </w:pPr>
            <w:r>
              <w:rPr>
                <w:rFonts w:hint="eastAsia"/>
              </w:rPr>
              <w:t>0.03</w:t>
            </w:r>
            <w:r>
              <w:t>0</w:t>
            </w:r>
          </w:p>
        </w:tc>
        <w:tc>
          <w:tcPr>
            <w:tcW w:w="1133" w:type="dxa"/>
            <w:vAlign w:val="center"/>
          </w:tcPr>
          <w:p w14:paraId="31139271" w14:textId="77777777" w:rsidR="00265BE4" w:rsidRDefault="00AC3B3A">
            <w:pPr>
              <w:widowControl/>
              <w:jc w:val="center"/>
            </w:pPr>
            <w:r>
              <w:rPr>
                <w:rFonts w:hint="eastAsia"/>
              </w:rPr>
              <w:t>0.1</w:t>
            </w:r>
            <w:r>
              <w:t>0</w:t>
            </w:r>
          </w:p>
        </w:tc>
      </w:tr>
      <w:tr w:rsidR="00265BE4" w14:paraId="2986C4EB" w14:textId="77777777">
        <w:trPr>
          <w:trHeight w:val="255"/>
          <w:jc w:val="center"/>
        </w:trPr>
        <w:tc>
          <w:tcPr>
            <w:tcW w:w="1471" w:type="dxa"/>
            <w:vMerge w:val="restart"/>
            <w:vAlign w:val="center"/>
          </w:tcPr>
          <w:p w14:paraId="459117C6" w14:textId="77777777" w:rsidR="00265BE4" w:rsidRDefault="00AC3B3A">
            <w:pPr>
              <w:jc w:val="center"/>
              <w:rPr>
                <w:rFonts w:eastAsia="黑体"/>
                <w:szCs w:val="21"/>
              </w:rPr>
            </w:pPr>
            <w:r>
              <w:rPr>
                <w:rFonts w:eastAsia="黑体" w:hint="eastAsia"/>
                <w:szCs w:val="21"/>
              </w:rPr>
              <w:t>120%</w:t>
            </w:r>
          </w:p>
        </w:tc>
        <w:tc>
          <w:tcPr>
            <w:tcW w:w="1127" w:type="dxa"/>
            <w:gridSpan w:val="3"/>
            <w:vAlign w:val="center"/>
          </w:tcPr>
          <w:p w14:paraId="6A49DD8B" w14:textId="77777777" w:rsidR="00265BE4" w:rsidRDefault="00AC3B3A">
            <w:pPr>
              <w:widowControl/>
              <w:jc w:val="center"/>
            </w:pPr>
            <w:r>
              <w:rPr>
                <w:rFonts w:hint="eastAsia"/>
              </w:rPr>
              <w:t>-0.015</w:t>
            </w:r>
          </w:p>
        </w:tc>
        <w:tc>
          <w:tcPr>
            <w:tcW w:w="1129" w:type="dxa"/>
            <w:gridSpan w:val="2"/>
            <w:vAlign w:val="center"/>
          </w:tcPr>
          <w:p w14:paraId="2EC51CCD" w14:textId="77777777" w:rsidR="00265BE4" w:rsidRDefault="00AC3B3A">
            <w:pPr>
              <w:widowControl/>
              <w:jc w:val="center"/>
            </w:pPr>
            <w:r>
              <w:rPr>
                <w:rFonts w:hint="eastAsia"/>
              </w:rPr>
              <w:t>0.37</w:t>
            </w:r>
          </w:p>
        </w:tc>
        <w:tc>
          <w:tcPr>
            <w:tcW w:w="1136" w:type="dxa"/>
            <w:gridSpan w:val="2"/>
            <w:vAlign w:val="center"/>
          </w:tcPr>
          <w:p w14:paraId="5AEEAF40" w14:textId="77777777" w:rsidR="00265BE4" w:rsidRDefault="00AC3B3A">
            <w:pPr>
              <w:widowControl/>
              <w:jc w:val="center"/>
            </w:pPr>
            <w:r>
              <w:rPr>
                <w:rFonts w:hint="eastAsia"/>
              </w:rPr>
              <w:t xml:space="preserve">0 </w:t>
            </w:r>
          </w:p>
        </w:tc>
        <w:tc>
          <w:tcPr>
            <w:tcW w:w="1129" w:type="dxa"/>
            <w:gridSpan w:val="2"/>
            <w:vAlign w:val="center"/>
          </w:tcPr>
          <w:p w14:paraId="11C60EBB" w14:textId="77777777" w:rsidR="00265BE4" w:rsidRDefault="00AC3B3A">
            <w:pPr>
              <w:widowControl/>
              <w:jc w:val="center"/>
            </w:pPr>
            <w:r>
              <w:rPr>
                <w:rFonts w:hint="eastAsia"/>
              </w:rPr>
              <w:t>0</w:t>
            </w:r>
          </w:p>
        </w:tc>
        <w:tc>
          <w:tcPr>
            <w:tcW w:w="1128" w:type="dxa"/>
            <w:vAlign w:val="center"/>
          </w:tcPr>
          <w:p w14:paraId="762FE5A9" w14:textId="77777777" w:rsidR="00265BE4" w:rsidRDefault="00AC3B3A">
            <w:pPr>
              <w:widowControl/>
              <w:jc w:val="center"/>
            </w:pPr>
            <w:r>
              <w:rPr>
                <w:rFonts w:hint="eastAsia"/>
              </w:rPr>
              <w:t>-0.015</w:t>
            </w:r>
          </w:p>
        </w:tc>
        <w:tc>
          <w:tcPr>
            <w:tcW w:w="1133" w:type="dxa"/>
            <w:vAlign w:val="center"/>
          </w:tcPr>
          <w:p w14:paraId="268A7A69" w14:textId="77777777" w:rsidR="00265BE4" w:rsidRDefault="00AC3B3A">
            <w:pPr>
              <w:widowControl/>
              <w:jc w:val="center"/>
            </w:pPr>
            <w:r>
              <w:rPr>
                <w:rFonts w:hint="eastAsia"/>
              </w:rPr>
              <w:t>0.37</w:t>
            </w:r>
          </w:p>
        </w:tc>
      </w:tr>
      <w:tr w:rsidR="00265BE4" w14:paraId="00673087" w14:textId="77777777">
        <w:trPr>
          <w:trHeight w:val="255"/>
          <w:jc w:val="center"/>
        </w:trPr>
        <w:tc>
          <w:tcPr>
            <w:tcW w:w="1471" w:type="dxa"/>
            <w:vMerge/>
            <w:vAlign w:val="center"/>
          </w:tcPr>
          <w:p w14:paraId="323D3CBF" w14:textId="77777777" w:rsidR="00265BE4" w:rsidRDefault="00265BE4">
            <w:pPr>
              <w:rPr>
                <w:rFonts w:eastAsia="黑体"/>
                <w:szCs w:val="21"/>
              </w:rPr>
            </w:pPr>
          </w:p>
        </w:tc>
        <w:tc>
          <w:tcPr>
            <w:tcW w:w="1127" w:type="dxa"/>
            <w:gridSpan w:val="3"/>
            <w:vAlign w:val="center"/>
          </w:tcPr>
          <w:p w14:paraId="725028E6" w14:textId="77777777" w:rsidR="00265BE4" w:rsidRDefault="00AC3B3A">
            <w:pPr>
              <w:widowControl/>
              <w:jc w:val="center"/>
            </w:pPr>
            <w:r>
              <w:rPr>
                <w:rFonts w:hint="eastAsia"/>
              </w:rPr>
              <w:t>10.02</w:t>
            </w:r>
            <w:r>
              <w:t>0</w:t>
            </w:r>
          </w:p>
        </w:tc>
        <w:tc>
          <w:tcPr>
            <w:tcW w:w="1129" w:type="dxa"/>
            <w:gridSpan w:val="2"/>
            <w:vAlign w:val="center"/>
          </w:tcPr>
          <w:p w14:paraId="083E04A2" w14:textId="77777777" w:rsidR="00265BE4" w:rsidRDefault="00AC3B3A">
            <w:pPr>
              <w:widowControl/>
              <w:jc w:val="center"/>
            </w:pPr>
            <w:r>
              <w:t>6</w:t>
            </w:r>
            <w:r>
              <w:rPr>
                <w:rFonts w:hint="eastAsia"/>
              </w:rPr>
              <w:t>00.4</w:t>
            </w:r>
            <w:r>
              <w:t>0</w:t>
            </w:r>
          </w:p>
        </w:tc>
        <w:tc>
          <w:tcPr>
            <w:tcW w:w="1136" w:type="dxa"/>
            <w:gridSpan w:val="2"/>
            <w:vAlign w:val="center"/>
          </w:tcPr>
          <w:p w14:paraId="4E445EBE" w14:textId="77777777" w:rsidR="00265BE4" w:rsidRDefault="00AC3B3A">
            <w:pPr>
              <w:widowControl/>
              <w:jc w:val="center"/>
            </w:pPr>
            <w:r>
              <w:t>10</w:t>
            </w:r>
          </w:p>
        </w:tc>
        <w:tc>
          <w:tcPr>
            <w:tcW w:w="1129" w:type="dxa"/>
            <w:gridSpan w:val="2"/>
            <w:vAlign w:val="center"/>
          </w:tcPr>
          <w:p w14:paraId="2FF37917" w14:textId="77777777" w:rsidR="00265BE4" w:rsidRDefault="00AC3B3A">
            <w:pPr>
              <w:widowControl/>
              <w:jc w:val="center"/>
            </w:pPr>
            <w:r>
              <w:t>600</w:t>
            </w:r>
          </w:p>
        </w:tc>
        <w:tc>
          <w:tcPr>
            <w:tcW w:w="1128" w:type="dxa"/>
            <w:vAlign w:val="center"/>
          </w:tcPr>
          <w:p w14:paraId="2A792792" w14:textId="77777777" w:rsidR="00265BE4" w:rsidRDefault="00AC3B3A">
            <w:pPr>
              <w:widowControl/>
              <w:jc w:val="center"/>
            </w:pPr>
            <w:r>
              <w:rPr>
                <w:rFonts w:hint="eastAsia"/>
              </w:rPr>
              <w:t>0.02</w:t>
            </w:r>
            <w:r>
              <w:t>0</w:t>
            </w:r>
          </w:p>
        </w:tc>
        <w:tc>
          <w:tcPr>
            <w:tcW w:w="1133" w:type="dxa"/>
            <w:vAlign w:val="center"/>
          </w:tcPr>
          <w:p w14:paraId="04EFD912" w14:textId="77777777" w:rsidR="00265BE4" w:rsidRDefault="00AC3B3A">
            <w:pPr>
              <w:widowControl/>
              <w:jc w:val="center"/>
            </w:pPr>
            <w:r>
              <w:rPr>
                <w:rFonts w:hint="eastAsia"/>
              </w:rPr>
              <w:t>0.4</w:t>
            </w:r>
            <w:r>
              <w:t>0</w:t>
            </w:r>
          </w:p>
        </w:tc>
      </w:tr>
      <w:tr w:rsidR="00265BE4" w14:paraId="2AEDEE53" w14:textId="77777777">
        <w:trPr>
          <w:trHeight w:val="255"/>
          <w:jc w:val="center"/>
        </w:trPr>
        <w:tc>
          <w:tcPr>
            <w:tcW w:w="8253" w:type="dxa"/>
            <w:gridSpan w:val="12"/>
            <w:vAlign w:val="center"/>
          </w:tcPr>
          <w:p w14:paraId="11BD6C3C" w14:textId="77777777" w:rsidR="00265BE4" w:rsidRDefault="00AC3B3A">
            <w:pPr>
              <w:rPr>
                <w:rFonts w:eastAsia="黑体"/>
                <w:szCs w:val="21"/>
              </w:rPr>
            </w:pPr>
            <w:proofErr w:type="gramStart"/>
            <w:r>
              <w:rPr>
                <w:rFonts w:eastAsia="黑体" w:hint="eastAsia"/>
                <w:szCs w:val="21"/>
              </w:rPr>
              <w:t>试品校验仪标准</w:t>
            </w:r>
            <w:proofErr w:type="gramEnd"/>
            <w:r>
              <w:rPr>
                <w:rFonts w:eastAsia="黑体" w:hint="eastAsia"/>
                <w:szCs w:val="21"/>
              </w:rPr>
              <w:t>通道选择（</w:t>
            </w:r>
            <w:r>
              <w:rPr>
                <w:rFonts w:eastAsia="黑体" w:hint="eastAsia"/>
                <w:szCs w:val="21"/>
              </w:rPr>
              <w:t>0</w:t>
            </w:r>
            <w:r>
              <w:rPr>
                <w:rFonts w:hint="eastAsia"/>
              </w:rPr>
              <w:t>～</w:t>
            </w:r>
            <w:r>
              <w:t>1</w:t>
            </w:r>
            <w:r>
              <w:rPr>
                <w:rFonts w:eastAsia="黑体" w:hint="eastAsia"/>
                <w:szCs w:val="21"/>
              </w:rPr>
              <w:t>）</w:t>
            </w:r>
            <w:r>
              <w:rPr>
                <w:rFonts w:eastAsia="黑体" w:hint="eastAsia"/>
                <w:szCs w:val="21"/>
              </w:rPr>
              <w:t>A</w:t>
            </w:r>
            <w:r>
              <w:rPr>
                <w:rFonts w:eastAsia="黑体" w:hint="eastAsia"/>
                <w:szCs w:val="21"/>
              </w:rPr>
              <w:t>端子，</w:t>
            </w:r>
            <w:proofErr w:type="gramStart"/>
            <w:r>
              <w:rPr>
                <w:rFonts w:eastAsia="黑体" w:hint="eastAsia"/>
                <w:szCs w:val="21"/>
              </w:rPr>
              <w:t>试品通道</w:t>
            </w:r>
            <w:proofErr w:type="gramEnd"/>
            <w:r>
              <w:rPr>
                <w:rFonts w:eastAsia="黑体" w:hint="eastAsia"/>
                <w:szCs w:val="21"/>
              </w:rPr>
              <w:t>选择（</w:t>
            </w:r>
            <w:r>
              <w:rPr>
                <w:rFonts w:eastAsia="黑体" w:hint="eastAsia"/>
                <w:szCs w:val="21"/>
              </w:rPr>
              <w:t>0</w:t>
            </w:r>
            <w:r>
              <w:rPr>
                <w:rFonts w:hint="eastAsia"/>
              </w:rPr>
              <w:t>～</w:t>
            </w:r>
            <w:r>
              <w:t>1</w:t>
            </w:r>
            <w:r>
              <w:rPr>
                <w:rFonts w:eastAsia="黑体" w:hint="eastAsia"/>
                <w:szCs w:val="21"/>
              </w:rPr>
              <w:t>）</w:t>
            </w:r>
            <w:r>
              <w:rPr>
                <w:rFonts w:eastAsia="黑体" w:hint="eastAsia"/>
                <w:szCs w:val="21"/>
              </w:rPr>
              <w:t>A</w:t>
            </w:r>
            <w:r>
              <w:rPr>
                <w:rFonts w:eastAsia="黑体" w:hint="eastAsia"/>
                <w:szCs w:val="21"/>
              </w:rPr>
              <w:t>端子</w:t>
            </w:r>
          </w:p>
        </w:tc>
      </w:tr>
      <w:tr w:rsidR="00265BE4" w14:paraId="2ED8148E" w14:textId="77777777">
        <w:trPr>
          <w:trHeight w:val="255"/>
          <w:jc w:val="center"/>
        </w:trPr>
        <w:tc>
          <w:tcPr>
            <w:tcW w:w="1471" w:type="dxa"/>
            <w:vMerge w:val="restart"/>
            <w:vAlign w:val="center"/>
          </w:tcPr>
          <w:p w14:paraId="04DCB4AA" w14:textId="77777777" w:rsidR="00265BE4" w:rsidRDefault="00AC3B3A">
            <w:pPr>
              <w:widowControl/>
              <w:jc w:val="center"/>
              <w:textAlignment w:val="center"/>
              <w:rPr>
                <w:rFonts w:eastAsia="黑体"/>
                <w:szCs w:val="21"/>
              </w:rPr>
            </w:pPr>
            <w:r>
              <w:rPr>
                <w:rFonts w:ascii="宋体" w:hAnsi="宋体" w:cs="宋体" w:hint="eastAsia"/>
                <w:szCs w:val="21"/>
                <w:lang w:bidi="ar"/>
              </w:rPr>
              <w:t>电流百分数</w:t>
            </w:r>
          </w:p>
        </w:tc>
        <w:tc>
          <w:tcPr>
            <w:tcW w:w="2256" w:type="dxa"/>
            <w:gridSpan w:val="5"/>
            <w:vAlign w:val="center"/>
          </w:tcPr>
          <w:p w14:paraId="220B8087" w14:textId="77777777" w:rsidR="00265BE4" w:rsidRDefault="00AC3B3A">
            <w:pPr>
              <w:widowControl/>
              <w:jc w:val="center"/>
              <w:textAlignment w:val="center"/>
              <w:rPr>
                <w:rFonts w:eastAsia="黑体"/>
                <w:szCs w:val="21"/>
              </w:rPr>
            </w:pPr>
            <w:proofErr w:type="gramStart"/>
            <w:r>
              <w:rPr>
                <w:color w:val="000000"/>
                <w:szCs w:val="21"/>
                <w:lang w:bidi="ar"/>
              </w:rPr>
              <w:t>试品示值</w:t>
            </w:r>
            <w:proofErr w:type="gramEnd"/>
          </w:p>
        </w:tc>
        <w:tc>
          <w:tcPr>
            <w:tcW w:w="2265" w:type="dxa"/>
            <w:gridSpan w:val="4"/>
            <w:vAlign w:val="center"/>
          </w:tcPr>
          <w:p w14:paraId="2E4E794F" w14:textId="77777777" w:rsidR="00265BE4" w:rsidRDefault="00AC3B3A">
            <w:pPr>
              <w:widowControl/>
              <w:jc w:val="center"/>
              <w:textAlignment w:val="center"/>
              <w:rPr>
                <w:rFonts w:eastAsia="黑体"/>
                <w:szCs w:val="21"/>
              </w:rPr>
            </w:pPr>
            <w:r>
              <w:rPr>
                <w:color w:val="000000"/>
                <w:szCs w:val="21"/>
                <w:lang w:bidi="ar"/>
              </w:rPr>
              <w:t>标称值</w:t>
            </w:r>
          </w:p>
        </w:tc>
        <w:tc>
          <w:tcPr>
            <w:tcW w:w="2261" w:type="dxa"/>
            <w:gridSpan w:val="2"/>
            <w:vAlign w:val="center"/>
          </w:tcPr>
          <w:p w14:paraId="1390A35E" w14:textId="77777777" w:rsidR="00265BE4" w:rsidRDefault="00AC3B3A">
            <w:pPr>
              <w:widowControl/>
              <w:jc w:val="center"/>
              <w:textAlignment w:val="center"/>
              <w:rPr>
                <w:rFonts w:eastAsia="黑体"/>
                <w:szCs w:val="21"/>
              </w:rPr>
            </w:pPr>
            <w:r>
              <w:rPr>
                <w:color w:val="000000"/>
                <w:szCs w:val="21"/>
                <w:lang w:bidi="ar"/>
              </w:rPr>
              <w:t>误差</w:t>
            </w:r>
          </w:p>
        </w:tc>
      </w:tr>
      <w:tr w:rsidR="00265BE4" w14:paraId="7F91DB9E" w14:textId="77777777">
        <w:trPr>
          <w:trHeight w:val="255"/>
          <w:jc w:val="center"/>
        </w:trPr>
        <w:tc>
          <w:tcPr>
            <w:tcW w:w="1471" w:type="dxa"/>
            <w:vMerge/>
            <w:vAlign w:val="center"/>
          </w:tcPr>
          <w:p w14:paraId="32996966" w14:textId="77777777" w:rsidR="00265BE4" w:rsidRDefault="00265BE4">
            <w:pPr>
              <w:widowControl/>
              <w:jc w:val="center"/>
              <w:textAlignment w:val="center"/>
              <w:rPr>
                <w:rFonts w:eastAsia="黑体"/>
                <w:szCs w:val="21"/>
              </w:rPr>
            </w:pPr>
          </w:p>
        </w:tc>
        <w:tc>
          <w:tcPr>
            <w:tcW w:w="1127" w:type="dxa"/>
            <w:gridSpan w:val="3"/>
            <w:vAlign w:val="center"/>
          </w:tcPr>
          <w:p w14:paraId="426D316A" w14:textId="77777777" w:rsidR="00265BE4" w:rsidRDefault="00AC3B3A">
            <w:pPr>
              <w:widowControl/>
              <w:jc w:val="center"/>
              <w:textAlignment w:val="center"/>
              <w:rPr>
                <w:color w:val="000000"/>
                <w:szCs w:val="21"/>
                <w:lang w:bidi="ar"/>
              </w:rPr>
            </w:pPr>
            <w:r>
              <w:rPr>
                <w:color w:val="000000"/>
                <w:szCs w:val="21"/>
                <w:lang w:bidi="ar"/>
              </w:rPr>
              <w:t>比值差</w:t>
            </w:r>
          </w:p>
          <w:p w14:paraId="720D94A9" w14:textId="77777777" w:rsidR="00265BE4" w:rsidRDefault="00AC3B3A">
            <w:pPr>
              <w:widowControl/>
              <w:jc w:val="center"/>
              <w:textAlignment w:val="center"/>
              <w:rPr>
                <w:rFonts w:eastAsia="黑体"/>
                <w:szCs w:val="21"/>
              </w:rPr>
            </w:pPr>
            <w:r>
              <w:rPr>
                <w:color w:val="000000"/>
                <w:szCs w:val="21"/>
                <w:lang w:bidi="ar"/>
              </w:rPr>
              <w:t xml:space="preserve">( </w:t>
            </w:r>
            <w:r>
              <w:rPr>
                <w:rFonts w:hint="eastAsia"/>
                <w:color w:val="000000"/>
                <w:szCs w:val="21"/>
                <w:lang w:bidi="ar"/>
              </w:rPr>
              <w:t>%</w:t>
            </w:r>
            <w:r>
              <w:rPr>
                <w:color w:val="000000"/>
                <w:szCs w:val="21"/>
                <w:lang w:bidi="ar"/>
              </w:rPr>
              <w:t>)</w:t>
            </w:r>
          </w:p>
        </w:tc>
        <w:tc>
          <w:tcPr>
            <w:tcW w:w="1129" w:type="dxa"/>
            <w:gridSpan w:val="2"/>
            <w:vAlign w:val="center"/>
          </w:tcPr>
          <w:p w14:paraId="0E0CF97B" w14:textId="77777777" w:rsidR="00265BE4" w:rsidRDefault="00AC3B3A">
            <w:pPr>
              <w:widowControl/>
              <w:jc w:val="center"/>
              <w:textAlignment w:val="center"/>
              <w:rPr>
                <w:color w:val="000000"/>
                <w:szCs w:val="21"/>
                <w:lang w:bidi="ar"/>
              </w:rPr>
            </w:pPr>
            <w:r>
              <w:rPr>
                <w:color w:val="000000"/>
                <w:szCs w:val="21"/>
                <w:lang w:bidi="ar"/>
              </w:rPr>
              <w:t>相位差</w:t>
            </w:r>
          </w:p>
          <w:p w14:paraId="22CB8E52"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36" w:type="dxa"/>
            <w:gridSpan w:val="2"/>
            <w:vAlign w:val="center"/>
          </w:tcPr>
          <w:p w14:paraId="761FA0D3" w14:textId="77777777" w:rsidR="00265BE4" w:rsidRDefault="00AC3B3A">
            <w:pPr>
              <w:widowControl/>
              <w:jc w:val="center"/>
              <w:textAlignment w:val="center"/>
              <w:rPr>
                <w:color w:val="000000"/>
                <w:szCs w:val="21"/>
                <w:lang w:bidi="ar"/>
              </w:rPr>
            </w:pPr>
            <w:r>
              <w:rPr>
                <w:color w:val="000000"/>
                <w:szCs w:val="21"/>
                <w:lang w:bidi="ar"/>
              </w:rPr>
              <w:t>比值差</w:t>
            </w:r>
          </w:p>
          <w:p w14:paraId="3669B1F8"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29" w:type="dxa"/>
            <w:gridSpan w:val="2"/>
            <w:vAlign w:val="center"/>
          </w:tcPr>
          <w:p w14:paraId="0FDD3F8D" w14:textId="77777777" w:rsidR="00265BE4" w:rsidRDefault="00AC3B3A">
            <w:pPr>
              <w:widowControl/>
              <w:jc w:val="center"/>
              <w:textAlignment w:val="center"/>
              <w:rPr>
                <w:color w:val="000000"/>
                <w:szCs w:val="21"/>
                <w:lang w:bidi="ar"/>
              </w:rPr>
            </w:pPr>
            <w:r>
              <w:rPr>
                <w:color w:val="000000"/>
                <w:szCs w:val="21"/>
                <w:lang w:bidi="ar"/>
              </w:rPr>
              <w:t>相位差</w:t>
            </w:r>
          </w:p>
          <w:p w14:paraId="35DBD080"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28" w:type="dxa"/>
            <w:vAlign w:val="center"/>
          </w:tcPr>
          <w:p w14:paraId="4CDA94E4" w14:textId="77777777" w:rsidR="00265BE4" w:rsidRDefault="00AC3B3A">
            <w:pPr>
              <w:widowControl/>
              <w:jc w:val="center"/>
              <w:textAlignment w:val="center"/>
              <w:rPr>
                <w:color w:val="000000"/>
                <w:szCs w:val="21"/>
                <w:lang w:bidi="ar"/>
              </w:rPr>
            </w:pPr>
            <w:r>
              <w:rPr>
                <w:color w:val="000000"/>
                <w:szCs w:val="21"/>
                <w:lang w:bidi="ar"/>
              </w:rPr>
              <w:t>比值差</w:t>
            </w:r>
          </w:p>
          <w:p w14:paraId="788ED939"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33" w:type="dxa"/>
            <w:vAlign w:val="center"/>
          </w:tcPr>
          <w:p w14:paraId="1B305D37" w14:textId="77777777" w:rsidR="00265BE4" w:rsidRDefault="00AC3B3A">
            <w:pPr>
              <w:widowControl/>
              <w:jc w:val="center"/>
              <w:textAlignment w:val="center"/>
              <w:rPr>
                <w:color w:val="000000"/>
                <w:szCs w:val="21"/>
                <w:lang w:bidi="ar"/>
              </w:rPr>
            </w:pPr>
            <w:r>
              <w:rPr>
                <w:color w:val="000000"/>
                <w:szCs w:val="21"/>
                <w:lang w:bidi="ar"/>
              </w:rPr>
              <w:t>相位差</w:t>
            </w:r>
          </w:p>
          <w:p w14:paraId="2974C40C"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r>
      <w:tr w:rsidR="00265BE4" w14:paraId="0B94D4D1" w14:textId="77777777">
        <w:trPr>
          <w:trHeight w:val="255"/>
          <w:jc w:val="center"/>
        </w:trPr>
        <w:tc>
          <w:tcPr>
            <w:tcW w:w="1471" w:type="dxa"/>
            <w:vMerge w:val="restart"/>
            <w:vAlign w:val="center"/>
          </w:tcPr>
          <w:p w14:paraId="19A345BF" w14:textId="77777777" w:rsidR="00265BE4" w:rsidRDefault="00AC3B3A">
            <w:pPr>
              <w:jc w:val="center"/>
              <w:rPr>
                <w:rFonts w:eastAsia="黑体"/>
                <w:szCs w:val="21"/>
              </w:rPr>
            </w:pPr>
            <w:r>
              <w:rPr>
                <w:rFonts w:eastAsia="黑体" w:hint="eastAsia"/>
                <w:szCs w:val="21"/>
              </w:rPr>
              <w:t>5%</w:t>
            </w:r>
          </w:p>
        </w:tc>
        <w:tc>
          <w:tcPr>
            <w:tcW w:w="1127" w:type="dxa"/>
            <w:gridSpan w:val="3"/>
            <w:vAlign w:val="center"/>
          </w:tcPr>
          <w:p w14:paraId="27B761EB" w14:textId="77777777" w:rsidR="00265BE4" w:rsidRDefault="00AC3B3A">
            <w:pPr>
              <w:widowControl/>
              <w:jc w:val="center"/>
            </w:pPr>
            <w:r>
              <w:rPr>
                <w:rFonts w:hint="eastAsia"/>
              </w:rPr>
              <w:t>-0.437</w:t>
            </w:r>
          </w:p>
        </w:tc>
        <w:tc>
          <w:tcPr>
            <w:tcW w:w="1129" w:type="dxa"/>
            <w:gridSpan w:val="2"/>
            <w:vAlign w:val="center"/>
          </w:tcPr>
          <w:p w14:paraId="41342A52" w14:textId="77777777" w:rsidR="00265BE4" w:rsidRDefault="00AC3B3A">
            <w:pPr>
              <w:widowControl/>
              <w:jc w:val="center"/>
            </w:pPr>
            <w:r>
              <w:rPr>
                <w:rFonts w:hint="eastAsia"/>
              </w:rPr>
              <w:t>-7.02</w:t>
            </w:r>
          </w:p>
        </w:tc>
        <w:tc>
          <w:tcPr>
            <w:tcW w:w="1136" w:type="dxa"/>
            <w:gridSpan w:val="2"/>
            <w:vAlign w:val="center"/>
          </w:tcPr>
          <w:p w14:paraId="09485D3D" w14:textId="77777777" w:rsidR="00265BE4" w:rsidRDefault="00AC3B3A">
            <w:pPr>
              <w:widowControl/>
              <w:jc w:val="center"/>
            </w:pPr>
            <w:r>
              <w:rPr>
                <w:rFonts w:hint="eastAsia"/>
              </w:rPr>
              <w:t xml:space="preserve">0 </w:t>
            </w:r>
          </w:p>
        </w:tc>
        <w:tc>
          <w:tcPr>
            <w:tcW w:w="1129" w:type="dxa"/>
            <w:gridSpan w:val="2"/>
            <w:vAlign w:val="center"/>
          </w:tcPr>
          <w:p w14:paraId="382DB1A5" w14:textId="77777777" w:rsidR="00265BE4" w:rsidRDefault="00AC3B3A">
            <w:pPr>
              <w:widowControl/>
              <w:jc w:val="center"/>
            </w:pPr>
            <w:r>
              <w:rPr>
                <w:rFonts w:hint="eastAsia"/>
              </w:rPr>
              <w:t>0</w:t>
            </w:r>
          </w:p>
        </w:tc>
        <w:tc>
          <w:tcPr>
            <w:tcW w:w="1128" w:type="dxa"/>
            <w:vAlign w:val="center"/>
          </w:tcPr>
          <w:p w14:paraId="4C04E188" w14:textId="77777777" w:rsidR="00265BE4" w:rsidRDefault="00AC3B3A">
            <w:pPr>
              <w:widowControl/>
              <w:jc w:val="center"/>
            </w:pPr>
            <w:r>
              <w:rPr>
                <w:rFonts w:hint="eastAsia"/>
              </w:rPr>
              <w:t>-0.437</w:t>
            </w:r>
          </w:p>
        </w:tc>
        <w:tc>
          <w:tcPr>
            <w:tcW w:w="1133" w:type="dxa"/>
            <w:vAlign w:val="center"/>
          </w:tcPr>
          <w:p w14:paraId="724CE908" w14:textId="77777777" w:rsidR="00265BE4" w:rsidRDefault="00AC3B3A">
            <w:pPr>
              <w:widowControl/>
              <w:jc w:val="center"/>
            </w:pPr>
            <w:r>
              <w:rPr>
                <w:rFonts w:hint="eastAsia"/>
              </w:rPr>
              <w:t>-7.02</w:t>
            </w:r>
          </w:p>
        </w:tc>
      </w:tr>
      <w:tr w:rsidR="00265BE4" w14:paraId="6DD83BAB" w14:textId="77777777">
        <w:trPr>
          <w:trHeight w:val="255"/>
          <w:jc w:val="center"/>
        </w:trPr>
        <w:tc>
          <w:tcPr>
            <w:tcW w:w="1471" w:type="dxa"/>
            <w:vMerge/>
            <w:vAlign w:val="center"/>
          </w:tcPr>
          <w:p w14:paraId="67B5019B" w14:textId="77777777" w:rsidR="00265BE4" w:rsidRDefault="00265BE4">
            <w:pPr>
              <w:jc w:val="center"/>
              <w:rPr>
                <w:rFonts w:eastAsia="黑体"/>
                <w:szCs w:val="21"/>
              </w:rPr>
            </w:pPr>
          </w:p>
        </w:tc>
        <w:tc>
          <w:tcPr>
            <w:tcW w:w="1127" w:type="dxa"/>
            <w:gridSpan w:val="3"/>
            <w:vAlign w:val="center"/>
          </w:tcPr>
          <w:p w14:paraId="260B938B" w14:textId="77777777" w:rsidR="00265BE4" w:rsidRDefault="00AC3B3A">
            <w:pPr>
              <w:widowControl/>
              <w:jc w:val="center"/>
            </w:pPr>
            <w:r>
              <w:rPr>
                <w:rFonts w:hint="eastAsia"/>
              </w:rPr>
              <w:t>9.653</w:t>
            </w:r>
          </w:p>
        </w:tc>
        <w:tc>
          <w:tcPr>
            <w:tcW w:w="1129" w:type="dxa"/>
            <w:gridSpan w:val="2"/>
            <w:vAlign w:val="center"/>
          </w:tcPr>
          <w:p w14:paraId="2527F51E" w14:textId="77777777" w:rsidR="00265BE4" w:rsidRDefault="00AC3B3A">
            <w:pPr>
              <w:widowControl/>
              <w:jc w:val="center"/>
            </w:pPr>
            <w:r>
              <w:rPr>
                <w:rFonts w:hint="eastAsia"/>
              </w:rPr>
              <w:t>493.5</w:t>
            </w:r>
            <w:r>
              <w:t>0</w:t>
            </w:r>
          </w:p>
        </w:tc>
        <w:tc>
          <w:tcPr>
            <w:tcW w:w="1136" w:type="dxa"/>
            <w:gridSpan w:val="2"/>
            <w:vAlign w:val="center"/>
          </w:tcPr>
          <w:p w14:paraId="08F34D87" w14:textId="77777777" w:rsidR="00265BE4" w:rsidRDefault="00AC3B3A">
            <w:pPr>
              <w:widowControl/>
              <w:jc w:val="center"/>
            </w:pPr>
            <w:r>
              <w:t>10</w:t>
            </w:r>
          </w:p>
        </w:tc>
        <w:tc>
          <w:tcPr>
            <w:tcW w:w="1129" w:type="dxa"/>
            <w:gridSpan w:val="2"/>
            <w:vAlign w:val="center"/>
          </w:tcPr>
          <w:p w14:paraId="78F1EE69" w14:textId="77777777" w:rsidR="00265BE4" w:rsidRDefault="00AC3B3A">
            <w:pPr>
              <w:widowControl/>
              <w:jc w:val="center"/>
            </w:pPr>
            <w:r>
              <w:t>600</w:t>
            </w:r>
          </w:p>
        </w:tc>
        <w:tc>
          <w:tcPr>
            <w:tcW w:w="1128" w:type="dxa"/>
            <w:vAlign w:val="center"/>
          </w:tcPr>
          <w:p w14:paraId="74541F16" w14:textId="77777777" w:rsidR="00265BE4" w:rsidRDefault="00AC3B3A">
            <w:pPr>
              <w:widowControl/>
              <w:jc w:val="center"/>
            </w:pPr>
            <w:r>
              <w:rPr>
                <w:rFonts w:hint="eastAsia"/>
              </w:rPr>
              <w:t>-0.347</w:t>
            </w:r>
          </w:p>
        </w:tc>
        <w:tc>
          <w:tcPr>
            <w:tcW w:w="1133" w:type="dxa"/>
            <w:vAlign w:val="center"/>
          </w:tcPr>
          <w:p w14:paraId="5A399364" w14:textId="77777777" w:rsidR="00265BE4" w:rsidRDefault="00AC3B3A">
            <w:pPr>
              <w:widowControl/>
              <w:jc w:val="center"/>
            </w:pPr>
            <w:r>
              <w:rPr>
                <w:rFonts w:hint="eastAsia"/>
              </w:rPr>
              <w:t>-6.5</w:t>
            </w:r>
            <w:r>
              <w:t>0</w:t>
            </w:r>
          </w:p>
        </w:tc>
      </w:tr>
      <w:tr w:rsidR="00265BE4" w14:paraId="7E8010D1" w14:textId="77777777">
        <w:trPr>
          <w:trHeight w:val="255"/>
          <w:jc w:val="center"/>
        </w:trPr>
        <w:tc>
          <w:tcPr>
            <w:tcW w:w="1471" w:type="dxa"/>
            <w:vMerge w:val="restart"/>
            <w:vAlign w:val="center"/>
          </w:tcPr>
          <w:p w14:paraId="1B75EEE2" w14:textId="77777777" w:rsidR="00265BE4" w:rsidRDefault="00AC3B3A">
            <w:pPr>
              <w:jc w:val="center"/>
              <w:rPr>
                <w:rFonts w:eastAsia="黑体"/>
                <w:szCs w:val="21"/>
              </w:rPr>
            </w:pPr>
            <w:r>
              <w:rPr>
                <w:rFonts w:eastAsia="黑体" w:hint="eastAsia"/>
                <w:szCs w:val="21"/>
              </w:rPr>
              <w:t>20%</w:t>
            </w:r>
          </w:p>
        </w:tc>
        <w:tc>
          <w:tcPr>
            <w:tcW w:w="1127" w:type="dxa"/>
            <w:gridSpan w:val="3"/>
            <w:vAlign w:val="center"/>
          </w:tcPr>
          <w:p w14:paraId="165A0CFA" w14:textId="77777777" w:rsidR="00265BE4" w:rsidRDefault="00AC3B3A">
            <w:pPr>
              <w:widowControl/>
              <w:jc w:val="center"/>
            </w:pPr>
            <w:r>
              <w:rPr>
                <w:rFonts w:hint="eastAsia"/>
              </w:rPr>
              <w:t>-0.146</w:t>
            </w:r>
          </w:p>
        </w:tc>
        <w:tc>
          <w:tcPr>
            <w:tcW w:w="1129" w:type="dxa"/>
            <w:gridSpan w:val="2"/>
            <w:vAlign w:val="center"/>
          </w:tcPr>
          <w:p w14:paraId="17B08121" w14:textId="77777777" w:rsidR="00265BE4" w:rsidRDefault="00AC3B3A">
            <w:pPr>
              <w:widowControl/>
              <w:jc w:val="center"/>
            </w:pPr>
            <w:r>
              <w:rPr>
                <w:rFonts w:hint="eastAsia"/>
              </w:rPr>
              <w:t>-3.42</w:t>
            </w:r>
          </w:p>
        </w:tc>
        <w:tc>
          <w:tcPr>
            <w:tcW w:w="1136" w:type="dxa"/>
            <w:gridSpan w:val="2"/>
            <w:vAlign w:val="center"/>
          </w:tcPr>
          <w:p w14:paraId="69568C34" w14:textId="77777777" w:rsidR="00265BE4" w:rsidRDefault="00AC3B3A">
            <w:pPr>
              <w:widowControl/>
              <w:jc w:val="center"/>
            </w:pPr>
            <w:r>
              <w:rPr>
                <w:rFonts w:hint="eastAsia"/>
              </w:rPr>
              <w:t xml:space="preserve">0 </w:t>
            </w:r>
          </w:p>
        </w:tc>
        <w:tc>
          <w:tcPr>
            <w:tcW w:w="1129" w:type="dxa"/>
            <w:gridSpan w:val="2"/>
            <w:vAlign w:val="center"/>
          </w:tcPr>
          <w:p w14:paraId="384D9017" w14:textId="77777777" w:rsidR="00265BE4" w:rsidRDefault="00AC3B3A">
            <w:pPr>
              <w:widowControl/>
              <w:jc w:val="center"/>
            </w:pPr>
            <w:r>
              <w:rPr>
                <w:rFonts w:hint="eastAsia"/>
              </w:rPr>
              <w:t>0</w:t>
            </w:r>
          </w:p>
        </w:tc>
        <w:tc>
          <w:tcPr>
            <w:tcW w:w="1128" w:type="dxa"/>
            <w:vAlign w:val="center"/>
          </w:tcPr>
          <w:p w14:paraId="129D9D19" w14:textId="77777777" w:rsidR="00265BE4" w:rsidRDefault="00AC3B3A">
            <w:pPr>
              <w:widowControl/>
              <w:jc w:val="center"/>
            </w:pPr>
            <w:r>
              <w:rPr>
                <w:rFonts w:hint="eastAsia"/>
              </w:rPr>
              <w:t>-0.146</w:t>
            </w:r>
          </w:p>
        </w:tc>
        <w:tc>
          <w:tcPr>
            <w:tcW w:w="1133" w:type="dxa"/>
            <w:vAlign w:val="center"/>
          </w:tcPr>
          <w:p w14:paraId="43A07A49" w14:textId="77777777" w:rsidR="00265BE4" w:rsidRDefault="00AC3B3A">
            <w:pPr>
              <w:widowControl/>
              <w:jc w:val="center"/>
            </w:pPr>
            <w:r>
              <w:rPr>
                <w:rFonts w:hint="eastAsia"/>
              </w:rPr>
              <w:t>-3.42</w:t>
            </w:r>
          </w:p>
        </w:tc>
      </w:tr>
      <w:tr w:rsidR="00265BE4" w14:paraId="6CA3FD6A" w14:textId="77777777">
        <w:trPr>
          <w:trHeight w:val="255"/>
          <w:jc w:val="center"/>
        </w:trPr>
        <w:tc>
          <w:tcPr>
            <w:tcW w:w="1471" w:type="dxa"/>
            <w:vMerge/>
            <w:vAlign w:val="center"/>
          </w:tcPr>
          <w:p w14:paraId="12121B03" w14:textId="77777777" w:rsidR="00265BE4" w:rsidRDefault="00265BE4">
            <w:pPr>
              <w:jc w:val="center"/>
              <w:rPr>
                <w:rFonts w:eastAsia="黑体"/>
                <w:szCs w:val="21"/>
              </w:rPr>
            </w:pPr>
          </w:p>
        </w:tc>
        <w:tc>
          <w:tcPr>
            <w:tcW w:w="1127" w:type="dxa"/>
            <w:gridSpan w:val="3"/>
            <w:vAlign w:val="center"/>
          </w:tcPr>
          <w:p w14:paraId="5BA309F2" w14:textId="77777777" w:rsidR="00265BE4" w:rsidRDefault="00AC3B3A">
            <w:pPr>
              <w:widowControl/>
              <w:jc w:val="center"/>
            </w:pPr>
            <w:r>
              <w:rPr>
                <w:rFonts w:hint="eastAsia"/>
              </w:rPr>
              <w:t>10.05</w:t>
            </w:r>
            <w:r>
              <w:t>0</w:t>
            </w:r>
          </w:p>
        </w:tc>
        <w:tc>
          <w:tcPr>
            <w:tcW w:w="1129" w:type="dxa"/>
            <w:gridSpan w:val="2"/>
            <w:vAlign w:val="center"/>
          </w:tcPr>
          <w:p w14:paraId="18C16A2C" w14:textId="77777777" w:rsidR="00265BE4" w:rsidRDefault="00AC3B3A">
            <w:pPr>
              <w:widowControl/>
              <w:jc w:val="center"/>
            </w:pPr>
            <w:r>
              <w:rPr>
                <w:rFonts w:hint="eastAsia"/>
              </w:rPr>
              <w:t>495.3</w:t>
            </w:r>
            <w:r>
              <w:t>0</w:t>
            </w:r>
          </w:p>
        </w:tc>
        <w:tc>
          <w:tcPr>
            <w:tcW w:w="1136" w:type="dxa"/>
            <w:gridSpan w:val="2"/>
            <w:vAlign w:val="center"/>
          </w:tcPr>
          <w:p w14:paraId="4F12EAFB" w14:textId="77777777" w:rsidR="00265BE4" w:rsidRDefault="00AC3B3A">
            <w:pPr>
              <w:widowControl/>
              <w:jc w:val="center"/>
            </w:pPr>
            <w:r>
              <w:t>10</w:t>
            </w:r>
          </w:p>
        </w:tc>
        <w:tc>
          <w:tcPr>
            <w:tcW w:w="1129" w:type="dxa"/>
            <w:gridSpan w:val="2"/>
            <w:vAlign w:val="center"/>
          </w:tcPr>
          <w:p w14:paraId="23CD8696" w14:textId="77777777" w:rsidR="00265BE4" w:rsidRDefault="00AC3B3A">
            <w:pPr>
              <w:widowControl/>
              <w:jc w:val="center"/>
            </w:pPr>
            <w:r>
              <w:t>600</w:t>
            </w:r>
          </w:p>
        </w:tc>
        <w:tc>
          <w:tcPr>
            <w:tcW w:w="1128" w:type="dxa"/>
            <w:vAlign w:val="center"/>
          </w:tcPr>
          <w:p w14:paraId="1EB0F572" w14:textId="77777777" w:rsidR="00265BE4" w:rsidRDefault="00AC3B3A">
            <w:pPr>
              <w:widowControl/>
              <w:jc w:val="center"/>
            </w:pPr>
            <w:r>
              <w:rPr>
                <w:rFonts w:hint="eastAsia"/>
              </w:rPr>
              <w:t>0.05</w:t>
            </w:r>
            <w:r>
              <w:t>0</w:t>
            </w:r>
          </w:p>
        </w:tc>
        <w:tc>
          <w:tcPr>
            <w:tcW w:w="1133" w:type="dxa"/>
            <w:vAlign w:val="center"/>
          </w:tcPr>
          <w:p w14:paraId="05C4DECC" w14:textId="77777777" w:rsidR="00265BE4" w:rsidRDefault="00AC3B3A">
            <w:pPr>
              <w:widowControl/>
              <w:jc w:val="center"/>
            </w:pPr>
            <w:r>
              <w:rPr>
                <w:rFonts w:hint="eastAsia"/>
              </w:rPr>
              <w:t>-4.7</w:t>
            </w:r>
            <w:r>
              <w:t>0</w:t>
            </w:r>
          </w:p>
        </w:tc>
      </w:tr>
      <w:tr w:rsidR="00265BE4" w14:paraId="476C21A5" w14:textId="77777777">
        <w:trPr>
          <w:trHeight w:val="255"/>
          <w:jc w:val="center"/>
        </w:trPr>
        <w:tc>
          <w:tcPr>
            <w:tcW w:w="1471" w:type="dxa"/>
            <w:vMerge w:val="restart"/>
            <w:vAlign w:val="center"/>
          </w:tcPr>
          <w:p w14:paraId="6A3DCC62" w14:textId="77777777" w:rsidR="00265BE4" w:rsidRDefault="00AC3B3A">
            <w:pPr>
              <w:jc w:val="center"/>
              <w:rPr>
                <w:rFonts w:eastAsia="黑体"/>
                <w:szCs w:val="21"/>
              </w:rPr>
            </w:pPr>
            <w:r>
              <w:rPr>
                <w:rFonts w:eastAsia="黑体" w:hint="eastAsia"/>
                <w:szCs w:val="21"/>
              </w:rPr>
              <w:t>100%</w:t>
            </w:r>
          </w:p>
        </w:tc>
        <w:tc>
          <w:tcPr>
            <w:tcW w:w="1127" w:type="dxa"/>
            <w:gridSpan w:val="3"/>
            <w:vAlign w:val="center"/>
          </w:tcPr>
          <w:p w14:paraId="5FD6B5A0" w14:textId="77777777" w:rsidR="00265BE4" w:rsidRDefault="00AC3B3A">
            <w:pPr>
              <w:widowControl/>
              <w:jc w:val="center"/>
            </w:pPr>
            <w:r>
              <w:rPr>
                <w:rFonts w:hint="eastAsia"/>
              </w:rPr>
              <w:t>-0.011</w:t>
            </w:r>
          </w:p>
        </w:tc>
        <w:tc>
          <w:tcPr>
            <w:tcW w:w="1129" w:type="dxa"/>
            <w:gridSpan w:val="2"/>
            <w:vAlign w:val="center"/>
          </w:tcPr>
          <w:p w14:paraId="4B0295CA" w14:textId="77777777" w:rsidR="00265BE4" w:rsidRDefault="00AC3B3A">
            <w:pPr>
              <w:widowControl/>
              <w:jc w:val="center"/>
            </w:pPr>
            <w:r>
              <w:rPr>
                <w:rFonts w:hint="eastAsia"/>
              </w:rPr>
              <w:t>0.64</w:t>
            </w:r>
          </w:p>
        </w:tc>
        <w:tc>
          <w:tcPr>
            <w:tcW w:w="1136" w:type="dxa"/>
            <w:gridSpan w:val="2"/>
            <w:vAlign w:val="center"/>
          </w:tcPr>
          <w:p w14:paraId="3D3937FB" w14:textId="77777777" w:rsidR="00265BE4" w:rsidRDefault="00AC3B3A">
            <w:pPr>
              <w:widowControl/>
              <w:jc w:val="center"/>
            </w:pPr>
            <w:r>
              <w:rPr>
                <w:rFonts w:hint="eastAsia"/>
              </w:rPr>
              <w:t xml:space="preserve">0 </w:t>
            </w:r>
          </w:p>
        </w:tc>
        <w:tc>
          <w:tcPr>
            <w:tcW w:w="1129" w:type="dxa"/>
            <w:gridSpan w:val="2"/>
            <w:vAlign w:val="center"/>
          </w:tcPr>
          <w:p w14:paraId="57256A9B" w14:textId="77777777" w:rsidR="00265BE4" w:rsidRDefault="00AC3B3A">
            <w:pPr>
              <w:widowControl/>
              <w:jc w:val="center"/>
            </w:pPr>
            <w:r>
              <w:rPr>
                <w:rFonts w:hint="eastAsia"/>
              </w:rPr>
              <w:t>0</w:t>
            </w:r>
          </w:p>
        </w:tc>
        <w:tc>
          <w:tcPr>
            <w:tcW w:w="1128" w:type="dxa"/>
            <w:vAlign w:val="center"/>
          </w:tcPr>
          <w:p w14:paraId="51778EA7" w14:textId="77777777" w:rsidR="00265BE4" w:rsidRDefault="00AC3B3A">
            <w:pPr>
              <w:widowControl/>
              <w:jc w:val="center"/>
            </w:pPr>
            <w:r>
              <w:rPr>
                <w:rFonts w:hint="eastAsia"/>
              </w:rPr>
              <w:t>-0.011</w:t>
            </w:r>
          </w:p>
        </w:tc>
        <w:tc>
          <w:tcPr>
            <w:tcW w:w="1133" w:type="dxa"/>
            <w:vAlign w:val="center"/>
          </w:tcPr>
          <w:p w14:paraId="72A88E68" w14:textId="77777777" w:rsidR="00265BE4" w:rsidRDefault="00AC3B3A">
            <w:pPr>
              <w:widowControl/>
              <w:jc w:val="center"/>
            </w:pPr>
            <w:r>
              <w:rPr>
                <w:rFonts w:hint="eastAsia"/>
              </w:rPr>
              <w:t>0.64</w:t>
            </w:r>
          </w:p>
        </w:tc>
      </w:tr>
      <w:tr w:rsidR="00265BE4" w14:paraId="1C5F7B24" w14:textId="77777777">
        <w:trPr>
          <w:trHeight w:val="255"/>
          <w:jc w:val="center"/>
        </w:trPr>
        <w:tc>
          <w:tcPr>
            <w:tcW w:w="1471" w:type="dxa"/>
            <w:vMerge/>
            <w:vAlign w:val="center"/>
          </w:tcPr>
          <w:p w14:paraId="1A538625" w14:textId="77777777" w:rsidR="00265BE4" w:rsidRDefault="00265BE4">
            <w:pPr>
              <w:jc w:val="center"/>
              <w:rPr>
                <w:rFonts w:eastAsia="黑体"/>
                <w:szCs w:val="21"/>
              </w:rPr>
            </w:pPr>
          </w:p>
        </w:tc>
        <w:tc>
          <w:tcPr>
            <w:tcW w:w="1127" w:type="dxa"/>
            <w:gridSpan w:val="3"/>
            <w:vAlign w:val="center"/>
          </w:tcPr>
          <w:p w14:paraId="114DECB2" w14:textId="77777777" w:rsidR="00265BE4" w:rsidRDefault="00AC3B3A">
            <w:pPr>
              <w:widowControl/>
              <w:jc w:val="center"/>
            </w:pPr>
            <w:r>
              <w:rPr>
                <w:rFonts w:hint="eastAsia"/>
              </w:rPr>
              <w:t>10.02</w:t>
            </w:r>
            <w:r>
              <w:t>0</w:t>
            </w:r>
          </w:p>
        </w:tc>
        <w:tc>
          <w:tcPr>
            <w:tcW w:w="1129" w:type="dxa"/>
            <w:gridSpan w:val="2"/>
            <w:vAlign w:val="center"/>
          </w:tcPr>
          <w:p w14:paraId="757E256E" w14:textId="77777777" w:rsidR="00265BE4" w:rsidRDefault="00AC3B3A">
            <w:pPr>
              <w:widowControl/>
              <w:jc w:val="center"/>
            </w:pPr>
            <w:r>
              <w:rPr>
                <w:rFonts w:hint="eastAsia"/>
              </w:rPr>
              <w:t>499.8</w:t>
            </w:r>
            <w:r>
              <w:t>0</w:t>
            </w:r>
          </w:p>
        </w:tc>
        <w:tc>
          <w:tcPr>
            <w:tcW w:w="1136" w:type="dxa"/>
            <w:gridSpan w:val="2"/>
            <w:vAlign w:val="center"/>
          </w:tcPr>
          <w:p w14:paraId="036ED2B8" w14:textId="77777777" w:rsidR="00265BE4" w:rsidRDefault="00AC3B3A">
            <w:pPr>
              <w:widowControl/>
              <w:jc w:val="center"/>
            </w:pPr>
            <w:r>
              <w:t>10</w:t>
            </w:r>
          </w:p>
        </w:tc>
        <w:tc>
          <w:tcPr>
            <w:tcW w:w="1129" w:type="dxa"/>
            <w:gridSpan w:val="2"/>
            <w:vAlign w:val="center"/>
          </w:tcPr>
          <w:p w14:paraId="4D9683BB" w14:textId="77777777" w:rsidR="00265BE4" w:rsidRDefault="00AC3B3A">
            <w:pPr>
              <w:widowControl/>
              <w:jc w:val="center"/>
            </w:pPr>
            <w:r>
              <w:t>600</w:t>
            </w:r>
          </w:p>
        </w:tc>
        <w:tc>
          <w:tcPr>
            <w:tcW w:w="1128" w:type="dxa"/>
            <w:vAlign w:val="center"/>
          </w:tcPr>
          <w:p w14:paraId="22488131" w14:textId="77777777" w:rsidR="00265BE4" w:rsidRDefault="00AC3B3A">
            <w:pPr>
              <w:widowControl/>
              <w:jc w:val="center"/>
            </w:pPr>
            <w:r>
              <w:rPr>
                <w:rFonts w:hint="eastAsia"/>
              </w:rPr>
              <w:t>0.02</w:t>
            </w:r>
            <w:r>
              <w:t>0</w:t>
            </w:r>
          </w:p>
        </w:tc>
        <w:tc>
          <w:tcPr>
            <w:tcW w:w="1133" w:type="dxa"/>
            <w:vAlign w:val="center"/>
          </w:tcPr>
          <w:p w14:paraId="5290E9A0" w14:textId="77777777" w:rsidR="00265BE4" w:rsidRDefault="00AC3B3A">
            <w:pPr>
              <w:widowControl/>
              <w:jc w:val="center"/>
            </w:pPr>
            <w:r>
              <w:rPr>
                <w:rFonts w:hint="eastAsia"/>
              </w:rPr>
              <w:t>-0.2</w:t>
            </w:r>
            <w:r>
              <w:t>0</w:t>
            </w:r>
          </w:p>
        </w:tc>
      </w:tr>
      <w:tr w:rsidR="00265BE4" w14:paraId="0D8B47E8" w14:textId="77777777">
        <w:trPr>
          <w:trHeight w:val="255"/>
          <w:jc w:val="center"/>
        </w:trPr>
        <w:tc>
          <w:tcPr>
            <w:tcW w:w="1471" w:type="dxa"/>
            <w:vMerge w:val="restart"/>
            <w:vAlign w:val="center"/>
          </w:tcPr>
          <w:p w14:paraId="1603C9A8" w14:textId="77777777" w:rsidR="00265BE4" w:rsidRDefault="00AC3B3A">
            <w:pPr>
              <w:jc w:val="center"/>
              <w:rPr>
                <w:rFonts w:eastAsia="黑体"/>
                <w:szCs w:val="21"/>
              </w:rPr>
            </w:pPr>
            <w:r>
              <w:rPr>
                <w:rFonts w:eastAsia="黑体" w:hint="eastAsia"/>
                <w:szCs w:val="21"/>
              </w:rPr>
              <w:t>120%</w:t>
            </w:r>
          </w:p>
        </w:tc>
        <w:tc>
          <w:tcPr>
            <w:tcW w:w="1127" w:type="dxa"/>
            <w:gridSpan w:val="3"/>
            <w:vAlign w:val="center"/>
          </w:tcPr>
          <w:p w14:paraId="2A5BE0A3" w14:textId="77777777" w:rsidR="00265BE4" w:rsidRDefault="00AC3B3A">
            <w:pPr>
              <w:widowControl/>
              <w:jc w:val="center"/>
            </w:pPr>
            <w:r>
              <w:rPr>
                <w:rFonts w:hint="eastAsia"/>
              </w:rPr>
              <w:t>-0.015</w:t>
            </w:r>
          </w:p>
        </w:tc>
        <w:tc>
          <w:tcPr>
            <w:tcW w:w="1129" w:type="dxa"/>
            <w:gridSpan w:val="2"/>
            <w:vAlign w:val="center"/>
          </w:tcPr>
          <w:p w14:paraId="21C5A64F" w14:textId="77777777" w:rsidR="00265BE4" w:rsidRDefault="00AC3B3A">
            <w:pPr>
              <w:widowControl/>
              <w:jc w:val="center"/>
            </w:pPr>
            <w:r>
              <w:rPr>
                <w:rFonts w:hint="eastAsia"/>
              </w:rPr>
              <w:t>0.69</w:t>
            </w:r>
          </w:p>
        </w:tc>
        <w:tc>
          <w:tcPr>
            <w:tcW w:w="1136" w:type="dxa"/>
            <w:gridSpan w:val="2"/>
            <w:vAlign w:val="center"/>
          </w:tcPr>
          <w:p w14:paraId="3689D70D" w14:textId="77777777" w:rsidR="00265BE4" w:rsidRDefault="00AC3B3A">
            <w:pPr>
              <w:widowControl/>
              <w:jc w:val="center"/>
            </w:pPr>
            <w:r>
              <w:rPr>
                <w:rFonts w:hint="eastAsia"/>
              </w:rPr>
              <w:t xml:space="preserve">0 </w:t>
            </w:r>
          </w:p>
        </w:tc>
        <w:tc>
          <w:tcPr>
            <w:tcW w:w="1129" w:type="dxa"/>
            <w:gridSpan w:val="2"/>
            <w:vAlign w:val="center"/>
          </w:tcPr>
          <w:p w14:paraId="610BE9F5" w14:textId="77777777" w:rsidR="00265BE4" w:rsidRDefault="00AC3B3A">
            <w:pPr>
              <w:widowControl/>
              <w:jc w:val="center"/>
            </w:pPr>
            <w:r>
              <w:rPr>
                <w:rFonts w:hint="eastAsia"/>
              </w:rPr>
              <w:t>0</w:t>
            </w:r>
          </w:p>
        </w:tc>
        <w:tc>
          <w:tcPr>
            <w:tcW w:w="1128" w:type="dxa"/>
            <w:vAlign w:val="center"/>
          </w:tcPr>
          <w:p w14:paraId="211B4CD9" w14:textId="77777777" w:rsidR="00265BE4" w:rsidRDefault="00AC3B3A">
            <w:pPr>
              <w:widowControl/>
              <w:jc w:val="center"/>
            </w:pPr>
            <w:r>
              <w:rPr>
                <w:rFonts w:hint="eastAsia"/>
              </w:rPr>
              <w:t>-0.015</w:t>
            </w:r>
          </w:p>
        </w:tc>
        <w:tc>
          <w:tcPr>
            <w:tcW w:w="1133" w:type="dxa"/>
            <w:vAlign w:val="center"/>
          </w:tcPr>
          <w:p w14:paraId="2F5FE970" w14:textId="77777777" w:rsidR="00265BE4" w:rsidRDefault="00AC3B3A">
            <w:pPr>
              <w:widowControl/>
              <w:jc w:val="center"/>
            </w:pPr>
            <w:r>
              <w:rPr>
                <w:rFonts w:hint="eastAsia"/>
              </w:rPr>
              <w:t>0.69</w:t>
            </w:r>
          </w:p>
        </w:tc>
      </w:tr>
      <w:tr w:rsidR="00265BE4" w14:paraId="2E5FDC8F" w14:textId="77777777">
        <w:trPr>
          <w:trHeight w:val="255"/>
          <w:jc w:val="center"/>
        </w:trPr>
        <w:tc>
          <w:tcPr>
            <w:tcW w:w="1471" w:type="dxa"/>
            <w:vMerge/>
            <w:vAlign w:val="center"/>
          </w:tcPr>
          <w:p w14:paraId="33523712" w14:textId="77777777" w:rsidR="00265BE4" w:rsidRDefault="00265BE4">
            <w:pPr>
              <w:rPr>
                <w:rFonts w:eastAsia="黑体"/>
                <w:szCs w:val="21"/>
              </w:rPr>
            </w:pPr>
          </w:p>
        </w:tc>
        <w:tc>
          <w:tcPr>
            <w:tcW w:w="1127" w:type="dxa"/>
            <w:gridSpan w:val="3"/>
            <w:vAlign w:val="center"/>
          </w:tcPr>
          <w:p w14:paraId="74177252" w14:textId="77777777" w:rsidR="00265BE4" w:rsidRDefault="00AC3B3A">
            <w:pPr>
              <w:widowControl/>
              <w:jc w:val="center"/>
            </w:pPr>
            <w:r>
              <w:rPr>
                <w:rFonts w:hint="eastAsia"/>
              </w:rPr>
              <w:t>10.03</w:t>
            </w:r>
            <w:r>
              <w:t>0</w:t>
            </w:r>
          </w:p>
        </w:tc>
        <w:tc>
          <w:tcPr>
            <w:tcW w:w="1129" w:type="dxa"/>
            <w:gridSpan w:val="2"/>
            <w:vAlign w:val="center"/>
          </w:tcPr>
          <w:p w14:paraId="4289AA40" w14:textId="77777777" w:rsidR="00265BE4" w:rsidRDefault="00AC3B3A">
            <w:pPr>
              <w:widowControl/>
              <w:jc w:val="center"/>
            </w:pPr>
            <w:r>
              <w:rPr>
                <w:rFonts w:hint="eastAsia"/>
              </w:rPr>
              <w:t>501.5</w:t>
            </w:r>
            <w:r>
              <w:t>0</w:t>
            </w:r>
          </w:p>
        </w:tc>
        <w:tc>
          <w:tcPr>
            <w:tcW w:w="1136" w:type="dxa"/>
            <w:gridSpan w:val="2"/>
            <w:vAlign w:val="center"/>
          </w:tcPr>
          <w:p w14:paraId="365539D5" w14:textId="77777777" w:rsidR="00265BE4" w:rsidRDefault="00AC3B3A">
            <w:pPr>
              <w:widowControl/>
              <w:jc w:val="center"/>
            </w:pPr>
            <w:r>
              <w:t>10</w:t>
            </w:r>
          </w:p>
        </w:tc>
        <w:tc>
          <w:tcPr>
            <w:tcW w:w="1129" w:type="dxa"/>
            <w:gridSpan w:val="2"/>
            <w:vAlign w:val="center"/>
          </w:tcPr>
          <w:p w14:paraId="7E987F62" w14:textId="77777777" w:rsidR="00265BE4" w:rsidRDefault="00AC3B3A">
            <w:pPr>
              <w:widowControl/>
              <w:jc w:val="center"/>
            </w:pPr>
            <w:r>
              <w:t>600</w:t>
            </w:r>
          </w:p>
        </w:tc>
        <w:tc>
          <w:tcPr>
            <w:tcW w:w="1128" w:type="dxa"/>
            <w:vAlign w:val="center"/>
          </w:tcPr>
          <w:p w14:paraId="3B5BDF18" w14:textId="77777777" w:rsidR="00265BE4" w:rsidRDefault="00AC3B3A">
            <w:pPr>
              <w:widowControl/>
              <w:jc w:val="center"/>
            </w:pPr>
            <w:r>
              <w:rPr>
                <w:rFonts w:hint="eastAsia"/>
              </w:rPr>
              <w:t>0.03</w:t>
            </w:r>
            <w:r>
              <w:t>0</w:t>
            </w:r>
          </w:p>
        </w:tc>
        <w:tc>
          <w:tcPr>
            <w:tcW w:w="1133" w:type="dxa"/>
            <w:vAlign w:val="center"/>
          </w:tcPr>
          <w:p w14:paraId="4E8A655F" w14:textId="77777777" w:rsidR="00265BE4" w:rsidRDefault="00AC3B3A">
            <w:pPr>
              <w:widowControl/>
              <w:jc w:val="center"/>
            </w:pPr>
            <w:r>
              <w:rPr>
                <w:rFonts w:hint="eastAsia"/>
              </w:rPr>
              <w:t>1.5</w:t>
            </w:r>
            <w:r>
              <w:t>0</w:t>
            </w:r>
          </w:p>
        </w:tc>
      </w:tr>
    </w:tbl>
    <w:p w14:paraId="2E9D14C5" w14:textId="77777777" w:rsidR="00265BE4" w:rsidRDefault="00265BE4">
      <w:pPr>
        <w:jc w:val="center"/>
        <w:rPr>
          <w:sz w:val="24"/>
        </w:rPr>
      </w:pPr>
    </w:p>
    <w:p w14:paraId="5B329398" w14:textId="749A8D47" w:rsidR="00265BE4" w:rsidRDefault="00AC3B3A">
      <w:pPr>
        <w:tabs>
          <w:tab w:val="left" w:pos="360"/>
          <w:tab w:val="left" w:pos="3060"/>
        </w:tabs>
        <w:spacing w:line="276" w:lineRule="auto"/>
        <w:ind w:leftChars="171" w:left="359" w:firstLineChars="50" w:firstLine="120"/>
        <w:jc w:val="center"/>
        <w:rPr>
          <w:sz w:val="24"/>
        </w:rPr>
      </w:pPr>
      <w:r>
        <w:rPr>
          <w:sz w:val="24"/>
        </w:rPr>
        <w:t>表</w:t>
      </w:r>
      <w:r>
        <w:rPr>
          <w:rFonts w:hint="eastAsia"/>
          <w:sz w:val="24"/>
        </w:rPr>
        <w:t>6</w:t>
      </w:r>
      <w:r>
        <w:rPr>
          <w:sz w:val="24"/>
        </w:rPr>
        <w:t xml:space="preserve">-6 </w:t>
      </w:r>
      <w:proofErr w:type="gramStart"/>
      <w:r>
        <w:rPr>
          <w:rFonts w:hint="eastAsia"/>
          <w:sz w:val="24"/>
        </w:rPr>
        <w:t>星龙互感器</w:t>
      </w:r>
      <w:proofErr w:type="gramEnd"/>
      <w:r>
        <w:rPr>
          <w:rFonts w:hint="eastAsia"/>
          <w:sz w:val="24"/>
        </w:rPr>
        <w:t>校验仪</w:t>
      </w:r>
      <w:r w:rsidR="00EF5FC4">
        <w:rPr>
          <w:rFonts w:hint="eastAsia"/>
          <w:sz w:val="24"/>
        </w:rPr>
        <w:t>谐波电流</w:t>
      </w:r>
      <w:r w:rsidR="00D04839">
        <w:rPr>
          <w:rFonts w:hint="eastAsia"/>
          <w:sz w:val="24"/>
        </w:rPr>
        <w:t>下</w:t>
      </w:r>
      <w:r>
        <w:rPr>
          <w:rFonts w:hint="eastAsia"/>
          <w:sz w:val="24"/>
        </w:rPr>
        <w:t>误差</w:t>
      </w:r>
    </w:p>
    <w:tbl>
      <w:tblPr>
        <w:tblStyle w:val="ae"/>
        <w:tblW w:w="5867" w:type="pct"/>
        <w:jc w:val="center"/>
        <w:tblLayout w:type="fixed"/>
        <w:tblLook w:val="04A0" w:firstRow="1" w:lastRow="0" w:firstColumn="1" w:lastColumn="0" w:noHBand="0" w:noVBand="1"/>
      </w:tblPr>
      <w:tblGrid>
        <w:gridCol w:w="1479"/>
        <w:gridCol w:w="1480"/>
        <w:gridCol w:w="924"/>
        <w:gridCol w:w="204"/>
        <w:gridCol w:w="1129"/>
        <w:gridCol w:w="1127"/>
        <w:gridCol w:w="636"/>
        <w:gridCol w:w="493"/>
        <w:gridCol w:w="1129"/>
        <w:gridCol w:w="1134"/>
      </w:tblGrid>
      <w:tr w:rsidR="00265BE4" w14:paraId="47A47707" w14:textId="77777777">
        <w:trPr>
          <w:trHeight w:val="491"/>
          <w:jc w:val="center"/>
        </w:trPr>
        <w:tc>
          <w:tcPr>
            <w:tcW w:w="1522" w:type="dxa"/>
            <w:vMerge w:val="restart"/>
          </w:tcPr>
          <w:p w14:paraId="3E5519BE" w14:textId="77777777" w:rsidR="00265BE4" w:rsidRDefault="00265BE4">
            <w:pPr>
              <w:spacing w:line="276" w:lineRule="auto"/>
              <w:jc w:val="center"/>
              <w:rPr>
                <w:rFonts w:ascii="宋体" w:hAnsi="宋体" w:cs="宋体"/>
                <w:szCs w:val="21"/>
                <w:lang w:bidi="ar"/>
              </w:rPr>
            </w:pPr>
          </w:p>
        </w:tc>
        <w:tc>
          <w:tcPr>
            <w:tcW w:w="2470" w:type="dxa"/>
            <w:gridSpan w:val="2"/>
            <w:vAlign w:val="center"/>
          </w:tcPr>
          <w:p w14:paraId="61C95A99"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试品名称</w:t>
            </w:r>
          </w:p>
        </w:tc>
        <w:tc>
          <w:tcPr>
            <w:tcW w:w="3178" w:type="dxa"/>
            <w:gridSpan w:val="4"/>
            <w:vAlign w:val="center"/>
          </w:tcPr>
          <w:p w14:paraId="04A591DA"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型号</w:t>
            </w:r>
          </w:p>
        </w:tc>
        <w:tc>
          <w:tcPr>
            <w:tcW w:w="2830" w:type="dxa"/>
            <w:gridSpan w:val="3"/>
            <w:vAlign w:val="center"/>
          </w:tcPr>
          <w:p w14:paraId="5ED90BBF" w14:textId="77777777" w:rsidR="00265BE4" w:rsidRDefault="00AC3B3A">
            <w:pPr>
              <w:spacing w:line="276" w:lineRule="auto"/>
              <w:jc w:val="center"/>
              <w:rPr>
                <w:rFonts w:ascii="宋体" w:hAnsi="宋体" w:cs="宋体"/>
                <w:szCs w:val="21"/>
                <w:lang w:bidi="ar"/>
              </w:rPr>
            </w:pPr>
            <w:proofErr w:type="gramStart"/>
            <w:r>
              <w:rPr>
                <w:rFonts w:ascii="宋体" w:hAnsi="宋体" w:cs="宋体" w:hint="eastAsia"/>
                <w:szCs w:val="21"/>
                <w:lang w:bidi="ar"/>
              </w:rPr>
              <w:t>试品编号</w:t>
            </w:r>
            <w:proofErr w:type="gramEnd"/>
          </w:p>
        </w:tc>
      </w:tr>
      <w:tr w:rsidR="00265BE4" w14:paraId="63F1AC32" w14:textId="77777777">
        <w:trPr>
          <w:trHeight w:val="555"/>
          <w:jc w:val="center"/>
        </w:trPr>
        <w:tc>
          <w:tcPr>
            <w:tcW w:w="1522" w:type="dxa"/>
            <w:vMerge/>
          </w:tcPr>
          <w:p w14:paraId="0B771CD1" w14:textId="77777777" w:rsidR="00265BE4" w:rsidRDefault="00265BE4">
            <w:pPr>
              <w:spacing w:line="276" w:lineRule="auto"/>
              <w:jc w:val="center"/>
              <w:rPr>
                <w:rFonts w:ascii="宋体" w:hAnsi="宋体" w:cs="宋体"/>
                <w:szCs w:val="21"/>
                <w:lang w:bidi="ar"/>
              </w:rPr>
            </w:pPr>
          </w:p>
        </w:tc>
        <w:tc>
          <w:tcPr>
            <w:tcW w:w="2470" w:type="dxa"/>
            <w:gridSpan w:val="2"/>
            <w:vAlign w:val="center"/>
          </w:tcPr>
          <w:p w14:paraId="73992629"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抗直流互感器校验仪</w:t>
            </w:r>
          </w:p>
        </w:tc>
        <w:tc>
          <w:tcPr>
            <w:tcW w:w="3178" w:type="dxa"/>
            <w:gridSpan w:val="4"/>
            <w:vAlign w:val="center"/>
          </w:tcPr>
          <w:p w14:paraId="5559E17D"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XL-3602</w:t>
            </w:r>
          </w:p>
        </w:tc>
        <w:tc>
          <w:tcPr>
            <w:tcW w:w="2830" w:type="dxa"/>
            <w:gridSpan w:val="3"/>
            <w:vAlign w:val="center"/>
          </w:tcPr>
          <w:p w14:paraId="742C5625"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X019L01008</w:t>
            </w:r>
          </w:p>
        </w:tc>
      </w:tr>
      <w:tr w:rsidR="00265BE4" w14:paraId="59A951CB" w14:textId="77777777">
        <w:trPr>
          <w:trHeight w:val="421"/>
          <w:jc w:val="center"/>
        </w:trPr>
        <w:tc>
          <w:tcPr>
            <w:tcW w:w="1522" w:type="dxa"/>
            <w:vMerge/>
          </w:tcPr>
          <w:p w14:paraId="4967E397" w14:textId="77777777" w:rsidR="00265BE4" w:rsidRDefault="00265BE4">
            <w:pPr>
              <w:spacing w:line="276" w:lineRule="auto"/>
              <w:jc w:val="center"/>
              <w:rPr>
                <w:rFonts w:ascii="宋体" w:hAnsi="宋体" w:cs="宋体"/>
                <w:szCs w:val="21"/>
                <w:lang w:bidi="ar"/>
              </w:rPr>
            </w:pPr>
          </w:p>
        </w:tc>
        <w:tc>
          <w:tcPr>
            <w:tcW w:w="2470" w:type="dxa"/>
            <w:gridSpan w:val="2"/>
            <w:vAlign w:val="center"/>
          </w:tcPr>
          <w:p w14:paraId="3192E123"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 xml:space="preserve"> 试验描述</w:t>
            </w:r>
          </w:p>
        </w:tc>
        <w:tc>
          <w:tcPr>
            <w:tcW w:w="6008" w:type="dxa"/>
            <w:gridSpan w:val="7"/>
            <w:vAlign w:val="center"/>
          </w:tcPr>
          <w:p w14:paraId="6AD3C7EA" w14:textId="4EE0756F" w:rsidR="00265BE4" w:rsidRDefault="00AC3B3A">
            <w:pPr>
              <w:spacing w:line="276" w:lineRule="auto"/>
              <w:jc w:val="left"/>
              <w:rPr>
                <w:rFonts w:ascii="宋体" w:hAnsi="宋体" w:cs="宋体"/>
                <w:szCs w:val="21"/>
                <w:lang w:bidi="ar"/>
              </w:rPr>
            </w:pPr>
            <w:r>
              <w:rPr>
                <w:rFonts w:ascii="宋体" w:hAnsi="宋体" w:cs="宋体"/>
                <w:szCs w:val="21"/>
                <w:lang w:bidi="ar"/>
              </w:rPr>
              <w:t>依据7.4.5完成</w:t>
            </w:r>
            <w:r>
              <w:rPr>
                <w:rFonts w:ascii="宋体" w:hAnsi="宋体" w:cs="宋体" w:hint="eastAsia"/>
                <w:szCs w:val="21"/>
                <w:lang w:bidi="ar"/>
              </w:rPr>
              <w:t>校验</w:t>
            </w:r>
            <w:r>
              <w:rPr>
                <w:rFonts w:ascii="宋体" w:hAnsi="宋体" w:cs="宋体"/>
                <w:szCs w:val="21"/>
                <w:lang w:bidi="ar"/>
              </w:rPr>
              <w:t>仪的</w:t>
            </w:r>
            <w:r w:rsidR="00603205">
              <w:rPr>
                <w:rFonts w:ascii="宋体" w:hAnsi="宋体" w:cs="宋体"/>
                <w:szCs w:val="21"/>
                <w:lang w:bidi="ar"/>
              </w:rPr>
              <w:t>正弦基波电流</w:t>
            </w:r>
            <w:r>
              <w:rPr>
                <w:rFonts w:ascii="宋体" w:hAnsi="宋体" w:cs="宋体"/>
                <w:szCs w:val="21"/>
                <w:lang w:bidi="ar"/>
              </w:rPr>
              <w:t>误差试验</w:t>
            </w:r>
            <w:r>
              <w:rPr>
                <w:rFonts w:ascii="宋体" w:hAnsi="宋体" w:cs="宋体" w:hint="eastAsia"/>
                <w:szCs w:val="21"/>
                <w:lang w:bidi="ar"/>
              </w:rPr>
              <w:t>。</w:t>
            </w:r>
          </w:p>
        </w:tc>
      </w:tr>
      <w:tr w:rsidR="00265BE4" w14:paraId="2498AC79" w14:textId="77777777">
        <w:trPr>
          <w:trHeight w:val="397"/>
          <w:jc w:val="center"/>
        </w:trPr>
        <w:tc>
          <w:tcPr>
            <w:tcW w:w="1522" w:type="dxa"/>
            <w:vMerge/>
          </w:tcPr>
          <w:p w14:paraId="4FB3C744" w14:textId="77777777" w:rsidR="00265BE4" w:rsidRDefault="00265BE4">
            <w:pPr>
              <w:spacing w:line="276" w:lineRule="auto"/>
              <w:jc w:val="center"/>
              <w:rPr>
                <w:rFonts w:ascii="宋体" w:hAnsi="宋体" w:cs="宋体"/>
                <w:szCs w:val="21"/>
                <w:lang w:bidi="ar"/>
              </w:rPr>
            </w:pPr>
          </w:p>
        </w:tc>
        <w:tc>
          <w:tcPr>
            <w:tcW w:w="8478" w:type="dxa"/>
            <w:gridSpan w:val="9"/>
            <w:vAlign w:val="center"/>
          </w:tcPr>
          <w:p w14:paraId="3EF05278"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试验结果</w:t>
            </w:r>
          </w:p>
        </w:tc>
      </w:tr>
      <w:tr w:rsidR="00265BE4" w14:paraId="2412940D" w14:textId="77777777">
        <w:trPr>
          <w:trHeight w:val="397"/>
          <w:jc w:val="center"/>
        </w:trPr>
        <w:tc>
          <w:tcPr>
            <w:tcW w:w="1522" w:type="dxa"/>
            <w:vMerge/>
          </w:tcPr>
          <w:p w14:paraId="101D607F" w14:textId="77777777" w:rsidR="00265BE4" w:rsidRDefault="00265BE4">
            <w:pPr>
              <w:rPr>
                <w:rFonts w:eastAsia="黑体"/>
                <w:szCs w:val="21"/>
              </w:rPr>
            </w:pPr>
          </w:p>
        </w:tc>
        <w:tc>
          <w:tcPr>
            <w:tcW w:w="8478" w:type="dxa"/>
            <w:gridSpan w:val="9"/>
            <w:vAlign w:val="center"/>
          </w:tcPr>
          <w:p w14:paraId="520BA700" w14:textId="77777777" w:rsidR="00265BE4" w:rsidRDefault="00AC3B3A">
            <w:pPr>
              <w:rPr>
                <w:rFonts w:eastAsia="黑体"/>
                <w:szCs w:val="21"/>
              </w:rPr>
            </w:pPr>
            <w:proofErr w:type="gramStart"/>
            <w:r>
              <w:rPr>
                <w:rFonts w:eastAsia="黑体" w:hint="eastAsia"/>
                <w:szCs w:val="21"/>
              </w:rPr>
              <w:t>试品校验仪标准</w:t>
            </w:r>
            <w:proofErr w:type="gramEnd"/>
            <w:r>
              <w:rPr>
                <w:rFonts w:eastAsia="黑体" w:hint="eastAsia"/>
                <w:szCs w:val="21"/>
              </w:rPr>
              <w:t>通道选择（</w:t>
            </w:r>
            <w:r>
              <w:rPr>
                <w:rFonts w:eastAsia="黑体" w:hint="eastAsia"/>
                <w:szCs w:val="21"/>
              </w:rPr>
              <w:t>0</w:t>
            </w:r>
            <w:r>
              <w:rPr>
                <w:rFonts w:hint="eastAsia"/>
              </w:rPr>
              <w:t>～</w:t>
            </w:r>
            <w:r>
              <w:rPr>
                <w:rFonts w:eastAsia="黑体"/>
                <w:szCs w:val="21"/>
              </w:rPr>
              <w:t>5</w:t>
            </w:r>
            <w:r>
              <w:rPr>
                <w:rFonts w:eastAsia="黑体" w:hint="eastAsia"/>
                <w:szCs w:val="21"/>
              </w:rPr>
              <w:t>）</w:t>
            </w:r>
            <w:r>
              <w:rPr>
                <w:rFonts w:eastAsia="黑体" w:hint="eastAsia"/>
                <w:szCs w:val="21"/>
              </w:rPr>
              <w:t>A</w:t>
            </w:r>
            <w:r>
              <w:rPr>
                <w:rFonts w:eastAsia="黑体" w:hint="eastAsia"/>
                <w:szCs w:val="21"/>
              </w:rPr>
              <w:t>端子，</w:t>
            </w:r>
            <w:proofErr w:type="gramStart"/>
            <w:r>
              <w:rPr>
                <w:rFonts w:eastAsia="黑体" w:hint="eastAsia"/>
                <w:szCs w:val="21"/>
              </w:rPr>
              <w:t>试品通道</w:t>
            </w:r>
            <w:proofErr w:type="gramEnd"/>
            <w:r>
              <w:rPr>
                <w:rFonts w:eastAsia="黑体" w:hint="eastAsia"/>
                <w:szCs w:val="21"/>
              </w:rPr>
              <w:t>选择（</w:t>
            </w:r>
            <w:r>
              <w:rPr>
                <w:rFonts w:eastAsia="黑体" w:hint="eastAsia"/>
                <w:szCs w:val="21"/>
              </w:rPr>
              <w:t>0</w:t>
            </w:r>
            <w:r>
              <w:rPr>
                <w:rFonts w:hint="eastAsia"/>
              </w:rPr>
              <w:t>～</w:t>
            </w:r>
            <w:r>
              <w:rPr>
                <w:rFonts w:eastAsia="黑体"/>
                <w:szCs w:val="21"/>
              </w:rPr>
              <w:t>5</w:t>
            </w:r>
            <w:r>
              <w:rPr>
                <w:rFonts w:eastAsia="黑体" w:hint="eastAsia"/>
                <w:szCs w:val="21"/>
              </w:rPr>
              <w:t>）</w:t>
            </w:r>
            <w:r>
              <w:rPr>
                <w:rFonts w:eastAsia="黑体" w:hint="eastAsia"/>
                <w:szCs w:val="21"/>
              </w:rPr>
              <w:t>A</w:t>
            </w:r>
            <w:r>
              <w:rPr>
                <w:rFonts w:eastAsia="黑体" w:hint="eastAsia"/>
                <w:szCs w:val="21"/>
              </w:rPr>
              <w:t>端子</w:t>
            </w:r>
          </w:p>
        </w:tc>
      </w:tr>
      <w:tr w:rsidR="00265BE4" w14:paraId="2EB810AC" w14:textId="77777777">
        <w:trPr>
          <w:trHeight w:val="397"/>
          <w:jc w:val="center"/>
        </w:trPr>
        <w:tc>
          <w:tcPr>
            <w:tcW w:w="1522" w:type="dxa"/>
            <w:vMerge w:val="restart"/>
          </w:tcPr>
          <w:p w14:paraId="77C68385" w14:textId="00FA4F77" w:rsidR="00265BE4" w:rsidRDefault="00EF5FC4">
            <w:pPr>
              <w:widowControl/>
              <w:jc w:val="center"/>
              <w:textAlignment w:val="center"/>
              <w:rPr>
                <w:rFonts w:ascii="宋体" w:hAnsi="宋体" w:cs="宋体"/>
                <w:szCs w:val="21"/>
                <w:lang w:bidi="ar"/>
              </w:rPr>
            </w:pPr>
            <w:r>
              <w:rPr>
                <w:rFonts w:ascii="宋体" w:hAnsi="宋体" w:cs="宋体" w:hint="eastAsia"/>
                <w:szCs w:val="21"/>
                <w:lang w:bidi="ar"/>
              </w:rPr>
              <w:t>谐波电流</w:t>
            </w:r>
            <w:r w:rsidR="00AC3B3A">
              <w:rPr>
                <w:rFonts w:ascii="宋体" w:hAnsi="宋体" w:cs="宋体" w:hint="eastAsia"/>
                <w:szCs w:val="21"/>
                <w:lang w:bidi="ar"/>
              </w:rPr>
              <w:t>次数</w:t>
            </w:r>
          </w:p>
        </w:tc>
        <w:tc>
          <w:tcPr>
            <w:tcW w:w="1522" w:type="dxa"/>
            <w:vMerge w:val="restart"/>
            <w:vAlign w:val="center"/>
          </w:tcPr>
          <w:p w14:paraId="15B08C7D" w14:textId="77777777" w:rsidR="00265BE4" w:rsidRDefault="00AC3B3A">
            <w:pPr>
              <w:widowControl/>
              <w:jc w:val="center"/>
              <w:textAlignment w:val="center"/>
              <w:rPr>
                <w:rFonts w:eastAsia="黑体"/>
                <w:szCs w:val="21"/>
              </w:rPr>
            </w:pPr>
            <w:r>
              <w:rPr>
                <w:rFonts w:ascii="宋体" w:hAnsi="宋体" w:cs="宋体" w:hint="eastAsia"/>
                <w:szCs w:val="21"/>
                <w:lang w:bidi="ar"/>
              </w:rPr>
              <w:t>电流百分数</w:t>
            </w:r>
          </w:p>
        </w:tc>
        <w:tc>
          <w:tcPr>
            <w:tcW w:w="2317" w:type="dxa"/>
            <w:gridSpan w:val="3"/>
            <w:vAlign w:val="center"/>
          </w:tcPr>
          <w:p w14:paraId="310A64F6" w14:textId="77777777" w:rsidR="00265BE4" w:rsidRDefault="00AC3B3A">
            <w:pPr>
              <w:widowControl/>
              <w:jc w:val="center"/>
              <w:textAlignment w:val="center"/>
              <w:rPr>
                <w:rFonts w:eastAsia="黑体"/>
                <w:szCs w:val="21"/>
              </w:rPr>
            </w:pPr>
            <w:proofErr w:type="gramStart"/>
            <w:r>
              <w:rPr>
                <w:color w:val="000000"/>
                <w:szCs w:val="21"/>
                <w:lang w:bidi="ar"/>
              </w:rPr>
              <w:t>试品示值</w:t>
            </w:r>
            <w:proofErr w:type="gramEnd"/>
          </w:p>
        </w:tc>
        <w:tc>
          <w:tcPr>
            <w:tcW w:w="2316" w:type="dxa"/>
            <w:gridSpan w:val="3"/>
            <w:vAlign w:val="center"/>
          </w:tcPr>
          <w:p w14:paraId="76D00B21" w14:textId="77777777" w:rsidR="00265BE4" w:rsidRDefault="00AC3B3A">
            <w:pPr>
              <w:widowControl/>
              <w:jc w:val="center"/>
              <w:textAlignment w:val="center"/>
              <w:rPr>
                <w:rFonts w:eastAsia="黑体"/>
                <w:szCs w:val="21"/>
              </w:rPr>
            </w:pPr>
            <w:r>
              <w:rPr>
                <w:color w:val="000000"/>
                <w:szCs w:val="21"/>
                <w:lang w:bidi="ar"/>
              </w:rPr>
              <w:t>标称值</w:t>
            </w:r>
          </w:p>
        </w:tc>
        <w:tc>
          <w:tcPr>
            <w:tcW w:w="2323" w:type="dxa"/>
            <w:gridSpan w:val="2"/>
            <w:vAlign w:val="center"/>
          </w:tcPr>
          <w:p w14:paraId="2647E20F" w14:textId="77777777" w:rsidR="00265BE4" w:rsidRDefault="00AC3B3A">
            <w:pPr>
              <w:widowControl/>
              <w:jc w:val="center"/>
              <w:textAlignment w:val="center"/>
              <w:rPr>
                <w:rFonts w:eastAsia="黑体"/>
                <w:szCs w:val="21"/>
              </w:rPr>
            </w:pPr>
            <w:r>
              <w:rPr>
                <w:color w:val="000000"/>
                <w:szCs w:val="21"/>
                <w:lang w:bidi="ar"/>
              </w:rPr>
              <w:t>误差</w:t>
            </w:r>
          </w:p>
        </w:tc>
      </w:tr>
      <w:tr w:rsidR="00265BE4" w14:paraId="45CC3E36" w14:textId="77777777">
        <w:trPr>
          <w:trHeight w:val="397"/>
          <w:jc w:val="center"/>
        </w:trPr>
        <w:tc>
          <w:tcPr>
            <w:tcW w:w="1522" w:type="dxa"/>
            <w:vMerge/>
          </w:tcPr>
          <w:p w14:paraId="66646B4D" w14:textId="77777777" w:rsidR="00265BE4" w:rsidRDefault="00265BE4">
            <w:pPr>
              <w:widowControl/>
              <w:jc w:val="center"/>
              <w:textAlignment w:val="center"/>
              <w:rPr>
                <w:rFonts w:eastAsia="黑体"/>
                <w:szCs w:val="21"/>
              </w:rPr>
            </w:pPr>
          </w:p>
        </w:tc>
        <w:tc>
          <w:tcPr>
            <w:tcW w:w="1522" w:type="dxa"/>
            <w:vMerge/>
            <w:vAlign w:val="center"/>
          </w:tcPr>
          <w:p w14:paraId="35755A7D" w14:textId="77777777" w:rsidR="00265BE4" w:rsidRDefault="00265BE4">
            <w:pPr>
              <w:widowControl/>
              <w:jc w:val="center"/>
              <w:textAlignment w:val="center"/>
              <w:rPr>
                <w:rFonts w:eastAsia="黑体"/>
                <w:szCs w:val="21"/>
              </w:rPr>
            </w:pPr>
          </w:p>
        </w:tc>
        <w:tc>
          <w:tcPr>
            <w:tcW w:w="1158" w:type="dxa"/>
            <w:gridSpan w:val="2"/>
            <w:vAlign w:val="center"/>
          </w:tcPr>
          <w:p w14:paraId="721D4E5D" w14:textId="77777777" w:rsidR="00265BE4" w:rsidRDefault="00AC3B3A">
            <w:pPr>
              <w:widowControl/>
              <w:jc w:val="center"/>
              <w:textAlignment w:val="center"/>
              <w:rPr>
                <w:color w:val="000000"/>
                <w:szCs w:val="21"/>
                <w:lang w:bidi="ar"/>
              </w:rPr>
            </w:pPr>
            <w:r>
              <w:rPr>
                <w:color w:val="000000"/>
                <w:szCs w:val="21"/>
                <w:lang w:bidi="ar"/>
              </w:rPr>
              <w:t>比值差</w:t>
            </w:r>
          </w:p>
          <w:p w14:paraId="695447A2" w14:textId="77777777" w:rsidR="00265BE4" w:rsidRDefault="00AC3B3A">
            <w:pPr>
              <w:widowControl/>
              <w:jc w:val="center"/>
              <w:textAlignment w:val="center"/>
              <w:rPr>
                <w:rFonts w:eastAsia="黑体"/>
                <w:szCs w:val="21"/>
              </w:rPr>
            </w:pPr>
            <w:r>
              <w:rPr>
                <w:color w:val="000000"/>
                <w:szCs w:val="21"/>
                <w:lang w:bidi="ar"/>
              </w:rPr>
              <w:t xml:space="preserve">( </w:t>
            </w:r>
            <w:r>
              <w:rPr>
                <w:rFonts w:hint="eastAsia"/>
                <w:color w:val="000000"/>
                <w:szCs w:val="21"/>
                <w:lang w:bidi="ar"/>
              </w:rPr>
              <w:t>%</w:t>
            </w:r>
            <w:r>
              <w:rPr>
                <w:color w:val="000000"/>
                <w:szCs w:val="21"/>
                <w:lang w:bidi="ar"/>
              </w:rPr>
              <w:t>)</w:t>
            </w:r>
          </w:p>
        </w:tc>
        <w:tc>
          <w:tcPr>
            <w:tcW w:w="1159" w:type="dxa"/>
            <w:vAlign w:val="center"/>
          </w:tcPr>
          <w:p w14:paraId="614D09CF" w14:textId="77777777" w:rsidR="00265BE4" w:rsidRDefault="00AC3B3A">
            <w:pPr>
              <w:widowControl/>
              <w:jc w:val="center"/>
              <w:textAlignment w:val="center"/>
              <w:rPr>
                <w:color w:val="000000"/>
                <w:szCs w:val="21"/>
                <w:lang w:bidi="ar"/>
              </w:rPr>
            </w:pPr>
            <w:r>
              <w:rPr>
                <w:color w:val="000000"/>
                <w:szCs w:val="21"/>
                <w:lang w:bidi="ar"/>
              </w:rPr>
              <w:t>相位差</w:t>
            </w:r>
          </w:p>
          <w:p w14:paraId="637E42FB"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57" w:type="dxa"/>
            <w:vAlign w:val="center"/>
          </w:tcPr>
          <w:p w14:paraId="7DDC8FE4" w14:textId="77777777" w:rsidR="00265BE4" w:rsidRDefault="00AC3B3A">
            <w:pPr>
              <w:widowControl/>
              <w:jc w:val="center"/>
              <w:textAlignment w:val="center"/>
              <w:rPr>
                <w:color w:val="000000"/>
                <w:szCs w:val="21"/>
                <w:lang w:bidi="ar"/>
              </w:rPr>
            </w:pPr>
            <w:r>
              <w:rPr>
                <w:color w:val="000000"/>
                <w:szCs w:val="21"/>
                <w:lang w:bidi="ar"/>
              </w:rPr>
              <w:t>比值差</w:t>
            </w:r>
          </w:p>
          <w:p w14:paraId="11890F93"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59" w:type="dxa"/>
            <w:gridSpan w:val="2"/>
            <w:vAlign w:val="center"/>
          </w:tcPr>
          <w:p w14:paraId="522723B0" w14:textId="77777777" w:rsidR="00265BE4" w:rsidRDefault="00AC3B3A">
            <w:pPr>
              <w:widowControl/>
              <w:jc w:val="center"/>
              <w:textAlignment w:val="center"/>
              <w:rPr>
                <w:color w:val="000000"/>
                <w:szCs w:val="21"/>
                <w:lang w:bidi="ar"/>
              </w:rPr>
            </w:pPr>
            <w:r>
              <w:rPr>
                <w:color w:val="000000"/>
                <w:szCs w:val="21"/>
                <w:lang w:bidi="ar"/>
              </w:rPr>
              <w:t>相位差</w:t>
            </w:r>
          </w:p>
          <w:p w14:paraId="4290F400"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59" w:type="dxa"/>
            <w:vAlign w:val="center"/>
          </w:tcPr>
          <w:p w14:paraId="4DED6E67" w14:textId="77777777" w:rsidR="00265BE4" w:rsidRDefault="00AC3B3A">
            <w:pPr>
              <w:widowControl/>
              <w:jc w:val="center"/>
              <w:textAlignment w:val="center"/>
              <w:rPr>
                <w:color w:val="000000"/>
                <w:szCs w:val="21"/>
                <w:lang w:bidi="ar"/>
              </w:rPr>
            </w:pPr>
            <w:r>
              <w:rPr>
                <w:color w:val="000000"/>
                <w:szCs w:val="21"/>
                <w:lang w:bidi="ar"/>
              </w:rPr>
              <w:t>比值差</w:t>
            </w:r>
          </w:p>
          <w:p w14:paraId="28B14D6C"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64" w:type="dxa"/>
            <w:vAlign w:val="center"/>
          </w:tcPr>
          <w:p w14:paraId="34F3E035" w14:textId="77777777" w:rsidR="00265BE4" w:rsidRDefault="00AC3B3A">
            <w:pPr>
              <w:widowControl/>
              <w:jc w:val="center"/>
              <w:textAlignment w:val="center"/>
              <w:rPr>
                <w:color w:val="000000"/>
                <w:szCs w:val="21"/>
                <w:lang w:bidi="ar"/>
              </w:rPr>
            </w:pPr>
            <w:r>
              <w:rPr>
                <w:color w:val="000000"/>
                <w:szCs w:val="21"/>
                <w:lang w:bidi="ar"/>
              </w:rPr>
              <w:t>相位差</w:t>
            </w:r>
          </w:p>
          <w:p w14:paraId="0AED1F08"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r>
      <w:tr w:rsidR="00265BE4" w14:paraId="34A01B3E" w14:textId="77777777">
        <w:trPr>
          <w:trHeight w:val="397"/>
          <w:jc w:val="center"/>
        </w:trPr>
        <w:tc>
          <w:tcPr>
            <w:tcW w:w="1522" w:type="dxa"/>
            <w:vMerge w:val="restart"/>
          </w:tcPr>
          <w:p w14:paraId="477B8252" w14:textId="7CF19B74" w:rsidR="00265BE4" w:rsidRDefault="00AC3B3A">
            <w:pPr>
              <w:jc w:val="center"/>
              <w:rPr>
                <w:rFonts w:eastAsia="黑体"/>
                <w:szCs w:val="21"/>
              </w:rPr>
            </w:pPr>
            <w:r>
              <w:rPr>
                <w:rFonts w:eastAsia="黑体" w:hint="eastAsia"/>
                <w:szCs w:val="21"/>
              </w:rPr>
              <w:t>3</w:t>
            </w:r>
            <w:r>
              <w:rPr>
                <w:rFonts w:eastAsia="黑体" w:hint="eastAsia"/>
                <w:szCs w:val="21"/>
              </w:rPr>
              <w:t>次</w:t>
            </w:r>
            <w:r w:rsidR="00EF5FC4">
              <w:rPr>
                <w:rFonts w:eastAsia="黑体" w:hint="eastAsia"/>
                <w:szCs w:val="21"/>
              </w:rPr>
              <w:t>谐波电流</w:t>
            </w:r>
          </w:p>
        </w:tc>
        <w:tc>
          <w:tcPr>
            <w:tcW w:w="1522" w:type="dxa"/>
            <w:vMerge w:val="restart"/>
            <w:vAlign w:val="center"/>
          </w:tcPr>
          <w:p w14:paraId="6843626C" w14:textId="77777777" w:rsidR="00265BE4" w:rsidRDefault="00AC3B3A">
            <w:pPr>
              <w:jc w:val="center"/>
              <w:rPr>
                <w:rFonts w:eastAsia="黑体"/>
                <w:szCs w:val="21"/>
              </w:rPr>
            </w:pPr>
            <w:r>
              <w:rPr>
                <w:rFonts w:eastAsia="黑体"/>
                <w:szCs w:val="21"/>
              </w:rPr>
              <w:t>10</w:t>
            </w:r>
            <w:r>
              <w:rPr>
                <w:rFonts w:eastAsia="黑体" w:hint="eastAsia"/>
                <w:szCs w:val="21"/>
              </w:rPr>
              <w:t>%</w:t>
            </w:r>
          </w:p>
        </w:tc>
        <w:tc>
          <w:tcPr>
            <w:tcW w:w="1158" w:type="dxa"/>
            <w:gridSpan w:val="2"/>
            <w:vAlign w:val="center"/>
          </w:tcPr>
          <w:p w14:paraId="7C23B2E1" w14:textId="77777777" w:rsidR="00265BE4" w:rsidRDefault="00AC3B3A">
            <w:pPr>
              <w:jc w:val="center"/>
            </w:pPr>
            <w:r>
              <w:rPr>
                <w:rFonts w:hint="eastAsia"/>
              </w:rPr>
              <w:t>0.01</w:t>
            </w:r>
            <w:r>
              <w:t>0</w:t>
            </w:r>
          </w:p>
        </w:tc>
        <w:tc>
          <w:tcPr>
            <w:tcW w:w="1159" w:type="dxa"/>
            <w:vAlign w:val="center"/>
          </w:tcPr>
          <w:p w14:paraId="0092664A" w14:textId="77777777" w:rsidR="00265BE4" w:rsidRDefault="00AC3B3A">
            <w:pPr>
              <w:jc w:val="center"/>
            </w:pPr>
            <w:r>
              <w:rPr>
                <w:rFonts w:hint="eastAsia"/>
              </w:rPr>
              <w:t>-0.04</w:t>
            </w:r>
          </w:p>
        </w:tc>
        <w:tc>
          <w:tcPr>
            <w:tcW w:w="1157" w:type="dxa"/>
            <w:vAlign w:val="center"/>
          </w:tcPr>
          <w:p w14:paraId="0B6AE4CD" w14:textId="77777777" w:rsidR="00265BE4" w:rsidRDefault="00AC3B3A">
            <w:pPr>
              <w:jc w:val="center"/>
            </w:pPr>
            <w:r>
              <w:rPr>
                <w:rFonts w:hint="eastAsia"/>
              </w:rPr>
              <w:t xml:space="preserve">0 </w:t>
            </w:r>
          </w:p>
        </w:tc>
        <w:tc>
          <w:tcPr>
            <w:tcW w:w="1159" w:type="dxa"/>
            <w:gridSpan w:val="2"/>
            <w:vAlign w:val="center"/>
          </w:tcPr>
          <w:p w14:paraId="1ED83DA1" w14:textId="77777777" w:rsidR="00265BE4" w:rsidRDefault="00AC3B3A">
            <w:pPr>
              <w:jc w:val="center"/>
            </w:pPr>
            <w:r>
              <w:rPr>
                <w:rFonts w:hint="eastAsia"/>
              </w:rPr>
              <w:t>0</w:t>
            </w:r>
          </w:p>
        </w:tc>
        <w:tc>
          <w:tcPr>
            <w:tcW w:w="1159" w:type="dxa"/>
            <w:vAlign w:val="bottom"/>
          </w:tcPr>
          <w:p w14:paraId="68C10E75" w14:textId="77777777" w:rsidR="00265BE4" w:rsidRDefault="00AC3B3A">
            <w:pPr>
              <w:jc w:val="center"/>
            </w:pPr>
            <w:r>
              <w:rPr>
                <w:rFonts w:hint="eastAsia"/>
              </w:rPr>
              <w:t>0.01</w:t>
            </w:r>
            <w:r>
              <w:t>0</w:t>
            </w:r>
          </w:p>
        </w:tc>
        <w:tc>
          <w:tcPr>
            <w:tcW w:w="1164" w:type="dxa"/>
            <w:vAlign w:val="bottom"/>
          </w:tcPr>
          <w:p w14:paraId="51549334" w14:textId="77777777" w:rsidR="00265BE4" w:rsidRDefault="00AC3B3A">
            <w:pPr>
              <w:jc w:val="center"/>
            </w:pPr>
            <w:r>
              <w:rPr>
                <w:rFonts w:hint="eastAsia"/>
              </w:rPr>
              <w:t>-0.04</w:t>
            </w:r>
          </w:p>
        </w:tc>
      </w:tr>
      <w:tr w:rsidR="00265BE4" w14:paraId="4F7D7432" w14:textId="77777777">
        <w:trPr>
          <w:trHeight w:val="397"/>
          <w:jc w:val="center"/>
        </w:trPr>
        <w:tc>
          <w:tcPr>
            <w:tcW w:w="1522" w:type="dxa"/>
            <w:vMerge/>
          </w:tcPr>
          <w:p w14:paraId="7D41DBD5" w14:textId="77777777" w:rsidR="00265BE4" w:rsidRDefault="00265BE4">
            <w:pPr>
              <w:jc w:val="center"/>
              <w:rPr>
                <w:rFonts w:eastAsia="黑体"/>
                <w:szCs w:val="21"/>
              </w:rPr>
            </w:pPr>
          </w:p>
        </w:tc>
        <w:tc>
          <w:tcPr>
            <w:tcW w:w="1522" w:type="dxa"/>
            <w:vMerge/>
            <w:vAlign w:val="center"/>
          </w:tcPr>
          <w:p w14:paraId="629B7110" w14:textId="77777777" w:rsidR="00265BE4" w:rsidRDefault="00265BE4">
            <w:pPr>
              <w:jc w:val="center"/>
              <w:rPr>
                <w:rFonts w:eastAsia="黑体"/>
                <w:szCs w:val="21"/>
              </w:rPr>
            </w:pPr>
          </w:p>
        </w:tc>
        <w:tc>
          <w:tcPr>
            <w:tcW w:w="1158" w:type="dxa"/>
            <w:gridSpan w:val="2"/>
            <w:vAlign w:val="center"/>
          </w:tcPr>
          <w:p w14:paraId="004D683B" w14:textId="77777777" w:rsidR="00265BE4" w:rsidRDefault="00AC3B3A">
            <w:pPr>
              <w:jc w:val="center"/>
            </w:pPr>
            <w:r>
              <w:rPr>
                <w:rFonts w:hint="eastAsia"/>
              </w:rPr>
              <w:t>10.011</w:t>
            </w:r>
          </w:p>
        </w:tc>
        <w:tc>
          <w:tcPr>
            <w:tcW w:w="1159" w:type="dxa"/>
            <w:vAlign w:val="center"/>
          </w:tcPr>
          <w:p w14:paraId="34A444C0" w14:textId="77777777" w:rsidR="00265BE4" w:rsidRDefault="00AC3B3A">
            <w:pPr>
              <w:jc w:val="center"/>
            </w:pPr>
            <w:r>
              <w:rPr>
                <w:rFonts w:hint="eastAsia"/>
              </w:rPr>
              <w:t>599.92</w:t>
            </w:r>
          </w:p>
        </w:tc>
        <w:tc>
          <w:tcPr>
            <w:tcW w:w="1157" w:type="dxa"/>
            <w:vAlign w:val="center"/>
          </w:tcPr>
          <w:p w14:paraId="1CEE3EC3" w14:textId="77777777" w:rsidR="00265BE4" w:rsidRDefault="00AC3B3A">
            <w:pPr>
              <w:jc w:val="center"/>
            </w:pPr>
            <w:r>
              <w:t>10</w:t>
            </w:r>
          </w:p>
        </w:tc>
        <w:tc>
          <w:tcPr>
            <w:tcW w:w="1159" w:type="dxa"/>
            <w:gridSpan w:val="2"/>
            <w:vAlign w:val="center"/>
          </w:tcPr>
          <w:p w14:paraId="7AEA8BDD" w14:textId="77777777" w:rsidR="00265BE4" w:rsidRDefault="00AC3B3A">
            <w:pPr>
              <w:jc w:val="center"/>
            </w:pPr>
            <w:r>
              <w:t>600</w:t>
            </w:r>
          </w:p>
        </w:tc>
        <w:tc>
          <w:tcPr>
            <w:tcW w:w="1159" w:type="dxa"/>
            <w:vAlign w:val="bottom"/>
          </w:tcPr>
          <w:p w14:paraId="13049300" w14:textId="77777777" w:rsidR="00265BE4" w:rsidRDefault="00AC3B3A">
            <w:pPr>
              <w:jc w:val="center"/>
            </w:pPr>
            <w:r>
              <w:rPr>
                <w:rFonts w:hint="eastAsia"/>
              </w:rPr>
              <w:t>0.011</w:t>
            </w:r>
          </w:p>
        </w:tc>
        <w:tc>
          <w:tcPr>
            <w:tcW w:w="1164" w:type="dxa"/>
            <w:vAlign w:val="bottom"/>
          </w:tcPr>
          <w:p w14:paraId="31882844" w14:textId="77777777" w:rsidR="00265BE4" w:rsidRDefault="00AC3B3A">
            <w:pPr>
              <w:jc w:val="center"/>
            </w:pPr>
            <w:r>
              <w:rPr>
                <w:rFonts w:hint="eastAsia"/>
              </w:rPr>
              <w:t>-0.08</w:t>
            </w:r>
          </w:p>
        </w:tc>
      </w:tr>
      <w:tr w:rsidR="00265BE4" w14:paraId="79EFEE01" w14:textId="77777777">
        <w:trPr>
          <w:trHeight w:val="397"/>
          <w:jc w:val="center"/>
        </w:trPr>
        <w:tc>
          <w:tcPr>
            <w:tcW w:w="1522" w:type="dxa"/>
            <w:vMerge/>
          </w:tcPr>
          <w:p w14:paraId="1ADF848C" w14:textId="77777777" w:rsidR="00265BE4" w:rsidRDefault="00265BE4">
            <w:pPr>
              <w:jc w:val="center"/>
              <w:rPr>
                <w:rFonts w:eastAsia="黑体"/>
                <w:szCs w:val="21"/>
              </w:rPr>
            </w:pPr>
          </w:p>
        </w:tc>
        <w:tc>
          <w:tcPr>
            <w:tcW w:w="1522" w:type="dxa"/>
            <w:vMerge w:val="restart"/>
            <w:vAlign w:val="center"/>
          </w:tcPr>
          <w:p w14:paraId="0BECB54C"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12F3CE33" w14:textId="77777777" w:rsidR="00265BE4" w:rsidRDefault="00AC3B3A">
            <w:pPr>
              <w:jc w:val="center"/>
            </w:pPr>
            <w:r>
              <w:rPr>
                <w:rFonts w:hint="eastAsia"/>
              </w:rPr>
              <w:t>0.006</w:t>
            </w:r>
          </w:p>
        </w:tc>
        <w:tc>
          <w:tcPr>
            <w:tcW w:w="1159" w:type="dxa"/>
            <w:vAlign w:val="center"/>
          </w:tcPr>
          <w:p w14:paraId="2E3A26BD" w14:textId="33B03C33" w:rsidR="00265BE4" w:rsidRDefault="00950BF6">
            <w:pPr>
              <w:jc w:val="center"/>
            </w:pPr>
            <w:r>
              <w:t>-</w:t>
            </w:r>
            <w:r w:rsidR="00AC3B3A">
              <w:rPr>
                <w:rFonts w:hint="eastAsia"/>
              </w:rPr>
              <w:t>0.12</w:t>
            </w:r>
          </w:p>
        </w:tc>
        <w:tc>
          <w:tcPr>
            <w:tcW w:w="1157" w:type="dxa"/>
            <w:vAlign w:val="center"/>
          </w:tcPr>
          <w:p w14:paraId="07ECDA95" w14:textId="77777777" w:rsidR="00265BE4" w:rsidRDefault="00AC3B3A">
            <w:pPr>
              <w:jc w:val="center"/>
            </w:pPr>
            <w:r>
              <w:rPr>
                <w:rFonts w:hint="eastAsia"/>
              </w:rPr>
              <w:t xml:space="preserve">0 </w:t>
            </w:r>
          </w:p>
        </w:tc>
        <w:tc>
          <w:tcPr>
            <w:tcW w:w="1159" w:type="dxa"/>
            <w:gridSpan w:val="2"/>
            <w:vAlign w:val="center"/>
          </w:tcPr>
          <w:p w14:paraId="248A4944" w14:textId="77777777" w:rsidR="00265BE4" w:rsidRDefault="00AC3B3A">
            <w:pPr>
              <w:jc w:val="center"/>
            </w:pPr>
            <w:r>
              <w:rPr>
                <w:rFonts w:hint="eastAsia"/>
              </w:rPr>
              <w:t>0</w:t>
            </w:r>
          </w:p>
        </w:tc>
        <w:tc>
          <w:tcPr>
            <w:tcW w:w="1159" w:type="dxa"/>
            <w:vAlign w:val="bottom"/>
          </w:tcPr>
          <w:p w14:paraId="682985F3" w14:textId="77777777" w:rsidR="00265BE4" w:rsidRDefault="00AC3B3A">
            <w:pPr>
              <w:jc w:val="center"/>
            </w:pPr>
            <w:r>
              <w:rPr>
                <w:rFonts w:hint="eastAsia"/>
              </w:rPr>
              <w:t>0.006</w:t>
            </w:r>
          </w:p>
        </w:tc>
        <w:tc>
          <w:tcPr>
            <w:tcW w:w="1164" w:type="dxa"/>
            <w:vAlign w:val="bottom"/>
          </w:tcPr>
          <w:p w14:paraId="1C04A9B9" w14:textId="0B022F2C" w:rsidR="00265BE4" w:rsidRDefault="00950BF6">
            <w:pPr>
              <w:jc w:val="center"/>
            </w:pPr>
            <w:r>
              <w:t>-</w:t>
            </w:r>
            <w:r w:rsidR="00AC3B3A">
              <w:rPr>
                <w:rFonts w:hint="eastAsia"/>
              </w:rPr>
              <w:t>0.12</w:t>
            </w:r>
          </w:p>
        </w:tc>
      </w:tr>
      <w:tr w:rsidR="00265BE4" w14:paraId="52A96259" w14:textId="77777777">
        <w:trPr>
          <w:trHeight w:val="397"/>
          <w:jc w:val="center"/>
        </w:trPr>
        <w:tc>
          <w:tcPr>
            <w:tcW w:w="1522" w:type="dxa"/>
            <w:vMerge/>
          </w:tcPr>
          <w:p w14:paraId="048A875D" w14:textId="77777777" w:rsidR="00265BE4" w:rsidRDefault="00265BE4">
            <w:pPr>
              <w:jc w:val="center"/>
              <w:rPr>
                <w:rFonts w:eastAsia="黑体"/>
                <w:szCs w:val="21"/>
              </w:rPr>
            </w:pPr>
          </w:p>
        </w:tc>
        <w:tc>
          <w:tcPr>
            <w:tcW w:w="1522" w:type="dxa"/>
            <w:vMerge/>
            <w:vAlign w:val="center"/>
          </w:tcPr>
          <w:p w14:paraId="5177BCF2" w14:textId="77777777" w:rsidR="00265BE4" w:rsidRDefault="00265BE4">
            <w:pPr>
              <w:jc w:val="center"/>
              <w:rPr>
                <w:rFonts w:eastAsia="黑体"/>
                <w:szCs w:val="21"/>
              </w:rPr>
            </w:pPr>
          </w:p>
        </w:tc>
        <w:tc>
          <w:tcPr>
            <w:tcW w:w="1158" w:type="dxa"/>
            <w:gridSpan w:val="2"/>
            <w:vAlign w:val="center"/>
          </w:tcPr>
          <w:p w14:paraId="799878A9" w14:textId="77777777" w:rsidR="00265BE4" w:rsidRDefault="00AC3B3A">
            <w:pPr>
              <w:jc w:val="center"/>
            </w:pPr>
            <w:r>
              <w:rPr>
                <w:rFonts w:hint="eastAsia"/>
              </w:rPr>
              <w:t>10.010</w:t>
            </w:r>
          </w:p>
        </w:tc>
        <w:tc>
          <w:tcPr>
            <w:tcW w:w="1159" w:type="dxa"/>
            <w:vAlign w:val="center"/>
          </w:tcPr>
          <w:p w14:paraId="6959E90C" w14:textId="77777777" w:rsidR="00265BE4" w:rsidRDefault="00AC3B3A">
            <w:pPr>
              <w:jc w:val="center"/>
            </w:pPr>
            <w:r>
              <w:rPr>
                <w:rFonts w:hint="eastAsia"/>
              </w:rPr>
              <w:t>599.93</w:t>
            </w:r>
          </w:p>
        </w:tc>
        <w:tc>
          <w:tcPr>
            <w:tcW w:w="1157" w:type="dxa"/>
            <w:vAlign w:val="center"/>
          </w:tcPr>
          <w:p w14:paraId="394E62BA" w14:textId="77777777" w:rsidR="00265BE4" w:rsidRDefault="00AC3B3A">
            <w:pPr>
              <w:jc w:val="center"/>
            </w:pPr>
            <w:r>
              <w:t>10</w:t>
            </w:r>
          </w:p>
        </w:tc>
        <w:tc>
          <w:tcPr>
            <w:tcW w:w="1159" w:type="dxa"/>
            <w:gridSpan w:val="2"/>
            <w:vAlign w:val="center"/>
          </w:tcPr>
          <w:p w14:paraId="0F2E4C98" w14:textId="77777777" w:rsidR="00265BE4" w:rsidRDefault="00AC3B3A">
            <w:pPr>
              <w:jc w:val="center"/>
            </w:pPr>
            <w:r>
              <w:t>600</w:t>
            </w:r>
          </w:p>
        </w:tc>
        <w:tc>
          <w:tcPr>
            <w:tcW w:w="1159" w:type="dxa"/>
            <w:vAlign w:val="bottom"/>
          </w:tcPr>
          <w:p w14:paraId="7E3D2095" w14:textId="77777777" w:rsidR="00265BE4" w:rsidRDefault="00AC3B3A">
            <w:pPr>
              <w:jc w:val="center"/>
            </w:pPr>
            <w:r>
              <w:rPr>
                <w:rFonts w:hint="eastAsia"/>
              </w:rPr>
              <w:t>0.010</w:t>
            </w:r>
          </w:p>
        </w:tc>
        <w:tc>
          <w:tcPr>
            <w:tcW w:w="1164" w:type="dxa"/>
            <w:vAlign w:val="bottom"/>
          </w:tcPr>
          <w:p w14:paraId="0A17EB45" w14:textId="77777777" w:rsidR="00265BE4" w:rsidRDefault="00AC3B3A">
            <w:pPr>
              <w:jc w:val="center"/>
            </w:pPr>
            <w:r>
              <w:rPr>
                <w:rFonts w:hint="eastAsia"/>
              </w:rPr>
              <w:t>-0.07</w:t>
            </w:r>
          </w:p>
        </w:tc>
      </w:tr>
      <w:tr w:rsidR="00265BE4" w14:paraId="534DB7E8" w14:textId="77777777">
        <w:trPr>
          <w:trHeight w:val="255"/>
          <w:jc w:val="center"/>
        </w:trPr>
        <w:tc>
          <w:tcPr>
            <w:tcW w:w="1522" w:type="dxa"/>
            <w:vMerge w:val="restart"/>
          </w:tcPr>
          <w:p w14:paraId="472ED795" w14:textId="14518FF2" w:rsidR="00265BE4" w:rsidRDefault="00AC3B3A">
            <w:pPr>
              <w:jc w:val="center"/>
              <w:rPr>
                <w:rFonts w:eastAsia="黑体"/>
                <w:szCs w:val="21"/>
              </w:rPr>
            </w:pPr>
            <w:r>
              <w:rPr>
                <w:rFonts w:eastAsia="黑体"/>
                <w:szCs w:val="21"/>
              </w:rPr>
              <w:t>5</w:t>
            </w:r>
            <w:r>
              <w:rPr>
                <w:rFonts w:eastAsia="黑体" w:hint="eastAsia"/>
                <w:szCs w:val="21"/>
              </w:rPr>
              <w:t>次</w:t>
            </w:r>
            <w:r w:rsidR="00EF5FC4">
              <w:rPr>
                <w:rFonts w:eastAsia="黑体" w:hint="eastAsia"/>
                <w:szCs w:val="21"/>
              </w:rPr>
              <w:t>谐波电流</w:t>
            </w:r>
          </w:p>
        </w:tc>
        <w:tc>
          <w:tcPr>
            <w:tcW w:w="1522" w:type="dxa"/>
            <w:vMerge w:val="restart"/>
            <w:vAlign w:val="center"/>
          </w:tcPr>
          <w:p w14:paraId="6B115481" w14:textId="77777777" w:rsidR="00265BE4" w:rsidRDefault="00AC3B3A">
            <w:pPr>
              <w:jc w:val="center"/>
              <w:rPr>
                <w:rFonts w:eastAsia="黑体"/>
                <w:szCs w:val="21"/>
              </w:rPr>
            </w:pPr>
            <w:r>
              <w:rPr>
                <w:rFonts w:eastAsia="黑体" w:hint="eastAsia"/>
                <w:szCs w:val="21"/>
              </w:rPr>
              <w:t>10%</w:t>
            </w:r>
          </w:p>
        </w:tc>
        <w:tc>
          <w:tcPr>
            <w:tcW w:w="1158" w:type="dxa"/>
            <w:gridSpan w:val="2"/>
            <w:vAlign w:val="center"/>
          </w:tcPr>
          <w:p w14:paraId="12E3CFDA" w14:textId="77777777" w:rsidR="00265BE4" w:rsidRDefault="00AC3B3A">
            <w:pPr>
              <w:jc w:val="center"/>
            </w:pPr>
            <w:r>
              <w:rPr>
                <w:rFonts w:hint="eastAsia"/>
              </w:rPr>
              <w:t>0.015</w:t>
            </w:r>
          </w:p>
        </w:tc>
        <w:tc>
          <w:tcPr>
            <w:tcW w:w="1159" w:type="dxa"/>
            <w:vAlign w:val="center"/>
          </w:tcPr>
          <w:p w14:paraId="48A9A2C1" w14:textId="77777777" w:rsidR="00265BE4" w:rsidRDefault="00AC3B3A">
            <w:pPr>
              <w:jc w:val="center"/>
            </w:pPr>
            <w:r>
              <w:rPr>
                <w:rFonts w:hint="eastAsia"/>
              </w:rPr>
              <w:t>-0.31</w:t>
            </w:r>
          </w:p>
        </w:tc>
        <w:tc>
          <w:tcPr>
            <w:tcW w:w="1157" w:type="dxa"/>
            <w:vAlign w:val="center"/>
          </w:tcPr>
          <w:p w14:paraId="2ED5A7AC" w14:textId="77777777" w:rsidR="00265BE4" w:rsidRDefault="00AC3B3A">
            <w:pPr>
              <w:jc w:val="center"/>
            </w:pPr>
            <w:r>
              <w:rPr>
                <w:rFonts w:hint="eastAsia"/>
              </w:rPr>
              <w:t xml:space="preserve">0 </w:t>
            </w:r>
          </w:p>
        </w:tc>
        <w:tc>
          <w:tcPr>
            <w:tcW w:w="1159" w:type="dxa"/>
            <w:gridSpan w:val="2"/>
            <w:vAlign w:val="center"/>
          </w:tcPr>
          <w:p w14:paraId="558E37FE" w14:textId="77777777" w:rsidR="00265BE4" w:rsidRDefault="00AC3B3A">
            <w:pPr>
              <w:jc w:val="center"/>
            </w:pPr>
            <w:r>
              <w:rPr>
                <w:rFonts w:hint="eastAsia"/>
              </w:rPr>
              <w:t>0</w:t>
            </w:r>
          </w:p>
        </w:tc>
        <w:tc>
          <w:tcPr>
            <w:tcW w:w="1159" w:type="dxa"/>
            <w:vAlign w:val="bottom"/>
          </w:tcPr>
          <w:p w14:paraId="4C06E231" w14:textId="77777777" w:rsidR="00265BE4" w:rsidRDefault="00AC3B3A">
            <w:pPr>
              <w:jc w:val="center"/>
            </w:pPr>
            <w:r>
              <w:rPr>
                <w:rFonts w:hint="eastAsia"/>
              </w:rPr>
              <w:t>0.015</w:t>
            </w:r>
          </w:p>
        </w:tc>
        <w:tc>
          <w:tcPr>
            <w:tcW w:w="1164" w:type="dxa"/>
            <w:vAlign w:val="bottom"/>
          </w:tcPr>
          <w:p w14:paraId="3F204040" w14:textId="77777777" w:rsidR="00265BE4" w:rsidRDefault="00AC3B3A">
            <w:pPr>
              <w:jc w:val="center"/>
            </w:pPr>
            <w:r>
              <w:rPr>
                <w:rFonts w:hint="eastAsia"/>
              </w:rPr>
              <w:t>-0.31</w:t>
            </w:r>
          </w:p>
        </w:tc>
      </w:tr>
      <w:tr w:rsidR="00265BE4" w14:paraId="4792242B" w14:textId="77777777">
        <w:trPr>
          <w:trHeight w:val="255"/>
          <w:jc w:val="center"/>
        </w:trPr>
        <w:tc>
          <w:tcPr>
            <w:tcW w:w="1522" w:type="dxa"/>
            <w:vMerge/>
          </w:tcPr>
          <w:p w14:paraId="67952542" w14:textId="77777777" w:rsidR="00265BE4" w:rsidRDefault="00265BE4">
            <w:pPr>
              <w:jc w:val="center"/>
              <w:rPr>
                <w:rFonts w:eastAsia="黑体"/>
                <w:szCs w:val="21"/>
              </w:rPr>
            </w:pPr>
          </w:p>
        </w:tc>
        <w:tc>
          <w:tcPr>
            <w:tcW w:w="1522" w:type="dxa"/>
            <w:vMerge/>
            <w:vAlign w:val="center"/>
          </w:tcPr>
          <w:p w14:paraId="5FC336FB" w14:textId="77777777" w:rsidR="00265BE4" w:rsidRDefault="00265BE4">
            <w:pPr>
              <w:jc w:val="center"/>
              <w:rPr>
                <w:rFonts w:eastAsia="黑体"/>
                <w:szCs w:val="21"/>
              </w:rPr>
            </w:pPr>
          </w:p>
        </w:tc>
        <w:tc>
          <w:tcPr>
            <w:tcW w:w="1158" w:type="dxa"/>
            <w:gridSpan w:val="2"/>
            <w:vAlign w:val="center"/>
          </w:tcPr>
          <w:p w14:paraId="5F212B80" w14:textId="77777777" w:rsidR="00265BE4" w:rsidRDefault="00AC3B3A">
            <w:pPr>
              <w:jc w:val="center"/>
            </w:pPr>
            <w:r>
              <w:rPr>
                <w:rFonts w:hint="eastAsia"/>
              </w:rPr>
              <w:t>10.010</w:t>
            </w:r>
          </w:p>
        </w:tc>
        <w:tc>
          <w:tcPr>
            <w:tcW w:w="1159" w:type="dxa"/>
            <w:vAlign w:val="center"/>
          </w:tcPr>
          <w:p w14:paraId="168EB20E" w14:textId="77777777" w:rsidR="00265BE4" w:rsidRDefault="00AC3B3A">
            <w:pPr>
              <w:jc w:val="center"/>
            </w:pPr>
            <w:r>
              <w:t>5</w:t>
            </w:r>
            <w:r>
              <w:rPr>
                <w:rFonts w:hint="eastAsia"/>
              </w:rPr>
              <w:t>99.77</w:t>
            </w:r>
          </w:p>
        </w:tc>
        <w:tc>
          <w:tcPr>
            <w:tcW w:w="1157" w:type="dxa"/>
            <w:vAlign w:val="center"/>
          </w:tcPr>
          <w:p w14:paraId="7B5193C8" w14:textId="77777777" w:rsidR="00265BE4" w:rsidRDefault="00AC3B3A">
            <w:pPr>
              <w:jc w:val="center"/>
            </w:pPr>
            <w:r>
              <w:t>10</w:t>
            </w:r>
          </w:p>
        </w:tc>
        <w:tc>
          <w:tcPr>
            <w:tcW w:w="1159" w:type="dxa"/>
            <w:gridSpan w:val="2"/>
            <w:vAlign w:val="center"/>
          </w:tcPr>
          <w:p w14:paraId="039F518D" w14:textId="77777777" w:rsidR="00265BE4" w:rsidRDefault="00AC3B3A">
            <w:pPr>
              <w:jc w:val="center"/>
            </w:pPr>
            <w:r>
              <w:t>600</w:t>
            </w:r>
          </w:p>
        </w:tc>
        <w:tc>
          <w:tcPr>
            <w:tcW w:w="1159" w:type="dxa"/>
            <w:vAlign w:val="bottom"/>
          </w:tcPr>
          <w:p w14:paraId="1208454C" w14:textId="77777777" w:rsidR="00265BE4" w:rsidRDefault="00AC3B3A">
            <w:pPr>
              <w:jc w:val="center"/>
            </w:pPr>
            <w:r>
              <w:rPr>
                <w:rFonts w:hint="eastAsia"/>
              </w:rPr>
              <w:t>0.010</w:t>
            </w:r>
          </w:p>
        </w:tc>
        <w:tc>
          <w:tcPr>
            <w:tcW w:w="1164" w:type="dxa"/>
            <w:vAlign w:val="bottom"/>
          </w:tcPr>
          <w:p w14:paraId="62573B7D" w14:textId="77777777" w:rsidR="00265BE4" w:rsidRDefault="00AC3B3A">
            <w:pPr>
              <w:jc w:val="center"/>
            </w:pPr>
            <w:r>
              <w:rPr>
                <w:rFonts w:hint="eastAsia"/>
              </w:rPr>
              <w:t>-0.23</w:t>
            </w:r>
          </w:p>
        </w:tc>
      </w:tr>
      <w:tr w:rsidR="00265BE4" w14:paraId="0BB91458" w14:textId="77777777">
        <w:trPr>
          <w:trHeight w:val="255"/>
          <w:jc w:val="center"/>
        </w:trPr>
        <w:tc>
          <w:tcPr>
            <w:tcW w:w="1522" w:type="dxa"/>
            <w:vMerge/>
          </w:tcPr>
          <w:p w14:paraId="4C8265D4" w14:textId="77777777" w:rsidR="00265BE4" w:rsidRDefault="00265BE4">
            <w:pPr>
              <w:jc w:val="center"/>
              <w:rPr>
                <w:rFonts w:eastAsia="黑体"/>
                <w:szCs w:val="21"/>
              </w:rPr>
            </w:pPr>
          </w:p>
        </w:tc>
        <w:tc>
          <w:tcPr>
            <w:tcW w:w="1522" w:type="dxa"/>
            <w:vMerge w:val="restart"/>
            <w:vAlign w:val="center"/>
          </w:tcPr>
          <w:p w14:paraId="4189588C"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4D16C73A" w14:textId="77777777" w:rsidR="00265BE4" w:rsidRDefault="00AC3B3A">
            <w:pPr>
              <w:jc w:val="center"/>
            </w:pPr>
            <w:r>
              <w:rPr>
                <w:rFonts w:hint="eastAsia"/>
              </w:rPr>
              <w:t>0.004</w:t>
            </w:r>
          </w:p>
        </w:tc>
        <w:tc>
          <w:tcPr>
            <w:tcW w:w="1159" w:type="dxa"/>
            <w:vAlign w:val="center"/>
          </w:tcPr>
          <w:p w14:paraId="7DE5EA23" w14:textId="77777777" w:rsidR="00265BE4" w:rsidRDefault="00AC3B3A">
            <w:pPr>
              <w:jc w:val="center"/>
            </w:pPr>
            <w:r>
              <w:rPr>
                <w:rFonts w:hint="eastAsia"/>
              </w:rPr>
              <w:t>-0.18</w:t>
            </w:r>
          </w:p>
        </w:tc>
        <w:tc>
          <w:tcPr>
            <w:tcW w:w="1157" w:type="dxa"/>
            <w:vAlign w:val="center"/>
          </w:tcPr>
          <w:p w14:paraId="78543A65" w14:textId="77777777" w:rsidR="00265BE4" w:rsidRDefault="00AC3B3A">
            <w:pPr>
              <w:jc w:val="center"/>
            </w:pPr>
            <w:r>
              <w:rPr>
                <w:rFonts w:hint="eastAsia"/>
              </w:rPr>
              <w:t xml:space="preserve">0 </w:t>
            </w:r>
          </w:p>
        </w:tc>
        <w:tc>
          <w:tcPr>
            <w:tcW w:w="1159" w:type="dxa"/>
            <w:gridSpan w:val="2"/>
            <w:vAlign w:val="center"/>
          </w:tcPr>
          <w:p w14:paraId="5251344B" w14:textId="77777777" w:rsidR="00265BE4" w:rsidRDefault="00AC3B3A">
            <w:pPr>
              <w:jc w:val="center"/>
            </w:pPr>
            <w:r>
              <w:rPr>
                <w:rFonts w:hint="eastAsia"/>
              </w:rPr>
              <w:t>0</w:t>
            </w:r>
          </w:p>
        </w:tc>
        <w:tc>
          <w:tcPr>
            <w:tcW w:w="1159" w:type="dxa"/>
            <w:vAlign w:val="bottom"/>
          </w:tcPr>
          <w:p w14:paraId="105007FA" w14:textId="77777777" w:rsidR="00265BE4" w:rsidRDefault="00AC3B3A">
            <w:pPr>
              <w:jc w:val="center"/>
            </w:pPr>
            <w:r>
              <w:rPr>
                <w:rFonts w:hint="eastAsia"/>
              </w:rPr>
              <w:t>0.004</w:t>
            </w:r>
          </w:p>
        </w:tc>
        <w:tc>
          <w:tcPr>
            <w:tcW w:w="1164" w:type="dxa"/>
            <w:vAlign w:val="bottom"/>
          </w:tcPr>
          <w:p w14:paraId="694EB66B" w14:textId="77777777" w:rsidR="00265BE4" w:rsidRDefault="00AC3B3A">
            <w:pPr>
              <w:jc w:val="center"/>
            </w:pPr>
            <w:r>
              <w:rPr>
                <w:rFonts w:hint="eastAsia"/>
              </w:rPr>
              <w:t>-0.18</w:t>
            </w:r>
          </w:p>
        </w:tc>
      </w:tr>
      <w:tr w:rsidR="00265BE4" w14:paraId="092AC1D8" w14:textId="77777777">
        <w:trPr>
          <w:trHeight w:val="255"/>
          <w:jc w:val="center"/>
        </w:trPr>
        <w:tc>
          <w:tcPr>
            <w:tcW w:w="1522" w:type="dxa"/>
            <w:vMerge/>
          </w:tcPr>
          <w:p w14:paraId="564E35E8" w14:textId="77777777" w:rsidR="00265BE4" w:rsidRDefault="00265BE4">
            <w:pPr>
              <w:rPr>
                <w:rFonts w:eastAsia="黑体"/>
                <w:szCs w:val="21"/>
              </w:rPr>
            </w:pPr>
          </w:p>
        </w:tc>
        <w:tc>
          <w:tcPr>
            <w:tcW w:w="1522" w:type="dxa"/>
            <w:vMerge/>
            <w:vAlign w:val="center"/>
          </w:tcPr>
          <w:p w14:paraId="1176D921" w14:textId="77777777" w:rsidR="00265BE4" w:rsidRDefault="00265BE4">
            <w:pPr>
              <w:rPr>
                <w:rFonts w:eastAsia="黑体"/>
                <w:szCs w:val="21"/>
              </w:rPr>
            </w:pPr>
          </w:p>
        </w:tc>
        <w:tc>
          <w:tcPr>
            <w:tcW w:w="1158" w:type="dxa"/>
            <w:gridSpan w:val="2"/>
            <w:vAlign w:val="center"/>
          </w:tcPr>
          <w:p w14:paraId="17748448" w14:textId="77777777" w:rsidR="00265BE4" w:rsidRDefault="00AC3B3A">
            <w:pPr>
              <w:jc w:val="center"/>
            </w:pPr>
            <w:r>
              <w:rPr>
                <w:rFonts w:hint="eastAsia"/>
              </w:rPr>
              <w:t>10.009</w:t>
            </w:r>
          </w:p>
        </w:tc>
        <w:tc>
          <w:tcPr>
            <w:tcW w:w="1159" w:type="dxa"/>
            <w:vAlign w:val="center"/>
          </w:tcPr>
          <w:p w14:paraId="6C0387F5" w14:textId="77777777" w:rsidR="00265BE4" w:rsidRDefault="00AC3B3A">
            <w:pPr>
              <w:jc w:val="center"/>
            </w:pPr>
            <w:r>
              <w:rPr>
                <w:rFonts w:hint="eastAsia"/>
              </w:rPr>
              <w:t>599.73</w:t>
            </w:r>
          </w:p>
        </w:tc>
        <w:tc>
          <w:tcPr>
            <w:tcW w:w="1157" w:type="dxa"/>
            <w:vAlign w:val="center"/>
          </w:tcPr>
          <w:p w14:paraId="5E83BEFC" w14:textId="77777777" w:rsidR="00265BE4" w:rsidRDefault="00AC3B3A">
            <w:pPr>
              <w:jc w:val="center"/>
            </w:pPr>
            <w:r>
              <w:t>10</w:t>
            </w:r>
          </w:p>
        </w:tc>
        <w:tc>
          <w:tcPr>
            <w:tcW w:w="1159" w:type="dxa"/>
            <w:gridSpan w:val="2"/>
            <w:vAlign w:val="center"/>
          </w:tcPr>
          <w:p w14:paraId="7F42A27C" w14:textId="77777777" w:rsidR="00265BE4" w:rsidRDefault="00AC3B3A">
            <w:pPr>
              <w:jc w:val="center"/>
            </w:pPr>
            <w:r>
              <w:t>600</w:t>
            </w:r>
          </w:p>
        </w:tc>
        <w:tc>
          <w:tcPr>
            <w:tcW w:w="1159" w:type="dxa"/>
            <w:vAlign w:val="bottom"/>
          </w:tcPr>
          <w:p w14:paraId="3A606030" w14:textId="77777777" w:rsidR="00265BE4" w:rsidRDefault="00AC3B3A">
            <w:pPr>
              <w:jc w:val="center"/>
            </w:pPr>
            <w:r>
              <w:rPr>
                <w:rFonts w:hint="eastAsia"/>
              </w:rPr>
              <w:t>0.009</w:t>
            </w:r>
          </w:p>
        </w:tc>
        <w:tc>
          <w:tcPr>
            <w:tcW w:w="1164" w:type="dxa"/>
            <w:vAlign w:val="bottom"/>
          </w:tcPr>
          <w:p w14:paraId="1E56F612" w14:textId="77777777" w:rsidR="00265BE4" w:rsidRDefault="00AC3B3A">
            <w:pPr>
              <w:jc w:val="center"/>
            </w:pPr>
            <w:r>
              <w:rPr>
                <w:rFonts w:hint="eastAsia"/>
              </w:rPr>
              <w:t>-0.27</w:t>
            </w:r>
          </w:p>
        </w:tc>
      </w:tr>
      <w:tr w:rsidR="00265BE4" w14:paraId="1EA7243B" w14:textId="77777777">
        <w:trPr>
          <w:trHeight w:val="397"/>
          <w:jc w:val="center"/>
        </w:trPr>
        <w:tc>
          <w:tcPr>
            <w:tcW w:w="1522" w:type="dxa"/>
            <w:vMerge w:val="restart"/>
          </w:tcPr>
          <w:p w14:paraId="485B42E0" w14:textId="1E95D433" w:rsidR="00265BE4" w:rsidRDefault="00AC3B3A">
            <w:pPr>
              <w:jc w:val="center"/>
              <w:rPr>
                <w:rFonts w:eastAsia="黑体"/>
                <w:szCs w:val="21"/>
              </w:rPr>
            </w:pPr>
            <w:r>
              <w:rPr>
                <w:rFonts w:eastAsia="黑体"/>
                <w:szCs w:val="21"/>
              </w:rPr>
              <w:t>7</w:t>
            </w:r>
            <w:r>
              <w:rPr>
                <w:rFonts w:eastAsia="黑体" w:hint="eastAsia"/>
                <w:szCs w:val="21"/>
              </w:rPr>
              <w:t>次</w:t>
            </w:r>
            <w:r w:rsidR="00EF5FC4">
              <w:rPr>
                <w:rFonts w:eastAsia="黑体" w:hint="eastAsia"/>
                <w:szCs w:val="21"/>
              </w:rPr>
              <w:t>谐波电流</w:t>
            </w:r>
          </w:p>
        </w:tc>
        <w:tc>
          <w:tcPr>
            <w:tcW w:w="1522" w:type="dxa"/>
            <w:vMerge w:val="restart"/>
          </w:tcPr>
          <w:p w14:paraId="7021692F" w14:textId="77777777" w:rsidR="00265BE4" w:rsidRDefault="00AC3B3A">
            <w:pPr>
              <w:jc w:val="center"/>
              <w:rPr>
                <w:rFonts w:eastAsia="黑体"/>
                <w:szCs w:val="21"/>
              </w:rPr>
            </w:pPr>
            <w:r>
              <w:rPr>
                <w:rFonts w:eastAsia="黑体"/>
                <w:szCs w:val="21"/>
              </w:rPr>
              <w:t>10</w:t>
            </w:r>
            <w:r>
              <w:rPr>
                <w:rFonts w:eastAsia="黑体" w:hint="eastAsia"/>
                <w:szCs w:val="21"/>
              </w:rPr>
              <w:t>%</w:t>
            </w:r>
          </w:p>
        </w:tc>
        <w:tc>
          <w:tcPr>
            <w:tcW w:w="1158" w:type="dxa"/>
            <w:gridSpan w:val="2"/>
            <w:vAlign w:val="center"/>
          </w:tcPr>
          <w:p w14:paraId="4CCD19CC" w14:textId="77777777" w:rsidR="00265BE4" w:rsidRDefault="00AC3B3A">
            <w:pPr>
              <w:jc w:val="center"/>
            </w:pPr>
            <w:r>
              <w:rPr>
                <w:rFonts w:hint="eastAsia"/>
              </w:rPr>
              <w:t>0.008</w:t>
            </w:r>
          </w:p>
        </w:tc>
        <w:tc>
          <w:tcPr>
            <w:tcW w:w="1159" w:type="dxa"/>
            <w:vAlign w:val="center"/>
          </w:tcPr>
          <w:p w14:paraId="73638C56" w14:textId="77777777" w:rsidR="00265BE4" w:rsidRDefault="00AC3B3A">
            <w:pPr>
              <w:jc w:val="center"/>
            </w:pPr>
            <w:r>
              <w:rPr>
                <w:rFonts w:hint="eastAsia"/>
              </w:rPr>
              <w:t>-0.57</w:t>
            </w:r>
          </w:p>
        </w:tc>
        <w:tc>
          <w:tcPr>
            <w:tcW w:w="1157" w:type="dxa"/>
          </w:tcPr>
          <w:p w14:paraId="4D0BA84B" w14:textId="77777777" w:rsidR="00265BE4" w:rsidRDefault="00AC3B3A">
            <w:pPr>
              <w:jc w:val="center"/>
            </w:pPr>
            <w:r>
              <w:rPr>
                <w:rFonts w:hint="eastAsia"/>
              </w:rPr>
              <w:t xml:space="preserve">0 </w:t>
            </w:r>
          </w:p>
        </w:tc>
        <w:tc>
          <w:tcPr>
            <w:tcW w:w="1159" w:type="dxa"/>
            <w:gridSpan w:val="2"/>
            <w:vAlign w:val="center"/>
          </w:tcPr>
          <w:p w14:paraId="53441232" w14:textId="77777777" w:rsidR="00265BE4" w:rsidRDefault="00AC3B3A">
            <w:pPr>
              <w:jc w:val="center"/>
            </w:pPr>
            <w:r>
              <w:rPr>
                <w:rFonts w:hint="eastAsia"/>
              </w:rPr>
              <w:t>0</w:t>
            </w:r>
          </w:p>
        </w:tc>
        <w:tc>
          <w:tcPr>
            <w:tcW w:w="1159" w:type="dxa"/>
            <w:vAlign w:val="bottom"/>
          </w:tcPr>
          <w:p w14:paraId="757AF6E8" w14:textId="77777777" w:rsidR="00265BE4" w:rsidRDefault="00AC3B3A">
            <w:pPr>
              <w:jc w:val="center"/>
            </w:pPr>
            <w:r>
              <w:rPr>
                <w:rFonts w:hint="eastAsia"/>
              </w:rPr>
              <w:t>0.008</w:t>
            </w:r>
          </w:p>
        </w:tc>
        <w:tc>
          <w:tcPr>
            <w:tcW w:w="1164" w:type="dxa"/>
            <w:vAlign w:val="bottom"/>
          </w:tcPr>
          <w:p w14:paraId="095F0DF5" w14:textId="77777777" w:rsidR="00265BE4" w:rsidRDefault="00AC3B3A">
            <w:pPr>
              <w:jc w:val="center"/>
            </w:pPr>
            <w:r>
              <w:rPr>
                <w:rFonts w:hint="eastAsia"/>
              </w:rPr>
              <w:t>-0.57</w:t>
            </w:r>
          </w:p>
        </w:tc>
      </w:tr>
      <w:tr w:rsidR="00265BE4" w14:paraId="5FB7324D" w14:textId="77777777">
        <w:trPr>
          <w:trHeight w:val="397"/>
          <w:jc w:val="center"/>
        </w:trPr>
        <w:tc>
          <w:tcPr>
            <w:tcW w:w="1522" w:type="dxa"/>
            <w:vMerge/>
          </w:tcPr>
          <w:p w14:paraId="0D25B611" w14:textId="77777777" w:rsidR="00265BE4" w:rsidRDefault="00265BE4">
            <w:pPr>
              <w:jc w:val="center"/>
              <w:rPr>
                <w:rFonts w:eastAsia="黑体"/>
                <w:szCs w:val="21"/>
              </w:rPr>
            </w:pPr>
          </w:p>
        </w:tc>
        <w:tc>
          <w:tcPr>
            <w:tcW w:w="1522" w:type="dxa"/>
            <w:vMerge/>
          </w:tcPr>
          <w:p w14:paraId="7AC65A5A" w14:textId="77777777" w:rsidR="00265BE4" w:rsidRDefault="00265BE4">
            <w:pPr>
              <w:jc w:val="center"/>
              <w:rPr>
                <w:rFonts w:eastAsia="黑体"/>
                <w:szCs w:val="21"/>
              </w:rPr>
            </w:pPr>
          </w:p>
        </w:tc>
        <w:tc>
          <w:tcPr>
            <w:tcW w:w="1158" w:type="dxa"/>
            <w:gridSpan w:val="2"/>
            <w:vAlign w:val="center"/>
          </w:tcPr>
          <w:p w14:paraId="26852708" w14:textId="77777777" w:rsidR="00265BE4" w:rsidRDefault="00AC3B3A">
            <w:pPr>
              <w:jc w:val="center"/>
            </w:pPr>
            <w:r>
              <w:rPr>
                <w:rFonts w:hint="eastAsia"/>
              </w:rPr>
              <w:t>10.009</w:t>
            </w:r>
          </w:p>
        </w:tc>
        <w:tc>
          <w:tcPr>
            <w:tcW w:w="1159" w:type="dxa"/>
            <w:vAlign w:val="center"/>
          </w:tcPr>
          <w:p w14:paraId="5D372CF4" w14:textId="77777777" w:rsidR="00265BE4" w:rsidRDefault="00AC3B3A">
            <w:pPr>
              <w:jc w:val="center"/>
            </w:pPr>
            <w:r>
              <w:rPr>
                <w:rFonts w:hint="eastAsia"/>
              </w:rPr>
              <w:t>599.66</w:t>
            </w:r>
          </w:p>
        </w:tc>
        <w:tc>
          <w:tcPr>
            <w:tcW w:w="1157" w:type="dxa"/>
            <w:vAlign w:val="center"/>
          </w:tcPr>
          <w:p w14:paraId="28C47EAF" w14:textId="77777777" w:rsidR="00265BE4" w:rsidRDefault="00AC3B3A">
            <w:pPr>
              <w:jc w:val="center"/>
            </w:pPr>
            <w:r>
              <w:t>10</w:t>
            </w:r>
          </w:p>
        </w:tc>
        <w:tc>
          <w:tcPr>
            <w:tcW w:w="1159" w:type="dxa"/>
            <w:gridSpan w:val="2"/>
            <w:vAlign w:val="center"/>
          </w:tcPr>
          <w:p w14:paraId="153CC496" w14:textId="77777777" w:rsidR="00265BE4" w:rsidRDefault="00AC3B3A">
            <w:pPr>
              <w:jc w:val="center"/>
            </w:pPr>
            <w:r>
              <w:t>600</w:t>
            </w:r>
          </w:p>
        </w:tc>
        <w:tc>
          <w:tcPr>
            <w:tcW w:w="1159" w:type="dxa"/>
            <w:vAlign w:val="bottom"/>
          </w:tcPr>
          <w:p w14:paraId="574E6D22" w14:textId="5D9665FB" w:rsidR="00265BE4" w:rsidRDefault="00AC3B3A">
            <w:pPr>
              <w:jc w:val="center"/>
            </w:pPr>
            <w:r>
              <w:rPr>
                <w:rFonts w:hint="eastAsia"/>
              </w:rPr>
              <w:t>0.0</w:t>
            </w:r>
            <w:r w:rsidR="00950BF6">
              <w:t>09</w:t>
            </w:r>
          </w:p>
        </w:tc>
        <w:tc>
          <w:tcPr>
            <w:tcW w:w="1164" w:type="dxa"/>
            <w:vAlign w:val="bottom"/>
          </w:tcPr>
          <w:p w14:paraId="76BD857E" w14:textId="77777777" w:rsidR="00265BE4" w:rsidRDefault="00AC3B3A">
            <w:pPr>
              <w:jc w:val="center"/>
            </w:pPr>
            <w:r>
              <w:rPr>
                <w:rFonts w:hint="eastAsia"/>
              </w:rPr>
              <w:t>-0.34</w:t>
            </w:r>
          </w:p>
        </w:tc>
      </w:tr>
      <w:tr w:rsidR="00265BE4" w14:paraId="35144410" w14:textId="77777777">
        <w:trPr>
          <w:trHeight w:val="397"/>
          <w:jc w:val="center"/>
        </w:trPr>
        <w:tc>
          <w:tcPr>
            <w:tcW w:w="1522" w:type="dxa"/>
            <w:vMerge/>
          </w:tcPr>
          <w:p w14:paraId="121193CF" w14:textId="77777777" w:rsidR="00265BE4" w:rsidRDefault="00265BE4">
            <w:pPr>
              <w:jc w:val="center"/>
              <w:rPr>
                <w:rFonts w:eastAsia="黑体"/>
                <w:szCs w:val="21"/>
              </w:rPr>
            </w:pPr>
          </w:p>
        </w:tc>
        <w:tc>
          <w:tcPr>
            <w:tcW w:w="1522" w:type="dxa"/>
            <w:vMerge w:val="restart"/>
          </w:tcPr>
          <w:p w14:paraId="47602BE3"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4F808C70" w14:textId="77777777" w:rsidR="00265BE4" w:rsidRDefault="00AC3B3A">
            <w:pPr>
              <w:jc w:val="center"/>
            </w:pPr>
            <w:r>
              <w:rPr>
                <w:rFonts w:hint="eastAsia"/>
              </w:rPr>
              <w:t>0.009</w:t>
            </w:r>
          </w:p>
        </w:tc>
        <w:tc>
          <w:tcPr>
            <w:tcW w:w="1159" w:type="dxa"/>
            <w:vAlign w:val="center"/>
          </w:tcPr>
          <w:p w14:paraId="119890E3" w14:textId="77777777" w:rsidR="00265BE4" w:rsidRDefault="00AC3B3A">
            <w:pPr>
              <w:jc w:val="center"/>
            </w:pPr>
            <w:r>
              <w:rPr>
                <w:rFonts w:hint="eastAsia"/>
              </w:rPr>
              <w:t>-0.5</w:t>
            </w:r>
            <w:r>
              <w:t>0</w:t>
            </w:r>
          </w:p>
        </w:tc>
        <w:tc>
          <w:tcPr>
            <w:tcW w:w="1157" w:type="dxa"/>
          </w:tcPr>
          <w:p w14:paraId="24FB1308" w14:textId="77777777" w:rsidR="00265BE4" w:rsidRDefault="00AC3B3A">
            <w:pPr>
              <w:jc w:val="center"/>
            </w:pPr>
            <w:r>
              <w:rPr>
                <w:rFonts w:hint="eastAsia"/>
              </w:rPr>
              <w:t xml:space="preserve">0 </w:t>
            </w:r>
          </w:p>
        </w:tc>
        <w:tc>
          <w:tcPr>
            <w:tcW w:w="1159" w:type="dxa"/>
            <w:gridSpan w:val="2"/>
            <w:vAlign w:val="center"/>
          </w:tcPr>
          <w:p w14:paraId="4F15E715" w14:textId="77777777" w:rsidR="00265BE4" w:rsidRDefault="00AC3B3A">
            <w:pPr>
              <w:jc w:val="center"/>
            </w:pPr>
            <w:r>
              <w:rPr>
                <w:rFonts w:hint="eastAsia"/>
              </w:rPr>
              <w:t>0</w:t>
            </w:r>
          </w:p>
        </w:tc>
        <w:tc>
          <w:tcPr>
            <w:tcW w:w="1159" w:type="dxa"/>
            <w:vAlign w:val="bottom"/>
          </w:tcPr>
          <w:p w14:paraId="164EEDEB" w14:textId="77777777" w:rsidR="00265BE4" w:rsidRDefault="00AC3B3A">
            <w:pPr>
              <w:jc w:val="center"/>
            </w:pPr>
            <w:r>
              <w:rPr>
                <w:rFonts w:hint="eastAsia"/>
              </w:rPr>
              <w:t>0.009</w:t>
            </w:r>
          </w:p>
        </w:tc>
        <w:tc>
          <w:tcPr>
            <w:tcW w:w="1164" w:type="dxa"/>
            <w:vAlign w:val="bottom"/>
          </w:tcPr>
          <w:p w14:paraId="6D0A0950" w14:textId="77777777" w:rsidR="00265BE4" w:rsidRDefault="00AC3B3A">
            <w:pPr>
              <w:jc w:val="center"/>
            </w:pPr>
            <w:r>
              <w:rPr>
                <w:rFonts w:hint="eastAsia"/>
              </w:rPr>
              <w:t>-0.5</w:t>
            </w:r>
            <w:r>
              <w:t>0</w:t>
            </w:r>
          </w:p>
        </w:tc>
      </w:tr>
      <w:tr w:rsidR="00265BE4" w14:paraId="47670842" w14:textId="77777777">
        <w:trPr>
          <w:trHeight w:val="397"/>
          <w:jc w:val="center"/>
        </w:trPr>
        <w:tc>
          <w:tcPr>
            <w:tcW w:w="1522" w:type="dxa"/>
            <w:vMerge/>
          </w:tcPr>
          <w:p w14:paraId="6583F958" w14:textId="77777777" w:rsidR="00265BE4" w:rsidRDefault="00265BE4">
            <w:pPr>
              <w:jc w:val="center"/>
              <w:rPr>
                <w:rFonts w:eastAsia="黑体"/>
                <w:szCs w:val="21"/>
              </w:rPr>
            </w:pPr>
          </w:p>
        </w:tc>
        <w:tc>
          <w:tcPr>
            <w:tcW w:w="1522" w:type="dxa"/>
            <w:vMerge/>
          </w:tcPr>
          <w:p w14:paraId="13019584" w14:textId="77777777" w:rsidR="00265BE4" w:rsidRDefault="00265BE4">
            <w:pPr>
              <w:jc w:val="center"/>
              <w:rPr>
                <w:rFonts w:eastAsia="黑体"/>
                <w:szCs w:val="21"/>
              </w:rPr>
            </w:pPr>
          </w:p>
        </w:tc>
        <w:tc>
          <w:tcPr>
            <w:tcW w:w="1158" w:type="dxa"/>
            <w:gridSpan w:val="2"/>
            <w:vAlign w:val="center"/>
          </w:tcPr>
          <w:p w14:paraId="3ED195B0" w14:textId="77777777" w:rsidR="00265BE4" w:rsidRDefault="00AC3B3A">
            <w:pPr>
              <w:jc w:val="center"/>
            </w:pPr>
            <w:r>
              <w:rPr>
                <w:rFonts w:hint="eastAsia"/>
              </w:rPr>
              <w:t>10.010</w:t>
            </w:r>
          </w:p>
        </w:tc>
        <w:tc>
          <w:tcPr>
            <w:tcW w:w="1159" w:type="dxa"/>
            <w:vAlign w:val="center"/>
          </w:tcPr>
          <w:p w14:paraId="09684547" w14:textId="77777777" w:rsidR="00265BE4" w:rsidRDefault="00AC3B3A">
            <w:pPr>
              <w:jc w:val="center"/>
            </w:pPr>
            <w:r>
              <w:t>5</w:t>
            </w:r>
            <w:r>
              <w:rPr>
                <w:rFonts w:hint="eastAsia"/>
              </w:rPr>
              <w:t>99.76</w:t>
            </w:r>
          </w:p>
        </w:tc>
        <w:tc>
          <w:tcPr>
            <w:tcW w:w="1157" w:type="dxa"/>
          </w:tcPr>
          <w:p w14:paraId="00365B16" w14:textId="77777777" w:rsidR="00265BE4" w:rsidRDefault="00AC3B3A">
            <w:pPr>
              <w:jc w:val="center"/>
            </w:pPr>
            <w:r>
              <w:t>10</w:t>
            </w:r>
          </w:p>
        </w:tc>
        <w:tc>
          <w:tcPr>
            <w:tcW w:w="1159" w:type="dxa"/>
            <w:gridSpan w:val="2"/>
            <w:vAlign w:val="center"/>
          </w:tcPr>
          <w:p w14:paraId="40510780" w14:textId="77777777" w:rsidR="00265BE4" w:rsidRDefault="00AC3B3A">
            <w:pPr>
              <w:jc w:val="center"/>
            </w:pPr>
            <w:r>
              <w:t>600</w:t>
            </w:r>
          </w:p>
        </w:tc>
        <w:tc>
          <w:tcPr>
            <w:tcW w:w="1159" w:type="dxa"/>
            <w:vAlign w:val="bottom"/>
          </w:tcPr>
          <w:p w14:paraId="7F998F4A" w14:textId="77777777" w:rsidR="00265BE4" w:rsidRDefault="00AC3B3A">
            <w:pPr>
              <w:jc w:val="center"/>
            </w:pPr>
            <w:r>
              <w:rPr>
                <w:rFonts w:hint="eastAsia"/>
              </w:rPr>
              <w:t>0.010</w:t>
            </w:r>
          </w:p>
        </w:tc>
        <w:tc>
          <w:tcPr>
            <w:tcW w:w="1164" w:type="dxa"/>
            <w:vAlign w:val="bottom"/>
          </w:tcPr>
          <w:p w14:paraId="411B17A6" w14:textId="77777777" w:rsidR="00265BE4" w:rsidRDefault="00AC3B3A">
            <w:pPr>
              <w:jc w:val="center"/>
            </w:pPr>
            <w:r>
              <w:rPr>
                <w:rFonts w:hint="eastAsia"/>
              </w:rPr>
              <w:t>-0.24</w:t>
            </w:r>
          </w:p>
        </w:tc>
      </w:tr>
      <w:tr w:rsidR="00265BE4" w14:paraId="29AB3DF9" w14:textId="77777777">
        <w:trPr>
          <w:trHeight w:val="255"/>
          <w:jc w:val="center"/>
        </w:trPr>
        <w:tc>
          <w:tcPr>
            <w:tcW w:w="1522" w:type="dxa"/>
            <w:vMerge w:val="restart"/>
          </w:tcPr>
          <w:p w14:paraId="56B4945B" w14:textId="430A4B26" w:rsidR="00265BE4" w:rsidRDefault="00AC3B3A">
            <w:pPr>
              <w:jc w:val="center"/>
              <w:rPr>
                <w:rFonts w:eastAsia="黑体"/>
                <w:szCs w:val="21"/>
              </w:rPr>
            </w:pPr>
            <w:r>
              <w:rPr>
                <w:rFonts w:eastAsia="黑体"/>
                <w:szCs w:val="21"/>
              </w:rPr>
              <w:t>9</w:t>
            </w:r>
            <w:r>
              <w:rPr>
                <w:rFonts w:eastAsia="黑体" w:hint="eastAsia"/>
                <w:szCs w:val="21"/>
              </w:rPr>
              <w:t>次</w:t>
            </w:r>
            <w:r w:rsidR="00EF5FC4">
              <w:rPr>
                <w:rFonts w:eastAsia="黑体" w:hint="eastAsia"/>
                <w:szCs w:val="21"/>
              </w:rPr>
              <w:t>谐波电流</w:t>
            </w:r>
          </w:p>
        </w:tc>
        <w:tc>
          <w:tcPr>
            <w:tcW w:w="1522" w:type="dxa"/>
            <w:vMerge w:val="restart"/>
          </w:tcPr>
          <w:p w14:paraId="68AC52BA" w14:textId="77777777" w:rsidR="00265BE4" w:rsidRDefault="00AC3B3A">
            <w:pPr>
              <w:jc w:val="center"/>
              <w:rPr>
                <w:rFonts w:eastAsia="黑体"/>
                <w:szCs w:val="21"/>
              </w:rPr>
            </w:pPr>
            <w:r>
              <w:rPr>
                <w:rFonts w:eastAsia="黑体" w:hint="eastAsia"/>
                <w:szCs w:val="21"/>
              </w:rPr>
              <w:t>10%</w:t>
            </w:r>
          </w:p>
        </w:tc>
        <w:tc>
          <w:tcPr>
            <w:tcW w:w="1158" w:type="dxa"/>
            <w:gridSpan w:val="2"/>
            <w:vAlign w:val="center"/>
          </w:tcPr>
          <w:p w14:paraId="35EEAA73" w14:textId="77777777" w:rsidR="00265BE4" w:rsidRDefault="00AC3B3A">
            <w:pPr>
              <w:jc w:val="center"/>
            </w:pPr>
            <w:r>
              <w:rPr>
                <w:rFonts w:hint="eastAsia"/>
              </w:rPr>
              <w:t>0.014</w:t>
            </w:r>
          </w:p>
        </w:tc>
        <w:tc>
          <w:tcPr>
            <w:tcW w:w="1159" w:type="dxa"/>
            <w:vAlign w:val="center"/>
          </w:tcPr>
          <w:p w14:paraId="200DC171" w14:textId="77777777" w:rsidR="00265BE4" w:rsidRDefault="00AC3B3A">
            <w:pPr>
              <w:jc w:val="center"/>
            </w:pPr>
            <w:r>
              <w:rPr>
                <w:rFonts w:hint="eastAsia"/>
              </w:rPr>
              <w:t>-0.36</w:t>
            </w:r>
          </w:p>
        </w:tc>
        <w:tc>
          <w:tcPr>
            <w:tcW w:w="1157" w:type="dxa"/>
          </w:tcPr>
          <w:p w14:paraId="4AC2C05A" w14:textId="77777777" w:rsidR="00265BE4" w:rsidRDefault="00AC3B3A">
            <w:pPr>
              <w:jc w:val="center"/>
            </w:pPr>
            <w:r>
              <w:rPr>
                <w:rFonts w:hint="eastAsia"/>
              </w:rPr>
              <w:t xml:space="preserve">0 </w:t>
            </w:r>
          </w:p>
        </w:tc>
        <w:tc>
          <w:tcPr>
            <w:tcW w:w="1159" w:type="dxa"/>
            <w:gridSpan w:val="2"/>
            <w:vAlign w:val="center"/>
          </w:tcPr>
          <w:p w14:paraId="2C5A0E4B" w14:textId="77777777" w:rsidR="00265BE4" w:rsidRDefault="00AC3B3A">
            <w:pPr>
              <w:jc w:val="center"/>
            </w:pPr>
            <w:r>
              <w:rPr>
                <w:rFonts w:hint="eastAsia"/>
              </w:rPr>
              <w:t>0</w:t>
            </w:r>
          </w:p>
        </w:tc>
        <w:tc>
          <w:tcPr>
            <w:tcW w:w="1159" w:type="dxa"/>
            <w:vAlign w:val="bottom"/>
          </w:tcPr>
          <w:p w14:paraId="15E325AC" w14:textId="77777777" w:rsidR="00265BE4" w:rsidRDefault="00AC3B3A">
            <w:pPr>
              <w:jc w:val="center"/>
            </w:pPr>
            <w:r>
              <w:rPr>
                <w:rFonts w:hint="eastAsia"/>
              </w:rPr>
              <w:t>0.014</w:t>
            </w:r>
          </w:p>
        </w:tc>
        <w:tc>
          <w:tcPr>
            <w:tcW w:w="1164" w:type="dxa"/>
            <w:vAlign w:val="bottom"/>
          </w:tcPr>
          <w:p w14:paraId="4628E378" w14:textId="77777777" w:rsidR="00265BE4" w:rsidRDefault="00AC3B3A">
            <w:pPr>
              <w:jc w:val="center"/>
            </w:pPr>
            <w:r>
              <w:rPr>
                <w:rFonts w:hint="eastAsia"/>
              </w:rPr>
              <w:t>-0.36</w:t>
            </w:r>
          </w:p>
        </w:tc>
      </w:tr>
      <w:tr w:rsidR="00265BE4" w14:paraId="06746720" w14:textId="77777777">
        <w:trPr>
          <w:trHeight w:val="255"/>
          <w:jc w:val="center"/>
        </w:trPr>
        <w:tc>
          <w:tcPr>
            <w:tcW w:w="1522" w:type="dxa"/>
            <w:vMerge/>
          </w:tcPr>
          <w:p w14:paraId="297548F5" w14:textId="77777777" w:rsidR="00265BE4" w:rsidRDefault="00265BE4">
            <w:pPr>
              <w:jc w:val="center"/>
              <w:rPr>
                <w:rFonts w:eastAsia="黑体"/>
                <w:szCs w:val="21"/>
              </w:rPr>
            </w:pPr>
          </w:p>
        </w:tc>
        <w:tc>
          <w:tcPr>
            <w:tcW w:w="1522" w:type="dxa"/>
            <w:vMerge/>
          </w:tcPr>
          <w:p w14:paraId="137CAE22" w14:textId="77777777" w:rsidR="00265BE4" w:rsidRDefault="00265BE4">
            <w:pPr>
              <w:jc w:val="center"/>
              <w:rPr>
                <w:rFonts w:eastAsia="黑体"/>
                <w:szCs w:val="21"/>
              </w:rPr>
            </w:pPr>
          </w:p>
        </w:tc>
        <w:tc>
          <w:tcPr>
            <w:tcW w:w="1158" w:type="dxa"/>
            <w:gridSpan w:val="2"/>
            <w:vAlign w:val="center"/>
          </w:tcPr>
          <w:p w14:paraId="3130FAA3" w14:textId="77777777" w:rsidR="00265BE4" w:rsidRDefault="00AC3B3A">
            <w:pPr>
              <w:jc w:val="center"/>
            </w:pPr>
            <w:r>
              <w:rPr>
                <w:rFonts w:hint="eastAsia"/>
              </w:rPr>
              <w:t>10.014</w:t>
            </w:r>
          </w:p>
        </w:tc>
        <w:tc>
          <w:tcPr>
            <w:tcW w:w="1159" w:type="dxa"/>
            <w:vAlign w:val="center"/>
          </w:tcPr>
          <w:p w14:paraId="3F0C001A" w14:textId="77777777" w:rsidR="00265BE4" w:rsidRDefault="00AC3B3A">
            <w:pPr>
              <w:jc w:val="center"/>
            </w:pPr>
            <w:r>
              <w:rPr>
                <w:rFonts w:hint="eastAsia"/>
              </w:rPr>
              <w:t>599.67</w:t>
            </w:r>
          </w:p>
        </w:tc>
        <w:tc>
          <w:tcPr>
            <w:tcW w:w="1157" w:type="dxa"/>
          </w:tcPr>
          <w:p w14:paraId="4A6CCAD3" w14:textId="77777777" w:rsidR="00265BE4" w:rsidRDefault="00AC3B3A">
            <w:pPr>
              <w:jc w:val="center"/>
            </w:pPr>
            <w:r>
              <w:t>10</w:t>
            </w:r>
          </w:p>
        </w:tc>
        <w:tc>
          <w:tcPr>
            <w:tcW w:w="1159" w:type="dxa"/>
            <w:gridSpan w:val="2"/>
            <w:vAlign w:val="center"/>
          </w:tcPr>
          <w:p w14:paraId="4AADD146" w14:textId="77777777" w:rsidR="00265BE4" w:rsidRDefault="00AC3B3A">
            <w:pPr>
              <w:jc w:val="center"/>
            </w:pPr>
            <w:r>
              <w:t>600</w:t>
            </w:r>
          </w:p>
        </w:tc>
        <w:tc>
          <w:tcPr>
            <w:tcW w:w="1159" w:type="dxa"/>
            <w:vAlign w:val="bottom"/>
          </w:tcPr>
          <w:p w14:paraId="0942555B" w14:textId="77777777" w:rsidR="00265BE4" w:rsidRDefault="00AC3B3A">
            <w:pPr>
              <w:jc w:val="center"/>
            </w:pPr>
            <w:r>
              <w:rPr>
                <w:rFonts w:hint="eastAsia"/>
              </w:rPr>
              <w:t>0.014</w:t>
            </w:r>
          </w:p>
        </w:tc>
        <w:tc>
          <w:tcPr>
            <w:tcW w:w="1164" w:type="dxa"/>
            <w:vAlign w:val="bottom"/>
          </w:tcPr>
          <w:p w14:paraId="50D13F40" w14:textId="77777777" w:rsidR="00265BE4" w:rsidRDefault="00AC3B3A">
            <w:pPr>
              <w:jc w:val="center"/>
            </w:pPr>
            <w:r>
              <w:rPr>
                <w:rFonts w:hint="eastAsia"/>
              </w:rPr>
              <w:t>-0.33</w:t>
            </w:r>
          </w:p>
        </w:tc>
      </w:tr>
      <w:tr w:rsidR="00265BE4" w14:paraId="44132BF6" w14:textId="77777777">
        <w:trPr>
          <w:trHeight w:val="255"/>
          <w:jc w:val="center"/>
        </w:trPr>
        <w:tc>
          <w:tcPr>
            <w:tcW w:w="1522" w:type="dxa"/>
            <w:vMerge/>
          </w:tcPr>
          <w:p w14:paraId="3AA4E72E" w14:textId="77777777" w:rsidR="00265BE4" w:rsidRDefault="00265BE4">
            <w:pPr>
              <w:jc w:val="center"/>
              <w:rPr>
                <w:rFonts w:eastAsia="黑体"/>
                <w:szCs w:val="21"/>
              </w:rPr>
            </w:pPr>
          </w:p>
        </w:tc>
        <w:tc>
          <w:tcPr>
            <w:tcW w:w="1522" w:type="dxa"/>
            <w:vMerge w:val="restart"/>
          </w:tcPr>
          <w:p w14:paraId="63459E29"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00D16B8E" w14:textId="77777777" w:rsidR="00265BE4" w:rsidRDefault="00AC3B3A">
            <w:pPr>
              <w:jc w:val="center"/>
            </w:pPr>
            <w:r>
              <w:rPr>
                <w:rFonts w:hint="eastAsia"/>
              </w:rPr>
              <w:t>0.009</w:t>
            </w:r>
          </w:p>
        </w:tc>
        <w:tc>
          <w:tcPr>
            <w:tcW w:w="1159" w:type="dxa"/>
            <w:vAlign w:val="center"/>
          </w:tcPr>
          <w:p w14:paraId="7D17E632" w14:textId="77777777" w:rsidR="00265BE4" w:rsidRDefault="00AC3B3A">
            <w:pPr>
              <w:jc w:val="center"/>
            </w:pPr>
            <w:r>
              <w:rPr>
                <w:rFonts w:hint="eastAsia"/>
              </w:rPr>
              <w:t>-0.45</w:t>
            </w:r>
          </w:p>
        </w:tc>
        <w:tc>
          <w:tcPr>
            <w:tcW w:w="1157" w:type="dxa"/>
          </w:tcPr>
          <w:p w14:paraId="18E7148A" w14:textId="77777777" w:rsidR="00265BE4" w:rsidRDefault="00AC3B3A">
            <w:pPr>
              <w:jc w:val="center"/>
            </w:pPr>
            <w:r>
              <w:rPr>
                <w:rFonts w:hint="eastAsia"/>
              </w:rPr>
              <w:t xml:space="preserve">0 </w:t>
            </w:r>
          </w:p>
        </w:tc>
        <w:tc>
          <w:tcPr>
            <w:tcW w:w="1159" w:type="dxa"/>
            <w:gridSpan w:val="2"/>
            <w:vAlign w:val="center"/>
          </w:tcPr>
          <w:p w14:paraId="740BA143" w14:textId="77777777" w:rsidR="00265BE4" w:rsidRDefault="00AC3B3A">
            <w:pPr>
              <w:jc w:val="center"/>
            </w:pPr>
            <w:r>
              <w:rPr>
                <w:rFonts w:hint="eastAsia"/>
              </w:rPr>
              <w:t>0</w:t>
            </w:r>
          </w:p>
        </w:tc>
        <w:tc>
          <w:tcPr>
            <w:tcW w:w="1159" w:type="dxa"/>
            <w:vAlign w:val="bottom"/>
          </w:tcPr>
          <w:p w14:paraId="7D366AD7" w14:textId="77777777" w:rsidR="00265BE4" w:rsidRDefault="00AC3B3A">
            <w:pPr>
              <w:jc w:val="center"/>
            </w:pPr>
            <w:r>
              <w:rPr>
                <w:rFonts w:hint="eastAsia"/>
              </w:rPr>
              <w:t>0.009</w:t>
            </w:r>
          </w:p>
        </w:tc>
        <w:tc>
          <w:tcPr>
            <w:tcW w:w="1164" w:type="dxa"/>
            <w:vAlign w:val="bottom"/>
          </w:tcPr>
          <w:p w14:paraId="2BADC2B4" w14:textId="77777777" w:rsidR="00265BE4" w:rsidRDefault="00AC3B3A">
            <w:pPr>
              <w:jc w:val="center"/>
            </w:pPr>
            <w:r>
              <w:rPr>
                <w:rFonts w:hint="eastAsia"/>
              </w:rPr>
              <w:t>-0.45</w:t>
            </w:r>
          </w:p>
        </w:tc>
      </w:tr>
      <w:tr w:rsidR="00265BE4" w14:paraId="74261A8D" w14:textId="77777777">
        <w:trPr>
          <w:trHeight w:val="255"/>
          <w:jc w:val="center"/>
        </w:trPr>
        <w:tc>
          <w:tcPr>
            <w:tcW w:w="1522" w:type="dxa"/>
            <w:vMerge/>
          </w:tcPr>
          <w:p w14:paraId="2E8A5B87" w14:textId="77777777" w:rsidR="00265BE4" w:rsidRDefault="00265BE4">
            <w:pPr>
              <w:rPr>
                <w:rFonts w:eastAsia="黑体"/>
                <w:szCs w:val="21"/>
              </w:rPr>
            </w:pPr>
          </w:p>
        </w:tc>
        <w:tc>
          <w:tcPr>
            <w:tcW w:w="1522" w:type="dxa"/>
            <w:vMerge/>
          </w:tcPr>
          <w:p w14:paraId="0CE617BF" w14:textId="77777777" w:rsidR="00265BE4" w:rsidRDefault="00265BE4">
            <w:pPr>
              <w:rPr>
                <w:rFonts w:eastAsia="黑体"/>
                <w:szCs w:val="21"/>
              </w:rPr>
            </w:pPr>
          </w:p>
        </w:tc>
        <w:tc>
          <w:tcPr>
            <w:tcW w:w="1158" w:type="dxa"/>
            <w:gridSpan w:val="2"/>
            <w:vAlign w:val="center"/>
          </w:tcPr>
          <w:p w14:paraId="7229BBB9" w14:textId="77777777" w:rsidR="00265BE4" w:rsidRDefault="00AC3B3A">
            <w:pPr>
              <w:jc w:val="center"/>
            </w:pPr>
            <w:r>
              <w:rPr>
                <w:rFonts w:hint="eastAsia"/>
              </w:rPr>
              <w:t>10.011</w:t>
            </w:r>
          </w:p>
        </w:tc>
        <w:tc>
          <w:tcPr>
            <w:tcW w:w="1159" w:type="dxa"/>
            <w:vAlign w:val="center"/>
          </w:tcPr>
          <w:p w14:paraId="46139108" w14:textId="77777777" w:rsidR="00265BE4" w:rsidRDefault="00AC3B3A">
            <w:pPr>
              <w:jc w:val="center"/>
            </w:pPr>
            <w:r>
              <w:rPr>
                <w:rFonts w:hint="eastAsia"/>
              </w:rPr>
              <w:t>599.65</w:t>
            </w:r>
          </w:p>
        </w:tc>
        <w:tc>
          <w:tcPr>
            <w:tcW w:w="1157" w:type="dxa"/>
          </w:tcPr>
          <w:p w14:paraId="77AFBE3D" w14:textId="77777777" w:rsidR="00265BE4" w:rsidRDefault="00AC3B3A">
            <w:pPr>
              <w:jc w:val="center"/>
            </w:pPr>
            <w:r>
              <w:t>10</w:t>
            </w:r>
          </w:p>
        </w:tc>
        <w:tc>
          <w:tcPr>
            <w:tcW w:w="1159" w:type="dxa"/>
            <w:gridSpan w:val="2"/>
            <w:vAlign w:val="center"/>
          </w:tcPr>
          <w:p w14:paraId="2C221E4D" w14:textId="77777777" w:rsidR="00265BE4" w:rsidRDefault="00AC3B3A">
            <w:pPr>
              <w:jc w:val="center"/>
            </w:pPr>
            <w:r>
              <w:t>600</w:t>
            </w:r>
          </w:p>
        </w:tc>
        <w:tc>
          <w:tcPr>
            <w:tcW w:w="1159" w:type="dxa"/>
            <w:vAlign w:val="bottom"/>
          </w:tcPr>
          <w:p w14:paraId="33F1386E" w14:textId="77777777" w:rsidR="00265BE4" w:rsidRDefault="00AC3B3A">
            <w:pPr>
              <w:jc w:val="center"/>
            </w:pPr>
            <w:r>
              <w:rPr>
                <w:rFonts w:hint="eastAsia"/>
              </w:rPr>
              <w:t>0.011</w:t>
            </w:r>
          </w:p>
        </w:tc>
        <w:tc>
          <w:tcPr>
            <w:tcW w:w="1164" w:type="dxa"/>
            <w:vAlign w:val="bottom"/>
          </w:tcPr>
          <w:p w14:paraId="480EA03D" w14:textId="77777777" w:rsidR="00265BE4" w:rsidRDefault="00AC3B3A">
            <w:pPr>
              <w:jc w:val="center"/>
            </w:pPr>
            <w:r>
              <w:rPr>
                <w:rFonts w:hint="eastAsia"/>
              </w:rPr>
              <w:t>-0.35</w:t>
            </w:r>
          </w:p>
        </w:tc>
      </w:tr>
      <w:tr w:rsidR="00265BE4" w14:paraId="5A23DCD5" w14:textId="77777777">
        <w:trPr>
          <w:trHeight w:val="397"/>
          <w:jc w:val="center"/>
        </w:trPr>
        <w:tc>
          <w:tcPr>
            <w:tcW w:w="1522" w:type="dxa"/>
            <w:vMerge w:val="restart"/>
          </w:tcPr>
          <w:p w14:paraId="74D57D9E" w14:textId="62627456" w:rsidR="00265BE4" w:rsidRDefault="00AC3B3A">
            <w:pPr>
              <w:jc w:val="center"/>
              <w:rPr>
                <w:rFonts w:eastAsia="黑体"/>
                <w:szCs w:val="21"/>
              </w:rPr>
            </w:pPr>
            <w:r>
              <w:rPr>
                <w:rFonts w:eastAsia="黑体"/>
                <w:szCs w:val="21"/>
              </w:rPr>
              <w:t>11</w:t>
            </w:r>
            <w:r>
              <w:rPr>
                <w:rFonts w:eastAsia="黑体" w:hint="eastAsia"/>
                <w:szCs w:val="21"/>
              </w:rPr>
              <w:t>次</w:t>
            </w:r>
            <w:r w:rsidR="00EF5FC4">
              <w:rPr>
                <w:rFonts w:eastAsia="黑体" w:hint="eastAsia"/>
                <w:szCs w:val="21"/>
              </w:rPr>
              <w:t>谐波电流</w:t>
            </w:r>
          </w:p>
        </w:tc>
        <w:tc>
          <w:tcPr>
            <w:tcW w:w="1522" w:type="dxa"/>
            <w:vMerge w:val="restart"/>
          </w:tcPr>
          <w:p w14:paraId="3D4113E7" w14:textId="77777777" w:rsidR="00265BE4" w:rsidRDefault="00AC3B3A">
            <w:pPr>
              <w:jc w:val="center"/>
              <w:rPr>
                <w:rFonts w:eastAsia="黑体"/>
                <w:szCs w:val="21"/>
              </w:rPr>
            </w:pPr>
            <w:r>
              <w:rPr>
                <w:rFonts w:eastAsia="黑体"/>
                <w:szCs w:val="21"/>
              </w:rPr>
              <w:t>10</w:t>
            </w:r>
            <w:r>
              <w:rPr>
                <w:rFonts w:eastAsia="黑体" w:hint="eastAsia"/>
                <w:szCs w:val="21"/>
              </w:rPr>
              <w:t>%</w:t>
            </w:r>
          </w:p>
        </w:tc>
        <w:tc>
          <w:tcPr>
            <w:tcW w:w="1158" w:type="dxa"/>
            <w:gridSpan w:val="2"/>
            <w:vAlign w:val="center"/>
          </w:tcPr>
          <w:p w14:paraId="04A5685A" w14:textId="77777777" w:rsidR="00265BE4" w:rsidRDefault="00AC3B3A">
            <w:pPr>
              <w:jc w:val="center"/>
            </w:pPr>
            <w:r>
              <w:rPr>
                <w:rFonts w:hint="eastAsia"/>
              </w:rPr>
              <w:t>0.007</w:t>
            </w:r>
          </w:p>
        </w:tc>
        <w:tc>
          <w:tcPr>
            <w:tcW w:w="1159" w:type="dxa"/>
            <w:vAlign w:val="center"/>
          </w:tcPr>
          <w:p w14:paraId="58A0F998" w14:textId="77777777" w:rsidR="00265BE4" w:rsidRDefault="00AC3B3A">
            <w:pPr>
              <w:jc w:val="center"/>
            </w:pPr>
            <w:r>
              <w:rPr>
                <w:rFonts w:hint="eastAsia"/>
              </w:rPr>
              <w:t>-0.56</w:t>
            </w:r>
          </w:p>
        </w:tc>
        <w:tc>
          <w:tcPr>
            <w:tcW w:w="1157" w:type="dxa"/>
          </w:tcPr>
          <w:p w14:paraId="32941F33" w14:textId="77777777" w:rsidR="00265BE4" w:rsidRDefault="00AC3B3A">
            <w:pPr>
              <w:jc w:val="center"/>
            </w:pPr>
            <w:r>
              <w:rPr>
                <w:rFonts w:hint="eastAsia"/>
              </w:rPr>
              <w:t xml:space="preserve">0 </w:t>
            </w:r>
          </w:p>
        </w:tc>
        <w:tc>
          <w:tcPr>
            <w:tcW w:w="1159" w:type="dxa"/>
            <w:gridSpan w:val="2"/>
            <w:vAlign w:val="center"/>
          </w:tcPr>
          <w:p w14:paraId="777DBF57" w14:textId="77777777" w:rsidR="00265BE4" w:rsidRDefault="00AC3B3A">
            <w:pPr>
              <w:jc w:val="center"/>
            </w:pPr>
            <w:r>
              <w:rPr>
                <w:rFonts w:hint="eastAsia"/>
              </w:rPr>
              <w:t>0</w:t>
            </w:r>
          </w:p>
        </w:tc>
        <w:tc>
          <w:tcPr>
            <w:tcW w:w="1159" w:type="dxa"/>
            <w:vAlign w:val="bottom"/>
          </w:tcPr>
          <w:p w14:paraId="2E226850" w14:textId="77777777" w:rsidR="00265BE4" w:rsidRDefault="00AC3B3A">
            <w:pPr>
              <w:jc w:val="center"/>
            </w:pPr>
            <w:r>
              <w:rPr>
                <w:rFonts w:hint="eastAsia"/>
              </w:rPr>
              <w:t>0.007</w:t>
            </w:r>
          </w:p>
        </w:tc>
        <w:tc>
          <w:tcPr>
            <w:tcW w:w="1164" w:type="dxa"/>
            <w:vAlign w:val="bottom"/>
          </w:tcPr>
          <w:p w14:paraId="79089AB4" w14:textId="77777777" w:rsidR="00265BE4" w:rsidRDefault="00AC3B3A">
            <w:pPr>
              <w:jc w:val="center"/>
            </w:pPr>
            <w:r>
              <w:rPr>
                <w:rFonts w:hint="eastAsia"/>
              </w:rPr>
              <w:t>-0.56</w:t>
            </w:r>
          </w:p>
        </w:tc>
      </w:tr>
      <w:tr w:rsidR="00265BE4" w14:paraId="3A8A561E" w14:textId="77777777">
        <w:trPr>
          <w:trHeight w:val="397"/>
          <w:jc w:val="center"/>
        </w:trPr>
        <w:tc>
          <w:tcPr>
            <w:tcW w:w="1522" w:type="dxa"/>
            <w:vMerge/>
          </w:tcPr>
          <w:p w14:paraId="2CDBB185" w14:textId="77777777" w:rsidR="00265BE4" w:rsidRDefault="00265BE4">
            <w:pPr>
              <w:jc w:val="center"/>
              <w:rPr>
                <w:rFonts w:eastAsia="黑体"/>
                <w:szCs w:val="21"/>
              </w:rPr>
            </w:pPr>
          </w:p>
        </w:tc>
        <w:tc>
          <w:tcPr>
            <w:tcW w:w="1522" w:type="dxa"/>
            <w:vMerge/>
          </w:tcPr>
          <w:p w14:paraId="03360281" w14:textId="77777777" w:rsidR="00265BE4" w:rsidRDefault="00265BE4">
            <w:pPr>
              <w:jc w:val="center"/>
              <w:rPr>
                <w:rFonts w:eastAsia="黑体"/>
                <w:szCs w:val="21"/>
              </w:rPr>
            </w:pPr>
          </w:p>
        </w:tc>
        <w:tc>
          <w:tcPr>
            <w:tcW w:w="1158" w:type="dxa"/>
            <w:gridSpan w:val="2"/>
            <w:vAlign w:val="center"/>
          </w:tcPr>
          <w:p w14:paraId="4A0AB168" w14:textId="77777777" w:rsidR="00265BE4" w:rsidRDefault="00AC3B3A">
            <w:pPr>
              <w:jc w:val="center"/>
            </w:pPr>
            <w:r>
              <w:rPr>
                <w:rFonts w:hint="eastAsia"/>
              </w:rPr>
              <w:t>10.014</w:t>
            </w:r>
          </w:p>
        </w:tc>
        <w:tc>
          <w:tcPr>
            <w:tcW w:w="1159" w:type="dxa"/>
            <w:vAlign w:val="center"/>
          </w:tcPr>
          <w:p w14:paraId="1744B283" w14:textId="77777777" w:rsidR="00265BE4" w:rsidRDefault="00AC3B3A">
            <w:pPr>
              <w:jc w:val="center"/>
            </w:pPr>
            <w:r>
              <w:t>5</w:t>
            </w:r>
            <w:r>
              <w:rPr>
                <w:rFonts w:hint="eastAsia"/>
              </w:rPr>
              <w:t>99.42</w:t>
            </w:r>
          </w:p>
        </w:tc>
        <w:tc>
          <w:tcPr>
            <w:tcW w:w="1157" w:type="dxa"/>
          </w:tcPr>
          <w:p w14:paraId="4180F9E5" w14:textId="77777777" w:rsidR="00265BE4" w:rsidRDefault="00AC3B3A">
            <w:pPr>
              <w:jc w:val="center"/>
            </w:pPr>
            <w:r>
              <w:t>10</w:t>
            </w:r>
          </w:p>
        </w:tc>
        <w:tc>
          <w:tcPr>
            <w:tcW w:w="1159" w:type="dxa"/>
            <w:gridSpan w:val="2"/>
            <w:vAlign w:val="center"/>
          </w:tcPr>
          <w:p w14:paraId="0BFFA9C6" w14:textId="77777777" w:rsidR="00265BE4" w:rsidRDefault="00AC3B3A">
            <w:pPr>
              <w:jc w:val="center"/>
            </w:pPr>
            <w:r>
              <w:t>600</w:t>
            </w:r>
          </w:p>
        </w:tc>
        <w:tc>
          <w:tcPr>
            <w:tcW w:w="1159" w:type="dxa"/>
            <w:vAlign w:val="bottom"/>
          </w:tcPr>
          <w:p w14:paraId="6A20D3C3" w14:textId="77777777" w:rsidR="00265BE4" w:rsidRDefault="00AC3B3A">
            <w:pPr>
              <w:jc w:val="center"/>
            </w:pPr>
            <w:r>
              <w:rPr>
                <w:rFonts w:hint="eastAsia"/>
              </w:rPr>
              <w:t>0.014</w:t>
            </w:r>
          </w:p>
        </w:tc>
        <w:tc>
          <w:tcPr>
            <w:tcW w:w="1164" w:type="dxa"/>
            <w:vAlign w:val="bottom"/>
          </w:tcPr>
          <w:p w14:paraId="0868E0F2" w14:textId="77777777" w:rsidR="00265BE4" w:rsidRDefault="00AC3B3A">
            <w:pPr>
              <w:jc w:val="center"/>
            </w:pPr>
            <w:r>
              <w:rPr>
                <w:rFonts w:hint="eastAsia"/>
              </w:rPr>
              <w:t>-0.58</w:t>
            </w:r>
          </w:p>
        </w:tc>
      </w:tr>
      <w:tr w:rsidR="00265BE4" w14:paraId="1641CC6D" w14:textId="77777777">
        <w:trPr>
          <w:trHeight w:val="397"/>
          <w:jc w:val="center"/>
        </w:trPr>
        <w:tc>
          <w:tcPr>
            <w:tcW w:w="1522" w:type="dxa"/>
            <w:vMerge/>
          </w:tcPr>
          <w:p w14:paraId="68168B32" w14:textId="77777777" w:rsidR="00265BE4" w:rsidRDefault="00265BE4">
            <w:pPr>
              <w:jc w:val="center"/>
              <w:rPr>
                <w:rFonts w:eastAsia="黑体"/>
                <w:szCs w:val="21"/>
              </w:rPr>
            </w:pPr>
          </w:p>
        </w:tc>
        <w:tc>
          <w:tcPr>
            <w:tcW w:w="1522" w:type="dxa"/>
            <w:vMerge w:val="restart"/>
            <w:vAlign w:val="center"/>
          </w:tcPr>
          <w:p w14:paraId="43E6F640"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0E81BD1C" w14:textId="511DA4A3" w:rsidR="00265BE4" w:rsidRDefault="00AC3B3A">
            <w:pPr>
              <w:jc w:val="center"/>
            </w:pPr>
            <w:r>
              <w:rPr>
                <w:rFonts w:hint="eastAsia"/>
              </w:rPr>
              <w:t>0.0</w:t>
            </w:r>
            <w:r w:rsidR="00950BF6">
              <w:t>09</w:t>
            </w:r>
          </w:p>
        </w:tc>
        <w:tc>
          <w:tcPr>
            <w:tcW w:w="1159" w:type="dxa"/>
            <w:vAlign w:val="center"/>
          </w:tcPr>
          <w:p w14:paraId="22409611" w14:textId="77777777" w:rsidR="00265BE4" w:rsidRDefault="00AC3B3A">
            <w:pPr>
              <w:jc w:val="center"/>
            </w:pPr>
            <w:r>
              <w:rPr>
                <w:rFonts w:hint="eastAsia"/>
              </w:rPr>
              <w:t>-0.49</w:t>
            </w:r>
          </w:p>
        </w:tc>
        <w:tc>
          <w:tcPr>
            <w:tcW w:w="1157" w:type="dxa"/>
            <w:vAlign w:val="center"/>
          </w:tcPr>
          <w:p w14:paraId="22C9DB2D" w14:textId="77777777" w:rsidR="00265BE4" w:rsidRDefault="00AC3B3A">
            <w:pPr>
              <w:jc w:val="center"/>
            </w:pPr>
            <w:r>
              <w:rPr>
                <w:rFonts w:hint="eastAsia"/>
              </w:rPr>
              <w:t>0</w:t>
            </w:r>
          </w:p>
        </w:tc>
        <w:tc>
          <w:tcPr>
            <w:tcW w:w="1159" w:type="dxa"/>
            <w:gridSpan w:val="2"/>
            <w:vAlign w:val="center"/>
          </w:tcPr>
          <w:p w14:paraId="34EA0E63" w14:textId="77777777" w:rsidR="00265BE4" w:rsidRDefault="00AC3B3A">
            <w:pPr>
              <w:jc w:val="center"/>
            </w:pPr>
            <w:r>
              <w:rPr>
                <w:rFonts w:hint="eastAsia"/>
              </w:rPr>
              <w:t>0</w:t>
            </w:r>
          </w:p>
        </w:tc>
        <w:tc>
          <w:tcPr>
            <w:tcW w:w="1159" w:type="dxa"/>
            <w:vAlign w:val="center"/>
          </w:tcPr>
          <w:p w14:paraId="1236B8EB" w14:textId="12036D17" w:rsidR="00265BE4" w:rsidRDefault="00950BF6">
            <w:pPr>
              <w:jc w:val="center"/>
            </w:pPr>
            <w:r>
              <w:rPr>
                <w:rFonts w:hint="eastAsia"/>
              </w:rPr>
              <w:t>0.0</w:t>
            </w:r>
            <w:r>
              <w:t>09</w:t>
            </w:r>
          </w:p>
        </w:tc>
        <w:tc>
          <w:tcPr>
            <w:tcW w:w="1164" w:type="dxa"/>
            <w:vAlign w:val="center"/>
          </w:tcPr>
          <w:p w14:paraId="5860D7C0" w14:textId="77777777" w:rsidR="00265BE4" w:rsidRDefault="00AC3B3A">
            <w:pPr>
              <w:jc w:val="center"/>
            </w:pPr>
            <w:r>
              <w:rPr>
                <w:rFonts w:hint="eastAsia"/>
              </w:rPr>
              <w:t>-0.49</w:t>
            </w:r>
          </w:p>
        </w:tc>
      </w:tr>
      <w:tr w:rsidR="00265BE4" w14:paraId="792CD193" w14:textId="77777777">
        <w:trPr>
          <w:trHeight w:val="397"/>
          <w:jc w:val="center"/>
        </w:trPr>
        <w:tc>
          <w:tcPr>
            <w:tcW w:w="1522" w:type="dxa"/>
            <w:vMerge/>
          </w:tcPr>
          <w:p w14:paraId="754C25BF" w14:textId="77777777" w:rsidR="00265BE4" w:rsidRDefault="00265BE4">
            <w:pPr>
              <w:jc w:val="center"/>
              <w:rPr>
                <w:rFonts w:eastAsia="黑体"/>
                <w:szCs w:val="21"/>
              </w:rPr>
            </w:pPr>
          </w:p>
        </w:tc>
        <w:tc>
          <w:tcPr>
            <w:tcW w:w="1522" w:type="dxa"/>
            <w:vMerge/>
            <w:vAlign w:val="center"/>
          </w:tcPr>
          <w:p w14:paraId="0550FA6A" w14:textId="77777777" w:rsidR="00265BE4" w:rsidRDefault="00265BE4">
            <w:pPr>
              <w:jc w:val="center"/>
              <w:rPr>
                <w:rFonts w:eastAsia="黑体"/>
                <w:szCs w:val="21"/>
              </w:rPr>
            </w:pPr>
          </w:p>
        </w:tc>
        <w:tc>
          <w:tcPr>
            <w:tcW w:w="1158" w:type="dxa"/>
            <w:gridSpan w:val="2"/>
            <w:vAlign w:val="center"/>
          </w:tcPr>
          <w:p w14:paraId="0EA368E3" w14:textId="77777777" w:rsidR="00265BE4" w:rsidRDefault="00AC3B3A">
            <w:pPr>
              <w:jc w:val="center"/>
            </w:pPr>
            <w:r>
              <w:rPr>
                <w:rFonts w:hint="eastAsia"/>
              </w:rPr>
              <w:t>10.011</w:t>
            </w:r>
          </w:p>
        </w:tc>
        <w:tc>
          <w:tcPr>
            <w:tcW w:w="1159" w:type="dxa"/>
            <w:vAlign w:val="center"/>
          </w:tcPr>
          <w:p w14:paraId="2DFB7EAB" w14:textId="77777777" w:rsidR="00265BE4" w:rsidRDefault="00AC3B3A">
            <w:pPr>
              <w:jc w:val="center"/>
            </w:pPr>
            <w:r>
              <w:rPr>
                <w:rFonts w:hint="eastAsia"/>
              </w:rPr>
              <w:t>599.43</w:t>
            </w:r>
          </w:p>
        </w:tc>
        <w:tc>
          <w:tcPr>
            <w:tcW w:w="1157" w:type="dxa"/>
            <w:vAlign w:val="center"/>
          </w:tcPr>
          <w:p w14:paraId="2437346C" w14:textId="77777777" w:rsidR="00265BE4" w:rsidRDefault="00AC3B3A">
            <w:pPr>
              <w:jc w:val="center"/>
            </w:pPr>
            <w:r>
              <w:t>10</w:t>
            </w:r>
          </w:p>
        </w:tc>
        <w:tc>
          <w:tcPr>
            <w:tcW w:w="1159" w:type="dxa"/>
            <w:gridSpan w:val="2"/>
            <w:vAlign w:val="center"/>
          </w:tcPr>
          <w:p w14:paraId="74E2E5F4" w14:textId="77777777" w:rsidR="00265BE4" w:rsidRDefault="00AC3B3A">
            <w:pPr>
              <w:jc w:val="center"/>
            </w:pPr>
            <w:r>
              <w:t>600</w:t>
            </w:r>
          </w:p>
        </w:tc>
        <w:tc>
          <w:tcPr>
            <w:tcW w:w="1159" w:type="dxa"/>
            <w:vAlign w:val="center"/>
          </w:tcPr>
          <w:p w14:paraId="3F9CAFDC" w14:textId="77777777" w:rsidR="00265BE4" w:rsidRDefault="00AC3B3A">
            <w:pPr>
              <w:jc w:val="center"/>
            </w:pPr>
            <w:r>
              <w:rPr>
                <w:rFonts w:hint="eastAsia"/>
              </w:rPr>
              <w:t>0.011</w:t>
            </w:r>
          </w:p>
        </w:tc>
        <w:tc>
          <w:tcPr>
            <w:tcW w:w="1164" w:type="dxa"/>
            <w:vAlign w:val="center"/>
          </w:tcPr>
          <w:p w14:paraId="79136C40" w14:textId="77777777" w:rsidR="00265BE4" w:rsidRDefault="00AC3B3A">
            <w:pPr>
              <w:jc w:val="center"/>
            </w:pPr>
            <w:r>
              <w:rPr>
                <w:rFonts w:hint="eastAsia"/>
              </w:rPr>
              <w:t>-0.57</w:t>
            </w:r>
          </w:p>
        </w:tc>
      </w:tr>
      <w:tr w:rsidR="00265BE4" w14:paraId="7CCA1C85" w14:textId="77777777">
        <w:trPr>
          <w:trHeight w:val="255"/>
          <w:jc w:val="center"/>
        </w:trPr>
        <w:tc>
          <w:tcPr>
            <w:tcW w:w="1522" w:type="dxa"/>
            <w:vMerge w:val="restart"/>
          </w:tcPr>
          <w:p w14:paraId="4770FE32" w14:textId="43BB8E05" w:rsidR="00265BE4" w:rsidRDefault="00AC3B3A">
            <w:pPr>
              <w:jc w:val="center"/>
              <w:rPr>
                <w:rFonts w:eastAsia="黑体"/>
                <w:szCs w:val="21"/>
              </w:rPr>
            </w:pPr>
            <w:r>
              <w:rPr>
                <w:rFonts w:eastAsia="黑体"/>
                <w:szCs w:val="21"/>
              </w:rPr>
              <w:t>13</w:t>
            </w:r>
            <w:r>
              <w:rPr>
                <w:rFonts w:eastAsia="黑体" w:hint="eastAsia"/>
                <w:szCs w:val="21"/>
              </w:rPr>
              <w:t>次</w:t>
            </w:r>
            <w:r w:rsidR="00EF5FC4">
              <w:rPr>
                <w:rFonts w:eastAsia="黑体" w:hint="eastAsia"/>
                <w:szCs w:val="21"/>
              </w:rPr>
              <w:t>谐波电流</w:t>
            </w:r>
          </w:p>
        </w:tc>
        <w:tc>
          <w:tcPr>
            <w:tcW w:w="1522" w:type="dxa"/>
            <w:vMerge w:val="restart"/>
          </w:tcPr>
          <w:p w14:paraId="54D49F80" w14:textId="77777777" w:rsidR="00265BE4" w:rsidRDefault="00AC3B3A">
            <w:pPr>
              <w:jc w:val="center"/>
              <w:rPr>
                <w:rFonts w:eastAsia="黑体"/>
                <w:szCs w:val="21"/>
              </w:rPr>
            </w:pPr>
            <w:r>
              <w:rPr>
                <w:rFonts w:eastAsia="黑体" w:hint="eastAsia"/>
                <w:szCs w:val="21"/>
              </w:rPr>
              <w:t>10%</w:t>
            </w:r>
          </w:p>
        </w:tc>
        <w:tc>
          <w:tcPr>
            <w:tcW w:w="1158" w:type="dxa"/>
            <w:gridSpan w:val="2"/>
            <w:vAlign w:val="center"/>
          </w:tcPr>
          <w:p w14:paraId="7BF7DB72" w14:textId="3E89A7E4" w:rsidR="00265BE4" w:rsidRDefault="00AC3B3A">
            <w:pPr>
              <w:jc w:val="center"/>
            </w:pPr>
            <w:r>
              <w:rPr>
                <w:rFonts w:hint="eastAsia"/>
              </w:rPr>
              <w:t>0.006</w:t>
            </w:r>
          </w:p>
        </w:tc>
        <w:tc>
          <w:tcPr>
            <w:tcW w:w="1159" w:type="dxa"/>
            <w:vAlign w:val="center"/>
          </w:tcPr>
          <w:p w14:paraId="6EAA9E78" w14:textId="1124D128" w:rsidR="00265BE4" w:rsidRDefault="00AC3B3A">
            <w:pPr>
              <w:jc w:val="center"/>
            </w:pPr>
            <w:r>
              <w:rPr>
                <w:rFonts w:hint="eastAsia"/>
              </w:rPr>
              <w:t>-0.</w:t>
            </w:r>
            <w:r w:rsidR="00D90050">
              <w:t>5</w:t>
            </w:r>
            <w:r>
              <w:rPr>
                <w:rFonts w:hint="eastAsia"/>
              </w:rPr>
              <w:t>8</w:t>
            </w:r>
          </w:p>
        </w:tc>
        <w:tc>
          <w:tcPr>
            <w:tcW w:w="1157" w:type="dxa"/>
          </w:tcPr>
          <w:p w14:paraId="228E5DC1" w14:textId="77777777" w:rsidR="00265BE4" w:rsidRDefault="00AC3B3A">
            <w:pPr>
              <w:jc w:val="center"/>
            </w:pPr>
            <w:r>
              <w:rPr>
                <w:rFonts w:hint="eastAsia"/>
              </w:rPr>
              <w:t xml:space="preserve">0 </w:t>
            </w:r>
          </w:p>
        </w:tc>
        <w:tc>
          <w:tcPr>
            <w:tcW w:w="1159" w:type="dxa"/>
            <w:gridSpan w:val="2"/>
            <w:vAlign w:val="center"/>
          </w:tcPr>
          <w:p w14:paraId="4AAF67D7" w14:textId="77777777" w:rsidR="00265BE4" w:rsidRDefault="00AC3B3A">
            <w:pPr>
              <w:jc w:val="center"/>
            </w:pPr>
            <w:r>
              <w:rPr>
                <w:rFonts w:hint="eastAsia"/>
              </w:rPr>
              <w:t>0</w:t>
            </w:r>
          </w:p>
        </w:tc>
        <w:tc>
          <w:tcPr>
            <w:tcW w:w="1159" w:type="dxa"/>
            <w:vAlign w:val="bottom"/>
          </w:tcPr>
          <w:p w14:paraId="462F7BD2" w14:textId="41FAB750" w:rsidR="00265BE4" w:rsidRDefault="00AC3B3A">
            <w:pPr>
              <w:jc w:val="center"/>
            </w:pPr>
            <w:r>
              <w:rPr>
                <w:rFonts w:hint="eastAsia"/>
              </w:rPr>
              <w:t>0.006</w:t>
            </w:r>
          </w:p>
        </w:tc>
        <w:tc>
          <w:tcPr>
            <w:tcW w:w="1164" w:type="dxa"/>
            <w:vAlign w:val="bottom"/>
          </w:tcPr>
          <w:p w14:paraId="26AE0387" w14:textId="4ADD7CDF" w:rsidR="00265BE4" w:rsidRDefault="00AC3B3A">
            <w:pPr>
              <w:jc w:val="center"/>
            </w:pPr>
            <w:r>
              <w:rPr>
                <w:rFonts w:hint="eastAsia"/>
              </w:rPr>
              <w:t>-0.</w:t>
            </w:r>
            <w:r w:rsidR="00D90050">
              <w:t>5</w:t>
            </w:r>
            <w:r>
              <w:rPr>
                <w:rFonts w:hint="eastAsia"/>
              </w:rPr>
              <w:t>8</w:t>
            </w:r>
          </w:p>
        </w:tc>
      </w:tr>
      <w:tr w:rsidR="00265BE4" w14:paraId="1CA7A44C" w14:textId="77777777">
        <w:trPr>
          <w:trHeight w:val="255"/>
          <w:jc w:val="center"/>
        </w:trPr>
        <w:tc>
          <w:tcPr>
            <w:tcW w:w="1522" w:type="dxa"/>
            <w:vMerge/>
          </w:tcPr>
          <w:p w14:paraId="70B50948" w14:textId="77777777" w:rsidR="00265BE4" w:rsidRDefault="00265BE4">
            <w:pPr>
              <w:jc w:val="center"/>
              <w:rPr>
                <w:rFonts w:eastAsia="黑体"/>
                <w:szCs w:val="21"/>
              </w:rPr>
            </w:pPr>
          </w:p>
        </w:tc>
        <w:tc>
          <w:tcPr>
            <w:tcW w:w="1522" w:type="dxa"/>
            <w:vMerge/>
          </w:tcPr>
          <w:p w14:paraId="6C320FCE" w14:textId="77777777" w:rsidR="00265BE4" w:rsidRDefault="00265BE4">
            <w:pPr>
              <w:jc w:val="center"/>
              <w:rPr>
                <w:rFonts w:eastAsia="黑体"/>
                <w:szCs w:val="21"/>
              </w:rPr>
            </w:pPr>
          </w:p>
        </w:tc>
        <w:tc>
          <w:tcPr>
            <w:tcW w:w="1158" w:type="dxa"/>
            <w:gridSpan w:val="2"/>
            <w:vAlign w:val="center"/>
          </w:tcPr>
          <w:p w14:paraId="57954D64" w14:textId="77777777" w:rsidR="00265BE4" w:rsidRDefault="00AC3B3A">
            <w:pPr>
              <w:jc w:val="center"/>
            </w:pPr>
            <w:r>
              <w:rPr>
                <w:rFonts w:hint="eastAsia"/>
              </w:rPr>
              <w:t>10.011</w:t>
            </w:r>
          </w:p>
        </w:tc>
        <w:tc>
          <w:tcPr>
            <w:tcW w:w="1159" w:type="dxa"/>
            <w:vAlign w:val="center"/>
          </w:tcPr>
          <w:p w14:paraId="15C6E367" w14:textId="77777777" w:rsidR="00265BE4" w:rsidRDefault="00AC3B3A">
            <w:pPr>
              <w:jc w:val="center"/>
            </w:pPr>
            <w:r>
              <w:t>5</w:t>
            </w:r>
            <w:r>
              <w:rPr>
                <w:rFonts w:hint="eastAsia"/>
              </w:rPr>
              <w:t>99.38</w:t>
            </w:r>
          </w:p>
        </w:tc>
        <w:tc>
          <w:tcPr>
            <w:tcW w:w="1157" w:type="dxa"/>
          </w:tcPr>
          <w:p w14:paraId="0A0E9361" w14:textId="77777777" w:rsidR="00265BE4" w:rsidRDefault="00AC3B3A">
            <w:pPr>
              <w:jc w:val="center"/>
            </w:pPr>
            <w:r>
              <w:t>10</w:t>
            </w:r>
          </w:p>
        </w:tc>
        <w:tc>
          <w:tcPr>
            <w:tcW w:w="1159" w:type="dxa"/>
            <w:gridSpan w:val="2"/>
            <w:vAlign w:val="center"/>
          </w:tcPr>
          <w:p w14:paraId="6C38A31D" w14:textId="77777777" w:rsidR="00265BE4" w:rsidRDefault="00AC3B3A">
            <w:pPr>
              <w:jc w:val="center"/>
            </w:pPr>
            <w:r>
              <w:t>600</w:t>
            </w:r>
          </w:p>
        </w:tc>
        <w:tc>
          <w:tcPr>
            <w:tcW w:w="1159" w:type="dxa"/>
            <w:vAlign w:val="bottom"/>
          </w:tcPr>
          <w:p w14:paraId="53D67630" w14:textId="77777777" w:rsidR="00265BE4" w:rsidRDefault="00AC3B3A">
            <w:pPr>
              <w:jc w:val="center"/>
            </w:pPr>
            <w:r>
              <w:rPr>
                <w:rFonts w:hint="eastAsia"/>
              </w:rPr>
              <w:t>0.011</w:t>
            </w:r>
          </w:p>
        </w:tc>
        <w:tc>
          <w:tcPr>
            <w:tcW w:w="1164" w:type="dxa"/>
            <w:vAlign w:val="bottom"/>
          </w:tcPr>
          <w:p w14:paraId="6580E394" w14:textId="77777777" w:rsidR="00265BE4" w:rsidRDefault="00AC3B3A">
            <w:pPr>
              <w:jc w:val="center"/>
            </w:pPr>
            <w:r>
              <w:rPr>
                <w:rFonts w:hint="eastAsia"/>
              </w:rPr>
              <w:t>-0.62</w:t>
            </w:r>
          </w:p>
        </w:tc>
      </w:tr>
      <w:tr w:rsidR="00265BE4" w14:paraId="7BDAF17D" w14:textId="77777777">
        <w:trPr>
          <w:trHeight w:val="255"/>
          <w:jc w:val="center"/>
        </w:trPr>
        <w:tc>
          <w:tcPr>
            <w:tcW w:w="1522" w:type="dxa"/>
            <w:vMerge/>
          </w:tcPr>
          <w:p w14:paraId="6656B0ED" w14:textId="77777777" w:rsidR="00265BE4" w:rsidRDefault="00265BE4">
            <w:pPr>
              <w:jc w:val="center"/>
              <w:rPr>
                <w:rFonts w:eastAsia="黑体"/>
                <w:szCs w:val="21"/>
              </w:rPr>
            </w:pPr>
          </w:p>
        </w:tc>
        <w:tc>
          <w:tcPr>
            <w:tcW w:w="1522" w:type="dxa"/>
            <w:vMerge w:val="restart"/>
          </w:tcPr>
          <w:p w14:paraId="26CE7294"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590E629E" w14:textId="77777777" w:rsidR="00265BE4" w:rsidRDefault="00AC3B3A">
            <w:pPr>
              <w:jc w:val="center"/>
            </w:pPr>
            <w:r>
              <w:rPr>
                <w:rFonts w:hint="eastAsia"/>
              </w:rPr>
              <w:t>0.008</w:t>
            </w:r>
          </w:p>
        </w:tc>
        <w:tc>
          <w:tcPr>
            <w:tcW w:w="1159" w:type="dxa"/>
            <w:vAlign w:val="center"/>
          </w:tcPr>
          <w:p w14:paraId="17EA32D9" w14:textId="77777777" w:rsidR="00265BE4" w:rsidRDefault="00AC3B3A">
            <w:pPr>
              <w:jc w:val="center"/>
            </w:pPr>
            <w:r>
              <w:rPr>
                <w:rFonts w:hint="eastAsia"/>
              </w:rPr>
              <w:t>-0.65</w:t>
            </w:r>
          </w:p>
        </w:tc>
        <w:tc>
          <w:tcPr>
            <w:tcW w:w="1157" w:type="dxa"/>
          </w:tcPr>
          <w:p w14:paraId="0EAD7472" w14:textId="77777777" w:rsidR="00265BE4" w:rsidRDefault="00AC3B3A">
            <w:pPr>
              <w:jc w:val="center"/>
            </w:pPr>
            <w:r>
              <w:rPr>
                <w:rFonts w:hint="eastAsia"/>
              </w:rPr>
              <w:t xml:space="preserve">0 </w:t>
            </w:r>
          </w:p>
        </w:tc>
        <w:tc>
          <w:tcPr>
            <w:tcW w:w="1159" w:type="dxa"/>
            <w:gridSpan w:val="2"/>
            <w:vAlign w:val="center"/>
          </w:tcPr>
          <w:p w14:paraId="2F58E313" w14:textId="77777777" w:rsidR="00265BE4" w:rsidRDefault="00AC3B3A">
            <w:pPr>
              <w:jc w:val="center"/>
            </w:pPr>
            <w:r>
              <w:rPr>
                <w:rFonts w:hint="eastAsia"/>
              </w:rPr>
              <w:t>0</w:t>
            </w:r>
          </w:p>
        </w:tc>
        <w:tc>
          <w:tcPr>
            <w:tcW w:w="1159" w:type="dxa"/>
            <w:vAlign w:val="bottom"/>
          </w:tcPr>
          <w:p w14:paraId="000C2972" w14:textId="77777777" w:rsidR="00265BE4" w:rsidRDefault="00AC3B3A">
            <w:pPr>
              <w:jc w:val="center"/>
            </w:pPr>
            <w:r>
              <w:rPr>
                <w:rFonts w:hint="eastAsia"/>
              </w:rPr>
              <w:t>0.008</w:t>
            </w:r>
          </w:p>
        </w:tc>
        <w:tc>
          <w:tcPr>
            <w:tcW w:w="1164" w:type="dxa"/>
            <w:vAlign w:val="bottom"/>
          </w:tcPr>
          <w:p w14:paraId="6D9EB036" w14:textId="77777777" w:rsidR="00265BE4" w:rsidRDefault="00AC3B3A">
            <w:pPr>
              <w:jc w:val="center"/>
            </w:pPr>
            <w:r>
              <w:rPr>
                <w:rFonts w:hint="eastAsia"/>
              </w:rPr>
              <w:t>-0.65</w:t>
            </w:r>
          </w:p>
        </w:tc>
      </w:tr>
      <w:tr w:rsidR="00265BE4" w14:paraId="101E2C5D" w14:textId="77777777">
        <w:trPr>
          <w:trHeight w:val="255"/>
          <w:jc w:val="center"/>
        </w:trPr>
        <w:tc>
          <w:tcPr>
            <w:tcW w:w="1522" w:type="dxa"/>
            <w:vMerge/>
          </w:tcPr>
          <w:p w14:paraId="196F4937" w14:textId="77777777" w:rsidR="00265BE4" w:rsidRDefault="00265BE4">
            <w:pPr>
              <w:rPr>
                <w:rFonts w:eastAsia="黑体"/>
                <w:szCs w:val="21"/>
              </w:rPr>
            </w:pPr>
          </w:p>
        </w:tc>
        <w:tc>
          <w:tcPr>
            <w:tcW w:w="1522" w:type="dxa"/>
            <w:vMerge/>
          </w:tcPr>
          <w:p w14:paraId="5D587FBF" w14:textId="77777777" w:rsidR="00265BE4" w:rsidRDefault="00265BE4">
            <w:pPr>
              <w:rPr>
                <w:rFonts w:eastAsia="黑体"/>
                <w:szCs w:val="21"/>
              </w:rPr>
            </w:pPr>
          </w:p>
        </w:tc>
        <w:tc>
          <w:tcPr>
            <w:tcW w:w="1158" w:type="dxa"/>
            <w:gridSpan w:val="2"/>
            <w:vAlign w:val="center"/>
          </w:tcPr>
          <w:p w14:paraId="2729A824" w14:textId="77777777" w:rsidR="00265BE4" w:rsidRDefault="00AC3B3A">
            <w:pPr>
              <w:jc w:val="center"/>
            </w:pPr>
            <w:r>
              <w:rPr>
                <w:rFonts w:hint="eastAsia"/>
              </w:rPr>
              <w:t>10.011</w:t>
            </w:r>
          </w:p>
        </w:tc>
        <w:tc>
          <w:tcPr>
            <w:tcW w:w="1159" w:type="dxa"/>
            <w:vAlign w:val="center"/>
          </w:tcPr>
          <w:p w14:paraId="04243A2F" w14:textId="77777777" w:rsidR="00265BE4" w:rsidRDefault="00AC3B3A">
            <w:pPr>
              <w:jc w:val="center"/>
            </w:pPr>
            <w:r>
              <w:t>5</w:t>
            </w:r>
            <w:r>
              <w:rPr>
                <w:rFonts w:hint="eastAsia"/>
              </w:rPr>
              <w:t>99.39</w:t>
            </w:r>
          </w:p>
        </w:tc>
        <w:tc>
          <w:tcPr>
            <w:tcW w:w="1157" w:type="dxa"/>
          </w:tcPr>
          <w:p w14:paraId="7CD8CD06" w14:textId="77777777" w:rsidR="00265BE4" w:rsidRDefault="00AC3B3A">
            <w:pPr>
              <w:jc w:val="center"/>
            </w:pPr>
            <w:r>
              <w:t>10</w:t>
            </w:r>
          </w:p>
        </w:tc>
        <w:tc>
          <w:tcPr>
            <w:tcW w:w="1159" w:type="dxa"/>
            <w:gridSpan w:val="2"/>
            <w:vAlign w:val="center"/>
          </w:tcPr>
          <w:p w14:paraId="243E68FA" w14:textId="77777777" w:rsidR="00265BE4" w:rsidRDefault="00AC3B3A">
            <w:pPr>
              <w:jc w:val="center"/>
            </w:pPr>
            <w:r>
              <w:t>600</w:t>
            </w:r>
          </w:p>
        </w:tc>
        <w:tc>
          <w:tcPr>
            <w:tcW w:w="1159" w:type="dxa"/>
            <w:vAlign w:val="bottom"/>
          </w:tcPr>
          <w:p w14:paraId="094DF3CC" w14:textId="77777777" w:rsidR="00265BE4" w:rsidRDefault="00AC3B3A">
            <w:pPr>
              <w:jc w:val="center"/>
            </w:pPr>
            <w:r>
              <w:rPr>
                <w:rFonts w:hint="eastAsia"/>
              </w:rPr>
              <w:t>0.011</w:t>
            </w:r>
          </w:p>
        </w:tc>
        <w:tc>
          <w:tcPr>
            <w:tcW w:w="1164" w:type="dxa"/>
            <w:vAlign w:val="bottom"/>
          </w:tcPr>
          <w:p w14:paraId="0E8E9CB3" w14:textId="77777777" w:rsidR="00265BE4" w:rsidRDefault="00AC3B3A">
            <w:pPr>
              <w:jc w:val="center"/>
            </w:pPr>
            <w:r>
              <w:rPr>
                <w:rFonts w:hint="eastAsia"/>
              </w:rPr>
              <w:t>-0.61</w:t>
            </w:r>
          </w:p>
        </w:tc>
      </w:tr>
      <w:tr w:rsidR="00265BE4" w14:paraId="421E270A" w14:textId="77777777">
        <w:trPr>
          <w:trHeight w:val="397"/>
          <w:jc w:val="center"/>
        </w:trPr>
        <w:tc>
          <w:tcPr>
            <w:tcW w:w="1522" w:type="dxa"/>
            <w:vMerge w:val="restart"/>
          </w:tcPr>
          <w:p w14:paraId="70989B23" w14:textId="0D0484C6" w:rsidR="00265BE4" w:rsidRDefault="00AC3B3A">
            <w:pPr>
              <w:jc w:val="center"/>
              <w:rPr>
                <w:rFonts w:eastAsia="黑体"/>
                <w:szCs w:val="21"/>
              </w:rPr>
            </w:pPr>
            <w:r>
              <w:rPr>
                <w:rFonts w:eastAsia="黑体"/>
                <w:szCs w:val="21"/>
              </w:rPr>
              <w:t>14</w:t>
            </w:r>
            <w:r>
              <w:rPr>
                <w:rFonts w:eastAsia="黑体" w:hint="eastAsia"/>
                <w:szCs w:val="21"/>
              </w:rPr>
              <w:t>次</w:t>
            </w:r>
            <w:r w:rsidR="00EF5FC4">
              <w:rPr>
                <w:rFonts w:eastAsia="黑体" w:hint="eastAsia"/>
                <w:szCs w:val="21"/>
              </w:rPr>
              <w:t>谐波电流</w:t>
            </w:r>
          </w:p>
        </w:tc>
        <w:tc>
          <w:tcPr>
            <w:tcW w:w="1522" w:type="dxa"/>
            <w:vMerge w:val="restart"/>
          </w:tcPr>
          <w:p w14:paraId="29848620" w14:textId="77777777" w:rsidR="00265BE4" w:rsidRDefault="00AC3B3A">
            <w:pPr>
              <w:jc w:val="center"/>
              <w:rPr>
                <w:rFonts w:eastAsia="黑体"/>
                <w:szCs w:val="21"/>
              </w:rPr>
            </w:pPr>
            <w:r>
              <w:rPr>
                <w:rFonts w:eastAsia="黑体"/>
                <w:szCs w:val="21"/>
              </w:rPr>
              <w:t>10</w:t>
            </w:r>
            <w:r>
              <w:rPr>
                <w:rFonts w:eastAsia="黑体" w:hint="eastAsia"/>
                <w:szCs w:val="21"/>
              </w:rPr>
              <w:t>%</w:t>
            </w:r>
          </w:p>
        </w:tc>
        <w:tc>
          <w:tcPr>
            <w:tcW w:w="1158" w:type="dxa"/>
            <w:gridSpan w:val="2"/>
            <w:vAlign w:val="center"/>
          </w:tcPr>
          <w:p w14:paraId="5C1A4F91" w14:textId="77777777" w:rsidR="00265BE4" w:rsidRDefault="00AC3B3A">
            <w:pPr>
              <w:jc w:val="center"/>
            </w:pPr>
            <w:r>
              <w:rPr>
                <w:rFonts w:hint="eastAsia"/>
              </w:rPr>
              <w:t>0.012</w:t>
            </w:r>
          </w:p>
        </w:tc>
        <w:tc>
          <w:tcPr>
            <w:tcW w:w="1159" w:type="dxa"/>
            <w:vAlign w:val="center"/>
          </w:tcPr>
          <w:p w14:paraId="786B54A0" w14:textId="77777777" w:rsidR="00265BE4" w:rsidRDefault="00AC3B3A">
            <w:pPr>
              <w:jc w:val="center"/>
            </w:pPr>
            <w:r>
              <w:rPr>
                <w:rFonts w:hint="eastAsia"/>
              </w:rPr>
              <w:t>-0.66</w:t>
            </w:r>
          </w:p>
        </w:tc>
        <w:tc>
          <w:tcPr>
            <w:tcW w:w="1157" w:type="dxa"/>
          </w:tcPr>
          <w:p w14:paraId="489A6DFE" w14:textId="77777777" w:rsidR="00265BE4" w:rsidRDefault="00AC3B3A">
            <w:pPr>
              <w:jc w:val="center"/>
            </w:pPr>
            <w:r>
              <w:rPr>
                <w:rFonts w:hint="eastAsia"/>
              </w:rPr>
              <w:t xml:space="preserve">0 </w:t>
            </w:r>
          </w:p>
        </w:tc>
        <w:tc>
          <w:tcPr>
            <w:tcW w:w="1159" w:type="dxa"/>
            <w:gridSpan w:val="2"/>
            <w:vAlign w:val="center"/>
          </w:tcPr>
          <w:p w14:paraId="677A8A74" w14:textId="77777777" w:rsidR="00265BE4" w:rsidRDefault="00AC3B3A">
            <w:pPr>
              <w:jc w:val="center"/>
            </w:pPr>
            <w:r>
              <w:rPr>
                <w:rFonts w:hint="eastAsia"/>
              </w:rPr>
              <w:t>0</w:t>
            </w:r>
          </w:p>
        </w:tc>
        <w:tc>
          <w:tcPr>
            <w:tcW w:w="1159" w:type="dxa"/>
            <w:vAlign w:val="bottom"/>
          </w:tcPr>
          <w:p w14:paraId="631E7488" w14:textId="77777777" w:rsidR="00265BE4" w:rsidRDefault="00AC3B3A">
            <w:pPr>
              <w:jc w:val="center"/>
            </w:pPr>
            <w:r>
              <w:rPr>
                <w:rFonts w:hint="eastAsia"/>
              </w:rPr>
              <w:t>0.012</w:t>
            </w:r>
          </w:p>
        </w:tc>
        <w:tc>
          <w:tcPr>
            <w:tcW w:w="1164" w:type="dxa"/>
            <w:vAlign w:val="bottom"/>
          </w:tcPr>
          <w:p w14:paraId="226970EE" w14:textId="77777777" w:rsidR="00265BE4" w:rsidRDefault="00AC3B3A">
            <w:pPr>
              <w:jc w:val="center"/>
            </w:pPr>
            <w:r>
              <w:rPr>
                <w:rFonts w:hint="eastAsia"/>
              </w:rPr>
              <w:t>-0.66</w:t>
            </w:r>
          </w:p>
        </w:tc>
      </w:tr>
      <w:tr w:rsidR="00265BE4" w14:paraId="39023620" w14:textId="77777777">
        <w:trPr>
          <w:trHeight w:val="397"/>
          <w:jc w:val="center"/>
        </w:trPr>
        <w:tc>
          <w:tcPr>
            <w:tcW w:w="1522" w:type="dxa"/>
            <w:vMerge/>
          </w:tcPr>
          <w:p w14:paraId="19CC768A" w14:textId="77777777" w:rsidR="00265BE4" w:rsidRDefault="00265BE4">
            <w:pPr>
              <w:jc w:val="center"/>
              <w:rPr>
                <w:rFonts w:eastAsia="黑体"/>
                <w:szCs w:val="21"/>
              </w:rPr>
            </w:pPr>
          </w:p>
        </w:tc>
        <w:tc>
          <w:tcPr>
            <w:tcW w:w="1522" w:type="dxa"/>
            <w:vMerge/>
          </w:tcPr>
          <w:p w14:paraId="53EC3FAF" w14:textId="77777777" w:rsidR="00265BE4" w:rsidRDefault="00265BE4">
            <w:pPr>
              <w:jc w:val="center"/>
              <w:rPr>
                <w:rFonts w:eastAsia="黑体"/>
                <w:szCs w:val="21"/>
              </w:rPr>
            </w:pPr>
          </w:p>
        </w:tc>
        <w:tc>
          <w:tcPr>
            <w:tcW w:w="1158" w:type="dxa"/>
            <w:gridSpan w:val="2"/>
            <w:vAlign w:val="center"/>
          </w:tcPr>
          <w:p w14:paraId="2953F537" w14:textId="77777777" w:rsidR="00265BE4" w:rsidRDefault="00AC3B3A">
            <w:pPr>
              <w:jc w:val="center"/>
            </w:pPr>
            <w:r>
              <w:rPr>
                <w:rFonts w:hint="eastAsia"/>
              </w:rPr>
              <w:t>10.013</w:t>
            </w:r>
          </w:p>
        </w:tc>
        <w:tc>
          <w:tcPr>
            <w:tcW w:w="1159" w:type="dxa"/>
            <w:vAlign w:val="center"/>
          </w:tcPr>
          <w:p w14:paraId="14F31440" w14:textId="77777777" w:rsidR="00265BE4" w:rsidRDefault="00AC3B3A">
            <w:pPr>
              <w:jc w:val="center"/>
            </w:pPr>
            <w:r>
              <w:rPr>
                <w:rFonts w:hint="eastAsia"/>
              </w:rPr>
              <w:t>599.34</w:t>
            </w:r>
          </w:p>
        </w:tc>
        <w:tc>
          <w:tcPr>
            <w:tcW w:w="1157" w:type="dxa"/>
          </w:tcPr>
          <w:p w14:paraId="4C5CA9D9" w14:textId="77777777" w:rsidR="00265BE4" w:rsidRDefault="00AC3B3A">
            <w:pPr>
              <w:jc w:val="center"/>
            </w:pPr>
            <w:r>
              <w:t>10</w:t>
            </w:r>
          </w:p>
        </w:tc>
        <w:tc>
          <w:tcPr>
            <w:tcW w:w="1159" w:type="dxa"/>
            <w:gridSpan w:val="2"/>
            <w:vAlign w:val="center"/>
          </w:tcPr>
          <w:p w14:paraId="19ECD86E" w14:textId="77777777" w:rsidR="00265BE4" w:rsidRDefault="00AC3B3A">
            <w:pPr>
              <w:jc w:val="center"/>
            </w:pPr>
            <w:r>
              <w:t>600</w:t>
            </w:r>
          </w:p>
        </w:tc>
        <w:tc>
          <w:tcPr>
            <w:tcW w:w="1159" w:type="dxa"/>
            <w:vAlign w:val="bottom"/>
          </w:tcPr>
          <w:p w14:paraId="2E37AB56" w14:textId="10055F40" w:rsidR="00265BE4" w:rsidRDefault="00AC3B3A">
            <w:pPr>
              <w:jc w:val="center"/>
            </w:pPr>
            <w:r>
              <w:rPr>
                <w:rFonts w:hint="eastAsia"/>
              </w:rPr>
              <w:t>0.01</w:t>
            </w:r>
            <w:r w:rsidR="00D90050">
              <w:t>3</w:t>
            </w:r>
          </w:p>
        </w:tc>
        <w:tc>
          <w:tcPr>
            <w:tcW w:w="1164" w:type="dxa"/>
            <w:vAlign w:val="bottom"/>
          </w:tcPr>
          <w:p w14:paraId="28B4BEA3" w14:textId="77777777" w:rsidR="00265BE4" w:rsidRDefault="00AC3B3A">
            <w:pPr>
              <w:jc w:val="center"/>
            </w:pPr>
            <w:r>
              <w:rPr>
                <w:rFonts w:hint="eastAsia"/>
              </w:rPr>
              <w:t>-0.66</w:t>
            </w:r>
          </w:p>
        </w:tc>
      </w:tr>
      <w:tr w:rsidR="00265BE4" w14:paraId="43FEB268" w14:textId="77777777">
        <w:trPr>
          <w:trHeight w:val="397"/>
          <w:jc w:val="center"/>
        </w:trPr>
        <w:tc>
          <w:tcPr>
            <w:tcW w:w="1522" w:type="dxa"/>
            <w:vMerge w:val="restart"/>
          </w:tcPr>
          <w:p w14:paraId="24E34B55" w14:textId="4F04BE28" w:rsidR="00265BE4" w:rsidRDefault="00AC3B3A">
            <w:pPr>
              <w:jc w:val="center"/>
              <w:rPr>
                <w:rFonts w:eastAsia="黑体"/>
                <w:szCs w:val="21"/>
              </w:rPr>
            </w:pPr>
            <w:r>
              <w:rPr>
                <w:rFonts w:eastAsia="黑体"/>
                <w:szCs w:val="21"/>
              </w:rPr>
              <w:t>20</w:t>
            </w:r>
            <w:r>
              <w:rPr>
                <w:rFonts w:eastAsia="黑体" w:hint="eastAsia"/>
                <w:szCs w:val="21"/>
              </w:rPr>
              <w:t>次</w:t>
            </w:r>
            <w:r w:rsidR="00EF5FC4">
              <w:rPr>
                <w:rFonts w:eastAsia="黑体" w:hint="eastAsia"/>
                <w:szCs w:val="21"/>
              </w:rPr>
              <w:t>谐波电流</w:t>
            </w:r>
          </w:p>
        </w:tc>
        <w:tc>
          <w:tcPr>
            <w:tcW w:w="1522" w:type="dxa"/>
            <w:vMerge w:val="restart"/>
          </w:tcPr>
          <w:p w14:paraId="3ECDD053" w14:textId="77777777" w:rsidR="00265BE4" w:rsidRDefault="00AC3B3A">
            <w:pPr>
              <w:jc w:val="center"/>
              <w:rPr>
                <w:rFonts w:eastAsia="黑体"/>
                <w:szCs w:val="21"/>
              </w:rPr>
            </w:pPr>
            <w:r>
              <w:rPr>
                <w:rFonts w:eastAsia="黑体"/>
                <w:szCs w:val="21"/>
              </w:rPr>
              <w:t>1</w:t>
            </w:r>
            <w:r>
              <w:rPr>
                <w:rFonts w:eastAsia="黑体" w:hint="eastAsia"/>
                <w:szCs w:val="21"/>
              </w:rPr>
              <w:t>0%</w:t>
            </w:r>
          </w:p>
        </w:tc>
        <w:tc>
          <w:tcPr>
            <w:tcW w:w="1158" w:type="dxa"/>
            <w:gridSpan w:val="2"/>
            <w:vAlign w:val="center"/>
          </w:tcPr>
          <w:p w14:paraId="78BDCED3" w14:textId="77777777" w:rsidR="00265BE4" w:rsidRDefault="00AC3B3A">
            <w:pPr>
              <w:jc w:val="center"/>
            </w:pPr>
            <w:r>
              <w:rPr>
                <w:rFonts w:hint="eastAsia"/>
              </w:rPr>
              <w:t>0.009</w:t>
            </w:r>
          </w:p>
        </w:tc>
        <w:tc>
          <w:tcPr>
            <w:tcW w:w="1159" w:type="dxa"/>
            <w:vAlign w:val="center"/>
          </w:tcPr>
          <w:p w14:paraId="24B46A38" w14:textId="77777777" w:rsidR="00265BE4" w:rsidRDefault="00AC3B3A">
            <w:pPr>
              <w:jc w:val="center"/>
            </w:pPr>
            <w:r>
              <w:rPr>
                <w:rFonts w:hint="eastAsia"/>
              </w:rPr>
              <w:t>-0.77</w:t>
            </w:r>
          </w:p>
        </w:tc>
        <w:tc>
          <w:tcPr>
            <w:tcW w:w="1157" w:type="dxa"/>
          </w:tcPr>
          <w:p w14:paraId="385B99AC" w14:textId="77777777" w:rsidR="00265BE4" w:rsidRDefault="00AC3B3A">
            <w:pPr>
              <w:jc w:val="center"/>
            </w:pPr>
            <w:r>
              <w:rPr>
                <w:rFonts w:hint="eastAsia"/>
              </w:rPr>
              <w:t xml:space="preserve">0 </w:t>
            </w:r>
          </w:p>
        </w:tc>
        <w:tc>
          <w:tcPr>
            <w:tcW w:w="1159" w:type="dxa"/>
            <w:gridSpan w:val="2"/>
            <w:vAlign w:val="center"/>
          </w:tcPr>
          <w:p w14:paraId="2D231F39" w14:textId="77777777" w:rsidR="00265BE4" w:rsidRDefault="00AC3B3A">
            <w:pPr>
              <w:jc w:val="center"/>
            </w:pPr>
            <w:r>
              <w:rPr>
                <w:rFonts w:hint="eastAsia"/>
              </w:rPr>
              <w:t>0</w:t>
            </w:r>
          </w:p>
        </w:tc>
        <w:tc>
          <w:tcPr>
            <w:tcW w:w="1159" w:type="dxa"/>
            <w:vAlign w:val="center"/>
          </w:tcPr>
          <w:p w14:paraId="377188FA" w14:textId="77777777" w:rsidR="00265BE4" w:rsidRDefault="00AC3B3A">
            <w:pPr>
              <w:jc w:val="center"/>
            </w:pPr>
            <w:r>
              <w:rPr>
                <w:rFonts w:hint="eastAsia"/>
              </w:rPr>
              <w:t>0.009</w:t>
            </w:r>
          </w:p>
        </w:tc>
        <w:tc>
          <w:tcPr>
            <w:tcW w:w="1164" w:type="dxa"/>
            <w:vAlign w:val="center"/>
          </w:tcPr>
          <w:p w14:paraId="19A0AC4D" w14:textId="77777777" w:rsidR="00265BE4" w:rsidRDefault="00AC3B3A">
            <w:pPr>
              <w:jc w:val="center"/>
            </w:pPr>
            <w:r>
              <w:rPr>
                <w:rFonts w:hint="eastAsia"/>
              </w:rPr>
              <w:t>-0.77</w:t>
            </w:r>
          </w:p>
        </w:tc>
      </w:tr>
      <w:tr w:rsidR="00265BE4" w14:paraId="1E171524" w14:textId="77777777">
        <w:trPr>
          <w:trHeight w:val="397"/>
          <w:jc w:val="center"/>
        </w:trPr>
        <w:tc>
          <w:tcPr>
            <w:tcW w:w="1522" w:type="dxa"/>
            <w:vMerge/>
          </w:tcPr>
          <w:p w14:paraId="1D0F0E9C" w14:textId="77777777" w:rsidR="00265BE4" w:rsidRDefault="00265BE4">
            <w:pPr>
              <w:jc w:val="center"/>
              <w:rPr>
                <w:rFonts w:eastAsia="黑体"/>
                <w:szCs w:val="21"/>
              </w:rPr>
            </w:pPr>
          </w:p>
        </w:tc>
        <w:tc>
          <w:tcPr>
            <w:tcW w:w="1522" w:type="dxa"/>
            <w:vMerge/>
          </w:tcPr>
          <w:p w14:paraId="65B02D71" w14:textId="77777777" w:rsidR="00265BE4" w:rsidRDefault="00265BE4">
            <w:pPr>
              <w:jc w:val="center"/>
              <w:rPr>
                <w:rFonts w:eastAsia="黑体"/>
                <w:szCs w:val="21"/>
              </w:rPr>
            </w:pPr>
          </w:p>
        </w:tc>
        <w:tc>
          <w:tcPr>
            <w:tcW w:w="1158" w:type="dxa"/>
            <w:gridSpan w:val="2"/>
            <w:vAlign w:val="center"/>
          </w:tcPr>
          <w:p w14:paraId="32CC3FCA" w14:textId="77777777" w:rsidR="00265BE4" w:rsidRDefault="00AC3B3A">
            <w:pPr>
              <w:jc w:val="center"/>
            </w:pPr>
            <w:r>
              <w:rPr>
                <w:rFonts w:hint="eastAsia"/>
              </w:rPr>
              <w:t>10.014</w:t>
            </w:r>
          </w:p>
        </w:tc>
        <w:tc>
          <w:tcPr>
            <w:tcW w:w="1159" w:type="dxa"/>
            <w:vAlign w:val="center"/>
          </w:tcPr>
          <w:p w14:paraId="60B7E5E6" w14:textId="77777777" w:rsidR="00265BE4" w:rsidRDefault="00AC3B3A">
            <w:pPr>
              <w:jc w:val="center"/>
            </w:pPr>
            <w:r>
              <w:rPr>
                <w:rFonts w:hint="eastAsia"/>
              </w:rPr>
              <w:t>599.19</w:t>
            </w:r>
          </w:p>
        </w:tc>
        <w:tc>
          <w:tcPr>
            <w:tcW w:w="1157" w:type="dxa"/>
          </w:tcPr>
          <w:p w14:paraId="09FB8745" w14:textId="77777777" w:rsidR="00265BE4" w:rsidRDefault="00AC3B3A">
            <w:pPr>
              <w:jc w:val="center"/>
            </w:pPr>
            <w:r>
              <w:t>10</w:t>
            </w:r>
          </w:p>
        </w:tc>
        <w:tc>
          <w:tcPr>
            <w:tcW w:w="1159" w:type="dxa"/>
            <w:gridSpan w:val="2"/>
            <w:vAlign w:val="center"/>
          </w:tcPr>
          <w:p w14:paraId="118105F6" w14:textId="77777777" w:rsidR="00265BE4" w:rsidRDefault="00AC3B3A">
            <w:pPr>
              <w:jc w:val="center"/>
            </w:pPr>
            <w:r>
              <w:t>600</w:t>
            </w:r>
          </w:p>
        </w:tc>
        <w:tc>
          <w:tcPr>
            <w:tcW w:w="1159" w:type="dxa"/>
            <w:vAlign w:val="bottom"/>
          </w:tcPr>
          <w:p w14:paraId="1DCE6212" w14:textId="77777777" w:rsidR="00265BE4" w:rsidRDefault="00AC3B3A">
            <w:pPr>
              <w:jc w:val="center"/>
            </w:pPr>
            <w:r>
              <w:rPr>
                <w:rFonts w:hint="eastAsia"/>
              </w:rPr>
              <w:t>0.014</w:t>
            </w:r>
          </w:p>
        </w:tc>
        <w:tc>
          <w:tcPr>
            <w:tcW w:w="1164" w:type="dxa"/>
            <w:vAlign w:val="bottom"/>
          </w:tcPr>
          <w:p w14:paraId="11950CC1" w14:textId="77777777" w:rsidR="00265BE4" w:rsidRDefault="00AC3B3A">
            <w:pPr>
              <w:jc w:val="center"/>
            </w:pPr>
            <w:r>
              <w:rPr>
                <w:rFonts w:hint="eastAsia"/>
              </w:rPr>
              <w:t>0.81</w:t>
            </w:r>
          </w:p>
        </w:tc>
      </w:tr>
      <w:tr w:rsidR="00265BE4" w14:paraId="26CCF6D0" w14:textId="77777777">
        <w:trPr>
          <w:trHeight w:val="255"/>
          <w:jc w:val="center"/>
        </w:trPr>
        <w:tc>
          <w:tcPr>
            <w:tcW w:w="1522" w:type="dxa"/>
            <w:vMerge w:val="restart"/>
          </w:tcPr>
          <w:p w14:paraId="7692D56D" w14:textId="0C9DA1A6" w:rsidR="00265BE4" w:rsidRDefault="00AC3B3A">
            <w:pPr>
              <w:jc w:val="center"/>
              <w:rPr>
                <w:rFonts w:eastAsia="黑体"/>
                <w:szCs w:val="21"/>
              </w:rPr>
            </w:pPr>
            <w:r>
              <w:rPr>
                <w:rFonts w:eastAsia="黑体"/>
                <w:szCs w:val="21"/>
              </w:rPr>
              <w:t>30</w:t>
            </w:r>
            <w:r>
              <w:rPr>
                <w:rFonts w:eastAsia="黑体" w:hint="eastAsia"/>
                <w:szCs w:val="21"/>
              </w:rPr>
              <w:t>次</w:t>
            </w:r>
            <w:r w:rsidR="00EF5FC4">
              <w:rPr>
                <w:rFonts w:eastAsia="黑体" w:hint="eastAsia"/>
                <w:szCs w:val="21"/>
              </w:rPr>
              <w:t>谐波电流</w:t>
            </w:r>
          </w:p>
        </w:tc>
        <w:tc>
          <w:tcPr>
            <w:tcW w:w="1522" w:type="dxa"/>
            <w:vMerge w:val="restart"/>
          </w:tcPr>
          <w:p w14:paraId="7A129E25" w14:textId="77777777" w:rsidR="00265BE4" w:rsidRDefault="00AC3B3A">
            <w:pPr>
              <w:jc w:val="center"/>
              <w:rPr>
                <w:rFonts w:eastAsia="黑体"/>
                <w:szCs w:val="21"/>
              </w:rPr>
            </w:pPr>
            <w:r>
              <w:rPr>
                <w:rFonts w:eastAsia="黑体" w:hint="eastAsia"/>
                <w:szCs w:val="21"/>
              </w:rPr>
              <w:t>10%</w:t>
            </w:r>
          </w:p>
        </w:tc>
        <w:tc>
          <w:tcPr>
            <w:tcW w:w="1158" w:type="dxa"/>
            <w:gridSpan w:val="2"/>
            <w:vAlign w:val="center"/>
          </w:tcPr>
          <w:p w14:paraId="3749F2D8" w14:textId="77777777" w:rsidR="00265BE4" w:rsidRDefault="00AC3B3A">
            <w:pPr>
              <w:jc w:val="center"/>
            </w:pPr>
            <w:r>
              <w:rPr>
                <w:rFonts w:hint="eastAsia"/>
              </w:rPr>
              <w:t>0.012</w:t>
            </w:r>
          </w:p>
        </w:tc>
        <w:tc>
          <w:tcPr>
            <w:tcW w:w="1159" w:type="dxa"/>
            <w:vAlign w:val="center"/>
          </w:tcPr>
          <w:p w14:paraId="2AF6169F" w14:textId="77777777" w:rsidR="00265BE4" w:rsidRDefault="00AC3B3A">
            <w:pPr>
              <w:jc w:val="center"/>
            </w:pPr>
            <w:r>
              <w:rPr>
                <w:rFonts w:hint="eastAsia"/>
              </w:rPr>
              <w:t>-1.07</w:t>
            </w:r>
          </w:p>
        </w:tc>
        <w:tc>
          <w:tcPr>
            <w:tcW w:w="1157" w:type="dxa"/>
          </w:tcPr>
          <w:p w14:paraId="3DCE968C" w14:textId="77777777" w:rsidR="00265BE4" w:rsidRDefault="00AC3B3A">
            <w:pPr>
              <w:jc w:val="center"/>
            </w:pPr>
            <w:r>
              <w:rPr>
                <w:rFonts w:hint="eastAsia"/>
              </w:rPr>
              <w:t xml:space="preserve">0 </w:t>
            </w:r>
          </w:p>
        </w:tc>
        <w:tc>
          <w:tcPr>
            <w:tcW w:w="1159" w:type="dxa"/>
            <w:gridSpan w:val="2"/>
            <w:vAlign w:val="center"/>
          </w:tcPr>
          <w:p w14:paraId="397248F5" w14:textId="77777777" w:rsidR="00265BE4" w:rsidRDefault="00AC3B3A">
            <w:pPr>
              <w:jc w:val="center"/>
            </w:pPr>
            <w:r>
              <w:rPr>
                <w:rFonts w:hint="eastAsia"/>
              </w:rPr>
              <w:t>0</w:t>
            </w:r>
          </w:p>
        </w:tc>
        <w:tc>
          <w:tcPr>
            <w:tcW w:w="1159" w:type="dxa"/>
            <w:vAlign w:val="bottom"/>
          </w:tcPr>
          <w:p w14:paraId="7065BF82" w14:textId="77777777" w:rsidR="00265BE4" w:rsidRDefault="00AC3B3A">
            <w:pPr>
              <w:jc w:val="center"/>
            </w:pPr>
            <w:r>
              <w:rPr>
                <w:rFonts w:hint="eastAsia"/>
              </w:rPr>
              <w:t>0.012</w:t>
            </w:r>
          </w:p>
        </w:tc>
        <w:tc>
          <w:tcPr>
            <w:tcW w:w="1164" w:type="dxa"/>
            <w:vAlign w:val="bottom"/>
          </w:tcPr>
          <w:p w14:paraId="0A70DCA2" w14:textId="77777777" w:rsidR="00265BE4" w:rsidRDefault="00AC3B3A">
            <w:pPr>
              <w:jc w:val="center"/>
            </w:pPr>
            <w:r>
              <w:rPr>
                <w:rFonts w:hint="eastAsia"/>
              </w:rPr>
              <w:t>-1.07</w:t>
            </w:r>
          </w:p>
        </w:tc>
      </w:tr>
      <w:tr w:rsidR="00265BE4" w14:paraId="726C6447" w14:textId="77777777">
        <w:trPr>
          <w:trHeight w:val="255"/>
          <w:jc w:val="center"/>
        </w:trPr>
        <w:tc>
          <w:tcPr>
            <w:tcW w:w="1522" w:type="dxa"/>
            <w:vMerge/>
          </w:tcPr>
          <w:p w14:paraId="202559BD" w14:textId="77777777" w:rsidR="00265BE4" w:rsidRDefault="00265BE4">
            <w:pPr>
              <w:jc w:val="center"/>
              <w:rPr>
                <w:rFonts w:eastAsia="黑体"/>
                <w:szCs w:val="21"/>
              </w:rPr>
            </w:pPr>
          </w:p>
        </w:tc>
        <w:tc>
          <w:tcPr>
            <w:tcW w:w="1522" w:type="dxa"/>
            <w:vMerge/>
          </w:tcPr>
          <w:p w14:paraId="53F068C6" w14:textId="77777777" w:rsidR="00265BE4" w:rsidRDefault="00265BE4">
            <w:pPr>
              <w:jc w:val="center"/>
              <w:rPr>
                <w:rFonts w:eastAsia="黑体"/>
                <w:szCs w:val="21"/>
              </w:rPr>
            </w:pPr>
          </w:p>
        </w:tc>
        <w:tc>
          <w:tcPr>
            <w:tcW w:w="1158" w:type="dxa"/>
            <w:gridSpan w:val="2"/>
            <w:vAlign w:val="center"/>
          </w:tcPr>
          <w:p w14:paraId="48F047D9" w14:textId="77777777" w:rsidR="00265BE4" w:rsidRDefault="00AC3B3A">
            <w:pPr>
              <w:jc w:val="center"/>
            </w:pPr>
            <w:r>
              <w:rPr>
                <w:rFonts w:hint="eastAsia"/>
              </w:rPr>
              <w:t>10.012</w:t>
            </w:r>
          </w:p>
        </w:tc>
        <w:tc>
          <w:tcPr>
            <w:tcW w:w="1159" w:type="dxa"/>
            <w:vAlign w:val="center"/>
          </w:tcPr>
          <w:p w14:paraId="45013A74" w14:textId="77777777" w:rsidR="00265BE4" w:rsidRDefault="00AC3B3A">
            <w:pPr>
              <w:jc w:val="center"/>
            </w:pPr>
            <w:r>
              <w:t>5</w:t>
            </w:r>
            <w:r>
              <w:rPr>
                <w:rFonts w:hint="eastAsia"/>
              </w:rPr>
              <w:t>98.83</w:t>
            </w:r>
          </w:p>
        </w:tc>
        <w:tc>
          <w:tcPr>
            <w:tcW w:w="1157" w:type="dxa"/>
          </w:tcPr>
          <w:p w14:paraId="5B2C6030" w14:textId="77777777" w:rsidR="00265BE4" w:rsidRDefault="00AC3B3A">
            <w:pPr>
              <w:jc w:val="center"/>
            </w:pPr>
            <w:r>
              <w:t>10</w:t>
            </w:r>
          </w:p>
        </w:tc>
        <w:tc>
          <w:tcPr>
            <w:tcW w:w="1159" w:type="dxa"/>
            <w:gridSpan w:val="2"/>
            <w:vAlign w:val="center"/>
          </w:tcPr>
          <w:p w14:paraId="5072E86E" w14:textId="77777777" w:rsidR="00265BE4" w:rsidRDefault="00AC3B3A">
            <w:pPr>
              <w:jc w:val="center"/>
            </w:pPr>
            <w:r>
              <w:t>600</w:t>
            </w:r>
          </w:p>
        </w:tc>
        <w:tc>
          <w:tcPr>
            <w:tcW w:w="1159" w:type="dxa"/>
            <w:vAlign w:val="bottom"/>
          </w:tcPr>
          <w:p w14:paraId="634B9961" w14:textId="77777777" w:rsidR="00265BE4" w:rsidRDefault="00AC3B3A">
            <w:pPr>
              <w:jc w:val="center"/>
            </w:pPr>
            <w:r>
              <w:rPr>
                <w:rFonts w:hint="eastAsia"/>
              </w:rPr>
              <w:t>0.012</w:t>
            </w:r>
          </w:p>
        </w:tc>
        <w:tc>
          <w:tcPr>
            <w:tcW w:w="1164" w:type="dxa"/>
            <w:vAlign w:val="bottom"/>
          </w:tcPr>
          <w:p w14:paraId="6647FAC6" w14:textId="77777777" w:rsidR="00265BE4" w:rsidRDefault="00AC3B3A">
            <w:pPr>
              <w:jc w:val="center"/>
            </w:pPr>
            <w:r>
              <w:rPr>
                <w:rFonts w:hint="eastAsia"/>
              </w:rPr>
              <w:t>-1.17</w:t>
            </w:r>
          </w:p>
        </w:tc>
      </w:tr>
      <w:tr w:rsidR="00265BE4" w14:paraId="0D6C0F8E" w14:textId="77777777">
        <w:trPr>
          <w:trHeight w:val="255"/>
          <w:jc w:val="center"/>
        </w:trPr>
        <w:tc>
          <w:tcPr>
            <w:tcW w:w="1522" w:type="dxa"/>
            <w:vMerge w:val="restart"/>
          </w:tcPr>
          <w:p w14:paraId="434FFCA4" w14:textId="7171C3C4" w:rsidR="00265BE4" w:rsidRDefault="00AC3B3A">
            <w:pPr>
              <w:jc w:val="center"/>
              <w:rPr>
                <w:rFonts w:eastAsia="黑体"/>
                <w:szCs w:val="21"/>
              </w:rPr>
            </w:pPr>
            <w:r>
              <w:rPr>
                <w:rFonts w:eastAsia="黑体"/>
                <w:szCs w:val="21"/>
              </w:rPr>
              <w:t>40</w:t>
            </w:r>
            <w:r>
              <w:rPr>
                <w:rFonts w:eastAsia="黑体" w:hint="eastAsia"/>
                <w:szCs w:val="21"/>
              </w:rPr>
              <w:t>次</w:t>
            </w:r>
            <w:r w:rsidR="00EF5FC4">
              <w:rPr>
                <w:rFonts w:eastAsia="黑体" w:hint="eastAsia"/>
                <w:szCs w:val="21"/>
              </w:rPr>
              <w:t>谐波电流</w:t>
            </w:r>
          </w:p>
        </w:tc>
        <w:tc>
          <w:tcPr>
            <w:tcW w:w="1522" w:type="dxa"/>
            <w:vMerge w:val="restart"/>
          </w:tcPr>
          <w:p w14:paraId="6E9BFB5D" w14:textId="77777777" w:rsidR="00265BE4" w:rsidRDefault="00AC3B3A">
            <w:pPr>
              <w:jc w:val="center"/>
              <w:rPr>
                <w:rFonts w:eastAsia="黑体"/>
                <w:szCs w:val="21"/>
              </w:rPr>
            </w:pPr>
            <w:r>
              <w:rPr>
                <w:rFonts w:eastAsia="黑体"/>
                <w:szCs w:val="21"/>
              </w:rPr>
              <w:t>1</w:t>
            </w:r>
            <w:r>
              <w:rPr>
                <w:rFonts w:eastAsia="黑体" w:hint="eastAsia"/>
                <w:szCs w:val="21"/>
              </w:rPr>
              <w:t>0%</w:t>
            </w:r>
          </w:p>
        </w:tc>
        <w:tc>
          <w:tcPr>
            <w:tcW w:w="1158" w:type="dxa"/>
            <w:gridSpan w:val="2"/>
            <w:vAlign w:val="center"/>
          </w:tcPr>
          <w:p w14:paraId="71070C2E" w14:textId="77777777" w:rsidR="00265BE4" w:rsidRDefault="00AC3B3A">
            <w:pPr>
              <w:jc w:val="center"/>
            </w:pPr>
            <w:r>
              <w:rPr>
                <w:rFonts w:hint="eastAsia"/>
              </w:rPr>
              <w:t>0.008</w:t>
            </w:r>
          </w:p>
        </w:tc>
        <w:tc>
          <w:tcPr>
            <w:tcW w:w="1159" w:type="dxa"/>
            <w:vAlign w:val="center"/>
          </w:tcPr>
          <w:p w14:paraId="366B220B" w14:textId="77777777" w:rsidR="00265BE4" w:rsidRDefault="00AC3B3A">
            <w:pPr>
              <w:jc w:val="center"/>
            </w:pPr>
            <w:r>
              <w:rPr>
                <w:rFonts w:hint="eastAsia"/>
              </w:rPr>
              <w:t>-1.64</w:t>
            </w:r>
          </w:p>
        </w:tc>
        <w:tc>
          <w:tcPr>
            <w:tcW w:w="1157" w:type="dxa"/>
          </w:tcPr>
          <w:p w14:paraId="4705D809" w14:textId="77777777" w:rsidR="00265BE4" w:rsidRDefault="00AC3B3A">
            <w:pPr>
              <w:jc w:val="center"/>
            </w:pPr>
            <w:r>
              <w:rPr>
                <w:rFonts w:hint="eastAsia"/>
              </w:rPr>
              <w:t xml:space="preserve">0 </w:t>
            </w:r>
          </w:p>
        </w:tc>
        <w:tc>
          <w:tcPr>
            <w:tcW w:w="1159" w:type="dxa"/>
            <w:gridSpan w:val="2"/>
            <w:vAlign w:val="center"/>
          </w:tcPr>
          <w:p w14:paraId="463DBB85" w14:textId="77777777" w:rsidR="00265BE4" w:rsidRDefault="00AC3B3A">
            <w:pPr>
              <w:jc w:val="center"/>
            </w:pPr>
            <w:r>
              <w:rPr>
                <w:rFonts w:hint="eastAsia"/>
              </w:rPr>
              <w:t>0</w:t>
            </w:r>
          </w:p>
        </w:tc>
        <w:tc>
          <w:tcPr>
            <w:tcW w:w="1159" w:type="dxa"/>
            <w:vAlign w:val="center"/>
          </w:tcPr>
          <w:p w14:paraId="494FA685" w14:textId="77777777" w:rsidR="00265BE4" w:rsidRDefault="00AC3B3A">
            <w:pPr>
              <w:jc w:val="center"/>
            </w:pPr>
            <w:r>
              <w:rPr>
                <w:rFonts w:hint="eastAsia"/>
              </w:rPr>
              <w:t>0.008</w:t>
            </w:r>
          </w:p>
        </w:tc>
        <w:tc>
          <w:tcPr>
            <w:tcW w:w="1164" w:type="dxa"/>
            <w:vAlign w:val="center"/>
          </w:tcPr>
          <w:p w14:paraId="0FB427EB" w14:textId="77777777" w:rsidR="00265BE4" w:rsidRDefault="00AC3B3A">
            <w:pPr>
              <w:jc w:val="center"/>
            </w:pPr>
            <w:r>
              <w:rPr>
                <w:rFonts w:hint="eastAsia"/>
              </w:rPr>
              <w:t>-1.64</w:t>
            </w:r>
          </w:p>
        </w:tc>
      </w:tr>
      <w:tr w:rsidR="00265BE4" w14:paraId="48D1BFB3" w14:textId="77777777">
        <w:trPr>
          <w:trHeight w:val="255"/>
          <w:jc w:val="center"/>
        </w:trPr>
        <w:tc>
          <w:tcPr>
            <w:tcW w:w="1522" w:type="dxa"/>
            <w:vMerge/>
          </w:tcPr>
          <w:p w14:paraId="059D825F" w14:textId="77777777" w:rsidR="00265BE4" w:rsidRDefault="00265BE4">
            <w:pPr>
              <w:rPr>
                <w:rFonts w:eastAsia="黑体"/>
                <w:szCs w:val="21"/>
              </w:rPr>
            </w:pPr>
          </w:p>
        </w:tc>
        <w:tc>
          <w:tcPr>
            <w:tcW w:w="1522" w:type="dxa"/>
            <w:vMerge/>
          </w:tcPr>
          <w:p w14:paraId="069F2A71" w14:textId="77777777" w:rsidR="00265BE4" w:rsidRDefault="00265BE4">
            <w:pPr>
              <w:rPr>
                <w:rFonts w:eastAsia="黑体"/>
                <w:szCs w:val="21"/>
              </w:rPr>
            </w:pPr>
          </w:p>
        </w:tc>
        <w:tc>
          <w:tcPr>
            <w:tcW w:w="1158" w:type="dxa"/>
            <w:gridSpan w:val="2"/>
            <w:vAlign w:val="center"/>
          </w:tcPr>
          <w:p w14:paraId="232BDFCF" w14:textId="77777777" w:rsidR="00265BE4" w:rsidRDefault="00AC3B3A">
            <w:pPr>
              <w:jc w:val="center"/>
            </w:pPr>
            <w:r>
              <w:rPr>
                <w:rFonts w:hint="eastAsia"/>
              </w:rPr>
              <w:t>10.011</w:t>
            </w:r>
          </w:p>
        </w:tc>
        <w:tc>
          <w:tcPr>
            <w:tcW w:w="1159" w:type="dxa"/>
            <w:vAlign w:val="center"/>
          </w:tcPr>
          <w:p w14:paraId="6535C8DC" w14:textId="77777777" w:rsidR="00265BE4" w:rsidRDefault="00AC3B3A">
            <w:pPr>
              <w:jc w:val="center"/>
            </w:pPr>
            <w:r>
              <w:t>5</w:t>
            </w:r>
            <w:r>
              <w:rPr>
                <w:rFonts w:hint="eastAsia"/>
              </w:rPr>
              <w:t>98.38</w:t>
            </w:r>
          </w:p>
        </w:tc>
        <w:tc>
          <w:tcPr>
            <w:tcW w:w="1157" w:type="dxa"/>
          </w:tcPr>
          <w:p w14:paraId="5B6796C2" w14:textId="77777777" w:rsidR="00265BE4" w:rsidRDefault="00AC3B3A">
            <w:pPr>
              <w:jc w:val="center"/>
            </w:pPr>
            <w:r>
              <w:t>10</w:t>
            </w:r>
          </w:p>
        </w:tc>
        <w:tc>
          <w:tcPr>
            <w:tcW w:w="1159" w:type="dxa"/>
            <w:gridSpan w:val="2"/>
            <w:vAlign w:val="center"/>
          </w:tcPr>
          <w:p w14:paraId="300F6D77" w14:textId="77777777" w:rsidR="00265BE4" w:rsidRDefault="00AC3B3A">
            <w:pPr>
              <w:jc w:val="center"/>
            </w:pPr>
            <w:r>
              <w:t>600</w:t>
            </w:r>
          </w:p>
        </w:tc>
        <w:tc>
          <w:tcPr>
            <w:tcW w:w="1159" w:type="dxa"/>
            <w:vAlign w:val="bottom"/>
          </w:tcPr>
          <w:p w14:paraId="5AE731AA" w14:textId="77777777" w:rsidR="00265BE4" w:rsidRDefault="00AC3B3A">
            <w:pPr>
              <w:jc w:val="center"/>
            </w:pPr>
            <w:r>
              <w:rPr>
                <w:rFonts w:hint="eastAsia"/>
              </w:rPr>
              <w:t>0.011</w:t>
            </w:r>
          </w:p>
        </w:tc>
        <w:tc>
          <w:tcPr>
            <w:tcW w:w="1164" w:type="dxa"/>
            <w:vAlign w:val="bottom"/>
          </w:tcPr>
          <w:p w14:paraId="726932E0" w14:textId="77777777" w:rsidR="00265BE4" w:rsidRDefault="00AC3B3A">
            <w:pPr>
              <w:jc w:val="center"/>
            </w:pPr>
            <w:r>
              <w:rPr>
                <w:rFonts w:hint="eastAsia"/>
              </w:rPr>
              <w:t>-1.62</w:t>
            </w:r>
          </w:p>
        </w:tc>
      </w:tr>
      <w:tr w:rsidR="00265BE4" w14:paraId="37C25978" w14:textId="77777777">
        <w:trPr>
          <w:trHeight w:val="255"/>
          <w:jc w:val="center"/>
        </w:trPr>
        <w:tc>
          <w:tcPr>
            <w:tcW w:w="1522" w:type="dxa"/>
            <w:vMerge w:val="restart"/>
          </w:tcPr>
          <w:p w14:paraId="31B4077A" w14:textId="4EE9F0B4" w:rsidR="00265BE4" w:rsidRDefault="00AC3B3A">
            <w:pPr>
              <w:jc w:val="center"/>
              <w:rPr>
                <w:rFonts w:eastAsia="黑体"/>
                <w:szCs w:val="21"/>
              </w:rPr>
            </w:pPr>
            <w:r>
              <w:rPr>
                <w:rFonts w:eastAsia="黑体"/>
                <w:szCs w:val="21"/>
              </w:rPr>
              <w:t>50</w:t>
            </w:r>
            <w:r>
              <w:rPr>
                <w:rFonts w:eastAsia="黑体" w:hint="eastAsia"/>
                <w:szCs w:val="21"/>
              </w:rPr>
              <w:t>次</w:t>
            </w:r>
            <w:r w:rsidR="00EF5FC4">
              <w:rPr>
                <w:rFonts w:eastAsia="黑体" w:hint="eastAsia"/>
                <w:szCs w:val="21"/>
              </w:rPr>
              <w:t>谐波电流</w:t>
            </w:r>
          </w:p>
        </w:tc>
        <w:tc>
          <w:tcPr>
            <w:tcW w:w="1522" w:type="dxa"/>
            <w:vMerge w:val="restart"/>
          </w:tcPr>
          <w:p w14:paraId="628F97CE" w14:textId="77777777" w:rsidR="00265BE4" w:rsidRDefault="00AC3B3A">
            <w:pPr>
              <w:jc w:val="center"/>
              <w:rPr>
                <w:rFonts w:eastAsia="黑体"/>
                <w:szCs w:val="21"/>
              </w:rPr>
            </w:pPr>
            <w:r>
              <w:rPr>
                <w:rFonts w:eastAsia="黑体"/>
                <w:szCs w:val="21"/>
              </w:rPr>
              <w:t>1</w:t>
            </w:r>
            <w:r>
              <w:rPr>
                <w:rFonts w:eastAsia="黑体" w:hint="eastAsia"/>
                <w:szCs w:val="21"/>
              </w:rPr>
              <w:t>0%</w:t>
            </w:r>
          </w:p>
        </w:tc>
        <w:tc>
          <w:tcPr>
            <w:tcW w:w="1158" w:type="dxa"/>
            <w:gridSpan w:val="2"/>
            <w:vAlign w:val="center"/>
          </w:tcPr>
          <w:p w14:paraId="39BF946D" w14:textId="77777777" w:rsidR="00265BE4" w:rsidRDefault="00AC3B3A">
            <w:pPr>
              <w:jc w:val="center"/>
            </w:pPr>
            <w:r>
              <w:rPr>
                <w:rFonts w:hint="eastAsia"/>
              </w:rPr>
              <w:t>0.011</w:t>
            </w:r>
          </w:p>
        </w:tc>
        <w:tc>
          <w:tcPr>
            <w:tcW w:w="1159" w:type="dxa"/>
            <w:vAlign w:val="center"/>
          </w:tcPr>
          <w:p w14:paraId="05ADE43B" w14:textId="77777777" w:rsidR="00265BE4" w:rsidRDefault="00AC3B3A">
            <w:pPr>
              <w:jc w:val="center"/>
            </w:pPr>
            <w:r>
              <w:rPr>
                <w:rFonts w:hint="eastAsia"/>
              </w:rPr>
              <w:t>-2.61</w:t>
            </w:r>
          </w:p>
        </w:tc>
        <w:tc>
          <w:tcPr>
            <w:tcW w:w="1157" w:type="dxa"/>
          </w:tcPr>
          <w:p w14:paraId="7B195B9C" w14:textId="77777777" w:rsidR="00265BE4" w:rsidRDefault="00AC3B3A">
            <w:pPr>
              <w:jc w:val="center"/>
            </w:pPr>
            <w:r>
              <w:rPr>
                <w:rFonts w:hint="eastAsia"/>
              </w:rPr>
              <w:t xml:space="preserve">0 </w:t>
            </w:r>
          </w:p>
        </w:tc>
        <w:tc>
          <w:tcPr>
            <w:tcW w:w="1159" w:type="dxa"/>
            <w:gridSpan w:val="2"/>
            <w:vAlign w:val="center"/>
          </w:tcPr>
          <w:p w14:paraId="16DC6802" w14:textId="77777777" w:rsidR="00265BE4" w:rsidRDefault="00AC3B3A">
            <w:pPr>
              <w:jc w:val="center"/>
            </w:pPr>
            <w:r>
              <w:rPr>
                <w:rFonts w:hint="eastAsia"/>
              </w:rPr>
              <w:t>0</w:t>
            </w:r>
          </w:p>
        </w:tc>
        <w:tc>
          <w:tcPr>
            <w:tcW w:w="1159" w:type="dxa"/>
            <w:vAlign w:val="center"/>
          </w:tcPr>
          <w:p w14:paraId="208EE3C7" w14:textId="77777777" w:rsidR="00265BE4" w:rsidRDefault="00AC3B3A">
            <w:pPr>
              <w:jc w:val="center"/>
            </w:pPr>
            <w:r>
              <w:rPr>
                <w:rFonts w:hint="eastAsia"/>
              </w:rPr>
              <w:t>0.011</w:t>
            </w:r>
          </w:p>
        </w:tc>
        <w:tc>
          <w:tcPr>
            <w:tcW w:w="1164" w:type="dxa"/>
            <w:vAlign w:val="center"/>
          </w:tcPr>
          <w:p w14:paraId="24C514F9" w14:textId="77777777" w:rsidR="00265BE4" w:rsidRDefault="00AC3B3A">
            <w:pPr>
              <w:jc w:val="center"/>
            </w:pPr>
            <w:r>
              <w:rPr>
                <w:rFonts w:hint="eastAsia"/>
              </w:rPr>
              <w:t>-2.61</w:t>
            </w:r>
          </w:p>
        </w:tc>
      </w:tr>
      <w:tr w:rsidR="00265BE4" w14:paraId="4B1F439F" w14:textId="77777777">
        <w:trPr>
          <w:trHeight w:val="190"/>
          <w:jc w:val="center"/>
        </w:trPr>
        <w:tc>
          <w:tcPr>
            <w:tcW w:w="1522" w:type="dxa"/>
            <w:vMerge/>
          </w:tcPr>
          <w:p w14:paraId="35EF0F3C" w14:textId="77777777" w:rsidR="00265BE4" w:rsidRDefault="00265BE4">
            <w:pPr>
              <w:rPr>
                <w:rFonts w:eastAsia="黑体"/>
                <w:szCs w:val="21"/>
              </w:rPr>
            </w:pPr>
          </w:p>
        </w:tc>
        <w:tc>
          <w:tcPr>
            <w:tcW w:w="1522" w:type="dxa"/>
            <w:vMerge/>
          </w:tcPr>
          <w:p w14:paraId="2F2844F1" w14:textId="77777777" w:rsidR="00265BE4" w:rsidRDefault="00265BE4">
            <w:pPr>
              <w:rPr>
                <w:rFonts w:eastAsia="黑体"/>
                <w:szCs w:val="21"/>
              </w:rPr>
            </w:pPr>
          </w:p>
        </w:tc>
        <w:tc>
          <w:tcPr>
            <w:tcW w:w="1158" w:type="dxa"/>
            <w:gridSpan w:val="2"/>
            <w:vAlign w:val="center"/>
          </w:tcPr>
          <w:p w14:paraId="36E9AAB7" w14:textId="77777777" w:rsidR="00265BE4" w:rsidRDefault="00AC3B3A">
            <w:pPr>
              <w:jc w:val="center"/>
            </w:pPr>
            <w:r>
              <w:rPr>
                <w:rFonts w:hint="eastAsia"/>
              </w:rPr>
              <w:t>10.014</w:t>
            </w:r>
          </w:p>
        </w:tc>
        <w:tc>
          <w:tcPr>
            <w:tcW w:w="1159" w:type="dxa"/>
            <w:vAlign w:val="center"/>
          </w:tcPr>
          <w:p w14:paraId="3D470E2A" w14:textId="77777777" w:rsidR="00265BE4" w:rsidRDefault="00AC3B3A">
            <w:pPr>
              <w:jc w:val="center"/>
            </w:pPr>
            <w:r>
              <w:rPr>
                <w:rFonts w:hint="eastAsia"/>
              </w:rPr>
              <w:t>597.47</w:t>
            </w:r>
          </w:p>
        </w:tc>
        <w:tc>
          <w:tcPr>
            <w:tcW w:w="1157" w:type="dxa"/>
          </w:tcPr>
          <w:p w14:paraId="69F7395F" w14:textId="77777777" w:rsidR="00265BE4" w:rsidRDefault="00AC3B3A">
            <w:pPr>
              <w:jc w:val="center"/>
            </w:pPr>
            <w:r>
              <w:t>10</w:t>
            </w:r>
          </w:p>
        </w:tc>
        <w:tc>
          <w:tcPr>
            <w:tcW w:w="1159" w:type="dxa"/>
            <w:gridSpan w:val="2"/>
            <w:vAlign w:val="center"/>
          </w:tcPr>
          <w:p w14:paraId="4C60E2BA" w14:textId="77777777" w:rsidR="00265BE4" w:rsidRDefault="00AC3B3A">
            <w:pPr>
              <w:jc w:val="center"/>
            </w:pPr>
            <w:r>
              <w:t>600</w:t>
            </w:r>
          </w:p>
        </w:tc>
        <w:tc>
          <w:tcPr>
            <w:tcW w:w="1159" w:type="dxa"/>
            <w:vAlign w:val="bottom"/>
          </w:tcPr>
          <w:p w14:paraId="3BE6E505" w14:textId="77777777" w:rsidR="00265BE4" w:rsidRDefault="00AC3B3A">
            <w:pPr>
              <w:jc w:val="center"/>
            </w:pPr>
            <w:r>
              <w:rPr>
                <w:rFonts w:hint="eastAsia"/>
              </w:rPr>
              <w:t>0.014</w:t>
            </w:r>
          </w:p>
        </w:tc>
        <w:tc>
          <w:tcPr>
            <w:tcW w:w="1164" w:type="dxa"/>
            <w:vAlign w:val="bottom"/>
          </w:tcPr>
          <w:p w14:paraId="23ECB66D" w14:textId="77777777" w:rsidR="00265BE4" w:rsidRDefault="00AC3B3A">
            <w:pPr>
              <w:jc w:val="center"/>
            </w:pPr>
            <w:r>
              <w:rPr>
                <w:rFonts w:hint="eastAsia"/>
              </w:rPr>
              <w:t>-2.53</w:t>
            </w:r>
          </w:p>
        </w:tc>
      </w:tr>
      <w:tr w:rsidR="00265BE4" w14:paraId="258C343A" w14:textId="77777777">
        <w:trPr>
          <w:trHeight w:val="397"/>
          <w:jc w:val="center"/>
        </w:trPr>
        <w:tc>
          <w:tcPr>
            <w:tcW w:w="1522" w:type="dxa"/>
          </w:tcPr>
          <w:p w14:paraId="0972044E" w14:textId="77777777" w:rsidR="00265BE4" w:rsidRDefault="00265BE4">
            <w:pPr>
              <w:rPr>
                <w:rFonts w:eastAsia="黑体"/>
                <w:szCs w:val="21"/>
              </w:rPr>
            </w:pPr>
          </w:p>
        </w:tc>
        <w:tc>
          <w:tcPr>
            <w:tcW w:w="8478" w:type="dxa"/>
            <w:gridSpan w:val="9"/>
            <w:vAlign w:val="center"/>
          </w:tcPr>
          <w:p w14:paraId="761BDA22" w14:textId="77777777" w:rsidR="00265BE4" w:rsidRDefault="00AC3B3A">
            <w:pPr>
              <w:rPr>
                <w:rFonts w:eastAsia="黑体"/>
                <w:szCs w:val="21"/>
              </w:rPr>
            </w:pPr>
            <w:proofErr w:type="gramStart"/>
            <w:r>
              <w:rPr>
                <w:rFonts w:eastAsia="黑体" w:hint="eastAsia"/>
                <w:szCs w:val="21"/>
              </w:rPr>
              <w:t>试品校验仪标准</w:t>
            </w:r>
            <w:proofErr w:type="gramEnd"/>
            <w:r>
              <w:rPr>
                <w:rFonts w:eastAsia="黑体" w:hint="eastAsia"/>
                <w:szCs w:val="21"/>
              </w:rPr>
              <w:t>通道选择（</w:t>
            </w:r>
            <w:r>
              <w:rPr>
                <w:rFonts w:eastAsia="黑体" w:hint="eastAsia"/>
                <w:szCs w:val="21"/>
              </w:rPr>
              <w:t>0</w:t>
            </w:r>
            <w:r>
              <w:rPr>
                <w:rFonts w:hint="eastAsia"/>
              </w:rPr>
              <w:t>～</w:t>
            </w:r>
            <w:r>
              <w:rPr>
                <w:rFonts w:eastAsia="黑体"/>
                <w:szCs w:val="21"/>
              </w:rPr>
              <w:t>5</w:t>
            </w:r>
            <w:r>
              <w:rPr>
                <w:rFonts w:eastAsia="黑体" w:hint="eastAsia"/>
                <w:szCs w:val="21"/>
              </w:rPr>
              <w:t>）</w:t>
            </w:r>
            <w:r>
              <w:rPr>
                <w:rFonts w:eastAsia="黑体" w:hint="eastAsia"/>
                <w:szCs w:val="21"/>
              </w:rPr>
              <w:t>A</w:t>
            </w:r>
            <w:r>
              <w:rPr>
                <w:rFonts w:eastAsia="黑体" w:hint="eastAsia"/>
                <w:szCs w:val="21"/>
              </w:rPr>
              <w:t>端子，</w:t>
            </w:r>
            <w:proofErr w:type="gramStart"/>
            <w:r>
              <w:rPr>
                <w:rFonts w:eastAsia="黑体" w:hint="eastAsia"/>
                <w:szCs w:val="21"/>
              </w:rPr>
              <w:t>试品通道</w:t>
            </w:r>
            <w:proofErr w:type="gramEnd"/>
            <w:r>
              <w:rPr>
                <w:rFonts w:eastAsia="黑体" w:hint="eastAsia"/>
                <w:szCs w:val="21"/>
              </w:rPr>
              <w:t>选择（</w:t>
            </w:r>
            <w:r>
              <w:rPr>
                <w:rFonts w:eastAsia="黑体" w:hint="eastAsia"/>
                <w:szCs w:val="21"/>
              </w:rPr>
              <w:t>0</w:t>
            </w:r>
            <w:r>
              <w:rPr>
                <w:rFonts w:hint="eastAsia"/>
              </w:rPr>
              <w:t>～</w:t>
            </w:r>
            <w:r>
              <w:rPr>
                <w:rFonts w:eastAsia="黑体"/>
                <w:szCs w:val="21"/>
              </w:rPr>
              <w:t>1</w:t>
            </w:r>
            <w:r>
              <w:rPr>
                <w:rFonts w:eastAsia="黑体" w:hint="eastAsia"/>
                <w:szCs w:val="21"/>
              </w:rPr>
              <w:t>）</w:t>
            </w:r>
            <w:r>
              <w:rPr>
                <w:rFonts w:eastAsia="黑体" w:hint="eastAsia"/>
                <w:szCs w:val="21"/>
              </w:rPr>
              <w:t>A</w:t>
            </w:r>
            <w:r>
              <w:rPr>
                <w:rFonts w:eastAsia="黑体" w:hint="eastAsia"/>
                <w:szCs w:val="21"/>
              </w:rPr>
              <w:t>端子</w:t>
            </w:r>
          </w:p>
        </w:tc>
      </w:tr>
      <w:tr w:rsidR="00265BE4" w14:paraId="2764AF09" w14:textId="77777777">
        <w:trPr>
          <w:trHeight w:val="397"/>
          <w:jc w:val="center"/>
        </w:trPr>
        <w:tc>
          <w:tcPr>
            <w:tcW w:w="1522" w:type="dxa"/>
            <w:vMerge w:val="restart"/>
          </w:tcPr>
          <w:p w14:paraId="0EBC61E0" w14:textId="1FA849FE" w:rsidR="00265BE4" w:rsidRDefault="00EF5FC4">
            <w:pPr>
              <w:widowControl/>
              <w:jc w:val="center"/>
              <w:textAlignment w:val="center"/>
              <w:rPr>
                <w:rFonts w:ascii="宋体" w:hAnsi="宋体" w:cs="宋体"/>
                <w:szCs w:val="21"/>
                <w:lang w:bidi="ar"/>
              </w:rPr>
            </w:pPr>
            <w:r>
              <w:rPr>
                <w:rFonts w:ascii="宋体" w:hAnsi="宋体" w:cs="宋体" w:hint="eastAsia"/>
                <w:szCs w:val="21"/>
                <w:lang w:bidi="ar"/>
              </w:rPr>
              <w:t>谐波电流</w:t>
            </w:r>
            <w:r w:rsidR="00AC3B3A">
              <w:rPr>
                <w:rFonts w:ascii="宋体" w:hAnsi="宋体" w:cs="宋体" w:hint="eastAsia"/>
                <w:szCs w:val="21"/>
                <w:lang w:bidi="ar"/>
              </w:rPr>
              <w:t>次数</w:t>
            </w:r>
          </w:p>
        </w:tc>
        <w:tc>
          <w:tcPr>
            <w:tcW w:w="1522" w:type="dxa"/>
            <w:vMerge w:val="restart"/>
            <w:vAlign w:val="center"/>
          </w:tcPr>
          <w:p w14:paraId="6C0388D1" w14:textId="77777777" w:rsidR="00265BE4" w:rsidRDefault="00AC3B3A">
            <w:pPr>
              <w:widowControl/>
              <w:jc w:val="center"/>
              <w:textAlignment w:val="center"/>
              <w:rPr>
                <w:rFonts w:eastAsia="黑体"/>
                <w:szCs w:val="21"/>
              </w:rPr>
            </w:pPr>
            <w:r>
              <w:rPr>
                <w:rFonts w:ascii="宋体" w:hAnsi="宋体" w:cs="宋体" w:hint="eastAsia"/>
                <w:szCs w:val="21"/>
                <w:lang w:bidi="ar"/>
              </w:rPr>
              <w:t>电流百分数</w:t>
            </w:r>
          </w:p>
        </w:tc>
        <w:tc>
          <w:tcPr>
            <w:tcW w:w="2317" w:type="dxa"/>
            <w:gridSpan w:val="3"/>
            <w:vAlign w:val="center"/>
          </w:tcPr>
          <w:p w14:paraId="5EA4ADD7" w14:textId="77777777" w:rsidR="00265BE4" w:rsidRDefault="00AC3B3A">
            <w:pPr>
              <w:widowControl/>
              <w:jc w:val="center"/>
              <w:textAlignment w:val="center"/>
              <w:rPr>
                <w:rFonts w:eastAsia="黑体"/>
                <w:szCs w:val="21"/>
              </w:rPr>
            </w:pPr>
            <w:proofErr w:type="gramStart"/>
            <w:r>
              <w:rPr>
                <w:color w:val="000000"/>
                <w:szCs w:val="21"/>
                <w:lang w:bidi="ar"/>
              </w:rPr>
              <w:t>试品示值</w:t>
            </w:r>
            <w:proofErr w:type="gramEnd"/>
          </w:p>
        </w:tc>
        <w:tc>
          <w:tcPr>
            <w:tcW w:w="2316" w:type="dxa"/>
            <w:gridSpan w:val="3"/>
            <w:vAlign w:val="center"/>
          </w:tcPr>
          <w:p w14:paraId="6EADEAF1" w14:textId="77777777" w:rsidR="00265BE4" w:rsidRDefault="00AC3B3A">
            <w:pPr>
              <w:widowControl/>
              <w:jc w:val="center"/>
              <w:textAlignment w:val="center"/>
              <w:rPr>
                <w:rFonts w:eastAsia="黑体"/>
                <w:szCs w:val="21"/>
              </w:rPr>
            </w:pPr>
            <w:r>
              <w:rPr>
                <w:color w:val="000000"/>
                <w:szCs w:val="21"/>
                <w:lang w:bidi="ar"/>
              </w:rPr>
              <w:t>标称值</w:t>
            </w:r>
          </w:p>
        </w:tc>
        <w:tc>
          <w:tcPr>
            <w:tcW w:w="2323" w:type="dxa"/>
            <w:gridSpan w:val="2"/>
            <w:vAlign w:val="center"/>
          </w:tcPr>
          <w:p w14:paraId="211B1797" w14:textId="77777777" w:rsidR="00265BE4" w:rsidRDefault="00AC3B3A">
            <w:pPr>
              <w:widowControl/>
              <w:jc w:val="center"/>
              <w:textAlignment w:val="center"/>
              <w:rPr>
                <w:rFonts w:eastAsia="黑体"/>
                <w:szCs w:val="21"/>
              </w:rPr>
            </w:pPr>
            <w:r>
              <w:rPr>
                <w:color w:val="000000"/>
                <w:szCs w:val="21"/>
                <w:lang w:bidi="ar"/>
              </w:rPr>
              <w:t>误差</w:t>
            </w:r>
          </w:p>
        </w:tc>
      </w:tr>
      <w:tr w:rsidR="00265BE4" w14:paraId="0E862C31" w14:textId="77777777">
        <w:trPr>
          <w:trHeight w:val="397"/>
          <w:jc w:val="center"/>
        </w:trPr>
        <w:tc>
          <w:tcPr>
            <w:tcW w:w="1522" w:type="dxa"/>
            <w:vMerge/>
          </w:tcPr>
          <w:p w14:paraId="5C9BA211" w14:textId="77777777" w:rsidR="00265BE4" w:rsidRDefault="00265BE4">
            <w:pPr>
              <w:widowControl/>
              <w:jc w:val="center"/>
              <w:textAlignment w:val="center"/>
              <w:rPr>
                <w:rFonts w:eastAsia="黑体"/>
                <w:szCs w:val="21"/>
              </w:rPr>
            </w:pPr>
          </w:p>
        </w:tc>
        <w:tc>
          <w:tcPr>
            <w:tcW w:w="1522" w:type="dxa"/>
            <w:vMerge/>
            <w:vAlign w:val="center"/>
          </w:tcPr>
          <w:p w14:paraId="59A5500C" w14:textId="77777777" w:rsidR="00265BE4" w:rsidRDefault="00265BE4">
            <w:pPr>
              <w:widowControl/>
              <w:jc w:val="center"/>
              <w:textAlignment w:val="center"/>
              <w:rPr>
                <w:rFonts w:eastAsia="黑体"/>
                <w:szCs w:val="21"/>
              </w:rPr>
            </w:pPr>
          </w:p>
        </w:tc>
        <w:tc>
          <w:tcPr>
            <w:tcW w:w="1158" w:type="dxa"/>
            <w:gridSpan w:val="2"/>
            <w:vAlign w:val="center"/>
          </w:tcPr>
          <w:p w14:paraId="35FCCF73" w14:textId="77777777" w:rsidR="00265BE4" w:rsidRDefault="00AC3B3A">
            <w:pPr>
              <w:widowControl/>
              <w:jc w:val="center"/>
              <w:textAlignment w:val="center"/>
              <w:rPr>
                <w:color w:val="000000"/>
                <w:szCs w:val="21"/>
                <w:lang w:bidi="ar"/>
              </w:rPr>
            </w:pPr>
            <w:r>
              <w:rPr>
                <w:color w:val="000000"/>
                <w:szCs w:val="21"/>
                <w:lang w:bidi="ar"/>
              </w:rPr>
              <w:t>比值差</w:t>
            </w:r>
          </w:p>
          <w:p w14:paraId="3EAF489E" w14:textId="77777777" w:rsidR="00265BE4" w:rsidRDefault="00AC3B3A">
            <w:pPr>
              <w:widowControl/>
              <w:jc w:val="center"/>
              <w:textAlignment w:val="center"/>
              <w:rPr>
                <w:rFonts w:eastAsia="黑体"/>
                <w:szCs w:val="21"/>
              </w:rPr>
            </w:pPr>
            <w:r>
              <w:rPr>
                <w:color w:val="000000"/>
                <w:szCs w:val="21"/>
                <w:lang w:bidi="ar"/>
              </w:rPr>
              <w:t xml:space="preserve">( </w:t>
            </w:r>
            <w:r>
              <w:rPr>
                <w:rFonts w:hint="eastAsia"/>
                <w:color w:val="000000"/>
                <w:szCs w:val="21"/>
                <w:lang w:bidi="ar"/>
              </w:rPr>
              <w:t>%</w:t>
            </w:r>
            <w:r>
              <w:rPr>
                <w:color w:val="000000"/>
                <w:szCs w:val="21"/>
                <w:lang w:bidi="ar"/>
              </w:rPr>
              <w:t>)</w:t>
            </w:r>
          </w:p>
        </w:tc>
        <w:tc>
          <w:tcPr>
            <w:tcW w:w="1159" w:type="dxa"/>
            <w:vAlign w:val="center"/>
          </w:tcPr>
          <w:p w14:paraId="6581A711" w14:textId="77777777" w:rsidR="00265BE4" w:rsidRDefault="00AC3B3A">
            <w:pPr>
              <w:widowControl/>
              <w:jc w:val="center"/>
              <w:textAlignment w:val="center"/>
              <w:rPr>
                <w:color w:val="000000"/>
                <w:szCs w:val="21"/>
                <w:lang w:bidi="ar"/>
              </w:rPr>
            </w:pPr>
            <w:r>
              <w:rPr>
                <w:color w:val="000000"/>
                <w:szCs w:val="21"/>
                <w:lang w:bidi="ar"/>
              </w:rPr>
              <w:t>相位差</w:t>
            </w:r>
          </w:p>
          <w:p w14:paraId="39F336EE"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57" w:type="dxa"/>
            <w:vAlign w:val="center"/>
          </w:tcPr>
          <w:p w14:paraId="428F16B0" w14:textId="77777777" w:rsidR="00265BE4" w:rsidRDefault="00AC3B3A">
            <w:pPr>
              <w:widowControl/>
              <w:jc w:val="center"/>
              <w:textAlignment w:val="center"/>
              <w:rPr>
                <w:color w:val="000000"/>
                <w:szCs w:val="21"/>
                <w:lang w:bidi="ar"/>
              </w:rPr>
            </w:pPr>
            <w:r>
              <w:rPr>
                <w:color w:val="000000"/>
                <w:szCs w:val="21"/>
                <w:lang w:bidi="ar"/>
              </w:rPr>
              <w:t>比值差</w:t>
            </w:r>
          </w:p>
          <w:p w14:paraId="066629B2"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59" w:type="dxa"/>
            <w:gridSpan w:val="2"/>
            <w:vAlign w:val="center"/>
          </w:tcPr>
          <w:p w14:paraId="185A3748" w14:textId="77777777" w:rsidR="00265BE4" w:rsidRDefault="00AC3B3A">
            <w:pPr>
              <w:widowControl/>
              <w:jc w:val="center"/>
              <w:textAlignment w:val="center"/>
              <w:rPr>
                <w:color w:val="000000"/>
                <w:szCs w:val="21"/>
                <w:lang w:bidi="ar"/>
              </w:rPr>
            </w:pPr>
            <w:r>
              <w:rPr>
                <w:color w:val="000000"/>
                <w:szCs w:val="21"/>
                <w:lang w:bidi="ar"/>
              </w:rPr>
              <w:t>相位差</w:t>
            </w:r>
          </w:p>
          <w:p w14:paraId="58077FAD"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59" w:type="dxa"/>
            <w:vAlign w:val="center"/>
          </w:tcPr>
          <w:p w14:paraId="32B9E45E" w14:textId="77777777" w:rsidR="00265BE4" w:rsidRDefault="00AC3B3A">
            <w:pPr>
              <w:widowControl/>
              <w:jc w:val="center"/>
              <w:textAlignment w:val="center"/>
              <w:rPr>
                <w:color w:val="000000"/>
                <w:szCs w:val="21"/>
                <w:lang w:bidi="ar"/>
              </w:rPr>
            </w:pPr>
            <w:r>
              <w:rPr>
                <w:color w:val="000000"/>
                <w:szCs w:val="21"/>
                <w:lang w:bidi="ar"/>
              </w:rPr>
              <w:t>比值差</w:t>
            </w:r>
          </w:p>
          <w:p w14:paraId="207ABFCB"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64" w:type="dxa"/>
            <w:vAlign w:val="center"/>
          </w:tcPr>
          <w:p w14:paraId="201C99D4" w14:textId="77777777" w:rsidR="00265BE4" w:rsidRDefault="00AC3B3A">
            <w:pPr>
              <w:widowControl/>
              <w:jc w:val="center"/>
              <w:textAlignment w:val="center"/>
              <w:rPr>
                <w:color w:val="000000"/>
                <w:szCs w:val="21"/>
                <w:lang w:bidi="ar"/>
              </w:rPr>
            </w:pPr>
            <w:r>
              <w:rPr>
                <w:color w:val="000000"/>
                <w:szCs w:val="21"/>
                <w:lang w:bidi="ar"/>
              </w:rPr>
              <w:t>相位差</w:t>
            </w:r>
          </w:p>
          <w:p w14:paraId="04460DA5"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r>
      <w:tr w:rsidR="00265BE4" w14:paraId="02B06FBC" w14:textId="77777777">
        <w:trPr>
          <w:trHeight w:val="397"/>
          <w:jc w:val="center"/>
        </w:trPr>
        <w:tc>
          <w:tcPr>
            <w:tcW w:w="1522" w:type="dxa"/>
            <w:vMerge w:val="restart"/>
          </w:tcPr>
          <w:p w14:paraId="4C59FE96" w14:textId="1924D64D" w:rsidR="00265BE4" w:rsidRDefault="00AC3B3A">
            <w:pPr>
              <w:jc w:val="center"/>
              <w:rPr>
                <w:rFonts w:eastAsia="黑体"/>
                <w:szCs w:val="21"/>
              </w:rPr>
            </w:pPr>
            <w:r>
              <w:rPr>
                <w:rFonts w:eastAsia="黑体" w:hint="eastAsia"/>
                <w:szCs w:val="21"/>
              </w:rPr>
              <w:t>3</w:t>
            </w:r>
            <w:r>
              <w:rPr>
                <w:rFonts w:eastAsia="黑体" w:hint="eastAsia"/>
                <w:szCs w:val="21"/>
              </w:rPr>
              <w:t>次</w:t>
            </w:r>
            <w:r w:rsidR="00EF5FC4">
              <w:rPr>
                <w:rFonts w:eastAsia="黑体" w:hint="eastAsia"/>
                <w:szCs w:val="21"/>
              </w:rPr>
              <w:t>谐波电流</w:t>
            </w:r>
          </w:p>
        </w:tc>
        <w:tc>
          <w:tcPr>
            <w:tcW w:w="1522" w:type="dxa"/>
            <w:vMerge w:val="restart"/>
            <w:vAlign w:val="center"/>
          </w:tcPr>
          <w:p w14:paraId="33888F78" w14:textId="77777777" w:rsidR="00265BE4" w:rsidRDefault="00AC3B3A">
            <w:pPr>
              <w:jc w:val="center"/>
              <w:rPr>
                <w:rFonts w:eastAsia="黑体"/>
                <w:szCs w:val="21"/>
              </w:rPr>
            </w:pPr>
            <w:r>
              <w:rPr>
                <w:rFonts w:eastAsia="黑体"/>
                <w:szCs w:val="21"/>
              </w:rPr>
              <w:t>10</w:t>
            </w:r>
            <w:r>
              <w:rPr>
                <w:rFonts w:eastAsia="黑体" w:hint="eastAsia"/>
                <w:szCs w:val="21"/>
              </w:rPr>
              <w:t>%</w:t>
            </w:r>
          </w:p>
        </w:tc>
        <w:tc>
          <w:tcPr>
            <w:tcW w:w="1158" w:type="dxa"/>
            <w:gridSpan w:val="2"/>
            <w:vAlign w:val="center"/>
          </w:tcPr>
          <w:p w14:paraId="18F4B34E" w14:textId="77777777" w:rsidR="00265BE4" w:rsidRDefault="00AC3B3A">
            <w:pPr>
              <w:jc w:val="center"/>
            </w:pPr>
            <w:r>
              <w:rPr>
                <w:rFonts w:hint="eastAsia"/>
              </w:rPr>
              <w:t>0.003</w:t>
            </w:r>
          </w:p>
        </w:tc>
        <w:tc>
          <w:tcPr>
            <w:tcW w:w="1159" w:type="dxa"/>
            <w:vAlign w:val="center"/>
          </w:tcPr>
          <w:p w14:paraId="7E8F8076" w14:textId="77777777" w:rsidR="00265BE4" w:rsidRDefault="00AC3B3A">
            <w:pPr>
              <w:jc w:val="center"/>
            </w:pPr>
            <w:r>
              <w:rPr>
                <w:rFonts w:hint="eastAsia"/>
              </w:rPr>
              <w:t>-0.14</w:t>
            </w:r>
          </w:p>
        </w:tc>
        <w:tc>
          <w:tcPr>
            <w:tcW w:w="1157" w:type="dxa"/>
            <w:vAlign w:val="center"/>
          </w:tcPr>
          <w:p w14:paraId="624039DB" w14:textId="77777777" w:rsidR="00265BE4" w:rsidRDefault="00AC3B3A">
            <w:pPr>
              <w:jc w:val="center"/>
            </w:pPr>
            <w:r>
              <w:rPr>
                <w:rFonts w:hint="eastAsia"/>
              </w:rPr>
              <w:t>0</w:t>
            </w:r>
          </w:p>
        </w:tc>
        <w:tc>
          <w:tcPr>
            <w:tcW w:w="1159" w:type="dxa"/>
            <w:gridSpan w:val="2"/>
            <w:vAlign w:val="center"/>
          </w:tcPr>
          <w:p w14:paraId="54F884A9" w14:textId="77777777" w:rsidR="00265BE4" w:rsidRDefault="00AC3B3A">
            <w:pPr>
              <w:jc w:val="center"/>
            </w:pPr>
            <w:r>
              <w:rPr>
                <w:rFonts w:hint="eastAsia"/>
              </w:rPr>
              <w:t>0</w:t>
            </w:r>
          </w:p>
        </w:tc>
        <w:tc>
          <w:tcPr>
            <w:tcW w:w="1159" w:type="dxa"/>
            <w:vAlign w:val="center"/>
          </w:tcPr>
          <w:p w14:paraId="5D063C22" w14:textId="77777777" w:rsidR="00265BE4" w:rsidRDefault="00AC3B3A">
            <w:pPr>
              <w:jc w:val="center"/>
            </w:pPr>
            <w:r>
              <w:rPr>
                <w:rFonts w:hint="eastAsia"/>
              </w:rPr>
              <w:t>0.003</w:t>
            </w:r>
          </w:p>
        </w:tc>
        <w:tc>
          <w:tcPr>
            <w:tcW w:w="1164" w:type="dxa"/>
            <w:vAlign w:val="center"/>
          </w:tcPr>
          <w:p w14:paraId="533DBE0A" w14:textId="77777777" w:rsidR="00265BE4" w:rsidRDefault="00AC3B3A">
            <w:pPr>
              <w:jc w:val="center"/>
            </w:pPr>
            <w:r>
              <w:rPr>
                <w:rFonts w:hint="eastAsia"/>
              </w:rPr>
              <w:t>-0.14</w:t>
            </w:r>
          </w:p>
        </w:tc>
      </w:tr>
      <w:tr w:rsidR="00265BE4" w14:paraId="62AB2DBE" w14:textId="77777777">
        <w:trPr>
          <w:trHeight w:val="397"/>
          <w:jc w:val="center"/>
        </w:trPr>
        <w:tc>
          <w:tcPr>
            <w:tcW w:w="1522" w:type="dxa"/>
            <w:vMerge/>
          </w:tcPr>
          <w:p w14:paraId="45BB3A91" w14:textId="77777777" w:rsidR="00265BE4" w:rsidRDefault="00265BE4">
            <w:pPr>
              <w:jc w:val="center"/>
              <w:rPr>
                <w:rFonts w:eastAsia="黑体"/>
                <w:szCs w:val="21"/>
              </w:rPr>
            </w:pPr>
          </w:p>
        </w:tc>
        <w:tc>
          <w:tcPr>
            <w:tcW w:w="1522" w:type="dxa"/>
            <w:vMerge/>
            <w:vAlign w:val="center"/>
          </w:tcPr>
          <w:p w14:paraId="3AC29A28" w14:textId="77777777" w:rsidR="00265BE4" w:rsidRDefault="00265BE4">
            <w:pPr>
              <w:jc w:val="center"/>
              <w:rPr>
                <w:rFonts w:eastAsia="黑体"/>
                <w:szCs w:val="21"/>
              </w:rPr>
            </w:pPr>
          </w:p>
        </w:tc>
        <w:tc>
          <w:tcPr>
            <w:tcW w:w="1158" w:type="dxa"/>
            <w:gridSpan w:val="2"/>
            <w:vAlign w:val="center"/>
          </w:tcPr>
          <w:p w14:paraId="56A0B3F7" w14:textId="77777777" w:rsidR="00265BE4" w:rsidRDefault="00AC3B3A">
            <w:pPr>
              <w:jc w:val="center"/>
            </w:pPr>
            <w:r>
              <w:rPr>
                <w:rFonts w:hint="eastAsia"/>
              </w:rPr>
              <w:t>10.006</w:t>
            </w:r>
          </w:p>
        </w:tc>
        <w:tc>
          <w:tcPr>
            <w:tcW w:w="1159" w:type="dxa"/>
            <w:vAlign w:val="center"/>
          </w:tcPr>
          <w:p w14:paraId="6E24F6D9" w14:textId="77777777" w:rsidR="00265BE4" w:rsidRDefault="00AC3B3A">
            <w:pPr>
              <w:jc w:val="center"/>
            </w:pPr>
            <w:r>
              <w:rPr>
                <w:rFonts w:hint="eastAsia"/>
              </w:rPr>
              <w:t>599.92</w:t>
            </w:r>
          </w:p>
        </w:tc>
        <w:tc>
          <w:tcPr>
            <w:tcW w:w="1157" w:type="dxa"/>
            <w:vAlign w:val="center"/>
          </w:tcPr>
          <w:p w14:paraId="1B1EE728" w14:textId="77777777" w:rsidR="00265BE4" w:rsidRDefault="00AC3B3A">
            <w:pPr>
              <w:jc w:val="center"/>
            </w:pPr>
            <w:r>
              <w:t>10</w:t>
            </w:r>
          </w:p>
        </w:tc>
        <w:tc>
          <w:tcPr>
            <w:tcW w:w="1159" w:type="dxa"/>
            <w:gridSpan w:val="2"/>
            <w:vAlign w:val="center"/>
          </w:tcPr>
          <w:p w14:paraId="0B96BAFB" w14:textId="77777777" w:rsidR="00265BE4" w:rsidRDefault="00AC3B3A">
            <w:pPr>
              <w:jc w:val="center"/>
            </w:pPr>
            <w:r>
              <w:t>600</w:t>
            </w:r>
          </w:p>
        </w:tc>
        <w:tc>
          <w:tcPr>
            <w:tcW w:w="1159" w:type="dxa"/>
            <w:vAlign w:val="bottom"/>
          </w:tcPr>
          <w:p w14:paraId="308FF3AB" w14:textId="77777777" w:rsidR="00265BE4" w:rsidRDefault="00AC3B3A">
            <w:pPr>
              <w:jc w:val="center"/>
            </w:pPr>
            <w:r>
              <w:rPr>
                <w:rFonts w:hint="eastAsia"/>
              </w:rPr>
              <w:t>0.006</w:t>
            </w:r>
          </w:p>
        </w:tc>
        <w:tc>
          <w:tcPr>
            <w:tcW w:w="1164" w:type="dxa"/>
            <w:vAlign w:val="bottom"/>
          </w:tcPr>
          <w:p w14:paraId="1D83C1B6" w14:textId="77777777" w:rsidR="00265BE4" w:rsidRDefault="00AC3B3A">
            <w:pPr>
              <w:jc w:val="center"/>
            </w:pPr>
            <w:r>
              <w:rPr>
                <w:rFonts w:hint="eastAsia"/>
              </w:rPr>
              <w:t>-0.08</w:t>
            </w:r>
          </w:p>
        </w:tc>
      </w:tr>
      <w:tr w:rsidR="00265BE4" w14:paraId="7BE86BCB" w14:textId="77777777">
        <w:trPr>
          <w:trHeight w:val="397"/>
          <w:jc w:val="center"/>
        </w:trPr>
        <w:tc>
          <w:tcPr>
            <w:tcW w:w="1522" w:type="dxa"/>
            <w:vMerge/>
          </w:tcPr>
          <w:p w14:paraId="5C06CEED" w14:textId="77777777" w:rsidR="00265BE4" w:rsidRDefault="00265BE4">
            <w:pPr>
              <w:jc w:val="center"/>
              <w:rPr>
                <w:rFonts w:eastAsia="黑体"/>
                <w:szCs w:val="21"/>
              </w:rPr>
            </w:pPr>
          </w:p>
        </w:tc>
        <w:tc>
          <w:tcPr>
            <w:tcW w:w="1522" w:type="dxa"/>
            <w:vMerge w:val="restart"/>
            <w:vAlign w:val="center"/>
          </w:tcPr>
          <w:p w14:paraId="0C3D5270"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27903B3A" w14:textId="77777777" w:rsidR="00265BE4" w:rsidRDefault="00AC3B3A">
            <w:pPr>
              <w:jc w:val="center"/>
            </w:pPr>
            <w:r>
              <w:rPr>
                <w:rFonts w:hint="eastAsia"/>
              </w:rPr>
              <w:t>0.005</w:t>
            </w:r>
          </w:p>
        </w:tc>
        <w:tc>
          <w:tcPr>
            <w:tcW w:w="1159" w:type="dxa"/>
            <w:vAlign w:val="center"/>
          </w:tcPr>
          <w:p w14:paraId="633CDDCF" w14:textId="77777777" w:rsidR="00265BE4" w:rsidRDefault="00AC3B3A">
            <w:pPr>
              <w:jc w:val="center"/>
            </w:pPr>
            <w:r>
              <w:rPr>
                <w:rFonts w:hint="eastAsia"/>
              </w:rPr>
              <w:t>-0.24</w:t>
            </w:r>
          </w:p>
        </w:tc>
        <w:tc>
          <w:tcPr>
            <w:tcW w:w="1157" w:type="dxa"/>
            <w:vAlign w:val="center"/>
          </w:tcPr>
          <w:p w14:paraId="311641D1" w14:textId="77777777" w:rsidR="00265BE4" w:rsidRDefault="00AC3B3A">
            <w:pPr>
              <w:jc w:val="center"/>
            </w:pPr>
            <w:r>
              <w:rPr>
                <w:rFonts w:hint="eastAsia"/>
              </w:rPr>
              <w:t>0</w:t>
            </w:r>
          </w:p>
        </w:tc>
        <w:tc>
          <w:tcPr>
            <w:tcW w:w="1159" w:type="dxa"/>
            <w:gridSpan w:val="2"/>
            <w:vAlign w:val="center"/>
          </w:tcPr>
          <w:p w14:paraId="3DE7ACD1" w14:textId="77777777" w:rsidR="00265BE4" w:rsidRDefault="00AC3B3A">
            <w:pPr>
              <w:jc w:val="center"/>
            </w:pPr>
            <w:r>
              <w:rPr>
                <w:rFonts w:hint="eastAsia"/>
              </w:rPr>
              <w:t>0</w:t>
            </w:r>
          </w:p>
        </w:tc>
        <w:tc>
          <w:tcPr>
            <w:tcW w:w="1159" w:type="dxa"/>
            <w:vAlign w:val="bottom"/>
          </w:tcPr>
          <w:p w14:paraId="7BDDA91C" w14:textId="77777777" w:rsidR="00265BE4" w:rsidRDefault="00AC3B3A">
            <w:pPr>
              <w:jc w:val="center"/>
            </w:pPr>
            <w:r>
              <w:rPr>
                <w:rFonts w:hint="eastAsia"/>
              </w:rPr>
              <w:t>0.005</w:t>
            </w:r>
          </w:p>
        </w:tc>
        <w:tc>
          <w:tcPr>
            <w:tcW w:w="1164" w:type="dxa"/>
            <w:vAlign w:val="bottom"/>
          </w:tcPr>
          <w:p w14:paraId="01AD998D" w14:textId="77777777" w:rsidR="00265BE4" w:rsidRDefault="00AC3B3A">
            <w:pPr>
              <w:jc w:val="center"/>
            </w:pPr>
            <w:r>
              <w:rPr>
                <w:rFonts w:hint="eastAsia"/>
              </w:rPr>
              <w:t>-0.24</w:t>
            </w:r>
          </w:p>
        </w:tc>
      </w:tr>
      <w:tr w:rsidR="00265BE4" w14:paraId="027A0C9A" w14:textId="77777777">
        <w:trPr>
          <w:trHeight w:val="397"/>
          <w:jc w:val="center"/>
        </w:trPr>
        <w:tc>
          <w:tcPr>
            <w:tcW w:w="1522" w:type="dxa"/>
            <w:vMerge/>
          </w:tcPr>
          <w:p w14:paraId="1E7C4615" w14:textId="77777777" w:rsidR="00265BE4" w:rsidRDefault="00265BE4">
            <w:pPr>
              <w:jc w:val="center"/>
              <w:rPr>
                <w:rFonts w:eastAsia="黑体"/>
                <w:szCs w:val="21"/>
              </w:rPr>
            </w:pPr>
          </w:p>
        </w:tc>
        <w:tc>
          <w:tcPr>
            <w:tcW w:w="1522" w:type="dxa"/>
            <w:vMerge/>
            <w:vAlign w:val="center"/>
          </w:tcPr>
          <w:p w14:paraId="20995D6F" w14:textId="77777777" w:rsidR="00265BE4" w:rsidRDefault="00265BE4">
            <w:pPr>
              <w:jc w:val="center"/>
              <w:rPr>
                <w:rFonts w:eastAsia="黑体"/>
                <w:szCs w:val="21"/>
              </w:rPr>
            </w:pPr>
          </w:p>
        </w:tc>
        <w:tc>
          <w:tcPr>
            <w:tcW w:w="1158" w:type="dxa"/>
            <w:gridSpan w:val="2"/>
            <w:vAlign w:val="center"/>
          </w:tcPr>
          <w:p w14:paraId="36A241F1" w14:textId="77777777" w:rsidR="00265BE4" w:rsidRDefault="00AC3B3A">
            <w:pPr>
              <w:jc w:val="center"/>
            </w:pPr>
            <w:r>
              <w:rPr>
                <w:rFonts w:hint="eastAsia"/>
              </w:rPr>
              <w:t>10.008</w:t>
            </w:r>
          </w:p>
        </w:tc>
        <w:tc>
          <w:tcPr>
            <w:tcW w:w="1159" w:type="dxa"/>
            <w:vAlign w:val="center"/>
          </w:tcPr>
          <w:p w14:paraId="09C8937F" w14:textId="77777777" w:rsidR="00265BE4" w:rsidRDefault="00AC3B3A">
            <w:pPr>
              <w:jc w:val="center"/>
            </w:pPr>
            <w:r>
              <w:rPr>
                <w:rFonts w:hint="eastAsia"/>
              </w:rPr>
              <w:t>599.74</w:t>
            </w:r>
          </w:p>
        </w:tc>
        <w:tc>
          <w:tcPr>
            <w:tcW w:w="1157" w:type="dxa"/>
            <w:vAlign w:val="center"/>
          </w:tcPr>
          <w:p w14:paraId="6ECF138D" w14:textId="77777777" w:rsidR="00265BE4" w:rsidRDefault="00AC3B3A">
            <w:pPr>
              <w:jc w:val="center"/>
            </w:pPr>
            <w:r>
              <w:t>10</w:t>
            </w:r>
          </w:p>
        </w:tc>
        <w:tc>
          <w:tcPr>
            <w:tcW w:w="1159" w:type="dxa"/>
            <w:gridSpan w:val="2"/>
            <w:vAlign w:val="center"/>
          </w:tcPr>
          <w:p w14:paraId="192DECB4" w14:textId="77777777" w:rsidR="00265BE4" w:rsidRDefault="00AC3B3A">
            <w:pPr>
              <w:jc w:val="center"/>
            </w:pPr>
            <w:r>
              <w:t>600</w:t>
            </w:r>
          </w:p>
        </w:tc>
        <w:tc>
          <w:tcPr>
            <w:tcW w:w="1159" w:type="dxa"/>
            <w:vAlign w:val="bottom"/>
          </w:tcPr>
          <w:p w14:paraId="11DE7F33" w14:textId="77777777" w:rsidR="00265BE4" w:rsidRDefault="00AC3B3A">
            <w:pPr>
              <w:jc w:val="center"/>
            </w:pPr>
            <w:r>
              <w:rPr>
                <w:rFonts w:hint="eastAsia"/>
              </w:rPr>
              <w:t>0.008</w:t>
            </w:r>
          </w:p>
        </w:tc>
        <w:tc>
          <w:tcPr>
            <w:tcW w:w="1164" w:type="dxa"/>
            <w:vAlign w:val="bottom"/>
          </w:tcPr>
          <w:p w14:paraId="1FC277C9" w14:textId="77777777" w:rsidR="00265BE4" w:rsidRDefault="00AC3B3A">
            <w:pPr>
              <w:jc w:val="center"/>
            </w:pPr>
            <w:r>
              <w:rPr>
                <w:rFonts w:hint="eastAsia"/>
              </w:rPr>
              <w:t>-0.26</w:t>
            </w:r>
          </w:p>
        </w:tc>
      </w:tr>
      <w:tr w:rsidR="00265BE4" w14:paraId="42070D46" w14:textId="77777777">
        <w:trPr>
          <w:trHeight w:val="255"/>
          <w:jc w:val="center"/>
        </w:trPr>
        <w:tc>
          <w:tcPr>
            <w:tcW w:w="1522" w:type="dxa"/>
            <w:vMerge w:val="restart"/>
          </w:tcPr>
          <w:p w14:paraId="1F42145D" w14:textId="24E747D5" w:rsidR="00265BE4" w:rsidRDefault="00AC3B3A">
            <w:pPr>
              <w:jc w:val="center"/>
              <w:rPr>
                <w:rFonts w:eastAsia="黑体"/>
                <w:szCs w:val="21"/>
              </w:rPr>
            </w:pPr>
            <w:r>
              <w:rPr>
                <w:rFonts w:eastAsia="黑体"/>
                <w:szCs w:val="21"/>
              </w:rPr>
              <w:t>5</w:t>
            </w:r>
            <w:r>
              <w:rPr>
                <w:rFonts w:eastAsia="黑体" w:hint="eastAsia"/>
                <w:szCs w:val="21"/>
              </w:rPr>
              <w:t>次</w:t>
            </w:r>
            <w:r w:rsidR="00EF5FC4">
              <w:rPr>
                <w:rFonts w:eastAsia="黑体" w:hint="eastAsia"/>
                <w:szCs w:val="21"/>
              </w:rPr>
              <w:t>谐波电流</w:t>
            </w:r>
          </w:p>
        </w:tc>
        <w:tc>
          <w:tcPr>
            <w:tcW w:w="1522" w:type="dxa"/>
            <w:vMerge w:val="restart"/>
            <w:vAlign w:val="center"/>
          </w:tcPr>
          <w:p w14:paraId="4513F1E7" w14:textId="77777777" w:rsidR="00265BE4" w:rsidRDefault="00AC3B3A">
            <w:pPr>
              <w:jc w:val="center"/>
              <w:rPr>
                <w:rFonts w:eastAsia="黑体"/>
                <w:szCs w:val="21"/>
              </w:rPr>
            </w:pPr>
            <w:r>
              <w:rPr>
                <w:rFonts w:eastAsia="黑体" w:hint="eastAsia"/>
                <w:szCs w:val="21"/>
              </w:rPr>
              <w:t>10%</w:t>
            </w:r>
          </w:p>
        </w:tc>
        <w:tc>
          <w:tcPr>
            <w:tcW w:w="1158" w:type="dxa"/>
            <w:gridSpan w:val="2"/>
            <w:vAlign w:val="center"/>
          </w:tcPr>
          <w:p w14:paraId="29340BA7" w14:textId="77777777" w:rsidR="00265BE4" w:rsidRDefault="00AC3B3A">
            <w:pPr>
              <w:jc w:val="center"/>
            </w:pPr>
            <w:r>
              <w:rPr>
                <w:rFonts w:hint="eastAsia"/>
              </w:rPr>
              <w:t>0.002</w:t>
            </w:r>
          </w:p>
        </w:tc>
        <w:tc>
          <w:tcPr>
            <w:tcW w:w="1159" w:type="dxa"/>
            <w:vAlign w:val="center"/>
          </w:tcPr>
          <w:p w14:paraId="4CAFCC40" w14:textId="77777777" w:rsidR="00265BE4" w:rsidRDefault="00AC3B3A">
            <w:pPr>
              <w:jc w:val="center"/>
            </w:pPr>
            <w:r>
              <w:rPr>
                <w:rFonts w:hint="eastAsia"/>
              </w:rPr>
              <w:t>-0.28</w:t>
            </w:r>
          </w:p>
        </w:tc>
        <w:tc>
          <w:tcPr>
            <w:tcW w:w="1157" w:type="dxa"/>
            <w:vAlign w:val="center"/>
          </w:tcPr>
          <w:p w14:paraId="0F3B9123" w14:textId="77777777" w:rsidR="00265BE4" w:rsidRDefault="00AC3B3A">
            <w:pPr>
              <w:jc w:val="center"/>
            </w:pPr>
            <w:r>
              <w:rPr>
                <w:rFonts w:hint="eastAsia"/>
              </w:rPr>
              <w:t>0</w:t>
            </w:r>
          </w:p>
        </w:tc>
        <w:tc>
          <w:tcPr>
            <w:tcW w:w="1159" w:type="dxa"/>
            <w:gridSpan w:val="2"/>
            <w:vAlign w:val="center"/>
          </w:tcPr>
          <w:p w14:paraId="7B3BB60A" w14:textId="77777777" w:rsidR="00265BE4" w:rsidRDefault="00AC3B3A">
            <w:pPr>
              <w:jc w:val="center"/>
            </w:pPr>
            <w:r>
              <w:rPr>
                <w:rFonts w:hint="eastAsia"/>
              </w:rPr>
              <w:t>0</w:t>
            </w:r>
          </w:p>
        </w:tc>
        <w:tc>
          <w:tcPr>
            <w:tcW w:w="1159" w:type="dxa"/>
            <w:vAlign w:val="bottom"/>
          </w:tcPr>
          <w:p w14:paraId="3CC3A507" w14:textId="77777777" w:rsidR="00265BE4" w:rsidRDefault="00AC3B3A">
            <w:pPr>
              <w:jc w:val="center"/>
            </w:pPr>
            <w:r>
              <w:rPr>
                <w:rFonts w:hint="eastAsia"/>
              </w:rPr>
              <w:t>0.002</w:t>
            </w:r>
          </w:p>
        </w:tc>
        <w:tc>
          <w:tcPr>
            <w:tcW w:w="1164" w:type="dxa"/>
            <w:vAlign w:val="bottom"/>
          </w:tcPr>
          <w:p w14:paraId="389EE013" w14:textId="77777777" w:rsidR="00265BE4" w:rsidRDefault="00AC3B3A">
            <w:pPr>
              <w:jc w:val="center"/>
            </w:pPr>
            <w:r>
              <w:rPr>
                <w:rFonts w:hint="eastAsia"/>
              </w:rPr>
              <w:t>-0.28</w:t>
            </w:r>
          </w:p>
        </w:tc>
      </w:tr>
      <w:tr w:rsidR="00265BE4" w14:paraId="0FAFFCBF" w14:textId="77777777">
        <w:trPr>
          <w:trHeight w:val="255"/>
          <w:jc w:val="center"/>
        </w:trPr>
        <w:tc>
          <w:tcPr>
            <w:tcW w:w="1522" w:type="dxa"/>
            <w:vMerge/>
          </w:tcPr>
          <w:p w14:paraId="2394FE23" w14:textId="77777777" w:rsidR="00265BE4" w:rsidRDefault="00265BE4">
            <w:pPr>
              <w:jc w:val="center"/>
              <w:rPr>
                <w:rFonts w:eastAsia="黑体"/>
                <w:szCs w:val="21"/>
              </w:rPr>
            </w:pPr>
          </w:p>
        </w:tc>
        <w:tc>
          <w:tcPr>
            <w:tcW w:w="1522" w:type="dxa"/>
            <w:vMerge/>
            <w:vAlign w:val="center"/>
          </w:tcPr>
          <w:p w14:paraId="25E65809" w14:textId="77777777" w:rsidR="00265BE4" w:rsidRDefault="00265BE4">
            <w:pPr>
              <w:jc w:val="center"/>
              <w:rPr>
                <w:rFonts w:eastAsia="黑体"/>
                <w:szCs w:val="21"/>
              </w:rPr>
            </w:pPr>
          </w:p>
        </w:tc>
        <w:tc>
          <w:tcPr>
            <w:tcW w:w="1158" w:type="dxa"/>
            <w:gridSpan w:val="2"/>
            <w:vAlign w:val="center"/>
          </w:tcPr>
          <w:p w14:paraId="10CC2A83" w14:textId="77777777" w:rsidR="00265BE4" w:rsidRDefault="00AC3B3A">
            <w:pPr>
              <w:jc w:val="center"/>
            </w:pPr>
            <w:r>
              <w:rPr>
                <w:rFonts w:hint="eastAsia"/>
              </w:rPr>
              <w:t>10.004</w:t>
            </w:r>
          </w:p>
        </w:tc>
        <w:tc>
          <w:tcPr>
            <w:tcW w:w="1159" w:type="dxa"/>
            <w:vAlign w:val="center"/>
          </w:tcPr>
          <w:p w14:paraId="0387A3E2" w14:textId="77777777" w:rsidR="00265BE4" w:rsidRDefault="00AC3B3A">
            <w:pPr>
              <w:jc w:val="center"/>
            </w:pPr>
            <w:r>
              <w:t>5</w:t>
            </w:r>
            <w:r>
              <w:rPr>
                <w:rFonts w:hint="eastAsia"/>
              </w:rPr>
              <w:t>99.65</w:t>
            </w:r>
          </w:p>
        </w:tc>
        <w:tc>
          <w:tcPr>
            <w:tcW w:w="1157" w:type="dxa"/>
            <w:vAlign w:val="center"/>
          </w:tcPr>
          <w:p w14:paraId="05A6C2BD" w14:textId="77777777" w:rsidR="00265BE4" w:rsidRDefault="00AC3B3A">
            <w:pPr>
              <w:jc w:val="center"/>
            </w:pPr>
            <w:r>
              <w:t>10</w:t>
            </w:r>
          </w:p>
        </w:tc>
        <w:tc>
          <w:tcPr>
            <w:tcW w:w="1159" w:type="dxa"/>
            <w:gridSpan w:val="2"/>
            <w:vAlign w:val="center"/>
          </w:tcPr>
          <w:p w14:paraId="69897186" w14:textId="77777777" w:rsidR="00265BE4" w:rsidRDefault="00AC3B3A">
            <w:pPr>
              <w:jc w:val="center"/>
            </w:pPr>
            <w:r>
              <w:t>600</w:t>
            </w:r>
          </w:p>
        </w:tc>
        <w:tc>
          <w:tcPr>
            <w:tcW w:w="1159" w:type="dxa"/>
            <w:vAlign w:val="bottom"/>
          </w:tcPr>
          <w:p w14:paraId="58D5099B" w14:textId="77777777" w:rsidR="00265BE4" w:rsidRDefault="00AC3B3A">
            <w:pPr>
              <w:jc w:val="center"/>
            </w:pPr>
            <w:r>
              <w:rPr>
                <w:rFonts w:hint="eastAsia"/>
              </w:rPr>
              <w:t>0.004</w:t>
            </w:r>
          </w:p>
        </w:tc>
        <w:tc>
          <w:tcPr>
            <w:tcW w:w="1164" w:type="dxa"/>
            <w:vAlign w:val="bottom"/>
          </w:tcPr>
          <w:p w14:paraId="7FDE56AC" w14:textId="77777777" w:rsidR="00265BE4" w:rsidRDefault="00AC3B3A">
            <w:pPr>
              <w:jc w:val="center"/>
            </w:pPr>
            <w:r>
              <w:rPr>
                <w:rFonts w:hint="eastAsia"/>
              </w:rPr>
              <w:t>-0.35</w:t>
            </w:r>
          </w:p>
        </w:tc>
      </w:tr>
      <w:tr w:rsidR="00265BE4" w14:paraId="040FAA39" w14:textId="77777777">
        <w:trPr>
          <w:trHeight w:val="255"/>
          <w:jc w:val="center"/>
        </w:trPr>
        <w:tc>
          <w:tcPr>
            <w:tcW w:w="1522" w:type="dxa"/>
            <w:vMerge/>
          </w:tcPr>
          <w:p w14:paraId="6D7FF364" w14:textId="77777777" w:rsidR="00265BE4" w:rsidRDefault="00265BE4">
            <w:pPr>
              <w:jc w:val="center"/>
              <w:rPr>
                <w:rFonts w:eastAsia="黑体"/>
                <w:szCs w:val="21"/>
              </w:rPr>
            </w:pPr>
          </w:p>
        </w:tc>
        <w:tc>
          <w:tcPr>
            <w:tcW w:w="1522" w:type="dxa"/>
            <w:vMerge w:val="restart"/>
            <w:vAlign w:val="center"/>
          </w:tcPr>
          <w:p w14:paraId="60A93285"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5604076F" w14:textId="77777777" w:rsidR="00265BE4" w:rsidRDefault="00AC3B3A">
            <w:pPr>
              <w:jc w:val="center"/>
            </w:pPr>
            <w:r>
              <w:rPr>
                <w:rFonts w:hint="eastAsia"/>
              </w:rPr>
              <w:t>0.005</w:t>
            </w:r>
          </w:p>
        </w:tc>
        <w:tc>
          <w:tcPr>
            <w:tcW w:w="1159" w:type="dxa"/>
            <w:vAlign w:val="center"/>
          </w:tcPr>
          <w:p w14:paraId="739E1579" w14:textId="77777777" w:rsidR="00265BE4" w:rsidRDefault="00AC3B3A">
            <w:pPr>
              <w:jc w:val="center"/>
            </w:pPr>
            <w:r>
              <w:rPr>
                <w:rFonts w:hint="eastAsia"/>
              </w:rPr>
              <w:t>-0.48</w:t>
            </w:r>
          </w:p>
        </w:tc>
        <w:tc>
          <w:tcPr>
            <w:tcW w:w="1157" w:type="dxa"/>
            <w:vAlign w:val="center"/>
          </w:tcPr>
          <w:p w14:paraId="12AAAF3B" w14:textId="77777777" w:rsidR="00265BE4" w:rsidRDefault="00AC3B3A">
            <w:pPr>
              <w:jc w:val="center"/>
            </w:pPr>
            <w:r>
              <w:rPr>
                <w:rFonts w:hint="eastAsia"/>
              </w:rPr>
              <w:t>0</w:t>
            </w:r>
          </w:p>
        </w:tc>
        <w:tc>
          <w:tcPr>
            <w:tcW w:w="1159" w:type="dxa"/>
            <w:gridSpan w:val="2"/>
            <w:vAlign w:val="center"/>
          </w:tcPr>
          <w:p w14:paraId="3911300B" w14:textId="77777777" w:rsidR="00265BE4" w:rsidRDefault="00AC3B3A">
            <w:pPr>
              <w:jc w:val="center"/>
            </w:pPr>
            <w:r>
              <w:rPr>
                <w:rFonts w:hint="eastAsia"/>
              </w:rPr>
              <w:t>0</w:t>
            </w:r>
          </w:p>
        </w:tc>
        <w:tc>
          <w:tcPr>
            <w:tcW w:w="1159" w:type="dxa"/>
            <w:vAlign w:val="bottom"/>
          </w:tcPr>
          <w:p w14:paraId="636CE605" w14:textId="77777777" w:rsidR="00265BE4" w:rsidRDefault="00AC3B3A">
            <w:pPr>
              <w:jc w:val="center"/>
            </w:pPr>
            <w:r>
              <w:rPr>
                <w:rFonts w:hint="eastAsia"/>
              </w:rPr>
              <w:t>0.005</w:t>
            </w:r>
          </w:p>
        </w:tc>
        <w:tc>
          <w:tcPr>
            <w:tcW w:w="1164" w:type="dxa"/>
            <w:vAlign w:val="bottom"/>
          </w:tcPr>
          <w:p w14:paraId="63C1275B" w14:textId="77777777" w:rsidR="00265BE4" w:rsidRDefault="00AC3B3A">
            <w:pPr>
              <w:jc w:val="center"/>
            </w:pPr>
            <w:r>
              <w:rPr>
                <w:rFonts w:hint="eastAsia"/>
              </w:rPr>
              <w:t>-0.48</w:t>
            </w:r>
          </w:p>
        </w:tc>
      </w:tr>
      <w:tr w:rsidR="00265BE4" w14:paraId="2673A2B8" w14:textId="77777777">
        <w:trPr>
          <w:trHeight w:val="255"/>
          <w:jc w:val="center"/>
        </w:trPr>
        <w:tc>
          <w:tcPr>
            <w:tcW w:w="1522" w:type="dxa"/>
            <w:vMerge/>
          </w:tcPr>
          <w:p w14:paraId="68021037" w14:textId="77777777" w:rsidR="00265BE4" w:rsidRDefault="00265BE4">
            <w:pPr>
              <w:rPr>
                <w:rFonts w:eastAsia="黑体"/>
                <w:szCs w:val="21"/>
              </w:rPr>
            </w:pPr>
          </w:p>
        </w:tc>
        <w:tc>
          <w:tcPr>
            <w:tcW w:w="1522" w:type="dxa"/>
            <w:vMerge/>
            <w:vAlign w:val="center"/>
          </w:tcPr>
          <w:p w14:paraId="32350112" w14:textId="77777777" w:rsidR="00265BE4" w:rsidRDefault="00265BE4">
            <w:pPr>
              <w:rPr>
                <w:rFonts w:eastAsia="黑体"/>
                <w:szCs w:val="21"/>
              </w:rPr>
            </w:pPr>
          </w:p>
        </w:tc>
        <w:tc>
          <w:tcPr>
            <w:tcW w:w="1158" w:type="dxa"/>
            <w:gridSpan w:val="2"/>
            <w:vAlign w:val="center"/>
          </w:tcPr>
          <w:p w14:paraId="3676E961" w14:textId="77777777" w:rsidR="00265BE4" w:rsidRDefault="00AC3B3A">
            <w:pPr>
              <w:jc w:val="center"/>
            </w:pPr>
            <w:r>
              <w:rPr>
                <w:rFonts w:hint="eastAsia"/>
              </w:rPr>
              <w:t>10.007</w:t>
            </w:r>
          </w:p>
        </w:tc>
        <w:tc>
          <w:tcPr>
            <w:tcW w:w="1159" w:type="dxa"/>
            <w:vAlign w:val="center"/>
          </w:tcPr>
          <w:p w14:paraId="0AE3FFEA" w14:textId="77777777" w:rsidR="00265BE4" w:rsidRDefault="00AC3B3A">
            <w:pPr>
              <w:jc w:val="center"/>
            </w:pPr>
            <w:r>
              <w:t>5</w:t>
            </w:r>
            <w:r>
              <w:rPr>
                <w:rFonts w:hint="eastAsia"/>
              </w:rPr>
              <w:t>99.51</w:t>
            </w:r>
          </w:p>
        </w:tc>
        <w:tc>
          <w:tcPr>
            <w:tcW w:w="1157" w:type="dxa"/>
            <w:vAlign w:val="center"/>
          </w:tcPr>
          <w:p w14:paraId="67DD6708" w14:textId="77777777" w:rsidR="00265BE4" w:rsidRDefault="00AC3B3A">
            <w:pPr>
              <w:jc w:val="center"/>
            </w:pPr>
            <w:r>
              <w:t>10</w:t>
            </w:r>
          </w:p>
        </w:tc>
        <w:tc>
          <w:tcPr>
            <w:tcW w:w="1159" w:type="dxa"/>
            <w:gridSpan w:val="2"/>
            <w:vAlign w:val="center"/>
          </w:tcPr>
          <w:p w14:paraId="33C6927F" w14:textId="77777777" w:rsidR="00265BE4" w:rsidRDefault="00AC3B3A">
            <w:pPr>
              <w:jc w:val="center"/>
            </w:pPr>
            <w:r>
              <w:t>600</w:t>
            </w:r>
          </w:p>
        </w:tc>
        <w:tc>
          <w:tcPr>
            <w:tcW w:w="1159" w:type="dxa"/>
            <w:vAlign w:val="bottom"/>
          </w:tcPr>
          <w:p w14:paraId="63EEDDE3" w14:textId="77777777" w:rsidR="00265BE4" w:rsidRDefault="00AC3B3A">
            <w:pPr>
              <w:jc w:val="center"/>
            </w:pPr>
            <w:r>
              <w:rPr>
                <w:rFonts w:hint="eastAsia"/>
              </w:rPr>
              <w:t>0.007</w:t>
            </w:r>
          </w:p>
        </w:tc>
        <w:tc>
          <w:tcPr>
            <w:tcW w:w="1164" w:type="dxa"/>
            <w:vAlign w:val="bottom"/>
          </w:tcPr>
          <w:p w14:paraId="5DC33FCE" w14:textId="77777777" w:rsidR="00265BE4" w:rsidRDefault="00AC3B3A">
            <w:pPr>
              <w:jc w:val="center"/>
            </w:pPr>
            <w:r>
              <w:rPr>
                <w:rFonts w:hint="eastAsia"/>
              </w:rPr>
              <w:t>-0.49</w:t>
            </w:r>
          </w:p>
        </w:tc>
      </w:tr>
      <w:tr w:rsidR="00265BE4" w14:paraId="3AE424D6" w14:textId="77777777">
        <w:trPr>
          <w:trHeight w:val="397"/>
          <w:jc w:val="center"/>
        </w:trPr>
        <w:tc>
          <w:tcPr>
            <w:tcW w:w="1522" w:type="dxa"/>
            <w:vMerge w:val="restart"/>
          </w:tcPr>
          <w:p w14:paraId="3D36415D" w14:textId="4E626B01" w:rsidR="00265BE4" w:rsidRDefault="00AC3B3A">
            <w:pPr>
              <w:jc w:val="center"/>
              <w:rPr>
                <w:rFonts w:eastAsia="黑体"/>
                <w:szCs w:val="21"/>
              </w:rPr>
            </w:pPr>
            <w:r>
              <w:rPr>
                <w:rFonts w:eastAsia="黑体"/>
                <w:szCs w:val="21"/>
              </w:rPr>
              <w:t>7</w:t>
            </w:r>
            <w:r>
              <w:rPr>
                <w:rFonts w:eastAsia="黑体" w:hint="eastAsia"/>
                <w:szCs w:val="21"/>
              </w:rPr>
              <w:t>次</w:t>
            </w:r>
            <w:r w:rsidR="00EF5FC4">
              <w:rPr>
                <w:rFonts w:eastAsia="黑体" w:hint="eastAsia"/>
                <w:szCs w:val="21"/>
              </w:rPr>
              <w:t>谐波电流</w:t>
            </w:r>
          </w:p>
        </w:tc>
        <w:tc>
          <w:tcPr>
            <w:tcW w:w="1522" w:type="dxa"/>
            <w:vMerge w:val="restart"/>
          </w:tcPr>
          <w:p w14:paraId="6576626D" w14:textId="77777777" w:rsidR="00265BE4" w:rsidRDefault="00AC3B3A">
            <w:pPr>
              <w:jc w:val="center"/>
              <w:rPr>
                <w:rFonts w:eastAsia="黑体"/>
                <w:szCs w:val="21"/>
              </w:rPr>
            </w:pPr>
            <w:r>
              <w:rPr>
                <w:rFonts w:eastAsia="黑体"/>
                <w:szCs w:val="21"/>
              </w:rPr>
              <w:t>10</w:t>
            </w:r>
            <w:r>
              <w:rPr>
                <w:rFonts w:eastAsia="黑体" w:hint="eastAsia"/>
                <w:szCs w:val="21"/>
              </w:rPr>
              <w:t>%</w:t>
            </w:r>
          </w:p>
        </w:tc>
        <w:tc>
          <w:tcPr>
            <w:tcW w:w="1158" w:type="dxa"/>
            <w:gridSpan w:val="2"/>
            <w:vAlign w:val="center"/>
          </w:tcPr>
          <w:p w14:paraId="09AAE10B" w14:textId="77777777" w:rsidR="00265BE4" w:rsidRDefault="00AC3B3A">
            <w:pPr>
              <w:jc w:val="center"/>
            </w:pPr>
            <w:r>
              <w:rPr>
                <w:rFonts w:hint="eastAsia"/>
              </w:rPr>
              <w:t>0.015</w:t>
            </w:r>
          </w:p>
        </w:tc>
        <w:tc>
          <w:tcPr>
            <w:tcW w:w="1159" w:type="dxa"/>
            <w:vAlign w:val="center"/>
          </w:tcPr>
          <w:p w14:paraId="7B88169E" w14:textId="77777777" w:rsidR="00265BE4" w:rsidRDefault="00AC3B3A">
            <w:pPr>
              <w:jc w:val="center"/>
            </w:pPr>
            <w:r>
              <w:rPr>
                <w:rFonts w:hint="eastAsia"/>
              </w:rPr>
              <w:t>-0.77</w:t>
            </w:r>
          </w:p>
        </w:tc>
        <w:tc>
          <w:tcPr>
            <w:tcW w:w="1157" w:type="dxa"/>
            <w:vAlign w:val="center"/>
          </w:tcPr>
          <w:p w14:paraId="2ED8B15F" w14:textId="77777777" w:rsidR="00265BE4" w:rsidRDefault="00AC3B3A">
            <w:pPr>
              <w:jc w:val="center"/>
            </w:pPr>
            <w:r>
              <w:rPr>
                <w:rFonts w:hint="eastAsia"/>
              </w:rPr>
              <w:t>0</w:t>
            </w:r>
          </w:p>
        </w:tc>
        <w:tc>
          <w:tcPr>
            <w:tcW w:w="1159" w:type="dxa"/>
            <w:gridSpan w:val="2"/>
            <w:vAlign w:val="center"/>
          </w:tcPr>
          <w:p w14:paraId="4A195AA9" w14:textId="77777777" w:rsidR="00265BE4" w:rsidRDefault="00AC3B3A">
            <w:pPr>
              <w:jc w:val="center"/>
            </w:pPr>
            <w:r>
              <w:rPr>
                <w:rFonts w:hint="eastAsia"/>
              </w:rPr>
              <w:t>0</w:t>
            </w:r>
          </w:p>
        </w:tc>
        <w:tc>
          <w:tcPr>
            <w:tcW w:w="1159" w:type="dxa"/>
            <w:vAlign w:val="bottom"/>
          </w:tcPr>
          <w:p w14:paraId="49B7D45E" w14:textId="77777777" w:rsidR="00265BE4" w:rsidRDefault="00AC3B3A">
            <w:pPr>
              <w:jc w:val="center"/>
            </w:pPr>
            <w:r>
              <w:rPr>
                <w:rFonts w:hint="eastAsia"/>
              </w:rPr>
              <w:t>0.015</w:t>
            </w:r>
          </w:p>
        </w:tc>
        <w:tc>
          <w:tcPr>
            <w:tcW w:w="1164" w:type="dxa"/>
            <w:vAlign w:val="bottom"/>
          </w:tcPr>
          <w:p w14:paraId="2C5B0539" w14:textId="77777777" w:rsidR="00265BE4" w:rsidRDefault="00AC3B3A">
            <w:pPr>
              <w:jc w:val="center"/>
            </w:pPr>
            <w:r>
              <w:rPr>
                <w:rFonts w:hint="eastAsia"/>
              </w:rPr>
              <w:t>-0.77</w:t>
            </w:r>
          </w:p>
        </w:tc>
      </w:tr>
      <w:tr w:rsidR="00265BE4" w14:paraId="54E49305" w14:textId="77777777">
        <w:trPr>
          <w:trHeight w:val="397"/>
          <w:jc w:val="center"/>
        </w:trPr>
        <w:tc>
          <w:tcPr>
            <w:tcW w:w="1522" w:type="dxa"/>
            <w:vMerge/>
          </w:tcPr>
          <w:p w14:paraId="5D660A5F" w14:textId="77777777" w:rsidR="00265BE4" w:rsidRDefault="00265BE4">
            <w:pPr>
              <w:jc w:val="center"/>
              <w:rPr>
                <w:rFonts w:eastAsia="黑体"/>
                <w:szCs w:val="21"/>
              </w:rPr>
            </w:pPr>
          </w:p>
        </w:tc>
        <w:tc>
          <w:tcPr>
            <w:tcW w:w="1522" w:type="dxa"/>
            <w:vMerge/>
          </w:tcPr>
          <w:p w14:paraId="2EA8B62E" w14:textId="77777777" w:rsidR="00265BE4" w:rsidRDefault="00265BE4">
            <w:pPr>
              <w:jc w:val="center"/>
              <w:rPr>
                <w:rFonts w:eastAsia="黑体"/>
                <w:szCs w:val="21"/>
              </w:rPr>
            </w:pPr>
          </w:p>
        </w:tc>
        <w:tc>
          <w:tcPr>
            <w:tcW w:w="1158" w:type="dxa"/>
            <w:gridSpan w:val="2"/>
            <w:vAlign w:val="center"/>
          </w:tcPr>
          <w:p w14:paraId="1961CA1F" w14:textId="77777777" w:rsidR="00265BE4" w:rsidRDefault="00AC3B3A">
            <w:pPr>
              <w:jc w:val="center"/>
            </w:pPr>
            <w:r>
              <w:rPr>
                <w:rFonts w:hint="eastAsia"/>
              </w:rPr>
              <w:t>10.018</w:t>
            </w:r>
          </w:p>
        </w:tc>
        <w:tc>
          <w:tcPr>
            <w:tcW w:w="1159" w:type="dxa"/>
            <w:vAlign w:val="center"/>
          </w:tcPr>
          <w:p w14:paraId="5793BEB5" w14:textId="77777777" w:rsidR="00265BE4" w:rsidRDefault="00AC3B3A">
            <w:pPr>
              <w:jc w:val="center"/>
            </w:pPr>
            <w:r>
              <w:rPr>
                <w:rFonts w:hint="eastAsia"/>
              </w:rPr>
              <w:t>599.34</w:t>
            </w:r>
          </w:p>
        </w:tc>
        <w:tc>
          <w:tcPr>
            <w:tcW w:w="1157" w:type="dxa"/>
            <w:vAlign w:val="center"/>
          </w:tcPr>
          <w:p w14:paraId="5A080F7A" w14:textId="77777777" w:rsidR="00265BE4" w:rsidRDefault="00AC3B3A">
            <w:pPr>
              <w:jc w:val="center"/>
            </w:pPr>
            <w:r>
              <w:t>10</w:t>
            </w:r>
          </w:p>
        </w:tc>
        <w:tc>
          <w:tcPr>
            <w:tcW w:w="1159" w:type="dxa"/>
            <w:gridSpan w:val="2"/>
            <w:vAlign w:val="center"/>
          </w:tcPr>
          <w:p w14:paraId="0246A07A" w14:textId="77777777" w:rsidR="00265BE4" w:rsidRDefault="00AC3B3A">
            <w:pPr>
              <w:jc w:val="center"/>
            </w:pPr>
            <w:r>
              <w:t>600</w:t>
            </w:r>
          </w:p>
        </w:tc>
        <w:tc>
          <w:tcPr>
            <w:tcW w:w="1159" w:type="dxa"/>
            <w:vAlign w:val="bottom"/>
          </w:tcPr>
          <w:p w14:paraId="6A872409" w14:textId="77777777" w:rsidR="00265BE4" w:rsidRDefault="00AC3B3A">
            <w:pPr>
              <w:jc w:val="center"/>
            </w:pPr>
            <w:r>
              <w:rPr>
                <w:rFonts w:hint="eastAsia"/>
              </w:rPr>
              <w:t>0.018</w:t>
            </w:r>
          </w:p>
        </w:tc>
        <w:tc>
          <w:tcPr>
            <w:tcW w:w="1164" w:type="dxa"/>
            <w:vAlign w:val="bottom"/>
          </w:tcPr>
          <w:p w14:paraId="5D7E648E" w14:textId="77777777" w:rsidR="00265BE4" w:rsidRDefault="00AC3B3A">
            <w:pPr>
              <w:jc w:val="center"/>
            </w:pPr>
            <w:r>
              <w:rPr>
                <w:rFonts w:hint="eastAsia"/>
              </w:rPr>
              <w:t>-0.66</w:t>
            </w:r>
          </w:p>
        </w:tc>
      </w:tr>
      <w:tr w:rsidR="00265BE4" w14:paraId="67C66534" w14:textId="77777777">
        <w:trPr>
          <w:trHeight w:val="397"/>
          <w:jc w:val="center"/>
        </w:trPr>
        <w:tc>
          <w:tcPr>
            <w:tcW w:w="1522" w:type="dxa"/>
            <w:vMerge/>
          </w:tcPr>
          <w:p w14:paraId="5FE9152F" w14:textId="77777777" w:rsidR="00265BE4" w:rsidRDefault="00265BE4">
            <w:pPr>
              <w:jc w:val="center"/>
              <w:rPr>
                <w:rFonts w:eastAsia="黑体"/>
                <w:szCs w:val="21"/>
              </w:rPr>
            </w:pPr>
          </w:p>
        </w:tc>
        <w:tc>
          <w:tcPr>
            <w:tcW w:w="1522" w:type="dxa"/>
            <w:vMerge w:val="restart"/>
          </w:tcPr>
          <w:p w14:paraId="0BDE9B45"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75F76ED2" w14:textId="77777777" w:rsidR="00265BE4" w:rsidRDefault="00AC3B3A">
            <w:pPr>
              <w:jc w:val="center"/>
            </w:pPr>
            <w:r>
              <w:rPr>
                <w:rFonts w:hint="eastAsia"/>
              </w:rPr>
              <w:t>0.02</w:t>
            </w:r>
            <w:r>
              <w:t>0</w:t>
            </w:r>
          </w:p>
        </w:tc>
        <w:tc>
          <w:tcPr>
            <w:tcW w:w="1159" w:type="dxa"/>
            <w:vAlign w:val="center"/>
          </w:tcPr>
          <w:p w14:paraId="30635671" w14:textId="77777777" w:rsidR="00265BE4" w:rsidRDefault="00AC3B3A">
            <w:pPr>
              <w:jc w:val="center"/>
            </w:pPr>
            <w:r>
              <w:rPr>
                <w:rFonts w:hint="eastAsia"/>
              </w:rPr>
              <w:t>-0.58</w:t>
            </w:r>
          </w:p>
        </w:tc>
        <w:tc>
          <w:tcPr>
            <w:tcW w:w="1157" w:type="dxa"/>
            <w:vAlign w:val="center"/>
          </w:tcPr>
          <w:p w14:paraId="6DF7F31B" w14:textId="77777777" w:rsidR="00265BE4" w:rsidRDefault="00AC3B3A">
            <w:pPr>
              <w:jc w:val="center"/>
            </w:pPr>
            <w:r>
              <w:rPr>
                <w:rFonts w:hint="eastAsia"/>
              </w:rPr>
              <w:t>0</w:t>
            </w:r>
          </w:p>
        </w:tc>
        <w:tc>
          <w:tcPr>
            <w:tcW w:w="1159" w:type="dxa"/>
            <w:gridSpan w:val="2"/>
            <w:vAlign w:val="center"/>
          </w:tcPr>
          <w:p w14:paraId="5C364CA4" w14:textId="77777777" w:rsidR="00265BE4" w:rsidRDefault="00AC3B3A">
            <w:pPr>
              <w:jc w:val="center"/>
            </w:pPr>
            <w:r>
              <w:rPr>
                <w:rFonts w:hint="eastAsia"/>
              </w:rPr>
              <w:t>0</w:t>
            </w:r>
          </w:p>
        </w:tc>
        <w:tc>
          <w:tcPr>
            <w:tcW w:w="1159" w:type="dxa"/>
            <w:vAlign w:val="bottom"/>
          </w:tcPr>
          <w:p w14:paraId="2A2716E8" w14:textId="77777777" w:rsidR="00265BE4" w:rsidRDefault="00AC3B3A">
            <w:pPr>
              <w:jc w:val="center"/>
            </w:pPr>
            <w:r>
              <w:rPr>
                <w:rFonts w:hint="eastAsia"/>
              </w:rPr>
              <w:t>0.02</w:t>
            </w:r>
            <w:r>
              <w:t>0</w:t>
            </w:r>
          </w:p>
        </w:tc>
        <w:tc>
          <w:tcPr>
            <w:tcW w:w="1164" w:type="dxa"/>
            <w:vAlign w:val="bottom"/>
          </w:tcPr>
          <w:p w14:paraId="38A68844" w14:textId="77777777" w:rsidR="00265BE4" w:rsidRDefault="00AC3B3A">
            <w:pPr>
              <w:jc w:val="center"/>
            </w:pPr>
            <w:r>
              <w:rPr>
                <w:rFonts w:hint="eastAsia"/>
              </w:rPr>
              <w:t>-0.58</w:t>
            </w:r>
          </w:p>
        </w:tc>
      </w:tr>
      <w:tr w:rsidR="00265BE4" w14:paraId="74B207F6" w14:textId="77777777">
        <w:trPr>
          <w:trHeight w:val="397"/>
          <w:jc w:val="center"/>
        </w:trPr>
        <w:tc>
          <w:tcPr>
            <w:tcW w:w="1522" w:type="dxa"/>
            <w:vMerge/>
          </w:tcPr>
          <w:p w14:paraId="41256730" w14:textId="77777777" w:rsidR="00265BE4" w:rsidRDefault="00265BE4">
            <w:pPr>
              <w:jc w:val="center"/>
              <w:rPr>
                <w:rFonts w:eastAsia="黑体"/>
                <w:szCs w:val="21"/>
              </w:rPr>
            </w:pPr>
          </w:p>
        </w:tc>
        <w:tc>
          <w:tcPr>
            <w:tcW w:w="1522" w:type="dxa"/>
            <w:vMerge/>
          </w:tcPr>
          <w:p w14:paraId="52F47A79" w14:textId="77777777" w:rsidR="00265BE4" w:rsidRDefault="00265BE4">
            <w:pPr>
              <w:jc w:val="center"/>
              <w:rPr>
                <w:rFonts w:eastAsia="黑体"/>
                <w:szCs w:val="21"/>
              </w:rPr>
            </w:pPr>
          </w:p>
        </w:tc>
        <w:tc>
          <w:tcPr>
            <w:tcW w:w="1158" w:type="dxa"/>
            <w:gridSpan w:val="2"/>
            <w:vAlign w:val="center"/>
          </w:tcPr>
          <w:p w14:paraId="080B4C3A" w14:textId="77777777" w:rsidR="00265BE4" w:rsidRDefault="00AC3B3A">
            <w:pPr>
              <w:jc w:val="center"/>
            </w:pPr>
            <w:r>
              <w:rPr>
                <w:rFonts w:hint="eastAsia"/>
              </w:rPr>
              <w:t>10.018</w:t>
            </w:r>
          </w:p>
        </w:tc>
        <w:tc>
          <w:tcPr>
            <w:tcW w:w="1159" w:type="dxa"/>
            <w:vAlign w:val="center"/>
          </w:tcPr>
          <w:p w14:paraId="3477FF80" w14:textId="77777777" w:rsidR="00265BE4" w:rsidRDefault="00AC3B3A">
            <w:pPr>
              <w:jc w:val="center"/>
            </w:pPr>
            <w:r>
              <w:t>5</w:t>
            </w:r>
            <w:r>
              <w:rPr>
                <w:rFonts w:hint="eastAsia"/>
              </w:rPr>
              <w:t>99.36</w:t>
            </w:r>
          </w:p>
        </w:tc>
        <w:tc>
          <w:tcPr>
            <w:tcW w:w="1157" w:type="dxa"/>
            <w:vAlign w:val="center"/>
          </w:tcPr>
          <w:p w14:paraId="7A918E57" w14:textId="77777777" w:rsidR="00265BE4" w:rsidRDefault="00AC3B3A">
            <w:pPr>
              <w:jc w:val="center"/>
            </w:pPr>
            <w:r>
              <w:t>10</w:t>
            </w:r>
          </w:p>
        </w:tc>
        <w:tc>
          <w:tcPr>
            <w:tcW w:w="1159" w:type="dxa"/>
            <w:gridSpan w:val="2"/>
            <w:vAlign w:val="center"/>
          </w:tcPr>
          <w:p w14:paraId="3D0E8C54" w14:textId="77777777" w:rsidR="00265BE4" w:rsidRDefault="00AC3B3A">
            <w:pPr>
              <w:jc w:val="center"/>
            </w:pPr>
            <w:r>
              <w:t>600</w:t>
            </w:r>
          </w:p>
        </w:tc>
        <w:tc>
          <w:tcPr>
            <w:tcW w:w="1159" w:type="dxa"/>
            <w:vAlign w:val="bottom"/>
          </w:tcPr>
          <w:p w14:paraId="722A3B91" w14:textId="77777777" w:rsidR="00265BE4" w:rsidRDefault="00AC3B3A">
            <w:pPr>
              <w:jc w:val="center"/>
            </w:pPr>
            <w:r>
              <w:rPr>
                <w:rFonts w:hint="eastAsia"/>
              </w:rPr>
              <w:t>0.018</w:t>
            </w:r>
          </w:p>
        </w:tc>
        <w:tc>
          <w:tcPr>
            <w:tcW w:w="1164" w:type="dxa"/>
            <w:vAlign w:val="bottom"/>
          </w:tcPr>
          <w:p w14:paraId="593C2DB3" w14:textId="77777777" w:rsidR="00265BE4" w:rsidRDefault="00AC3B3A">
            <w:pPr>
              <w:jc w:val="center"/>
            </w:pPr>
            <w:r>
              <w:rPr>
                <w:rFonts w:hint="eastAsia"/>
              </w:rPr>
              <w:t>-0.64</w:t>
            </w:r>
          </w:p>
        </w:tc>
      </w:tr>
      <w:tr w:rsidR="00265BE4" w14:paraId="6ECF7962" w14:textId="77777777">
        <w:trPr>
          <w:trHeight w:val="255"/>
          <w:jc w:val="center"/>
        </w:trPr>
        <w:tc>
          <w:tcPr>
            <w:tcW w:w="1522" w:type="dxa"/>
            <w:vMerge w:val="restart"/>
          </w:tcPr>
          <w:p w14:paraId="6CE863B2" w14:textId="646932B3" w:rsidR="00265BE4" w:rsidRDefault="00AC3B3A">
            <w:pPr>
              <w:jc w:val="center"/>
              <w:rPr>
                <w:rFonts w:eastAsia="黑体"/>
                <w:szCs w:val="21"/>
              </w:rPr>
            </w:pPr>
            <w:r>
              <w:rPr>
                <w:rFonts w:eastAsia="黑体"/>
                <w:szCs w:val="21"/>
              </w:rPr>
              <w:t>9</w:t>
            </w:r>
            <w:r>
              <w:rPr>
                <w:rFonts w:eastAsia="黑体" w:hint="eastAsia"/>
                <w:szCs w:val="21"/>
              </w:rPr>
              <w:t>次</w:t>
            </w:r>
            <w:r w:rsidR="00EF5FC4">
              <w:rPr>
                <w:rFonts w:eastAsia="黑体" w:hint="eastAsia"/>
                <w:szCs w:val="21"/>
              </w:rPr>
              <w:t>谐波电流</w:t>
            </w:r>
          </w:p>
        </w:tc>
        <w:tc>
          <w:tcPr>
            <w:tcW w:w="1522" w:type="dxa"/>
            <w:vMerge w:val="restart"/>
          </w:tcPr>
          <w:p w14:paraId="2A45A345" w14:textId="77777777" w:rsidR="00265BE4" w:rsidRDefault="00AC3B3A">
            <w:pPr>
              <w:jc w:val="center"/>
              <w:rPr>
                <w:rFonts w:eastAsia="黑体"/>
                <w:szCs w:val="21"/>
              </w:rPr>
            </w:pPr>
            <w:r>
              <w:rPr>
                <w:rFonts w:eastAsia="黑体" w:hint="eastAsia"/>
                <w:szCs w:val="21"/>
              </w:rPr>
              <w:t>10%</w:t>
            </w:r>
          </w:p>
        </w:tc>
        <w:tc>
          <w:tcPr>
            <w:tcW w:w="1158" w:type="dxa"/>
            <w:gridSpan w:val="2"/>
            <w:vAlign w:val="center"/>
          </w:tcPr>
          <w:p w14:paraId="4C954E6E" w14:textId="77777777" w:rsidR="00265BE4" w:rsidRDefault="00AC3B3A">
            <w:pPr>
              <w:jc w:val="center"/>
            </w:pPr>
            <w:r>
              <w:rPr>
                <w:rFonts w:hint="eastAsia"/>
              </w:rPr>
              <w:t>0.011</w:t>
            </w:r>
          </w:p>
        </w:tc>
        <w:tc>
          <w:tcPr>
            <w:tcW w:w="1159" w:type="dxa"/>
            <w:vAlign w:val="center"/>
          </w:tcPr>
          <w:p w14:paraId="16EEACED" w14:textId="77777777" w:rsidR="00265BE4" w:rsidRDefault="00AC3B3A">
            <w:pPr>
              <w:jc w:val="center"/>
            </w:pPr>
            <w:r>
              <w:rPr>
                <w:rFonts w:hint="eastAsia"/>
              </w:rPr>
              <w:t>-0.88</w:t>
            </w:r>
          </w:p>
        </w:tc>
        <w:tc>
          <w:tcPr>
            <w:tcW w:w="1157" w:type="dxa"/>
            <w:vAlign w:val="center"/>
          </w:tcPr>
          <w:p w14:paraId="5D6CC734" w14:textId="77777777" w:rsidR="00265BE4" w:rsidRDefault="00AC3B3A">
            <w:pPr>
              <w:jc w:val="center"/>
            </w:pPr>
            <w:r>
              <w:rPr>
                <w:rFonts w:hint="eastAsia"/>
              </w:rPr>
              <w:t>0</w:t>
            </w:r>
          </w:p>
        </w:tc>
        <w:tc>
          <w:tcPr>
            <w:tcW w:w="1159" w:type="dxa"/>
            <w:gridSpan w:val="2"/>
            <w:vAlign w:val="center"/>
          </w:tcPr>
          <w:p w14:paraId="3122FE31" w14:textId="77777777" w:rsidR="00265BE4" w:rsidRDefault="00AC3B3A">
            <w:pPr>
              <w:jc w:val="center"/>
            </w:pPr>
            <w:r>
              <w:rPr>
                <w:rFonts w:hint="eastAsia"/>
              </w:rPr>
              <w:t>0</w:t>
            </w:r>
          </w:p>
        </w:tc>
        <w:tc>
          <w:tcPr>
            <w:tcW w:w="1159" w:type="dxa"/>
            <w:vAlign w:val="bottom"/>
          </w:tcPr>
          <w:p w14:paraId="267E71A6" w14:textId="77777777" w:rsidR="00265BE4" w:rsidRDefault="00AC3B3A">
            <w:pPr>
              <w:jc w:val="center"/>
            </w:pPr>
            <w:r>
              <w:rPr>
                <w:rFonts w:hint="eastAsia"/>
              </w:rPr>
              <w:t>0.011</w:t>
            </w:r>
          </w:p>
        </w:tc>
        <w:tc>
          <w:tcPr>
            <w:tcW w:w="1164" w:type="dxa"/>
            <w:vAlign w:val="bottom"/>
          </w:tcPr>
          <w:p w14:paraId="5BDAAA98" w14:textId="77777777" w:rsidR="00265BE4" w:rsidRDefault="00AC3B3A">
            <w:pPr>
              <w:jc w:val="center"/>
            </w:pPr>
            <w:r>
              <w:rPr>
                <w:rFonts w:hint="eastAsia"/>
              </w:rPr>
              <w:t>-0.88</w:t>
            </w:r>
          </w:p>
        </w:tc>
      </w:tr>
      <w:tr w:rsidR="00265BE4" w14:paraId="0DF3A0AD" w14:textId="77777777">
        <w:trPr>
          <w:trHeight w:val="255"/>
          <w:jc w:val="center"/>
        </w:trPr>
        <w:tc>
          <w:tcPr>
            <w:tcW w:w="1522" w:type="dxa"/>
            <w:vMerge/>
          </w:tcPr>
          <w:p w14:paraId="2870A195" w14:textId="77777777" w:rsidR="00265BE4" w:rsidRDefault="00265BE4">
            <w:pPr>
              <w:jc w:val="center"/>
              <w:rPr>
                <w:rFonts w:eastAsia="黑体"/>
                <w:szCs w:val="21"/>
              </w:rPr>
            </w:pPr>
          </w:p>
        </w:tc>
        <w:tc>
          <w:tcPr>
            <w:tcW w:w="1522" w:type="dxa"/>
            <w:vMerge/>
          </w:tcPr>
          <w:p w14:paraId="03F3AA13" w14:textId="77777777" w:rsidR="00265BE4" w:rsidRDefault="00265BE4">
            <w:pPr>
              <w:jc w:val="center"/>
              <w:rPr>
                <w:rFonts w:eastAsia="黑体"/>
                <w:szCs w:val="21"/>
              </w:rPr>
            </w:pPr>
          </w:p>
        </w:tc>
        <w:tc>
          <w:tcPr>
            <w:tcW w:w="1158" w:type="dxa"/>
            <w:gridSpan w:val="2"/>
            <w:vAlign w:val="center"/>
          </w:tcPr>
          <w:p w14:paraId="35D03F52" w14:textId="77777777" w:rsidR="00265BE4" w:rsidRDefault="00AC3B3A">
            <w:pPr>
              <w:jc w:val="center"/>
            </w:pPr>
            <w:r>
              <w:rPr>
                <w:rFonts w:hint="eastAsia"/>
              </w:rPr>
              <w:t>10.017</w:t>
            </w:r>
          </w:p>
        </w:tc>
        <w:tc>
          <w:tcPr>
            <w:tcW w:w="1159" w:type="dxa"/>
            <w:vAlign w:val="center"/>
          </w:tcPr>
          <w:p w14:paraId="1119EAE8" w14:textId="77777777" w:rsidR="00265BE4" w:rsidRDefault="00AC3B3A">
            <w:pPr>
              <w:jc w:val="center"/>
            </w:pPr>
            <w:r>
              <w:t>59</w:t>
            </w:r>
            <w:r>
              <w:rPr>
                <w:rFonts w:hint="eastAsia"/>
              </w:rPr>
              <w:t>9.21</w:t>
            </w:r>
          </w:p>
        </w:tc>
        <w:tc>
          <w:tcPr>
            <w:tcW w:w="1157" w:type="dxa"/>
            <w:vAlign w:val="center"/>
          </w:tcPr>
          <w:p w14:paraId="2A559003" w14:textId="77777777" w:rsidR="00265BE4" w:rsidRDefault="00AC3B3A">
            <w:pPr>
              <w:jc w:val="center"/>
            </w:pPr>
            <w:r>
              <w:t>10</w:t>
            </w:r>
          </w:p>
        </w:tc>
        <w:tc>
          <w:tcPr>
            <w:tcW w:w="1159" w:type="dxa"/>
            <w:gridSpan w:val="2"/>
            <w:vAlign w:val="center"/>
          </w:tcPr>
          <w:p w14:paraId="2F8292BD" w14:textId="77777777" w:rsidR="00265BE4" w:rsidRDefault="00AC3B3A">
            <w:pPr>
              <w:jc w:val="center"/>
            </w:pPr>
            <w:r>
              <w:t>600</w:t>
            </w:r>
          </w:p>
        </w:tc>
        <w:tc>
          <w:tcPr>
            <w:tcW w:w="1159" w:type="dxa"/>
            <w:vAlign w:val="bottom"/>
          </w:tcPr>
          <w:p w14:paraId="3F4439B9" w14:textId="77777777" w:rsidR="00265BE4" w:rsidRDefault="00AC3B3A">
            <w:pPr>
              <w:jc w:val="center"/>
            </w:pPr>
            <w:r>
              <w:rPr>
                <w:rFonts w:hint="eastAsia"/>
              </w:rPr>
              <w:t>0.017</w:t>
            </w:r>
          </w:p>
        </w:tc>
        <w:tc>
          <w:tcPr>
            <w:tcW w:w="1164" w:type="dxa"/>
            <w:vAlign w:val="bottom"/>
          </w:tcPr>
          <w:p w14:paraId="3767389D" w14:textId="77777777" w:rsidR="00265BE4" w:rsidRDefault="00AC3B3A">
            <w:pPr>
              <w:jc w:val="center"/>
            </w:pPr>
            <w:r>
              <w:rPr>
                <w:rFonts w:hint="eastAsia"/>
              </w:rPr>
              <w:t>-0.79</w:t>
            </w:r>
          </w:p>
        </w:tc>
      </w:tr>
      <w:tr w:rsidR="00265BE4" w14:paraId="4BBE7046" w14:textId="77777777">
        <w:trPr>
          <w:trHeight w:val="255"/>
          <w:jc w:val="center"/>
        </w:trPr>
        <w:tc>
          <w:tcPr>
            <w:tcW w:w="1522" w:type="dxa"/>
            <w:vMerge/>
          </w:tcPr>
          <w:p w14:paraId="5667C4D1" w14:textId="77777777" w:rsidR="00265BE4" w:rsidRDefault="00265BE4">
            <w:pPr>
              <w:jc w:val="center"/>
              <w:rPr>
                <w:rFonts w:eastAsia="黑体"/>
                <w:szCs w:val="21"/>
              </w:rPr>
            </w:pPr>
          </w:p>
        </w:tc>
        <w:tc>
          <w:tcPr>
            <w:tcW w:w="1522" w:type="dxa"/>
            <w:vMerge w:val="restart"/>
          </w:tcPr>
          <w:p w14:paraId="65F67A10"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3BB5A67B" w14:textId="77777777" w:rsidR="00265BE4" w:rsidRDefault="00AC3B3A">
            <w:pPr>
              <w:jc w:val="center"/>
            </w:pPr>
            <w:r>
              <w:rPr>
                <w:rFonts w:hint="eastAsia"/>
              </w:rPr>
              <w:t>0.019</w:t>
            </w:r>
          </w:p>
        </w:tc>
        <w:tc>
          <w:tcPr>
            <w:tcW w:w="1159" w:type="dxa"/>
            <w:vAlign w:val="center"/>
          </w:tcPr>
          <w:p w14:paraId="42C0A163" w14:textId="77777777" w:rsidR="00265BE4" w:rsidRDefault="00AC3B3A">
            <w:pPr>
              <w:jc w:val="center"/>
            </w:pPr>
            <w:r>
              <w:rPr>
                <w:rFonts w:hint="eastAsia"/>
              </w:rPr>
              <w:t>-0.93</w:t>
            </w:r>
          </w:p>
        </w:tc>
        <w:tc>
          <w:tcPr>
            <w:tcW w:w="1157" w:type="dxa"/>
            <w:vAlign w:val="center"/>
          </w:tcPr>
          <w:p w14:paraId="72FC3199" w14:textId="77777777" w:rsidR="00265BE4" w:rsidRDefault="00AC3B3A">
            <w:pPr>
              <w:jc w:val="center"/>
            </w:pPr>
            <w:r>
              <w:rPr>
                <w:rFonts w:hint="eastAsia"/>
              </w:rPr>
              <w:t>0</w:t>
            </w:r>
          </w:p>
        </w:tc>
        <w:tc>
          <w:tcPr>
            <w:tcW w:w="1159" w:type="dxa"/>
            <w:gridSpan w:val="2"/>
            <w:vAlign w:val="center"/>
          </w:tcPr>
          <w:p w14:paraId="5007A43B" w14:textId="77777777" w:rsidR="00265BE4" w:rsidRDefault="00AC3B3A">
            <w:pPr>
              <w:jc w:val="center"/>
            </w:pPr>
            <w:r>
              <w:rPr>
                <w:rFonts w:hint="eastAsia"/>
              </w:rPr>
              <w:t>0</w:t>
            </w:r>
          </w:p>
        </w:tc>
        <w:tc>
          <w:tcPr>
            <w:tcW w:w="1159" w:type="dxa"/>
            <w:vAlign w:val="bottom"/>
          </w:tcPr>
          <w:p w14:paraId="503449C5" w14:textId="77777777" w:rsidR="00265BE4" w:rsidRDefault="00AC3B3A">
            <w:pPr>
              <w:jc w:val="center"/>
            </w:pPr>
            <w:r>
              <w:rPr>
                <w:rFonts w:hint="eastAsia"/>
              </w:rPr>
              <w:t>0.019</w:t>
            </w:r>
          </w:p>
        </w:tc>
        <w:tc>
          <w:tcPr>
            <w:tcW w:w="1164" w:type="dxa"/>
            <w:vAlign w:val="bottom"/>
          </w:tcPr>
          <w:p w14:paraId="00FED859" w14:textId="77777777" w:rsidR="00265BE4" w:rsidRDefault="00AC3B3A">
            <w:pPr>
              <w:jc w:val="center"/>
            </w:pPr>
            <w:r>
              <w:rPr>
                <w:rFonts w:hint="eastAsia"/>
              </w:rPr>
              <w:t>-0.93</w:t>
            </w:r>
          </w:p>
        </w:tc>
      </w:tr>
      <w:tr w:rsidR="00265BE4" w14:paraId="5463CAD5" w14:textId="77777777">
        <w:trPr>
          <w:trHeight w:val="255"/>
          <w:jc w:val="center"/>
        </w:trPr>
        <w:tc>
          <w:tcPr>
            <w:tcW w:w="1522" w:type="dxa"/>
            <w:vMerge/>
          </w:tcPr>
          <w:p w14:paraId="63E61222" w14:textId="77777777" w:rsidR="00265BE4" w:rsidRDefault="00265BE4">
            <w:pPr>
              <w:rPr>
                <w:rFonts w:eastAsia="黑体"/>
                <w:szCs w:val="21"/>
              </w:rPr>
            </w:pPr>
          </w:p>
        </w:tc>
        <w:tc>
          <w:tcPr>
            <w:tcW w:w="1522" w:type="dxa"/>
            <w:vMerge/>
          </w:tcPr>
          <w:p w14:paraId="0C528C74" w14:textId="77777777" w:rsidR="00265BE4" w:rsidRDefault="00265BE4">
            <w:pPr>
              <w:rPr>
                <w:rFonts w:eastAsia="黑体"/>
                <w:szCs w:val="21"/>
              </w:rPr>
            </w:pPr>
          </w:p>
        </w:tc>
        <w:tc>
          <w:tcPr>
            <w:tcW w:w="1158" w:type="dxa"/>
            <w:gridSpan w:val="2"/>
            <w:vAlign w:val="center"/>
          </w:tcPr>
          <w:p w14:paraId="55E2F968" w14:textId="2CAC74D9" w:rsidR="00265BE4" w:rsidRDefault="00AC3B3A">
            <w:pPr>
              <w:jc w:val="center"/>
            </w:pPr>
            <w:r>
              <w:rPr>
                <w:rFonts w:hint="eastAsia"/>
              </w:rPr>
              <w:t>10.0</w:t>
            </w:r>
            <w:r w:rsidR="00D90050">
              <w:t>1</w:t>
            </w:r>
            <w:r>
              <w:rPr>
                <w:rFonts w:hint="eastAsia"/>
              </w:rPr>
              <w:t>1</w:t>
            </w:r>
          </w:p>
        </w:tc>
        <w:tc>
          <w:tcPr>
            <w:tcW w:w="1159" w:type="dxa"/>
            <w:vAlign w:val="center"/>
          </w:tcPr>
          <w:p w14:paraId="7F86FE9E" w14:textId="77777777" w:rsidR="00265BE4" w:rsidRDefault="00AC3B3A">
            <w:pPr>
              <w:jc w:val="center"/>
            </w:pPr>
            <w:r>
              <w:t>5</w:t>
            </w:r>
            <w:r>
              <w:rPr>
                <w:rFonts w:hint="eastAsia"/>
              </w:rPr>
              <w:t>99.25</w:t>
            </w:r>
          </w:p>
        </w:tc>
        <w:tc>
          <w:tcPr>
            <w:tcW w:w="1157" w:type="dxa"/>
            <w:vAlign w:val="center"/>
          </w:tcPr>
          <w:p w14:paraId="78E2EC8E" w14:textId="77777777" w:rsidR="00265BE4" w:rsidRDefault="00AC3B3A">
            <w:pPr>
              <w:jc w:val="center"/>
            </w:pPr>
            <w:r>
              <w:t>10</w:t>
            </w:r>
          </w:p>
        </w:tc>
        <w:tc>
          <w:tcPr>
            <w:tcW w:w="1159" w:type="dxa"/>
            <w:gridSpan w:val="2"/>
            <w:vAlign w:val="center"/>
          </w:tcPr>
          <w:p w14:paraId="3499F8DA" w14:textId="77777777" w:rsidR="00265BE4" w:rsidRDefault="00AC3B3A">
            <w:pPr>
              <w:jc w:val="center"/>
            </w:pPr>
            <w:r>
              <w:t>600</w:t>
            </w:r>
          </w:p>
        </w:tc>
        <w:tc>
          <w:tcPr>
            <w:tcW w:w="1159" w:type="dxa"/>
            <w:vAlign w:val="bottom"/>
          </w:tcPr>
          <w:p w14:paraId="11EC8104" w14:textId="2675DF9C" w:rsidR="00265BE4" w:rsidRDefault="00AC3B3A">
            <w:pPr>
              <w:jc w:val="center"/>
            </w:pPr>
            <w:r>
              <w:rPr>
                <w:rFonts w:hint="eastAsia"/>
              </w:rPr>
              <w:t>0.0</w:t>
            </w:r>
            <w:r w:rsidR="00D90050">
              <w:t>1</w:t>
            </w:r>
            <w:r>
              <w:rPr>
                <w:rFonts w:hint="eastAsia"/>
              </w:rPr>
              <w:t>1</w:t>
            </w:r>
          </w:p>
        </w:tc>
        <w:tc>
          <w:tcPr>
            <w:tcW w:w="1164" w:type="dxa"/>
            <w:vAlign w:val="bottom"/>
          </w:tcPr>
          <w:p w14:paraId="391E244F" w14:textId="77777777" w:rsidR="00265BE4" w:rsidRDefault="00AC3B3A">
            <w:pPr>
              <w:jc w:val="center"/>
            </w:pPr>
            <w:r>
              <w:rPr>
                <w:rFonts w:hint="eastAsia"/>
              </w:rPr>
              <w:t>-0.75</w:t>
            </w:r>
          </w:p>
        </w:tc>
      </w:tr>
      <w:tr w:rsidR="00265BE4" w14:paraId="7DB80B4E" w14:textId="77777777">
        <w:trPr>
          <w:trHeight w:val="397"/>
          <w:jc w:val="center"/>
        </w:trPr>
        <w:tc>
          <w:tcPr>
            <w:tcW w:w="1522" w:type="dxa"/>
            <w:vMerge w:val="restart"/>
          </w:tcPr>
          <w:p w14:paraId="136928F2" w14:textId="2FBAD99C" w:rsidR="00265BE4" w:rsidRDefault="00AC3B3A">
            <w:pPr>
              <w:jc w:val="center"/>
              <w:rPr>
                <w:rFonts w:eastAsia="黑体"/>
                <w:szCs w:val="21"/>
              </w:rPr>
            </w:pPr>
            <w:r>
              <w:rPr>
                <w:rFonts w:eastAsia="黑体"/>
                <w:szCs w:val="21"/>
              </w:rPr>
              <w:t>11</w:t>
            </w:r>
            <w:r>
              <w:rPr>
                <w:rFonts w:eastAsia="黑体" w:hint="eastAsia"/>
                <w:szCs w:val="21"/>
              </w:rPr>
              <w:t>次</w:t>
            </w:r>
            <w:r w:rsidR="00EF5FC4">
              <w:rPr>
                <w:rFonts w:eastAsia="黑体" w:hint="eastAsia"/>
                <w:szCs w:val="21"/>
              </w:rPr>
              <w:t>谐波电流</w:t>
            </w:r>
          </w:p>
        </w:tc>
        <w:tc>
          <w:tcPr>
            <w:tcW w:w="1522" w:type="dxa"/>
            <w:vMerge w:val="restart"/>
          </w:tcPr>
          <w:p w14:paraId="44547E0B" w14:textId="77777777" w:rsidR="00265BE4" w:rsidRDefault="00AC3B3A">
            <w:pPr>
              <w:jc w:val="center"/>
              <w:rPr>
                <w:rFonts w:eastAsia="黑体"/>
                <w:szCs w:val="21"/>
              </w:rPr>
            </w:pPr>
            <w:r>
              <w:rPr>
                <w:rFonts w:eastAsia="黑体"/>
                <w:szCs w:val="21"/>
              </w:rPr>
              <w:t>10</w:t>
            </w:r>
            <w:r>
              <w:rPr>
                <w:rFonts w:eastAsia="黑体" w:hint="eastAsia"/>
                <w:szCs w:val="21"/>
              </w:rPr>
              <w:t>%</w:t>
            </w:r>
          </w:p>
        </w:tc>
        <w:tc>
          <w:tcPr>
            <w:tcW w:w="1158" w:type="dxa"/>
            <w:gridSpan w:val="2"/>
            <w:vAlign w:val="center"/>
          </w:tcPr>
          <w:p w14:paraId="78743353" w14:textId="77777777" w:rsidR="00265BE4" w:rsidRDefault="00AC3B3A">
            <w:pPr>
              <w:jc w:val="center"/>
            </w:pPr>
            <w:r>
              <w:rPr>
                <w:rFonts w:hint="eastAsia"/>
              </w:rPr>
              <w:t>0.019</w:t>
            </w:r>
          </w:p>
        </w:tc>
        <w:tc>
          <w:tcPr>
            <w:tcW w:w="1159" w:type="dxa"/>
            <w:vAlign w:val="center"/>
          </w:tcPr>
          <w:p w14:paraId="1CE1F45C" w14:textId="77777777" w:rsidR="00265BE4" w:rsidRDefault="00AC3B3A">
            <w:pPr>
              <w:jc w:val="center"/>
            </w:pPr>
            <w:r>
              <w:rPr>
                <w:rFonts w:hint="eastAsia"/>
              </w:rPr>
              <w:t>-0.95</w:t>
            </w:r>
          </w:p>
        </w:tc>
        <w:tc>
          <w:tcPr>
            <w:tcW w:w="1157" w:type="dxa"/>
            <w:vAlign w:val="center"/>
          </w:tcPr>
          <w:p w14:paraId="236834FB" w14:textId="77777777" w:rsidR="00265BE4" w:rsidRDefault="00AC3B3A">
            <w:pPr>
              <w:jc w:val="center"/>
            </w:pPr>
            <w:r>
              <w:rPr>
                <w:rFonts w:hint="eastAsia"/>
              </w:rPr>
              <w:t>0</w:t>
            </w:r>
          </w:p>
        </w:tc>
        <w:tc>
          <w:tcPr>
            <w:tcW w:w="1159" w:type="dxa"/>
            <w:gridSpan w:val="2"/>
            <w:vAlign w:val="center"/>
          </w:tcPr>
          <w:p w14:paraId="6FC54691" w14:textId="77777777" w:rsidR="00265BE4" w:rsidRDefault="00AC3B3A">
            <w:pPr>
              <w:jc w:val="center"/>
            </w:pPr>
            <w:r>
              <w:rPr>
                <w:rFonts w:hint="eastAsia"/>
              </w:rPr>
              <w:t>0</w:t>
            </w:r>
          </w:p>
        </w:tc>
        <w:tc>
          <w:tcPr>
            <w:tcW w:w="1159" w:type="dxa"/>
            <w:vAlign w:val="bottom"/>
          </w:tcPr>
          <w:p w14:paraId="7E310A27" w14:textId="77777777" w:rsidR="00265BE4" w:rsidRDefault="00AC3B3A">
            <w:pPr>
              <w:jc w:val="center"/>
            </w:pPr>
            <w:r>
              <w:rPr>
                <w:rFonts w:hint="eastAsia"/>
              </w:rPr>
              <w:t>0.019</w:t>
            </w:r>
          </w:p>
        </w:tc>
        <w:tc>
          <w:tcPr>
            <w:tcW w:w="1164" w:type="dxa"/>
            <w:vAlign w:val="bottom"/>
          </w:tcPr>
          <w:p w14:paraId="3A5F8682" w14:textId="77777777" w:rsidR="00265BE4" w:rsidRDefault="00AC3B3A">
            <w:pPr>
              <w:jc w:val="center"/>
            </w:pPr>
            <w:r>
              <w:rPr>
                <w:rFonts w:hint="eastAsia"/>
              </w:rPr>
              <w:t>-0.95</w:t>
            </w:r>
          </w:p>
        </w:tc>
      </w:tr>
      <w:tr w:rsidR="00265BE4" w14:paraId="72BC8816" w14:textId="77777777">
        <w:trPr>
          <w:trHeight w:val="397"/>
          <w:jc w:val="center"/>
        </w:trPr>
        <w:tc>
          <w:tcPr>
            <w:tcW w:w="1522" w:type="dxa"/>
            <w:vMerge/>
          </w:tcPr>
          <w:p w14:paraId="1896A6A0" w14:textId="77777777" w:rsidR="00265BE4" w:rsidRDefault="00265BE4">
            <w:pPr>
              <w:jc w:val="center"/>
              <w:rPr>
                <w:rFonts w:eastAsia="黑体"/>
                <w:szCs w:val="21"/>
              </w:rPr>
            </w:pPr>
          </w:p>
        </w:tc>
        <w:tc>
          <w:tcPr>
            <w:tcW w:w="1522" w:type="dxa"/>
            <w:vMerge/>
          </w:tcPr>
          <w:p w14:paraId="66830231" w14:textId="77777777" w:rsidR="00265BE4" w:rsidRDefault="00265BE4">
            <w:pPr>
              <w:jc w:val="center"/>
              <w:rPr>
                <w:rFonts w:eastAsia="黑体"/>
                <w:szCs w:val="21"/>
              </w:rPr>
            </w:pPr>
          </w:p>
        </w:tc>
        <w:tc>
          <w:tcPr>
            <w:tcW w:w="1158" w:type="dxa"/>
            <w:gridSpan w:val="2"/>
            <w:vAlign w:val="center"/>
          </w:tcPr>
          <w:p w14:paraId="4AF8093C" w14:textId="77777777" w:rsidR="00265BE4" w:rsidRDefault="00AC3B3A">
            <w:pPr>
              <w:jc w:val="center"/>
            </w:pPr>
            <w:r>
              <w:rPr>
                <w:rFonts w:hint="eastAsia"/>
              </w:rPr>
              <w:t>10.017</w:t>
            </w:r>
          </w:p>
        </w:tc>
        <w:tc>
          <w:tcPr>
            <w:tcW w:w="1159" w:type="dxa"/>
            <w:vAlign w:val="center"/>
          </w:tcPr>
          <w:p w14:paraId="2887312B" w14:textId="77777777" w:rsidR="00265BE4" w:rsidRDefault="00AC3B3A">
            <w:pPr>
              <w:jc w:val="center"/>
            </w:pPr>
            <w:r>
              <w:t>5</w:t>
            </w:r>
            <w:r>
              <w:rPr>
                <w:rFonts w:hint="eastAsia"/>
              </w:rPr>
              <w:t>99.01</w:t>
            </w:r>
          </w:p>
        </w:tc>
        <w:tc>
          <w:tcPr>
            <w:tcW w:w="1157" w:type="dxa"/>
            <w:vAlign w:val="center"/>
          </w:tcPr>
          <w:p w14:paraId="65760773" w14:textId="77777777" w:rsidR="00265BE4" w:rsidRDefault="00AC3B3A">
            <w:pPr>
              <w:jc w:val="center"/>
            </w:pPr>
            <w:r>
              <w:t>10</w:t>
            </w:r>
          </w:p>
        </w:tc>
        <w:tc>
          <w:tcPr>
            <w:tcW w:w="1159" w:type="dxa"/>
            <w:gridSpan w:val="2"/>
            <w:vAlign w:val="center"/>
          </w:tcPr>
          <w:p w14:paraId="7C08B5E5" w14:textId="77777777" w:rsidR="00265BE4" w:rsidRDefault="00AC3B3A">
            <w:pPr>
              <w:jc w:val="center"/>
            </w:pPr>
            <w:r>
              <w:t>600</w:t>
            </w:r>
          </w:p>
        </w:tc>
        <w:tc>
          <w:tcPr>
            <w:tcW w:w="1159" w:type="dxa"/>
            <w:vAlign w:val="bottom"/>
          </w:tcPr>
          <w:p w14:paraId="7536FA57" w14:textId="038580F0" w:rsidR="00265BE4" w:rsidRDefault="00AC3B3A">
            <w:pPr>
              <w:jc w:val="center"/>
            </w:pPr>
            <w:r>
              <w:rPr>
                <w:rFonts w:hint="eastAsia"/>
              </w:rPr>
              <w:t>0.</w:t>
            </w:r>
            <w:r w:rsidR="00950BF6">
              <w:t>0</w:t>
            </w:r>
            <w:r>
              <w:rPr>
                <w:rFonts w:hint="eastAsia"/>
              </w:rPr>
              <w:t>17</w:t>
            </w:r>
          </w:p>
        </w:tc>
        <w:tc>
          <w:tcPr>
            <w:tcW w:w="1164" w:type="dxa"/>
            <w:vAlign w:val="bottom"/>
          </w:tcPr>
          <w:p w14:paraId="592EC807" w14:textId="77777777" w:rsidR="00265BE4" w:rsidRDefault="00AC3B3A">
            <w:pPr>
              <w:jc w:val="center"/>
            </w:pPr>
            <w:r>
              <w:rPr>
                <w:rFonts w:hint="eastAsia"/>
              </w:rPr>
              <w:t>-0.99</w:t>
            </w:r>
          </w:p>
        </w:tc>
      </w:tr>
      <w:tr w:rsidR="00265BE4" w14:paraId="22B6B655" w14:textId="77777777">
        <w:trPr>
          <w:trHeight w:val="397"/>
          <w:jc w:val="center"/>
        </w:trPr>
        <w:tc>
          <w:tcPr>
            <w:tcW w:w="1522" w:type="dxa"/>
            <w:vMerge/>
          </w:tcPr>
          <w:p w14:paraId="45BDA223" w14:textId="77777777" w:rsidR="00265BE4" w:rsidRDefault="00265BE4">
            <w:pPr>
              <w:jc w:val="center"/>
              <w:rPr>
                <w:rFonts w:eastAsia="黑体"/>
                <w:szCs w:val="21"/>
              </w:rPr>
            </w:pPr>
          </w:p>
        </w:tc>
        <w:tc>
          <w:tcPr>
            <w:tcW w:w="1522" w:type="dxa"/>
            <w:vMerge w:val="restart"/>
          </w:tcPr>
          <w:p w14:paraId="1701F328"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40DA0239" w14:textId="77777777" w:rsidR="00265BE4" w:rsidRDefault="00AC3B3A">
            <w:pPr>
              <w:jc w:val="center"/>
            </w:pPr>
            <w:r>
              <w:rPr>
                <w:rFonts w:hint="eastAsia"/>
              </w:rPr>
              <w:t>0.014</w:t>
            </w:r>
          </w:p>
        </w:tc>
        <w:tc>
          <w:tcPr>
            <w:tcW w:w="1159" w:type="dxa"/>
            <w:vAlign w:val="center"/>
          </w:tcPr>
          <w:p w14:paraId="0694237F" w14:textId="77777777" w:rsidR="00265BE4" w:rsidRDefault="00AC3B3A">
            <w:pPr>
              <w:jc w:val="center"/>
            </w:pPr>
            <w:r>
              <w:rPr>
                <w:rFonts w:hint="eastAsia"/>
              </w:rPr>
              <w:t>-0.90</w:t>
            </w:r>
          </w:p>
        </w:tc>
        <w:tc>
          <w:tcPr>
            <w:tcW w:w="1157" w:type="dxa"/>
            <w:vAlign w:val="center"/>
          </w:tcPr>
          <w:p w14:paraId="7C2269FE" w14:textId="77777777" w:rsidR="00265BE4" w:rsidRDefault="00AC3B3A">
            <w:pPr>
              <w:jc w:val="center"/>
            </w:pPr>
            <w:r>
              <w:rPr>
                <w:rFonts w:hint="eastAsia"/>
              </w:rPr>
              <w:t>0</w:t>
            </w:r>
          </w:p>
        </w:tc>
        <w:tc>
          <w:tcPr>
            <w:tcW w:w="1159" w:type="dxa"/>
            <w:gridSpan w:val="2"/>
            <w:vAlign w:val="center"/>
          </w:tcPr>
          <w:p w14:paraId="4F493194" w14:textId="77777777" w:rsidR="00265BE4" w:rsidRDefault="00AC3B3A">
            <w:pPr>
              <w:jc w:val="center"/>
            </w:pPr>
            <w:r>
              <w:rPr>
                <w:rFonts w:hint="eastAsia"/>
              </w:rPr>
              <w:t>0</w:t>
            </w:r>
          </w:p>
        </w:tc>
        <w:tc>
          <w:tcPr>
            <w:tcW w:w="1159" w:type="dxa"/>
            <w:vAlign w:val="bottom"/>
          </w:tcPr>
          <w:p w14:paraId="45FFE1CB" w14:textId="77777777" w:rsidR="00265BE4" w:rsidRDefault="00AC3B3A">
            <w:pPr>
              <w:jc w:val="center"/>
            </w:pPr>
            <w:r>
              <w:rPr>
                <w:rFonts w:hint="eastAsia"/>
              </w:rPr>
              <w:t>0.014</w:t>
            </w:r>
          </w:p>
        </w:tc>
        <w:tc>
          <w:tcPr>
            <w:tcW w:w="1164" w:type="dxa"/>
            <w:vAlign w:val="bottom"/>
          </w:tcPr>
          <w:p w14:paraId="0485F939" w14:textId="77777777" w:rsidR="00265BE4" w:rsidRDefault="00AC3B3A">
            <w:pPr>
              <w:jc w:val="center"/>
            </w:pPr>
            <w:r>
              <w:rPr>
                <w:rFonts w:hint="eastAsia"/>
              </w:rPr>
              <w:t>-0.90</w:t>
            </w:r>
          </w:p>
        </w:tc>
      </w:tr>
      <w:tr w:rsidR="00265BE4" w14:paraId="0B0C4699" w14:textId="77777777">
        <w:trPr>
          <w:trHeight w:val="397"/>
          <w:jc w:val="center"/>
        </w:trPr>
        <w:tc>
          <w:tcPr>
            <w:tcW w:w="1522" w:type="dxa"/>
            <w:vMerge/>
          </w:tcPr>
          <w:p w14:paraId="567D9E50" w14:textId="77777777" w:rsidR="00265BE4" w:rsidRDefault="00265BE4">
            <w:pPr>
              <w:jc w:val="center"/>
              <w:rPr>
                <w:rFonts w:eastAsia="黑体"/>
                <w:szCs w:val="21"/>
              </w:rPr>
            </w:pPr>
          </w:p>
        </w:tc>
        <w:tc>
          <w:tcPr>
            <w:tcW w:w="1522" w:type="dxa"/>
            <w:vMerge/>
          </w:tcPr>
          <w:p w14:paraId="2C2F4F30" w14:textId="77777777" w:rsidR="00265BE4" w:rsidRDefault="00265BE4">
            <w:pPr>
              <w:jc w:val="center"/>
              <w:rPr>
                <w:rFonts w:eastAsia="黑体"/>
                <w:szCs w:val="21"/>
              </w:rPr>
            </w:pPr>
          </w:p>
        </w:tc>
        <w:tc>
          <w:tcPr>
            <w:tcW w:w="1158" w:type="dxa"/>
            <w:gridSpan w:val="2"/>
            <w:vAlign w:val="center"/>
          </w:tcPr>
          <w:p w14:paraId="2DFD9C09" w14:textId="77777777" w:rsidR="00265BE4" w:rsidRDefault="00AC3B3A">
            <w:pPr>
              <w:jc w:val="center"/>
            </w:pPr>
            <w:r>
              <w:rPr>
                <w:rFonts w:hint="eastAsia"/>
              </w:rPr>
              <w:t>10.011</w:t>
            </w:r>
          </w:p>
        </w:tc>
        <w:tc>
          <w:tcPr>
            <w:tcW w:w="1159" w:type="dxa"/>
            <w:vAlign w:val="center"/>
          </w:tcPr>
          <w:p w14:paraId="7557D690" w14:textId="77777777" w:rsidR="00265BE4" w:rsidRDefault="00AC3B3A">
            <w:pPr>
              <w:jc w:val="center"/>
            </w:pPr>
            <w:r>
              <w:t>5</w:t>
            </w:r>
            <w:r>
              <w:rPr>
                <w:rFonts w:hint="eastAsia"/>
              </w:rPr>
              <w:t>99.04</w:t>
            </w:r>
          </w:p>
        </w:tc>
        <w:tc>
          <w:tcPr>
            <w:tcW w:w="1157" w:type="dxa"/>
          </w:tcPr>
          <w:p w14:paraId="45CF5596" w14:textId="77777777" w:rsidR="00265BE4" w:rsidRDefault="00AC3B3A">
            <w:pPr>
              <w:jc w:val="center"/>
            </w:pPr>
            <w:r>
              <w:t>10</w:t>
            </w:r>
          </w:p>
        </w:tc>
        <w:tc>
          <w:tcPr>
            <w:tcW w:w="1159" w:type="dxa"/>
            <w:gridSpan w:val="2"/>
          </w:tcPr>
          <w:p w14:paraId="3E133E53" w14:textId="77777777" w:rsidR="00265BE4" w:rsidRDefault="00AC3B3A">
            <w:pPr>
              <w:jc w:val="center"/>
            </w:pPr>
            <w:r>
              <w:t>600</w:t>
            </w:r>
          </w:p>
        </w:tc>
        <w:tc>
          <w:tcPr>
            <w:tcW w:w="1159" w:type="dxa"/>
            <w:vAlign w:val="bottom"/>
          </w:tcPr>
          <w:p w14:paraId="034AC009" w14:textId="77777777" w:rsidR="00265BE4" w:rsidRDefault="00AC3B3A">
            <w:pPr>
              <w:jc w:val="center"/>
            </w:pPr>
            <w:r>
              <w:rPr>
                <w:rFonts w:hint="eastAsia"/>
              </w:rPr>
              <w:t>0.011</w:t>
            </w:r>
          </w:p>
        </w:tc>
        <w:tc>
          <w:tcPr>
            <w:tcW w:w="1164" w:type="dxa"/>
            <w:vAlign w:val="bottom"/>
          </w:tcPr>
          <w:p w14:paraId="65B5D07D" w14:textId="77777777" w:rsidR="00265BE4" w:rsidRDefault="00AC3B3A">
            <w:pPr>
              <w:jc w:val="center"/>
            </w:pPr>
            <w:r>
              <w:rPr>
                <w:rFonts w:hint="eastAsia"/>
              </w:rPr>
              <w:t>-0.96</w:t>
            </w:r>
          </w:p>
        </w:tc>
      </w:tr>
      <w:tr w:rsidR="00265BE4" w14:paraId="1A794893" w14:textId="77777777">
        <w:trPr>
          <w:trHeight w:val="255"/>
          <w:jc w:val="center"/>
        </w:trPr>
        <w:tc>
          <w:tcPr>
            <w:tcW w:w="1522" w:type="dxa"/>
            <w:vMerge w:val="restart"/>
          </w:tcPr>
          <w:p w14:paraId="70FD175F" w14:textId="265119FE" w:rsidR="00265BE4" w:rsidRDefault="00AC3B3A">
            <w:pPr>
              <w:jc w:val="center"/>
              <w:rPr>
                <w:rFonts w:eastAsia="黑体"/>
                <w:szCs w:val="21"/>
              </w:rPr>
            </w:pPr>
            <w:r>
              <w:rPr>
                <w:rFonts w:eastAsia="黑体"/>
                <w:szCs w:val="21"/>
              </w:rPr>
              <w:t>13</w:t>
            </w:r>
            <w:r>
              <w:rPr>
                <w:rFonts w:eastAsia="黑体" w:hint="eastAsia"/>
                <w:szCs w:val="21"/>
              </w:rPr>
              <w:t>次</w:t>
            </w:r>
            <w:r w:rsidR="00EF5FC4">
              <w:rPr>
                <w:rFonts w:eastAsia="黑体" w:hint="eastAsia"/>
                <w:szCs w:val="21"/>
              </w:rPr>
              <w:t>谐波电流</w:t>
            </w:r>
          </w:p>
        </w:tc>
        <w:tc>
          <w:tcPr>
            <w:tcW w:w="1522" w:type="dxa"/>
            <w:vMerge w:val="restart"/>
          </w:tcPr>
          <w:p w14:paraId="387695C4" w14:textId="77777777" w:rsidR="00265BE4" w:rsidRDefault="00AC3B3A">
            <w:pPr>
              <w:jc w:val="center"/>
              <w:rPr>
                <w:rFonts w:eastAsia="黑体"/>
                <w:szCs w:val="21"/>
              </w:rPr>
            </w:pPr>
            <w:r>
              <w:rPr>
                <w:rFonts w:eastAsia="黑体" w:hint="eastAsia"/>
                <w:szCs w:val="21"/>
              </w:rPr>
              <w:t>10%</w:t>
            </w:r>
          </w:p>
        </w:tc>
        <w:tc>
          <w:tcPr>
            <w:tcW w:w="1158" w:type="dxa"/>
            <w:gridSpan w:val="2"/>
            <w:vAlign w:val="center"/>
          </w:tcPr>
          <w:p w14:paraId="385C5C97" w14:textId="77777777" w:rsidR="00265BE4" w:rsidRDefault="00AC3B3A">
            <w:pPr>
              <w:jc w:val="center"/>
            </w:pPr>
            <w:r>
              <w:rPr>
                <w:rFonts w:hint="eastAsia"/>
              </w:rPr>
              <w:t>0.018</w:t>
            </w:r>
          </w:p>
        </w:tc>
        <w:tc>
          <w:tcPr>
            <w:tcW w:w="1159" w:type="dxa"/>
            <w:vAlign w:val="center"/>
          </w:tcPr>
          <w:p w14:paraId="4A58E545" w14:textId="77777777" w:rsidR="00265BE4" w:rsidRDefault="00AC3B3A">
            <w:pPr>
              <w:jc w:val="center"/>
            </w:pPr>
            <w:r>
              <w:rPr>
                <w:rFonts w:hint="eastAsia"/>
              </w:rPr>
              <w:t>-0.97</w:t>
            </w:r>
          </w:p>
        </w:tc>
        <w:tc>
          <w:tcPr>
            <w:tcW w:w="1157" w:type="dxa"/>
          </w:tcPr>
          <w:p w14:paraId="4F606ECB" w14:textId="77777777" w:rsidR="00265BE4" w:rsidRDefault="00AC3B3A">
            <w:pPr>
              <w:jc w:val="center"/>
            </w:pPr>
            <w:r>
              <w:rPr>
                <w:rFonts w:hint="eastAsia"/>
              </w:rPr>
              <w:t xml:space="preserve">0 </w:t>
            </w:r>
          </w:p>
        </w:tc>
        <w:tc>
          <w:tcPr>
            <w:tcW w:w="1159" w:type="dxa"/>
            <w:gridSpan w:val="2"/>
          </w:tcPr>
          <w:p w14:paraId="41873CB6" w14:textId="77777777" w:rsidR="00265BE4" w:rsidRDefault="00AC3B3A">
            <w:pPr>
              <w:jc w:val="center"/>
            </w:pPr>
            <w:r>
              <w:rPr>
                <w:rFonts w:hint="eastAsia"/>
              </w:rPr>
              <w:t>0</w:t>
            </w:r>
          </w:p>
        </w:tc>
        <w:tc>
          <w:tcPr>
            <w:tcW w:w="1159" w:type="dxa"/>
            <w:vAlign w:val="bottom"/>
          </w:tcPr>
          <w:p w14:paraId="7C30D939" w14:textId="77777777" w:rsidR="00265BE4" w:rsidRDefault="00AC3B3A">
            <w:pPr>
              <w:jc w:val="center"/>
            </w:pPr>
            <w:r>
              <w:rPr>
                <w:rFonts w:hint="eastAsia"/>
              </w:rPr>
              <w:t>0.018</w:t>
            </w:r>
          </w:p>
        </w:tc>
        <w:tc>
          <w:tcPr>
            <w:tcW w:w="1164" w:type="dxa"/>
            <w:vAlign w:val="bottom"/>
          </w:tcPr>
          <w:p w14:paraId="790A4801" w14:textId="77777777" w:rsidR="00265BE4" w:rsidRDefault="00AC3B3A">
            <w:pPr>
              <w:jc w:val="center"/>
            </w:pPr>
            <w:r>
              <w:rPr>
                <w:rFonts w:hint="eastAsia"/>
              </w:rPr>
              <w:t>-0.97</w:t>
            </w:r>
          </w:p>
        </w:tc>
      </w:tr>
      <w:tr w:rsidR="00265BE4" w14:paraId="1BA7D4C8" w14:textId="77777777">
        <w:trPr>
          <w:trHeight w:val="255"/>
          <w:jc w:val="center"/>
        </w:trPr>
        <w:tc>
          <w:tcPr>
            <w:tcW w:w="1522" w:type="dxa"/>
            <w:vMerge/>
          </w:tcPr>
          <w:p w14:paraId="39E1ECC5" w14:textId="77777777" w:rsidR="00265BE4" w:rsidRDefault="00265BE4">
            <w:pPr>
              <w:jc w:val="center"/>
              <w:rPr>
                <w:rFonts w:eastAsia="黑体"/>
                <w:szCs w:val="21"/>
              </w:rPr>
            </w:pPr>
          </w:p>
        </w:tc>
        <w:tc>
          <w:tcPr>
            <w:tcW w:w="1522" w:type="dxa"/>
            <w:vMerge/>
          </w:tcPr>
          <w:p w14:paraId="2B451257" w14:textId="77777777" w:rsidR="00265BE4" w:rsidRDefault="00265BE4">
            <w:pPr>
              <w:jc w:val="center"/>
              <w:rPr>
                <w:rFonts w:eastAsia="黑体"/>
                <w:szCs w:val="21"/>
              </w:rPr>
            </w:pPr>
          </w:p>
        </w:tc>
        <w:tc>
          <w:tcPr>
            <w:tcW w:w="1158" w:type="dxa"/>
            <w:gridSpan w:val="2"/>
            <w:vAlign w:val="center"/>
          </w:tcPr>
          <w:p w14:paraId="13DD661B" w14:textId="77777777" w:rsidR="00265BE4" w:rsidRDefault="00AC3B3A">
            <w:pPr>
              <w:jc w:val="center"/>
            </w:pPr>
            <w:r>
              <w:rPr>
                <w:rFonts w:hint="eastAsia"/>
              </w:rPr>
              <w:t>10.0.14</w:t>
            </w:r>
          </w:p>
        </w:tc>
        <w:tc>
          <w:tcPr>
            <w:tcW w:w="1159" w:type="dxa"/>
            <w:vAlign w:val="center"/>
          </w:tcPr>
          <w:p w14:paraId="2FA2CCC3" w14:textId="77777777" w:rsidR="00265BE4" w:rsidRDefault="00AC3B3A">
            <w:pPr>
              <w:jc w:val="center"/>
            </w:pPr>
            <w:r>
              <w:t>5</w:t>
            </w:r>
            <w:r>
              <w:rPr>
                <w:rFonts w:hint="eastAsia"/>
              </w:rPr>
              <w:t>99.01</w:t>
            </w:r>
          </w:p>
        </w:tc>
        <w:tc>
          <w:tcPr>
            <w:tcW w:w="1157" w:type="dxa"/>
          </w:tcPr>
          <w:p w14:paraId="13961C1A" w14:textId="77777777" w:rsidR="00265BE4" w:rsidRDefault="00AC3B3A">
            <w:pPr>
              <w:jc w:val="center"/>
            </w:pPr>
            <w:r>
              <w:t>10</w:t>
            </w:r>
          </w:p>
        </w:tc>
        <w:tc>
          <w:tcPr>
            <w:tcW w:w="1159" w:type="dxa"/>
            <w:gridSpan w:val="2"/>
          </w:tcPr>
          <w:p w14:paraId="00C0BAF6" w14:textId="77777777" w:rsidR="00265BE4" w:rsidRDefault="00AC3B3A">
            <w:pPr>
              <w:jc w:val="center"/>
            </w:pPr>
            <w:r>
              <w:t>600</w:t>
            </w:r>
          </w:p>
        </w:tc>
        <w:tc>
          <w:tcPr>
            <w:tcW w:w="1159" w:type="dxa"/>
            <w:vAlign w:val="bottom"/>
          </w:tcPr>
          <w:p w14:paraId="7CD1149A" w14:textId="77777777" w:rsidR="00265BE4" w:rsidRDefault="00AC3B3A">
            <w:pPr>
              <w:jc w:val="center"/>
            </w:pPr>
            <w:r>
              <w:rPr>
                <w:rFonts w:hint="eastAsia"/>
              </w:rPr>
              <w:t>0.014</w:t>
            </w:r>
          </w:p>
        </w:tc>
        <w:tc>
          <w:tcPr>
            <w:tcW w:w="1164" w:type="dxa"/>
            <w:vAlign w:val="bottom"/>
          </w:tcPr>
          <w:p w14:paraId="7C1062B6" w14:textId="77777777" w:rsidR="00265BE4" w:rsidRDefault="00AC3B3A">
            <w:pPr>
              <w:jc w:val="center"/>
            </w:pPr>
            <w:r>
              <w:rPr>
                <w:rFonts w:hint="eastAsia"/>
              </w:rPr>
              <w:t>-0.99</w:t>
            </w:r>
          </w:p>
        </w:tc>
      </w:tr>
      <w:tr w:rsidR="00265BE4" w14:paraId="0571714E" w14:textId="77777777">
        <w:trPr>
          <w:trHeight w:val="255"/>
          <w:jc w:val="center"/>
        </w:trPr>
        <w:tc>
          <w:tcPr>
            <w:tcW w:w="1522" w:type="dxa"/>
            <w:vMerge/>
          </w:tcPr>
          <w:p w14:paraId="109ACF75" w14:textId="77777777" w:rsidR="00265BE4" w:rsidRDefault="00265BE4">
            <w:pPr>
              <w:jc w:val="center"/>
              <w:rPr>
                <w:rFonts w:eastAsia="黑体"/>
                <w:szCs w:val="21"/>
              </w:rPr>
            </w:pPr>
          </w:p>
        </w:tc>
        <w:tc>
          <w:tcPr>
            <w:tcW w:w="1522" w:type="dxa"/>
            <w:vMerge w:val="restart"/>
          </w:tcPr>
          <w:p w14:paraId="1E1563F8"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35A8D7DE" w14:textId="77777777" w:rsidR="00265BE4" w:rsidRDefault="00AC3B3A">
            <w:pPr>
              <w:jc w:val="center"/>
            </w:pPr>
            <w:r>
              <w:rPr>
                <w:rFonts w:hint="eastAsia"/>
              </w:rPr>
              <w:t>0.011</w:t>
            </w:r>
          </w:p>
        </w:tc>
        <w:tc>
          <w:tcPr>
            <w:tcW w:w="1159" w:type="dxa"/>
            <w:vAlign w:val="center"/>
          </w:tcPr>
          <w:p w14:paraId="296E3106" w14:textId="77777777" w:rsidR="00265BE4" w:rsidRDefault="00AC3B3A">
            <w:pPr>
              <w:jc w:val="center"/>
            </w:pPr>
            <w:r>
              <w:rPr>
                <w:rFonts w:hint="eastAsia"/>
              </w:rPr>
              <w:t>-0.97</w:t>
            </w:r>
          </w:p>
        </w:tc>
        <w:tc>
          <w:tcPr>
            <w:tcW w:w="1157" w:type="dxa"/>
          </w:tcPr>
          <w:p w14:paraId="035B70B3" w14:textId="77777777" w:rsidR="00265BE4" w:rsidRDefault="00AC3B3A">
            <w:pPr>
              <w:jc w:val="center"/>
            </w:pPr>
            <w:r>
              <w:rPr>
                <w:rFonts w:hint="eastAsia"/>
              </w:rPr>
              <w:t xml:space="preserve">0 </w:t>
            </w:r>
          </w:p>
        </w:tc>
        <w:tc>
          <w:tcPr>
            <w:tcW w:w="1159" w:type="dxa"/>
            <w:gridSpan w:val="2"/>
          </w:tcPr>
          <w:p w14:paraId="65FF3B5F" w14:textId="77777777" w:rsidR="00265BE4" w:rsidRDefault="00AC3B3A">
            <w:pPr>
              <w:jc w:val="center"/>
            </w:pPr>
            <w:r>
              <w:rPr>
                <w:rFonts w:hint="eastAsia"/>
              </w:rPr>
              <w:t>0</w:t>
            </w:r>
          </w:p>
        </w:tc>
        <w:tc>
          <w:tcPr>
            <w:tcW w:w="1159" w:type="dxa"/>
            <w:vAlign w:val="bottom"/>
          </w:tcPr>
          <w:p w14:paraId="0B959C22" w14:textId="77777777" w:rsidR="00265BE4" w:rsidRDefault="00AC3B3A">
            <w:pPr>
              <w:jc w:val="center"/>
            </w:pPr>
            <w:r>
              <w:rPr>
                <w:rFonts w:hint="eastAsia"/>
              </w:rPr>
              <w:t>0.011</w:t>
            </w:r>
          </w:p>
        </w:tc>
        <w:tc>
          <w:tcPr>
            <w:tcW w:w="1164" w:type="dxa"/>
            <w:vAlign w:val="bottom"/>
          </w:tcPr>
          <w:p w14:paraId="0593780E" w14:textId="77777777" w:rsidR="00265BE4" w:rsidRDefault="00AC3B3A">
            <w:pPr>
              <w:jc w:val="center"/>
            </w:pPr>
            <w:r>
              <w:rPr>
                <w:rFonts w:hint="eastAsia"/>
              </w:rPr>
              <w:t>-0.97</w:t>
            </w:r>
          </w:p>
        </w:tc>
      </w:tr>
      <w:tr w:rsidR="00265BE4" w14:paraId="46B8C82B" w14:textId="77777777">
        <w:trPr>
          <w:trHeight w:val="255"/>
          <w:jc w:val="center"/>
        </w:trPr>
        <w:tc>
          <w:tcPr>
            <w:tcW w:w="1522" w:type="dxa"/>
            <w:vMerge/>
          </w:tcPr>
          <w:p w14:paraId="6C1463FF" w14:textId="77777777" w:rsidR="00265BE4" w:rsidRDefault="00265BE4">
            <w:pPr>
              <w:rPr>
                <w:rFonts w:eastAsia="黑体"/>
                <w:szCs w:val="21"/>
              </w:rPr>
            </w:pPr>
          </w:p>
        </w:tc>
        <w:tc>
          <w:tcPr>
            <w:tcW w:w="1522" w:type="dxa"/>
            <w:vMerge/>
          </w:tcPr>
          <w:p w14:paraId="654D2359" w14:textId="77777777" w:rsidR="00265BE4" w:rsidRDefault="00265BE4">
            <w:pPr>
              <w:rPr>
                <w:rFonts w:eastAsia="黑体"/>
                <w:szCs w:val="21"/>
              </w:rPr>
            </w:pPr>
          </w:p>
        </w:tc>
        <w:tc>
          <w:tcPr>
            <w:tcW w:w="1158" w:type="dxa"/>
            <w:gridSpan w:val="2"/>
            <w:vAlign w:val="center"/>
          </w:tcPr>
          <w:p w14:paraId="5B51F4F5" w14:textId="77777777" w:rsidR="00265BE4" w:rsidRDefault="00AC3B3A">
            <w:pPr>
              <w:jc w:val="center"/>
            </w:pPr>
            <w:r>
              <w:rPr>
                <w:rFonts w:hint="eastAsia"/>
              </w:rPr>
              <w:t>10.009</w:t>
            </w:r>
          </w:p>
        </w:tc>
        <w:tc>
          <w:tcPr>
            <w:tcW w:w="1159" w:type="dxa"/>
            <w:vAlign w:val="center"/>
          </w:tcPr>
          <w:p w14:paraId="722F3CDC" w14:textId="77777777" w:rsidR="00265BE4" w:rsidRDefault="00AC3B3A">
            <w:pPr>
              <w:jc w:val="center"/>
            </w:pPr>
            <w:r>
              <w:t>5</w:t>
            </w:r>
            <w:r>
              <w:rPr>
                <w:rFonts w:hint="eastAsia"/>
              </w:rPr>
              <w:t>98.97</w:t>
            </w:r>
          </w:p>
        </w:tc>
        <w:tc>
          <w:tcPr>
            <w:tcW w:w="1157" w:type="dxa"/>
          </w:tcPr>
          <w:p w14:paraId="193EA64E" w14:textId="77777777" w:rsidR="00265BE4" w:rsidRDefault="00AC3B3A">
            <w:pPr>
              <w:jc w:val="center"/>
            </w:pPr>
            <w:r>
              <w:t>10</w:t>
            </w:r>
          </w:p>
        </w:tc>
        <w:tc>
          <w:tcPr>
            <w:tcW w:w="1159" w:type="dxa"/>
            <w:gridSpan w:val="2"/>
          </w:tcPr>
          <w:p w14:paraId="137EC4D9" w14:textId="77777777" w:rsidR="00265BE4" w:rsidRDefault="00AC3B3A">
            <w:pPr>
              <w:jc w:val="center"/>
            </w:pPr>
            <w:r>
              <w:t>600</w:t>
            </w:r>
          </w:p>
        </w:tc>
        <w:tc>
          <w:tcPr>
            <w:tcW w:w="1159" w:type="dxa"/>
            <w:vAlign w:val="bottom"/>
          </w:tcPr>
          <w:p w14:paraId="01526964" w14:textId="77777777" w:rsidR="00265BE4" w:rsidRDefault="00AC3B3A">
            <w:pPr>
              <w:jc w:val="center"/>
            </w:pPr>
            <w:r>
              <w:rPr>
                <w:rFonts w:hint="eastAsia"/>
              </w:rPr>
              <w:t>0.009</w:t>
            </w:r>
          </w:p>
        </w:tc>
        <w:tc>
          <w:tcPr>
            <w:tcW w:w="1164" w:type="dxa"/>
            <w:vAlign w:val="bottom"/>
          </w:tcPr>
          <w:p w14:paraId="51A1C96A" w14:textId="77777777" w:rsidR="00265BE4" w:rsidRDefault="00AC3B3A">
            <w:pPr>
              <w:jc w:val="center"/>
            </w:pPr>
            <w:r>
              <w:rPr>
                <w:rFonts w:hint="eastAsia"/>
              </w:rPr>
              <w:t>-1.03</w:t>
            </w:r>
          </w:p>
        </w:tc>
      </w:tr>
      <w:tr w:rsidR="00265BE4" w14:paraId="5A5B9B76" w14:textId="77777777">
        <w:trPr>
          <w:trHeight w:val="397"/>
          <w:jc w:val="center"/>
        </w:trPr>
        <w:tc>
          <w:tcPr>
            <w:tcW w:w="1522" w:type="dxa"/>
            <w:vMerge w:val="restart"/>
          </w:tcPr>
          <w:p w14:paraId="39E3E4B3" w14:textId="272E900E" w:rsidR="00265BE4" w:rsidRDefault="00AC3B3A">
            <w:pPr>
              <w:jc w:val="center"/>
              <w:rPr>
                <w:rFonts w:eastAsia="黑体"/>
                <w:szCs w:val="21"/>
              </w:rPr>
            </w:pPr>
            <w:r>
              <w:rPr>
                <w:rFonts w:eastAsia="黑体"/>
                <w:szCs w:val="21"/>
              </w:rPr>
              <w:t>14</w:t>
            </w:r>
            <w:r>
              <w:rPr>
                <w:rFonts w:eastAsia="黑体" w:hint="eastAsia"/>
                <w:szCs w:val="21"/>
              </w:rPr>
              <w:t>次</w:t>
            </w:r>
            <w:r w:rsidR="00EF5FC4">
              <w:rPr>
                <w:rFonts w:eastAsia="黑体" w:hint="eastAsia"/>
                <w:szCs w:val="21"/>
              </w:rPr>
              <w:t>谐波电流</w:t>
            </w:r>
          </w:p>
        </w:tc>
        <w:tc>
          <w:tcPr>
            <w:tcW w:w="1522" w:type="dxa"/>
            <w:vMerge w:val="restart"/>
          </w:tcPr>
          <w:p w14:paraId="76C98103" w14:textId="77777777" w:rsidR="00265BE4" w:rsidRDefault="00AC3B3A">
            <w:pPr>
              <w:jc w:val="center"/>
              <w:rPr>
                <w:rFonts w:eastAsia="黑体"/>
                <w:szCs w:val="21"/>
              </w:rPr>
            </w:pPr>
            <w:r>
              <w:rPr>
                <w:rFonts w:eastAsia="黑体"/>
                <w:szCs w:val="21"/>
              </w:rPr>
              <w:t>10</w:t>
            </w:r>
            <w:r>
              <w:rPr>
                <w:rFonts w:eastAsia="黑体" w:hint="eastAsia"/>
                <w:szCs w:val="21"/>
              </w:rPr>
              <w:t>%</w:t>
            </w:r>
          </w:p>
        </w:tc>
        <w:tc>
          <w:tcPr>
            <w:tcW w:w="1158" w:type="dxa"/>
            <w:gridSpan w:val="2"/>
            <w:vAlign w:val="center"/>
          </w:tcPr>
          <w:p w14:paraId="2B675610" w14:textId="77777777" w:rsidR="00265BE4" w:rsidRDefault="00AC3B3A">
            <w:pPr>
              <w:jc w:val="center"/>
            </w:pPr>
            <w:r>
              <w:rPr>
                <w:rFonts w:hint="eastAsia"/>
              </w:rPr>
              <w:t>0.013</w:t>
            </w:r>
          </w:p>
        </w:tc>
        <w:tc>
          <w:tcPr>
            <w:tcW w:w="1159" w:type="dxa"/>
            <w:vAlign w:val="center"/>
          </w:tcPr>
          <w:p w14:paraId="365D74F6" w14:textId="77777777" w:rsidR="00265BE4" w:rsidRDefault="00AC3B3A">
            <w:pPr>
              <w:jc w:val="center"/>
            </w:pPr>
            <w:r>
              <w:rPr>
                <w:rFonts w:hint="eastAsia"/>
              </w:rPr>
              <w:t>-0.87</w:t>
            </w:r>
          </w:p>
        </w:tc>
        <w:tc>
          <w:tcPr>
            <w:tcW w:w="1157" w:type="dxa"/>
          </w:tcPr>
          <w:p w14:paraId="3A5CD058" w14:textId="77777777" w:rsidR="00265BE4" w:rsidRDefault="00AC3B3A">
            <w:pPr>
              <w:jc w:val="center"/>
            </w:pPr>
            <w:r>
              <w:rPr>
                <w:rFonts w:hint="eastAsia"/>
              </w:rPr>
              <w:t xml:space="preserve">0 </w:t>
            </w:r>
          </w:p>
        </w:tc>
        <w:tc>
          <w:tcPr>
            <w:tcW w:w="1159" w:type="dxa"/>
            <w:gridSpan w:val="2"/>
          </w:tcPr>
          <w:p w14:paraId="15B184AE" w14:textId="77777777" w:rsidR="00265BE4" w:rsidRDefault="00AC3B3A">
            <w:pPr>
              <w:jc w:val="center"/>
            </w:pPr>
            <w:r>
              <w:rPr>
                <w:rFonts w:hint="eastAsia"/>
              </w:rPr>
              <w:t>0</w:t>
            </w:r>
          </w:p>
        </w:tc>
        <w:tc>
          <w:tcPr>
            <w:tcW w:w="1159" w:type="dxa"/>
            <w:vAlign w:val="bottom"/>
          </w:tcPr>
          <w:p w14:paraId="563BD057" w14:textId="77777777" w:rsidR="00265BE4" w:rsidRDefault="00AC3B3A">
            <w:pPr>
              <w:jc w:val="center"/>
            </w:pPr>
            <w:r>
              <w:rPr>
                <w:rFonts w:hint="eastAsia"/>
              </w:rPr>
              <w:t>0.013</w:t>
            </w:r>
          </w:p>
        </w:tc>
        <w:tc>
          <w:tcPr>
            <w:tcW w:w="1164" w:type="dxa"/>
            <w:vAlign w:val="bottom"/>
          </w:tcPr>
          <w:p w14:paraId="4FB47E3C" w14:textId="77777777" w:rsidR="00265BE4" w:rsidRDefault="00AC3B3A">
            <w:pPr>
              <w:jc w:val="center"/>
            </w:pPr>
            <w:r>
              <w:rPr>
                <w:rFonts w:hint="eastAsia"/>
              </w:rPr>
              <w:t>-0.87</w:t>
            </w:r>
          </w:p>
        </w:tc>
      </w:tr>
      <w:tr w:rsidR="00265BE4" w14:paraId="6DCDEBA0" w14:textId="77777777">
        <w:trPr>
          <w:trHeight w:val="397"/>
          <w:jc w:val="center"/>
        </w:trPr>
        <w:tc>
          <w:tcPr>
            <w:tcW w:w="1522" w:type="dxa"/>
            <w:vMerge/>
          </w:tcPr>
          <w:p w14:paraId="0767EBA4" w14:textId="77777777" w:rsidR="00265BE4" w:rsidRDefault="00265BE4">
            <w:pPr>
              <w:jc w:val="center"/>
              <w:rPr>
                <w:rFonts w:eastAsia="黑体"/>
                <w:szCs w:val="21"/>
              </w:rPr>
            </w:pPr>
          </w:p>
        </w:tc>
        <w:tc>
          <w:tcPr>
            <w:tcW w:w="1522" w:type="dxa"/>
            <w:vMerge/>
          </w:tcPr>
          <w:p w14:paraId="38C7AA07" w14:textId="77777777" w:rsidR="00265BE4" w:rsidRDefault="00265BE4">
            <w:pPr>
              <w:jc w:val="center"/>
              <w:rPr>
                <w:rFonts w:eastAsia="黑体"/>
                <w:szCs w:val="21"/>
              </w:rPr>
            </w:pPr>
          </w:p>
        </w:tc>
        <w:tc>
          <w:tcPr>
            <w:tcW w:w="1158" w:type="dxa"/>
            <w:gridSpan w:val="2"/>
            <w:vAlign w:val="center"/>
          </w:tcPr>
          <w:p w14:paraId="5ED291E7" w14:textId="77777777" w:rsidR="00265BE4" w:rsidRDefault="00AC3B3A">
            <w:pPr>
              <w:jc w:val="center"/>
            </w:pPr>
            <w:r>
              <w:rPr>
                <w:rFonts w:hint="eastAsia"/>
              </w:rPr>
              <w:t>10.014</w:t>
            </w:r>
          </w:p>
        </w:tc>
        <w:tc>
          <w:tcPr>
            <w:tcW w:w="1159" w:type="dxa"/>
            <w:vAlign w:val="center"/>
          </w:tcPr>
          <w:p w14:paraId="4F343012" w14:textId="77777777" w:rsidR="00265BE4" w:rsidRDefault="00AC3B3A">
            <w:pPr>
              <w:jc w:val="center"/>
            </w:pPr>
            <w:r>
              <w:rPr>
                <w:rFonts w:hint="eastAsia"/>
              </w:rPr>
              <w:t>599.09</w:t>
            </w:r>
          </w:p>
        </w:tc>
        <w:tc>
          <w:tcPr>
            <w:tcW w:w="1157" w:type="dxa"/>
          </w:tcPr>
          <w:p w14:paraId="2025049F" w14:textId="77777777" w:rsidR="00265BE4" w:rsidRDefault="00AC3B3A">
            <w:pPr>
              <w:jc w:val="center"/>
            </w:pPr>
            <w:r>
              <w:t>10</w:t>
            </w:r>
          </w:p>
        </w:tc>
        <w:tc>
          <w:tcPr>
            <w:tcW w:w="1159" w:type="dxa"/>
            <w:gridSpan w:val="2"/>
          </w:tcPr>
          <w:p w14:paraId="472F18AF" w14:textId="77777777" w:rsidR="00265BE4" w:rsidRDefault="00AC3B3A">
            <w:pPr>
              <w:jc w:val="center"/>
            </w:pPr>
            <w:r>
              <w:t>600</w:t>
            </w:r>
          </w:p>
        </w:tc>
        <w:tc>
          <w:tcPr>
            <w:tcW w:w="1159" w:type="dxa"/>
            <w:vAlign w:val="bottom"/>
          </w:tcPr>
          <w:p w14:paraId="74D2D201" w14:textId="77777777" w:rsidR="00265BE4" w:rsidRDefault="00AC3B3A">
            <w:pPr>
              <w:jc w:val="center"/>
            </w:pPr>
            <w:r>
              <w:rPr>
                <w:rFonts w:hint="eastAsia"/>
              </w:rPr>
              <w:t>0.014</w:t>
            </w:r>
          </w:p>
        </w:tc>
        <w:tc>
          <w:tcPr>
            <w:tcW w:w="1164" w:type="dxa"/>
            <w:vAlign w:val="bottom"/>
          </w:tcPr>
          <w:p w14:paraId="56CF67CC" w14:textId="77777777" w:rsidR="00265BE4" w:rsidRDefault="00AC3B3A">
            <w:pPr>
              <w:jc w:val="center"/>
            </w:pPr>
            <w:r>
              <w:rPr>
                <w:rFonts w:hint="eastAsia"/>
              </w:rPr>
              <w:t>-0.91</w:t>
            </w:r>
          </w:p>
        </w:tc>
      </w:tr>
      <w:tr w:rsidR="00265BE4" w14:paraId="50095E63" w14:textId="77777777">
        <w:trPr>
          <w:trHeight w:val="397"/>
          <w:jc w:val="center"/>
        </w:trPr>
        <w:tc>
          <w:tcPr>
            <w:tcW w:w="1522" w:type="dxa"/>
            <w:vMerge w:val="restart"/>
          </w:tcPr>
          <w:p w14:paraId="0FD55642" w14:textId="37AEFAB5" w:rsidR="00265BE4" w:rsidRDefault="00AC3B3A">
            <w:pPr>
              <w:jc w:val="center"/>
              <w:rPr>
                <w:rFonts w:eastAsia="黑体"/>
                <w:szCs w:val="21"/>
              </w:rPr>
            </w:pPr>
            <w:r>
              <w:rPr>
                <w:rFonts w:eastAsia="黑体"/>
                <w:szCs w:val="21"/>
              </w:rPr>
              <w:t>20</w:t>
            </w:r>
            <w:r>
              <w:rPr>
                <w:rFonts w:eastAsia="黑体" w:hint="eastAsia"/>
                <w:szCs w:val="21"/>
              </w:rPr>
              <w:t>次</w:t>
            </w:r>
            <w:r w:rsidR="00EF5FC4">
              <w:rPr>
                <w:rFonts w:eastAsia="黑体" w:hint="eastAsia"/>
                <w:szCs w:val="21"/>
              </w:rPr>
              <w:t>谐波电流</w:t>
            </w:r>
          </w:p>
        </w:tc>
        <w:tc>
          <w:tcPr>
            <w:tcW w:w="1522" w:type="dxa"/>
            <w:vMerge w:val="restart"/>
          </w:tcPr>
          <w:p w14:paraId="065AE2A5" w14:textId="77777777" w:rsidR="00265BE4" w:rsidRDefault="00AC3B3A">
            <w:pPr>
              <w:jc w:val="center"/>
              <w:rPr>
                <w:rFonts w:eastAsia="黑体"/>
                <w:szCs w:val="21"/>
              </w:rPr>
            </w:pPr>
            <w:r>
              <w:rPr>
                <w:rFonts w:eastAsia="黑体"/>
                <w:szCs w:val="21"/>
              </w:rPr>
              <w:t>1</w:t>
            </w:r>
            <w:r>
              <w:rPr>
                <w:rFonts w:eastAsia="黑体" w:hint="eastAsia"/>
                <w:szCs w:val="21"/>
              </w:rPr>
              <w:t>0%</w:t>
            </w:r>
          </w:p>
        </w:tc>
        <w:tc>
          <w:tcPr>
            <w:tcW w:w="1158" w:type="dxa"/>
            <w:gridSpan w:val="2"/>
            <w:vAlign w:val="center"/>
          </w:tcPr>
          <w:p w14:paraId="67B57E0D" w14:textId="77777777" w:rsidR="00265BE4" w:rsidRDefault="00AC3B3A">
            <w:pPr>
              <w:jc w:val="center"/>
            </w:pPr>
            <w:r>
              <w:rPr>
                <w:rFonts w:hint="eastAsia"/>
              </w:rPr>
              <w:t>0.009</w:t>
            </w:r>
          </w:p>
        </w:tc>
        <w:tc>
          <w:tcPr>
            <w:tcW w:w="1159" w:type="dxa"/>
            <w:vAlign w:val="center"/>
          </w:tcPr>
          <w:p w14:paraId="38B195B6" w14:textId="77777777" w:rsidR="00265BE4" w:rsidRDefault="00AC3B3A">
            <w:pPr>
              <w:jc w:val="center"/>
            </w:pPr>
            <w:r>
              <w:rPr>
                <w:rFonts w:hint="eastAsia"/>
              </w:rPr>
              <w:t>-0.63</w:t>
            </w:r>
          </w:p>
        </w:tc>
        <w:tc>
          <w:tcPr>
            <w:tcW w:w="1157" w:type="dxa"/>
          </w:tcPr>
          <w:p w14:paraId="0FC92A8E" w14:textId="77777777" w:rsidR="00265BE4" w:rsidRDefault="00AC3B3A">
            <w:pPr>
              <w:jc w:val="center"/>
            </w:pPr>
            <w:r>
              <w:rPr>
                <w:rFonts w:hint="eastAsia"/>
              </w:rPr>
              <w:t xml:space="preserve">0 </w:t>
            </w:r>
          </w:p>
        </w:tc>
        <w:tc>
          <w:tcPr>
            <w:tcW w:w="1159" w:type="dxa"/>
            <w:gridSpan w:val="2"/>
          </w:tcPr>
          <w:p w14:paraId="33724F58" w14:textId="77777777" w:rsidR="00265BE4" w:rsidRDefault="00AC3B3A">
            <w:pPr>
              <w:jc w:val="center"/>
            </w:pPr>
            <w:r>
              <w:rPr>
                <w:rFonts w:hint="eastAsia"/>
              </w:rPr>
              <w:t>0</w:t>
            </w:r>
          </w:p>
        </w:tc>
        <w:tc>
          <w:tcPr>
            <w:tcW w:w="1159" w:type="dxa"/>
            <w:vAlign w:val="bottom"/>
          </w:tcPr>
          <w:p w14:paraId="435AC0EE" w14:textId="77777777" w:rsidR="00265BE4" w:rsidRDefault="00AC3B3A">
            <w:pPr>
              <w:jc w:val="center"/>
            </w:pPr>
            <w:r>
              <w:rPr>
                <w:rFonts w:hint="eastAsia"/>
              </w:rPr>
              <w:t>0.009</w:t>
            </w:r>
          </w:p>
        </w:tc>
        <w:tc>
          <w:tcPr>
            <w:tcW w:w="1164" w:type="dxa"/>
            <w:vAlign w:val="bottom"/>
          </w:tcPr>
          <w:p w14:paraId="0BA83BC3" w14:textId="77777777" w:rsidR="00265BE4" w:rsidRDefault="00AC3B3A">
            <w:pPr>
              <w:jc w:val="center"/>
            </w:pPr>
            <w:r>
              <w:rPr>
                <w:rFonts w:hint="eastAsia"/>
              </w:rPr>
              <w:t>-0.63</w:t>
            </w:r>
          </w:p>
        </w:tc>
      </w:tr>
      <w:tr w:rsidR="00265BE4" w14:paraId="49BD05B3" w14:textId="77777777">
        <w:trPr>
          <w:trHeight w:val="397"/>
          <w:jc w:val="center"/>
        </w:trPr>
        <w:tc>
          <w:tcPr>
            <w:tcW w:w="1522" w:type="dxa"/>
            <w:vMerge/>
          </w:tcPr>
          <w:p w14:paraId="1276DECC" w14:textId="77777777" w:rsidR="00265BE4" w:rsidRDefault="00265BE4">
            <w:pPr>
              <w:jc w:val="center"/>
              <w:rPr>
                <w:rFonts w:eastAsia="黑体"/>
                <w:szCs w:val="21"/>
              </w:rPr>
            </w:pPr>
          </w:p>
        </w:tc>
        <w:tc>
          <w:tcPr>
            <w:tcW w:w="1522" w:type="dxa"/>
            <w:vMerge/>
          </w:tcPr>
          <w:p w14:paraId="754E01FC" w14:textId="77777777" w:rsidR="00265BE4" w:rsidRDefault="00265BE4">
            <w:pPr>
              <w:jc w:val="center"/>
              <w:rPr>
                <w:rFonts w:eastAsia="黑体"/>
                <w:szCs w:val="21"/>
              </w:rPr>
            </w:pPr>
          </w:p>
        </w:tc>
        <w:tc>
          <w:tcPr>
            <w:tcW w:w="1158" w:type="dxa"/>
            <w:gridSpan w:val="2"/>
            <w:vAlign w:val="center"/>
          </w:tcPr>
          <w:p w14:paraId="4CAF247F" w14:textId="77777777" w:rsidR="00265BE4" w:rsidRDefault="00AC3B3A">
            <w:pPr>
              <w:jc w:val="center"/>
            </w:pPr>
            <w:r>
              <w:rPr>
                <w:rFonts w:hint="eastAsia"/>
              </w:rPr>
              <w:t>10.013</w:t>
            </w:r>
          </w:p>
        </w:tc>
        <w:tc>
          <w:tcPr>
            <w:tcW w:w="1159" w:type="dxa"/>
            <w:vAlign w:val="center"/>
          </w:tcPr>
          <w:p w14:paraId="7617F107" w14:textId="77777777" w:rsidR="00265BE4" w:rsidRDefault="00AC3B3A">
            <w:pPr>
              <w:jc w:val="center"/>
            </w:pPr>
            <w:r>
              <w:rPr>
                <w:rFonts w:hint="eastAsia"/>
              </w:rPr>
              <w:t>599.31</w:t>
            </w:r>
          </w:p>
        </w:tc>
        <w:tc>
          <w:tcPr>
            <w:tcW w:w="1157" w:type="dxa"/>
          </w:tcPr>
          <w:p w14:paraId="0F869208" w14:textId="77777777" w:rsidR="00265BE4" w:rsidRDefault="00AC3B3A">
            <w:pPr>
              <w:jc w:val="center"/>
            </w:pPr>
            <w:r>
              <w:t>10</w:t>
            </w:r>
          </w:p>
        </w:tc>
        <w:tc>
          <w:tcPr>
            <w:tcW w:w="1159" w:type="dxa"/>
            <w:gridSpan w:val="2"/>
          </w:tcPr>
          <w:p w14:paraId="389CF361" w14:textId="77777777" w:rsidR="00265BE4" w:rsidRDefault="00AC3B3A">
            <w:pPr>
              <w:jc w:val="center"/>
            </w:pPr>
            <w:r>
              <w:t>600</w:t>
            </w:r>
          </w:p>
        </w:tc>
        <w:tc>
          <w:tcPr>
            <w:tcW w:w="1159" w:type="dxa"/>
            <w:vAlign w:val="bottom"/>
          </w:tcPr>
          <w:p w14:paraId="7831AC19" w14:textId="77777777" w:rsidR="00265BE4" w:rsidRDefault="00AC3B3A">
            <w:pPr>
              <w:jc w:val="center"/>
            </w:pPr>
            <w:r>
              <w:rPr>
                <w:rFonts w:hint="eastAsia"/>
              </w:rPr>
              <w:t>0.013</w:t>
            </w:r>
          </w:p>
        </w:tc>
        <w:tc>
          <w:tcPr>
            <w:tcW w:w="1164" w:type="dxa"/>
            <w:vAlign w:val="bottom"/>
          </w:tcPr>
          <w:p w14:paraId="24A42F73" w14:textId="77777777" w:rsidR="00265BE4" w:rsidRDefault="00AC3B3A">
            <w:pPr>
              <w:jc w:val="center"/>
            </w:pPr>
            <w:r>
              <w:rPr>
                <w:rFonts w:hint="eastAsia"/>
              </w:rPr>
              <w:t>-0.69</w:t>
            </w:r>
          </w:p>
        </w:tc>
      </w:tr>
      <w:tr w:rsidR="00265BE4" w14:paraId="251F332D" w14:textId="77777777">
        <w:trPr>
          <w:trHeight w:val="255"/>
          <w:jc w:val="center"/>
        </w:trPr>
        <w:tc>
          <w:tcPr>
            <w:tcW w:w="1522" w:type="dxa"/>
            <w:vMerge w:val="restart"/>
          </w:tcPr>
          <w:p w14:paraId="73908355" w14:textId="5293AEE9" w:rsidR="00265BE4" w:rsidRDefault="00AC3B3A">
            <w:pPr>
              <w:jc w:val="center"/>
              <w:rPr>
                <w:rFonts w:eastAsia="黑体"/>
                <w:szCs w:val="21"/>
              </w:rPr>
            </w:pPr>
            <w:r>
              <w:rPr>
                <w:rFonts w:eastAsia="黑体"/>
                <w:szCs w:val="21"/>
              </w:rPr>
              <w:t>30</w:t>
            </w:r>
            <w:r>
              <w:rPr>
                <w:rFonts w:eastAsia="黑体" w:hint="eastAsia"/>
                <w:szCs w:val="21"/>
              </w:rPr>
              <w:t>次</w:t>
            </w:r>
            <w:r w:rsidR="00EF5FC4">
              <w:rPr>
                <w:rFonts w:eastAsia="黑体" w:hint="eastAsia"/>
                <w:szCs w:val="21"/>
              </w:rPr>
              <w:t>谐波电流</w:t>
            </w:r>
          </w:p>
        </w:tc>
        <w:tc>
          <w:tcPr>
            <w:tcW w:w="1522" w:type="dxa"/>
            <w:vMerge w:val="restart"/>
          </w:tcPr>
          <w:p w14:paraId="0A0B55E2" w14:textId="77777777" w:rsidR="00265BE4" w:rsidRDefault="00AC3B3A">
            <w:pPr>
              <w:jc w:val="center"/>
              <w:rPr>
                <w:rFonts w:eastAsia="黑体"/>
                <w:szCs w:val="21"/>
              </w:rPr>
            </w:pPr>
            <w:r>
              <w:rPr>
                <w:rFonts w:eastAsia="黑体" w:hint="eastAsia"/>
                <w:szCs w:val="21"/>
              </w:rPr>
              <w:t>10%</w:t>
            </w:r>
          </w:p>
        </w:tc>
        <w:tc>
          <w:tcPr>
            <w:tcW w:w="1158" w:type="dxa"/>
            <w:gridSpan w:val="2"/>
            <w:vAlign w:val="center"/>
          </w:tcPr>
          <w:p w14:paraId="6FEA7845" w14:textId="77777777" w:rsidR="00265BE4" w:rsidRDefault="00AC3B3A">
            <w:pPr>
              <w:jc w:val="center"/>
            </w:pPr>
            <w:r>
              <w:rPr>
                <w:rFonts w:hint="eastAsia"/>
              </w:rPr>
              <w:t>0.013</w:t>
            </w:r>
          </w:p>
        </w:tc>
        <w:tc>
          <w:tcPr>
            <w:tcW w:w="1159" w:type="dxa"/>
            <w:vAlign w:val="center"/>
          </w:tcPr>
          <w:p w14:paraId="1114DF9D" w14:textId="77777777" w:rsidR="00265BE4" w:rsidRDefault="00AC3B3A">
            <w:pPr>
              <w:jc w:val="center"/>
            </w:pPr>
            <w:r>
              <w:rPr>
                <w:rFonts w:hint="eastAsia"/>
              </w:rPr>
              <w:t>-0.92</w:t>
            </w:r>
          </w:p>
        </w:tc>
        <w:tc>
          <w:tcPr>
            <w:tcW w:w="1157" w:type="dxa"/>
          </w:tcPr>
          <w:p w14:paraId="68D336EA" w14:textId="77777777" w:rsidR="00265BE4" w:rsidRDefault="00AC3B3A">
            <w:pPr>
              <w:jc w:val="center"/>
            </w:pPr>
            <w:r>
              <w:rPr>
                <w:rFonts w:hint="eastAsia"/>
              </w:rPr>
              <w:t xml:space="preserve">0 </w:t>
            </w:r>
          </w:p>
        </w:tc>
        <w:tc>
          <w:tcPr>
            <w:tcW w:w="1159" w:type="dxa"/>
            <w:gridSpan w:val="2"/>
          </w:tcPr>
          <w:p w14:paraId="09EEA7A5" w14:textId="77777777" w:rsidR="00265BE4" w:rsidRDefault="00AC3B3A">
            <w:pPr>
              <w:jc w:val="center"/>
            </w:pPr>
            <w:r>
              <w:rPr>
                <w:rFonts w:hint="eastAsia"/>
              </w:rPr>
              <w:t>0</w:t>
            </w:r>
          </w:p>
        </w:tc>
        <w:tc>
          <w:tcPr>
            <w:tcW w:w="1159" w:type="dxa"/>
            <w:vAlign w:val="bottom"/>
          </w:tcPr>
          <w:p w14:paraId="23A2295A" w14:textId="77777777" w:rsidR="00265BE4" w:rsidRDefault="00AC3B3A">
            <w:pPr>
              <w:jc w:val="center"/>
            </w:pPr>
            <w:r>
              <w:rPr>
                <w:rFonts w:hint="eastAsia"/>
              </w:rPr>
              <w:t>0.013</w:t>
            </w:r>
          </w:p>
        </w:tc>
        <w:tc>
          <w:tcPr>
            <w:tcW w:w="1164" w:type="dxa"/>
            <w:vAlign w:val="bottom"/>
          </w:tcPr>
          <w:p w14:paraId="1F193551" w14:textId="77777777" w:rsidR="00265BE4" w:rsidRDefault="00AC3B3A">
            <w:pPr>
              <w:jc w:val="center"/>
            </w:pPr>
            <w:r>
              <w:rPr>
                <w:rFonts w:hint="eastAsia"/>
              </w:rPr>
              <w:t>-0.92</w:t>
            </w:r>
          </w:p>
        </w:tc>
      </w:tr>
      <w:tr w:rsidR="00265BE4" w14:paraId="2ACA85ED" w14:textId="77777777">
        <w:trPr>
          <w:trHeight w:val="255"/>
          <w:jc w:val="center"/>
        </w:trPr>
        <w:tc>
          <w:tcPr>
            <w:tcW w:w="1522" w:type="dxa"/>
            <w:vMerge/>
          </w:tcPr>
          <w:p w14:paraId="38FB1B84" w14:textId="77777777" w:rsidR="00265BE4" w:rsidRDefault="00265BE4">
            <w:pPr>
              <w:jc w:val="center"/>
              <w:rPr>
                <w:rFonts w:eastAsia="黑体"/>
                <w:szCs w:val="21"/>
              </w:rPr>
            </w:pPr>
          </w:p>
        </w:tc>
        <w:tc>
          <w:tcPr>
            <w:tcW w:w="1522" w:type="dxa"/>
            <w:vMerge/>
          </w:tcPr>
          <w:p w14:paraId="145B6C73" w14:textId="77777777" w:rsidR="00265BE4" w:rsidRDefault="00265BE4">
            <w:pPr>
              <w:jc w:val="center"/>
              <w:rPr>
                <w:rFonts w:eastAsia="黑体"/>
                <w:szCs w:val="21"/>
              </w:rPr>
            </w:pPr>
          </w:p>
        </w:tc>
        <w:tc>
          <w:tcPr>
            <w:tcW w:w="1158" w:type="dxa"/>
            <w:gridSpan w:val="2"/>
            <w:vAlign w:val="center"/>
          </w:tcPr>
          <w:p w14:paraId="125C34EC" w14:textId="77777777" w:rsidR="00265BE4" w:rsidRDefault="00AC3B3A">
            <w:pPr>
              <w:jc w:val="center"/>
            </w:pPr>
            <w:r>
              <w:rPr>
                <w:rFonts w:hint="eastAsia"/>
              </w:rPr>
              <w:t>10.009</w:t>
            </w:r>
          </w:p>
        </w:tc>
        <w:tc>
          <w:tcPr>
            <w:tcW w:w="1159" w:type="dxa"/>
            <w:vAlign w:val="center"/>
          </w:tcPr>
          <w:p w14:paraId="7666FD99" w14:textId="77777777" w:rsidR="00265BE4" w:rsidRDefault="00AC3B3A">
            <w:pPr>
              <w:jc w:val="center"/>
            </w:pPr>
            <w:r>
              <w:t>5</w:t>
            </w:r>
            <w:r>
              <w:rPr>
                <w:rFonts w:hint="eastAsia"/>
              </w:rPr>
              <w:t>99.29</w:t>
            </w:r>
          </w:p>
        </w:tc>
        <w:tc>
          <w:tcPr>
            <w:tcW w:w="1157" w:type="dxa"/>
          </w:tcPr>
          <w:p w14:paraId="681BDBCD" w14:textId="77777777" w:rsidR="00265BE4" w:rsidRDefault="00AC3B3A">
            <w:pPr>
              <w:jc w:val="center"/>
            </w:pPr>
            <w:r>
              <w:t>10</w:t>
            </w:r>
          </w:p>
        </w:tc>
        <w:tc>
          <w:tcPr>
            <w:tcW w:w="1159" w:type="dxa"/>
            <w:gridSpan w:val="2"/>
          </w:tcPr>
          <w:p w14:paraId="0FCC462E" w14:textId="77777777" w:rsidR="00265BE4" w:rsidRDefault="00AC3B3A">
            <w:pPr>
              <w:jc w:val="center"/>
            </w:pPr>
            <w:r>
              <w:t>600</w:t>
            </w:r>
          </w:p>
        </w:tc>
        <w:tc>
          <w:tcPr>
            <w:tcW w:w="1159" w:type="dxa"/>
            <w:vAlign w:val="bottom"/>
          </w:tcPr>
          <w:p w14:paraId="2AAD0C1C" w14:textId="77777777" w:rsidR="00265BE4" w:rsidRDefault="00AC3B3A">
            <w:pPr>
              <w:jc w:val="center"/>
            </w:pPr>
            <w:r>
              <w:rPr>
                <w:rFonts w:hint="eastAsia"/>
              </w:rPr>
              <w:t>0.009</w:t>
            </w:r>
          </w:p>
        </w:tc>
        <w:tc>
          <w:tcPr>
            <w:tcW w:w="1164" w:type="dxa"/>
            <w:vAlign w:val="bottom"/>
          </w:tcPr>
          <w:p w14:paraId="4BB646E4" w14:textId="77777777" w:rsidR="00265BE4" w:rsidRDefault="00AC3B3A">
            <w:pPr>
              <w:jc w:val="center"/>
            </w:pPr>
            <w:r>
              <w:rPr>
                <w:rFonts w:hint="eastAsia"/>
              </w:rPr>
              <w:t>-0.71</w:t>
            </w:r>
          </w:p>
        </w:tc>
      </w:tr>
      <w:tr w:rsidR="00265BE4" w14:paraId="0FB56356" w14:textId="77777777">
        <w:trPr>
          <w:trHeight w:val="255"/>
          <w:jc w:val="center"/>
        </w:trPr>
        <w:tc>
          <w:tcPr>
            <w:tcW w:w="1522" w:type="dxa"/>
            <w:vMerge w:val="restart"/>
          </w:tcPr>
          <w:p w14:paraId="36809A8F" w14:textId="429C317A" w:rsidR="00265BE4" w:rsidRDefault="00AC3B3A">
            <w:pPr>
              <w:jc w:val="center"/>
              <w:rPr>
                <w:rFonts w:eastAsia="黑体"/>
                <w:szCs w:val="21"/>
              </w:rPr>
            </w:pPr>
            <w:r>
              <w:rPr>
                <w:rFonts w:eastAsia="黑体"/>
                <w:szCs w:val="21"/>
              </w:rPr>
              <w:t>40</w:t>
            </w:r>
            <w:r>
              <w:rPr>
                <w:rFonts w:eastAsia="黑体" w:hint="eastAsia"/>
                <w:szCs w:val="21"/>
              </w:rPr>
              <w:t>次</w:t>
            </w:r>
            <w:r w:rsidR="00EF5FC4">
              <w:rPr>
                <w:rFonts w:eastAsia="黑体" w:hint="eastAsia"/>
                <w:szCs w:val="21"/>
              </w:rPr>
              <w:t>谐波电流</w:t>
            </w:r>
          </w:p>
        </w:tc>
        <w:tc>
          <w:tcPr>
            <w:tcW w:w="1522" w:type="dxa"/>
            <w:vMerge w:val="restart"/>
          </w:tcPr>
          <w:p w14:paraId="7EB62208" w14:textId="77777777" w:rsidR="00265BE4" w:rsidRDefault="00AC3B3A">
            <w:pPr>
              <w:jc w:val="center"/>
              <w:rPr>
                <w:rFonts w:eastAsia="黑体"/>
                <w:szCs w:val="21"/>
              </w:rPr>
            </w:pPr>
            <w:r>
              <w:rPr>
                <w:rFonts w:eastAsia="黑体"/>
                <w:szCs w:val="21"/>
              </w:rPr>
              <w:t>1</w:t>
            </w:r>
            <w:r>
              <w:rPr>
                <w:rFonts w:eastAsia="黑体" w:hint="eastAsia"/>
                <w:szCs w:val="21"/>
              </w:rPr>
              <w:t>0%</w:t>
            </w:r>
          </w:p>
        </w:tc>
        <w:tc>
          <w:tcPr>
            <w:tcW w:w="1158" w:type="dxa"/>
            <w:gridSpan w:val="2"/>
            <w:vAlign w:val="center"/>
          </w:tcPr>
          <w:p w14:paraId="2C44950D" w14:textId="77777777" w:rsidR="00265BE4" w:rsidRDefault="00AC3B3A">
            <w:pPr>
              <w:jc w:val="center"/>
            </w:pPr>
            <w:r>
              <w:rPr>
                <w:rFonts w:hint="eastAsia"/>
              </w:rPr>
              <w:t>0.008</w:t>
            </w:r>
          </w:p>
        </w:tc>
        <w:tc>
          <w:tcPr>
            <w:tcW w:w="1159" w:type="dxa"/>
            <w:vAlign w:val="center"/>
          </w:tcPr>
          <w:p w14:paraId="5E16EF35" w14:textId="77777777" w:rsidR="00265BE4" w:rsidRDefault="00AC3B3A">
            <w:pPr>
              <w:jc w:val="center"/>
            </w:pPr>
            <w:r>
              <w:rPr>
                <w:rFonts w:hint="eastAsia"/>
              </w:rPr>
              <w:t>-1.14</w:t>
            </w:r>
          </w:p>
        </w:tc>
        <w:tc>
          <w:tcPr>
            <w:tcW w:w="1157" w:type="dxa"/>
          </w:tcPr>
          <w:p w14:paraId="30E3BC24" w14:textId="77777777" w:rsidR="00265BE4" w:rsidRDefault="00AC3B3A">
            <w:pPr>
              <w:jc w:val="center"/>
            </w:pPr>
            <w:r>
              <w:rPr>
                <w:rFonts w:hint="eastAsia"/>
              </w:rPr>
              <w:t xml:space="preserve">0 </w:t>
            </w:r>
          </w:p>
        </w:tc>
        <w:tc>
          <w:tcPr>
            <w:tcW w:w="1159" w:type="dxa"/>
            <w:gridSpan w:val="2"/>
          </w:tcPr>
          <w:p w14:paraId="2BB57C88" w14:textId="77777777" w:rsidR="00265BE4" w:rsidRDefault="00AC3B3A">
            <w:pPr>
              <w:jc w:val="center"/>
            </w:pPr>
            <w:r>
              <w:rPr>
                <w:rFonts w:hint="eastAsia"/>
              </w:rPr>
              <w:t>0</w:t>
            </w:r>
          </w:p>
        </w:tc>
        <w:tc>
          <w:tcPr>
            <w:tcW w:w="1159" w:type="dxa"/>
            <w:vAlign w:val="bottom"/>
          </w:tcPr>
          <w:p w14:paraId="6C7743DF" w14:textId="77777777" w:rsidR="00265BE4" w:rsidRDefault="00AC3B3A">
            <w:pPr>
              <w:jc w:val="center"/>
            </w:pPr>
            <w:r>
              <w:rPr>
                <w:rFonts w:hint="eastAsia"/>
              </w:rPr>
              <w:t>0.008</w:t>
            </w:r>
          </w:p>
        </w:tc>
        <w:tc>
          <w:tcPr>
            <w:tcW w:w="1164" w:type="dxa"/>
            <w:vAlign w:val="bottom"/>
          </w:tcPr>
          <w:p w14:paraId="3673B361" w14:textId="77777777" w:rsidR="00265BE4" w:rsidRDefault="00AC3B3A">
            <w:pPr>
              <w:jc w:val="center"/>
            </w:pPr>
            <w:r>
              <w:rPr>
                <w:rFonts w:hint="eastAsia"/>
              </w:rPr>
              <w:t>-1.14</w:t>
            </w:r>
          </w:p>
        </w:tc>
      </w:tr>
      <w:tr w:rsidR="00265BE4" w14:paraId="07451DBC" w14:textId="77777777">
        <w:trPr>
          <w:trHeight w:val="255"/>
          <w:jc w:val="center"/>
        </w:trPr>
        <w:tc>
          <w:tcPr>
            <w:tcW w:w="1522" w:type="dxa"/>
            <w:vMerge/>
          </w:tcPr>
          <w:p w14:paraId="3CB09E94" w14:textId="77777777" w:rsidR="00265BE4" w:rsidRDefault="00265BE4">
            <w:pPr>
              <w:rPr>
                <w:rFonts w:eastAsia="黑体"/>
                <w:szCs w:val="21"/>
              </w:rPr>
            </w:pPr>
          </w:p>
        </w:tc>
        <w:tc>
          <w:tcPr>
            <w:tcW w:w="1522" w:type="dxa"/>
            <w:vMerge/>
          </w:tcPr>
          <w:p w14:paraId="5EC0606A" w14:textId="77777777" w:rsidR="00265BE4" w:rsidRDefault="00265BE4">
            <w:pPr>
              <w:rPr>
                <w:rFonts w:eastAsia="黑体"/>
                <w:szCs w:val="21"/>
              </w:rPr>
            </w:pPr>
          </w:p>
        </w:tc>
        <w:tc>
          <w:tcPr>
            <w:tcW w:w="1158" w:type="dxa"/>
            <w:gridSpan w:val="2"/>
            <w:vAlign w:val="center"/>
          </w:tcPr>
          <w:p w14:paraId="153FBBBF" w14:textId="1ED14943" w:rsidR="00265BE4" w:rsidRDefault="00AC3B3A">
            <w:pPr>
              <w:jc w:val="center"/>
            </w:pPr>
            <w:r>
              <w:rPr>
                <w:rFonts w:hint="eastAsia"/>
              </w:rPr>
              <w:t>10.</w:t>
            </w:r>
            <w:r w:rsidR="00950BF6">
              <w:t>009</w:t>
            </w:r>
          </w:p>
        </w:tc>
        <w:tc>
          <w:tcPr>
            <w:tcW w:w="1159" w:type="dxa"/>
            <w:vAlign w:val="center"/>
          </w:tcPr>
          <w:p w14:paraId="49123DD1" w14:textId="77777777" w:rsidR="00265BE4" w:rsidRDefault="00AC3B3A">
            <w:pPr>
              <w:jc w:val="center"/>
            </w:pPr>
            <w:r>
              <w:t>5</w:t>
            </w:r>
            <w:r>
              <w:rPr>
                <w:rFonts w:hint="eastAsia"/>
              </w:rPr>
              <w:t>98.97</w:t>
            </w:r>
          </w:p>
        </w:tc>
        <w:tc>
          <w:tcPr>
            <w:tcW w:w="1157" w:type="dxa"/>
          </w:tcPr>
          <w:p w14:paraId="5BDA53F0" w14:textId="77777777" w:rsidR="00265BE4" w:rsidRDefault="00AC3B3A">
            <w:pPr>
              <w:jc w:val="center"/>
            </w:pPr>
            <w:r>
              <w:t>10</w:t>
            </w:r>
          </w:p>
        </w:tc>
        <w:tc>
          <w:tcPr>
            <w:tcW w:w="1159" w:type="dxa"/>
            <w:gridSpan w:val="2"/>
          </w:tcPr>
          <w:p w14:paraId="61D3164C" w14:textId="77777777" w:rsidR="00265BE4" w:rsidRDefault="00AC3B3A">
            <w:pPr>
              <w:jc w:val="center"/>
            </w:pPr>
            <w:r>
              <w:t>600</w:t>
            </w:r>
          </w:p>
        </w:tc>
        <w:tc>
          <w:tcPr>
            <w:tcW w:w="1159" w:type="dxa"/>
            <w:vAlign w:val="bottom"/>
          </w:tcPr>
          <w:p w14:paraId="7A0B41F7" w14:textId="65017229" w:rsidR="00265BE4" w:rsidRDefault="00AC3B3A">
            <w:pPr>
              <w:jc w:val="center"/>
            </w:pPr>
            <w:r>
              <w:rPr>
                <w:rFonts w:hint="eastAsia"/>
              </w:rPr>
              <w:t>0.</w:t>
            </w:r>
            <w:r w:rsidR="00950BF6">
              <w:t>009</w:t>
            </w:r>
          </w:p>
        </w:tc>
        <w:tc>
          <w:tcPr>
            <w:tcW w:w="1164" w:type="dxa"/>
            <w:vAlign w:val="bottom"/>
          </w:tcPr>
          <w:p w14:paraId="1CEE9133" w14:textId="77777777" w:rsidR="00265BE4" w:rsidRDefault="00AC3B3A">
            <w:pPr>
              <w:jc w:val="center"/>
            </w:pPr>
            <w:r>
              <w:rPr>
                <w:rFonts w:hint="eastAsia"/>
              </w:rPr>
              <w:t>-1.03</w:t>
            </w:r>
          </w:p>
        </w:tc>
      </w:tr>
      <w:tr w:rsidR="00265BE4" w14:paraId="650BCF9B" w14:textId="77777777">
        <w:trPr>
          <w:trHeight w:val="255"/>
          <w:jc w:val="center"/>
        </w:trPr>
        <w:tc>
          <w:tcPr>
            <w:tcW w:w="1522" w:type="dxa"/>
            <w:vMerge w:val="restart"/>
          </w:tcPr>
          <w:p w14:paraId="01925E5D" w14:textId="40158B61" w:rsidR="00265BE4" w:rsidRDefault="00AC3B3A">
            <w:pPr>
              <w:jc w:val="center"/>
              <w:rPr>
                <w:rFonts w:eastAsia="黑体"/>
                <w:szCs w:val="21"/>
              </w:rPr>
            </w:pPr>
            <w:r>
              <w:rPr>
                <w:rFonts w:eastAsia="黑体"/>
                <w:szCs w:val="21"/>
              </w:rPr>
              <w:t>50</w:t>
            </w:r>
            <w:r>
              <w:rPr>
                <w:rFonts w:eastAsia="黑体" w:hint="eastAsia"/>
                <w:szCs w:val="21"/>
              </w:rPr>
              <w:t>次</w:t>
            </w:r>
            <w:r w:rsidR="00EF5FC4">
              <w:rPr>
                <w:rFonts w:eastAsia="黑体" w:hint="eastAsia"/>
                <w:szCs w:val="21"/>
              </w:rPr>
              <w:t>谐波电流</w:t>
            </w:r>
          </w:p>
        </w:tc>
        <w:tc>
          <w:tcPr>
            <w:tcW w:w="1522" w:type="dxa"/>
            <w:vMerge w:val="restart"/>
          </w:tcPr>
          <w:p w14:paraId="673AB793" w14:textId="77777777" w:rsidR="00265BE4" w:rsidRDefault="00AC3B3A">
            <w:pPr>
              <w:jc w:val="center"/>
              <w:rPr>
                <w:rFonts w:eastAsia="黑体"/>
                <w:szCs w:val="21"/>
              </w:rPr>
            </w:pPr>
            <w:r>
              <w:rPr>
                <w:rFonts w:eastAsia="黑体"/>
                <w:szCs w:val="21"/>
              </w:rPr>
              <w:t>1</w:t>
            </w:r>
            <w:r>
              <w:rPr>
                <w:rFonts w:eastAsia="黑体" w:hint="eastAsia"/>
                <w:szCs w:val="21"/>
              </w:rPr>
              <w:t>0%</w:t>
            </w:r>
          </w:p>
        </w:tc>
        <w:tc>
          <w:tcPr>
            <w:tcW w:w="1158" w:type="dxa"/>
            <w:gridSpan w:val="2"/>
            <w:vAlign w:val="center"/>
          </w:tcPr>
          <w:p w14:paraId="52A17F88" w14:textId="77777777" w:rsidR="00265BE4" w:rsidRDefault="00AC3B3A">
            <w:pPr>
              <w:jc w:val="center"/>
            </w:pPr>
            <w:r>
              <w:rPr>
                <w:rFonts w:hint="eastAsia"/>
              </w:rPr>
              <w:t>0.007</w:t>
            </w:r>
          </w:p>
        </w:tc>
        <w:tc>
          <w:tcPr>
            <w:tcW w:w="1159" w:type="dxa"/>
            <w:vAlign w:val="center"/>
          </w:tcPr>
          <w:p w14:paraId="18A676C0" w14:textId="77777777" w:rsidR="00265BE4" w:rsidRDefault="00AC3B3A">
            <w:pPr>
              <w:jc w:val="center"/>
            </w:pPr>
            <w:r>
              <w:rPr>
                <w:rFonts w:hint="eastAsia"/>
              </w:rPr>
              <w:t>-2.24</w:t>
            </w:r>
          </w:p>
        </w:tc>
        <w:tc>
          <w:tcPr>
            <w:tcW w:w="1157" w:type="dxa"/>
          </w:tcPr>
          <w:p w14:paraId="45265E45" w14:textId="77777777" w:rsidR="00265BE4" w:rsidRDefault="00AC3B3A">
            <w:pPr>
              <w:jc w:val="center"/>
            </w:pPr>
            <w:r>
              <w:rPr>
                <w:rFonts w:hint="eastAsia"/>
              </w:rPr>
              <w:t xml:space="preserve">0 </w:t>
            </w:r>
          </w:p>
        </w:tc>
        <w:tc>
          <w:tcPr>
            <w:tcW w:w="1159" w:type="dxa"/>
            <w:gridSpan w:val="2"/>
          </w:tcPr>
          <w:p w14:paraId="6BFB5195" w14:textId="77777777" w:rsidR="00265BE4" w:rsidRDefault="00AC3B3A">
            <w:pPr>
              <w:jc w:val="center"/>
            </w:pPr>
            <w:r>
              <w:rPr>
                <w:rFonts w:hint="eastAsia"/>
              </w:rPr>
              <w:t>0</w:t>
            </w:r>
          </w:p>
        </w:tc>
        <w:tc>
          <w:tcPr>
            <w:tcW w:w="1159" w:type="dxa"/>
            <w:vAlign w:val="bottom"/>
          </w:tcPr>
          <w:p w14:paraId="2375BD23" w14:textId="77777777" w:rsidR="00265BE4" w:rsidRDefault="00AC3B3A">
            <w:pPr>
              <w:jc w:val="center"/>
            </w:pPr>
            <w:r>
              <w:rPr>
                <w:rFonts w:hint="eastAsia"/>
              </w:rPr>
              <w:t>0.007</w:t>
            </w:r>
          </w:p>
        </w:tc>
        <w:tc>
          <w:tcPr>
            <w:tcW w:w="1164" w:type="dxa"/>
            <w:vAlign w:val="bottom"/>
          </w:tcPr>
          <w:p w14:paraId="76E5B2DD" w14:textId="77777777" w:rsidR="00265BE4" w:rsidRDefault="00AC3B3A">
            <w:pPr>
              <w:jc w:val="center"/>
            </w:pPr>
            <w:r>
              <w:rPr>
                <w:rFonts w:hint="eastAsia"/>
              </w:rPr>
              <w:t>-2.24</w:t>
            </w:r>
          </w:p>
        </w:tc>
      </w:tr>
      <w:tr w:rsidR="00265BE4" w14:paraId="2FDFF241" w14:textId="77777777">
        <w:trPr>
          <w:trHeight w:val="255"/>
          <w:jc w:val="center"/>
        </w:trPr>
        <w:tc>
          <w:tcPr>
            <w:tcW w:w="1522" w:type="dxa"/>
            <w:vMerge/>
          </w:tcPr>
          <w:p w14:paraId="112848F3" w14:textId="77777777" w:rsidR="00265BE4" w:rsidRDefault="00265BE4">
            <w:pPr>
              <w:rPr>
                <w:rFonts w:eastAsia="黑体"/>
                <w:szCs w:val="21"/>
              </w:rPr>
            </w:pPr>
          </w:p>
        </w:tc>
        <w:tc>
          <w:tcPr>
            <w:tcW w:w="1522" w:type="dxa"/>
            <w:vMerge/>
          </w:tcPr>
          <w:p w14:paraId="51834B5F" w14:textId="77777777" w:rsidR="00265BE4" w:rsidRDefault="00265BE4">
            <w:pPr>
              <w:rPr>
                <w:rFonts w:eastAsia="黑体"/>
                <w:szCs w:val="21"/>
              </w:rPr>
            </w:pPr>
          </w:p>
        </w:tc>
        <w:tc>
          <w:tcPr>
            <w:tcW w:w="1158" w:type="dxa"/>
            <w:gridSpan w:val="2"/>
            <w:vAlign w:val="center"/>
          </w:tcPr>
          <w:p w14:paraId="34EF6516" w14:textId="77777777" w:rsidR="00265BE4" w:rsidRDefault="00AC3B3A">
            <w:pPr>
              <w:jc w:val="center"/>
            </w:pPr>
            <w:r>
              <w:rPr>
                <w:rFonts w:hint="eastAsia"/>
              </w:rPr>
              <w:t>10.011</w:t>
            </w:r>
          </w:p>
        </w:tc>
        <w:tc>
          <w:tcPr>
            <w:tcW w:w="1159" w:type="dxa"/>
            <w:vAlign w:val="center"/>
          </w:tcPr>
          <w:p w14:paraId="5F05D435" w14:textId="77777777" w:rsidR="00265BE4" w:rsidRDefault="00AC3B3A">
            <w:pPr>
              <w:jc w:val="center"/>
            </w:pPr>
            <w:r>
              <w:t>5</w:t>
            </w:r>
            <w:r>
              <w:rPr>
                <w:rFonts w:hint="eastAsia"/>
              </w:rPr>
              <w:t>97.87</w:t>
            </w:r>
          </w:p>
        </w:tc>
        <w:tc>
          <w:tcPr>
            <w:tcW w:w="1157" w:type="dxa"/>
          </w:tcPr>
          <w:p w14:paraId="7DAADF93" w14:textId="77777777" w:rsidR="00265BE4" w:rsidRDefault="00AC3B3A">
            <w:pPr>
              <w:jc w:val="center"/>
            </w:pPr>
            <w:r>
              <w:t>10</w:t>
            </w:r>
          </w:p>
        </w:tc>
        <w:tc>
          <w:tcPr>
            <w:tcW w:w="1159" w:type="dxa"/>
            <w:gridSpan w:val="2"/>
          </w:tcPr>
          <w:p w14:paraId="1F5000F1" w14:textId="77777777" w:rsidR="00265BE4" w:rsidRDefault="00AC3B3A">
            <w:pPr>
              <w:jc w:val="center"/>
            </w:pPr>
            <w:r>
              <w:t>600</w:t>
            </w:r>
          </w:p>
        </w:tc>
        <w:tc>
          <w:tcPr>
            <w:tcW w:w="1159" w:type="dxa"/>
            <w:vAlign w:val="bottom"/>
          </w:tcPr>
          <w:p w14:paraId="5B40DED0" w14:textId="63A36D57" w:rsidR="00265BE4" w:rsidRDefault="00AC3B3A">
            <w:pPr>
              <w:jc w:val="center"/>
            </w:pPr>
            <w:r>
              <w:rPr>
                <w:rFonts w:hint="eastAsia"/>
              </w:rPr>
              <w:t>0.</w:t>
            </w:r>
            <w:r w:rsidR="00950BF6">
              <w:t>01</w:t>
            </w:r>
            <w:r>
              <w:rPr>
                <w:rFonts w:hint="eastAsia"/>
              </w:rPr>
              <w:t>1</w:t>
            </w:r>
          </w:p>
        </w:tc>
        <w:tc>
          <w:tcPr>
            <w:tcW w:w="1164" w:type="dxa"/>
            <w:vAlign w:val="bottom"/>
          </w:tcPr>
          <w:p w14:paraId="62B0B36B" w14:textId="77777777" w:rsidR="00265BE4" w:rsidRDefault="00AC3B3A">
            <w:pPr>
              <w:jc w:val="center"/>
            </w:pPr>
            <w:r>
              <w:rPr>
                <w:rFonts w:hint="eastAsia"/>
              </w:rPr>
              <w:t>-2.13</w:t>
            </w:r>
          </w:p>
        </w:tc>
      </w:tr>
      <w:tr w:rsidR="00265BE4" w14:paraId="5520B345" w14:textId="77777777">
        <w:trPr>
          <w:trHeight w:val="397"/>
          <w:jc w:val="center"/>
        </w:trPr>
        <w:tc>
          <w:tcPr>
            <w:tcW w:w="1522" w:type="dxa"/>
          </w:tcPr>
          <w:p w14:paraId="3D5D6E0C" w14:textId="77777777" w:rsidR="00265BE4" w:rsidRDefault="00265BE4">
            <w:pPr>
              <w:rPr>
                <w:rFonts w:eastAsia="黑体"/>
                <w:szCs w:val="21"/>
              </w:rPr>
            </w:pPr>
          </w:p>
        </w:tc>
        <w:tc>
          <w:tcPr>
            <w:tcW w:w="8478" w:type="dxa"/>
            <w:gridSpan w:val="9"/>
            <w:vAlign w:val="center"/>
          </w:tcPr>
          <w:p w14:paraId="4453924F" w14:textId="77777777" w:rsidR="00265BE4" w:rsidRDefault="00AC3B3A">
            <w:pPr>
              <w:rPr>
                <w:rFonts w:eastAsia="黑体"/>
                <w:szCs w:val="21"/>
              </w:rPr>
            </w:pPr>
            <w:proofErr w:type="gramStart"/>
            <w:r>
              <w:rPr>
                <w:rFonts w:eastAsia="黑体" w:hint="eastAsia"/>
                <w:szCs w:val="21"/>
              </w:rPr>
              <w:t>试品校验仪标准</w:t>
            </w:r>
            <w:proofErr w:type="gramEnd"/>
            <w:r>
              <w:rPr>
                <w:rFonts w:eastAsia="黑体" w:hint="eastAsia"/>
                <w:szCs w:val="21"/>
              </w:rPr>
              <w:t>通道选择（</w:t>
            </w:r>
            <w:r>
              <w:rPr>
                <w:rFonts w:eastAsia="黑体" w:hint="eastAsia"/>
                <w:szCs w:val="21"/>
              </w:rPr>
              <w:t>0</w:t>
            </w:r>
            <w:r>
              <w:rPr>
                <w:rFonts w:hint="eastAsia"/>
              </w:rPr>
              <w:t>～</w:t>
            </w:r>
            <w:r>
              <w:rPr>
                <w:rFonts w:eastAsia="黑体"/>
                <w:szCs w:val="21"/>
              </w:rPr>
              <w:t>1</w:t>
            </w:r>
            <w:r>
              <w:rPr>
                <w:rFonts w:eastAsia="黑体" w:hint="eastAsia"/>
                <w:szCs w:val="21"/>
              </w:rPr>
              <w:t>）</w:t>
            </w:r>
            <w:r>
              <w:rPr>
                <w:rFonts w:eastAsia="黑体" w:hint="eastAsia"/>
                <w:szCs w:val="21"/>
              </w:rPr>
              <w:t>A</w:t>
            </w:r>
            <w:r>
              <w:rPr>
                <w:rFonts w:eastAsia="黑体" w:hint="eastAsia"/>
                <w:szCs w:val="21"/>
              </w:rPr>
              <w:t>端子，</w:t>
            </w:r>
            <w:proofErr w:type="gramStart"/>
            <w:r>
              <w:rPr>
                <w:rFonts w:eastAsia="黑体" w:hint="eastAsia"/>
                <w:szCs w:val="21"/>
              </w:rPr>
              <w:t>试品通道</w:t>
            </w:r>
            <w:proofErr w:type="gramEnd"/>
            <w:r>
              <w:rPr>
                <w:rFonts w:eastAsia="黑体" w:hint="eastAsia"/>
                <w:szCs w:val="21"/>
              </w:rPr>
              <w:t>选择（</w:t>
            </w:r>
            <w:r>
              <w:rPr>
                <w:rFonts w:eastAsia="黑体" w:hint="eastAsia"/>
                <w:szCs w:val="21"/>
              </w:rPr>
              <w:t>0</w:t>
            </w:r>
            <w:r>
              <w:rPr>
                <w:rFonts w:hint="eastAsia"/>
              </w:rPr>
              <w:t>～</w:t>
            </w:r>
            <w:r>
              <w:rPr>
                <w:rFonts w:eastAsia="黑体"/>
                <w:szCs w:val="21"/>
              </w:rPr>
              <w:t>1</w:t>
            </w:r>
            <w:r>
              <w:rPr>
                <w:rFonts w:eastAsia="黑体" w:hint="eastAsia"/>
                <w:szCs w:val="21"/>
              </w:rPr>
              <w:t>）</w:t>
            </w:r>
            <w:r>
              <w:rPr>
                <w:rFonts w:eastAsia="黑体" w:hint="eastAsia"/>
                <w:szCs w:val="21"/>
              </w:rPr>
              <w:t>A</w:t>
            </w:r>
            <w:r>
              <w:rPr>
                <w:rFonts w:eastAsia="黑体" w:hint="eastAsia"/>
                <w:szCs w:val="21"/>
              </w:rPr>
              <w:t>端子</w:t>
            </w:r>
          </w:p>
        </w:tc>
      </w:tr>
      <w:tr w:rsidR="00265BE4" w14:paraId="40B0FAA1" w14:textId="77777777">
        <w:trPr>
          <w:trHeight w:val="397"/>
          <w:jc w:val="center"/>
        </w:trPr>
        <w:tc>
          <w:tcPr>
            <w:tcW w:w="1522" w:type="dxa"/>
            <w:vMerge w:val="restart"/>
          </w:tcPr>
          <w:p w14:paraId="628A3E59" w14:textId="6F528C8F" w:rsidR="00265BE4" w:rsidRDefault="00EF5FC4">
            <w:pPr>
              <w:widowControl/>
              <w:jc w:val="center"/>
              <w:textAlignment w:val="center"/>
              <w:rPr>
                <w:rFonts w:ascii="宋体" w:hAnsi="宋体" w:cs="宋体"/>
                <w:szCs w:val="21"/>
                <w:lang w:bidi="ar"/>
              </w:rPr>
            </w:pPr>
            <w:r>
              <w:rPr>
                <w:rFonts w:ascii="宋体" w:hAnsi="宋体" w:cs="宋体" w:hint="eastAsia"/>
                <w:szCs w:val="21"/>
                <w:lang w:bidi="ar"/>
              </w:rPr>
              <w:t>谐波电流</w:t>
            </w:r>
            <w:r w:rsidR="00AC3B3A">
              <w:rPr>
                <w:rFonts w:ascii="宋体" w:hAnsi="宋体" w:cs="宋体" w:hint="eastAsia"/>
                <w:szCs w:val="21"/>
                <w:lang w:bidi="ar"/>
              </w:rPr>
              <w:t>次数</w:t>
            </w:r>
          </w:p>
        </w:tc>
        <w:tc>
          <w:tcPr>
            <w:tcW w:w="1522" w:type="dxa"/>
            <w:vMerge w:val="restart"/>
            <w:vAlign w:val="center"/>
          </w:tcPr>
          <w:p w14:paraId="6C86C5D4" w14:textId="77777777" w:rsidR="00265BE4" w:rsidRDefault="00AC3B3A">
            <w:pPr>
              <w:widowControl/>
              <w:jc w:val="center"/>
              <w:textAlignment w:val="center"/>
              <w:rPr>
                <w:rFonts w:eastAsia="黑体"/>
                <w:szCs w:val="21"/>
              </w:rPr>
            </w:pPr>
            <w:r>
              <w:rPr>
                <w:rFonts w:ascii="宋体" w:hAnsi="宋体" w:cs="宋体" w:hint="eastAsia"/>
                <w:szCs w:val="21"/>
                <w:lang w:bidi="ar"/>
              </w:rPr>
              <w:t>电流百分数</w:t>
            </w:r>
          </w:p>
        </w:tc>
        <w:tc>
          <w:tcPr>
            <w:tcW w:w="2317" w:type="dxa"/>
            <w:gridSpan w:val="3"/>
            <w:vAlign w:val="center"/>
          </w:tcPr>
          <w:p w14:paraId="09604CA1" w14:textId="77777777" w:rsidR="00265BE4" w:rsidRDefault="00AC3B3A">
            <w:pPr>
              <w:widowControl/>
              <w:jc w:val="center"/>
              <w:textAlignment w:val="center"/>
              <w:rPr>
                <w:rFonts w:eastAsia="黑体"/>
                <w:szCs w:val="21"/>
              </w:rPr>
            </w:pPr>
            <w:proofErr w:type="gramStart"/>
            <w:r>
              <w:rPr>
                <w:color w:val="000000"/>
                <w:szCs w:val="21"/>
                <w:lang w:bidi="ar"/>
              </w:rPr>
              <w:t>试品示值</w:t>
            </w:r>
            <w:proofErr w:type="gramEnd"/>
          </w:p>
        </w:tc>
        <w:tc>
          <w:tcPr>
            <w:tcW w:w="2316" w:type="dxa"/>
            <w:gridSpan w:val="3"/>
            <w:vAlign w:val="center"/>
          </w:tcPr>
          <w:p w14:paraId="4E6884A5" w14:textId="77777777" w:rsidR="00265BE4" w:rsidRDefault="00AC3B3A">
            <w:pPr>
              <w:widowControl/>
              <w:jc w:val="center"/>
              <w:textAlignment w:val="center"/>
              <w:rPr>
                <w:rFonts w:eastAsia="黑体"/>
                <w:szCs w:val="21"/>
              </w:rPr>
            </w:pPr>
            <w:r>
              <w:rPr>
                <w:color w:val="000000"/>
                <w:szCs w:val="21"/>
                <w:lang w:bidi="ar"/>
              </w:rPr>
              <w:t>标称值</w:t>
            </w:r>
          </w:p>
        </w:tc>
        <w:tc>
          <w:tcPr>
            <w:tcW w:w="2323" w:type="dxa"/>
            <w:gridSpan w:val="2"/>
            <w:vAlign w:val="center"/>
          </w:tcPr>
          <w:p w14:paraId="1AB584B6" w14:textId="77777777" w:rsidR="00265BE4" w:rsidRDefault="00AC3B3A">
            <w:pPr>
              <w:widowControl/>
              <w:jc w:val="center"/>
              <w:textAlignment w:val="center"/>
              <w:rPr>
                <w:rFonts w:eastAsia="黑体"/>
                <w:szCs w:val="21"/>
              </w:rPr>
            </w:pPr>
            <w:r>
              <w:rPr>
                <w:color w:val="000000"/>
                <w:szCs w:val="21"/>
                <w:lang w:bidi="ar"/>
              </w:rPr>
              <w:t>误差</w:t>
            </w:r>
          </w:p>
        </w:tc>
      </w:tr>
      <w:tr w:rsidR="00265BE4" w14:paraId="5337F066" w14:textId="77777777">
        <w:trPr>
          <w:trHeight w:val="397"/>
          <w:jc w:val="center"/>
        </w:trPr>
        <w:tc>
          <w:tcPr>
            <w:tcW w:w="1522" w:type="dxa"/>
            <w:vMerge/>
          </w:tcPr>
          <w:p w14:paraId="608BDB63" w14:textId="77777777" w:rsidR="00265BE4" w:rsidRDefault="00265BE4">
            <w:pPr>
              <w:widowControl/>
              <w:jc w:val="center"/>
              <w:textAlignment w:val="center"/>
              <w:rPr>
                <w:rFonts w:eastAsia="黑体"/>
                <w:szCs w:val="21"/>
              </w:rPr>
            </w:pPr>
          </w:p>
        </w:tc>
        <w:tc>
          <w:tcPr>
            <w:tcW w:w="1522" w:type="dxa"/>
            <w:vMerge/>
            <w:vAlign w:val="center"/>
          </w:tcPr>
          <w:p w14:paraId="706C4A31" w14:textId="77777777" w:rsidR="00265BE4" w:rsidRDefault="00265BE4">
            <w:pPr>
              <w:widowControl/>
              <w:jc w:val="center"/>
              <w:textAlignment w:val="center"/>
              <w:rPr>
                <w:rFonts w:eastAsia="黑体"/>
                <w:szCs w:val="21"/>
              </w:rPr>
            </w:pPr>
          </w:p>
        </w:tc>
        <w:tc>
          <w:tcPr>
            <w:tcW w:w="1158" w:type="dxa"/>
            <w:gridSpan w:val="2"/>
            <w:vAlign w:val="center"/>
          </w:tcPr>
          <w:p w14:paraId="056722DB" w14:textId="77777777" w:rsidR="00265BE4" w:rsidRDefault="00AC3B3A">
            <w:pPr>
              <w:widowControl/>
              <w:jc w:val="center"/>
              <w:textAlignment w:val="center"/>
              <w:rPr>
                <w:color w:val="000000"/>
                <w:szCs w:val="21"/>
                <w:lang w:bidi="ar"/>
              </w:rPr>
            </w:pPr>
            <w:r>
              <w:rPr>
                <w:color w:val="000000"/>
                <w:szCs w:val="21"/>
                <w:lang w:bidi="ar"/>
              </w:rPr>
              <w:t>比值差</w:t>
            </w:r>
          </w:p>
          <w:p w14:paraId="60B0D225" w14:textId="77777777" w:rsidR="00265BE4" w:rsidRDefault="00AC3B3A">
            <w:pPr>
              <w:widowControl/>
              <w:jc w:val="center"/>
              <w:textAlignment w:val="center"/>
              <w:rPr>
                <w:rFonts w:eastAsia="黑体"/>
                <w:szCs w:val="21"/>
              </w:rPr>
            </w:pPr>
            <w:r>
              <w:rPr>
                <w:color w:val="000000"/>
                <w:szCs w:val="21"/>
                <w:lang w:bidi="ar"/>
              </w:rPr>
              <w:t xml:space="preserve">( </w:t>
            </w:r>
            <w:r>
              <w:rPr>
                <w:rFonts w:hint="eastAsia"/>
                <w:color w:val="000000"/>
                <w:szCs w:val="21"/>
                <w:lang w:bidi="ar"/>
              </w:rPr>
              <w:t>%</w:t>
            </w:r>
            <w:r>
              <w:rPr>
                <w:color w:val="000000"/>
                <w:szCs w:val="21"/>
                <w:lang w:bidi="ar"/>
              </w:rPr>
              <w:t>)</w:t>
            </w:r>
          </w:p>
        </w:tc>
        <w:tc>
          <w:tcPr>
            <w:tcW w:w="1159" w:type="dxa"/>
            <w:vAlign w:val="center"/>
          </w:tcPr>
          <w:p w14:paraId="7A7AC42F" w14:textId="77777777" w:rsidR="00265BE4" w:rsidRDefault="00AC3B3A">
            <w:pPr>
              <w:widowControl/>
              <w:jc w:val="center"/>
              <w:textAlignment w:val="center"/>
              <w:rPr>
                <w:color w:val="000000"/>
                <w:szCs w:val="21"/>
                <w:lang w:bidi="ar"/>
              </w:rPr>
            </w:pPr>
            <w:r>
              <w:rPr>
                <w:color w:val="000000"/>
                <w:szCs w:val="21"/>
                <w:lang w:bidi="ar"/>
              </w:rPr>
              <w:t>相位差</w:t>
            </w:r>
          </w:p>
          <w:p w14:paraId="52C52ABF"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57" w:type="dxa"/>
            <w:vAlign w:val="center"/>
          </w:tcPr>
          <w:p w14:paraId="7105BBF9" w14:textId="77777777" w:rsidR="00265BE4" w:rsidRDefault="00AC3B3A">
            <w:pPr>
              <w:widowControl/>
              <w:jc w:val="center"/>
              <w:textAlignment w:val="center"/>
              <w:rPr>
                <w:color w:val="000000"/>
                <w:szCs w:val="21"/>
                <w:lang w:bidi="ar"/>
              </w:rPr>
            </w:pPr>
            <w:r>
              <w:rPr>
                <w:color w:val="000000"/>
                <w:szCs w:val="21"/>
                <w:lang w:bidi="ar"/>
              </w:rPr>
              <w:t>比值差</w:t>
            </w:r>
          </w:p>
          <w:p w14:paraId="04093074"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59" w:type="dxa"/>
            <w:gridSpan w:val="2"/>
            <w:vAlign w:val="center"/>
          </w:tcPr>
          <w:p w14:paraId="6F948251" w14:textId="77777777" w:rsidR="00265BE4" w:rsidRDefault="00AC3B3A">
            <w:pPr>
              <w:widowControl/>
              <w:jc w:val="center"/>
              <w:textAlignment w:val="center"/>
              <w:rPr>
                <w:color w:val="000000"/>
                <w:szCs w:val="21"/>
                <w:lang w:bidi="ar"/>
              </w:rPr>
            </w:pPr>
            <w:r>
              <w:rPr>
                <w:color w:val="000000"/>
                <w:szCs w:val="21"/>
                <w:lang w:bidi="ar"/>
              </w:rPr>
              <w:t>相位差</w:t>
            </w:r>
          </w:p>
          <w:p w14:paraId="2F5855C3"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59" w:type="dxa"/>
            <w:vAlign w:val="center"/>
          </w:tcPr>
          <w:p w14:paraId="6ADEE8E3" w14:textId="77777777" w:rsidR="00265BE4" w:rsidRDefault="00AC3B3A">
            <w:pPr>
              <w:widowControl/>
              <w:jc w:val="center"/>
              <w:textAlignment w:val="center"/>
              <w:rPr>
                <w:color w:val="000000"/>
                <w:szCs w:val="21"/>
                <w:lang w:bidi="ar"/>
              </w:rPr>
            </w:pPr>
            <w:r>
              <w:rPr>
                <w:color w:val="000000"/>
                <w:szCs w:val="21"/>
                <w:lang w:bidi="ar"/>
              </w:rPr>
              <w:t>比值差</w:t>
            </w:r>
          </w:p>
          <w:p w14:paraId="04993E82"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64" w:type="dxa"/>
            <w:vAlign w:val="center"/>
          </w:tcPr>
          <w:p w14:paraId="05FFC664" w14:textId="77777777" w:rsidR="00265BE4" w:rsidRDefault="00AC3B3A">
            <w:pPr>
              <w:widowControl/>
              <w:jc w:val="center"/>
              <w:textAlignment w:val="center"/>
              <w:rPr>
                <w:color w:val="000000"/>
                <w:szCs w:val="21"/>
                <w:lang w:bidi="ar"/>
              </w:rPr>
            </w:pPr>
            <w:r>
              <w:rPr>
                <w:color w:val="000000"/>
                <w:szCs w:val="21"/>
                <w:lang w:bidi="ar"/>
              </w:rPr>
              <w:t>相位差</w:t>
            </w:r>
          </w:p>
          <w:p w14:paraId="406A908B"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r>
      <w:tr w:rsidR="00265BE4" w14:paraId="5C98DB9C" w14:textId="77777777">
        <w:trPr>
          <w:trHeight w:val="397"/>
          <w:jc w:val="center"/>
        </w:trPr>
        <w:tc>
          <w:tcPr>
            <w:tcW w:w="1522" w:type="dxa"/>
            <w:vMerge w:val="restart"/>
          </w:tcPr>
          <w:p w14:paraId="240E52F8" w14:textId="5F9BD158" w:rsidR="00265BE4" w:rsidRDefault="00AC3B3A">
            <w:pPr>
              <w:jc w:val="center"/>
              <w:rPr>
                <w:rFonts w:eastAsia="黑体"/>
                <w:szCs w:val="21"/>
              </w:rPr>
            </w:pPr>
            <w:r>
              <w:rPr>
                <w:rFonts w:eastAsia="黑体" w:hint="eastAsia"/>
                <w:szCs w:val="21"/>
              </w:rPr>
              <w:t>3</w:t>
            </w:r>
            <w:r>
              <w:rPr>
                <w:rFonts w:eastAsia="黑体" w:hint="eastAsia"/>
                <w:szCs w:val="21"/>
              </w:rPr>
              <w:t>次</w:t>
            </w:r>
            <w:r w:rsidR="00EF5FC4">
              <w:rPr>
                <w:rFonts w:eastAsia="黑体" w:hint="eastAsia"/>
                <w:szCs w:val="21"/>
              </w:rPr>
              <w:t>谐波电流</w:t>
            </w:r>
          </w:p>
        </w:tc>
        <w:tc>
          <w:tcPr>
            <w:tcW w:w="1522" w:type="dxa"/>
            <w:vMerge w:val="restart"/>
            <w:vAlign w:val="center"/>
          </w:tcPr>
          <w:p w14:paraId="5491CCBC" w14:textId="77777777" w:rsidR="00265BE4" w:rsidRDefault="00AC3B3A">
            <w:pPr>
              <w:jc w:val="center"/>
              <w:rPr>
                <w:rFonts w:eastAsia="黑体"/>
                <w:szCs w:val="21"/>
              </w:rPr>
            </w:pPr>
            <w:r>
              <w:rPr>
                <w:rFonts w:eastAsia="黑体"/>
                <w:szCs w:val="21"/>
              </w:rPr>
              <w:t>10</w:t>
            </w:r>
            <w:r>
              <w:rPr>
                <w:rFonts w:eastAsia="黑体" w:hint="eastAsia"/>
                <w:szCs w:val="21"/>
              </w:rPr>
              <w:t>%</w:t>
            </w:r>
          </w:p>
        </w:tc>
        <w:tc>
          <w:tcPr>
            <w:tcW w:w="1158" w:type="dxa"/>
            <w:gridSpan w:val="2"/>
            <w:vAlign w:val="center"/>
          </w:tcPr>
          <w:p w14:paraId="78681D90" w14:textId="77777777" w:rsidR="00265BE4" w:rsidRDefault="00AC3B3A">
            <w:pPr>
              <w:jc w:val="center"/>
            </w:pPr>
            <w:r>
              <w:rPr>
                <w:rFonts w:hint="eastAsia"/>
              </w:rPr>
              <w:t>0.015</w:t>
            </w:r>
          </w:p>
        </w:tc>
        <w:tc>
          <w:tcPr>
            <w:tcW w:w="1159" w:type="dxa"/>
            <w:vAlign w:val="center"/>
          </w:tcPr>
          <w:p w14:paraId="4D431246" w14:textId="77777777" w:rsidR="00265BE4" w:rsidRDefault="00AC3B3A">
            <w:pPr>
              <w:jc w:val="center"/>
            </w:pPr>
            <w:r>
              <w:rPr>
                <w:rFonts w:hint="eastAsia"/>
              </w:rPr>
              <w:t>-0.15</w:t>
            </w:r>
          </w:p>
        </w:tc>
        <w:tc>
          <w:tcPr>
            <w:tcW w:w="1157" w:type="dxa"/>
            <w:vAlign w:val="center"/>
          </w:tcPr>
          <w:p w14:paraId="2120F61A" w14:textId="77777777" w:rsidR="00265BE4" w:rsidRDefault="00AC3B3A">
            <w:pPr>
              <w:jc w:val="center"/>
            </w:pPr>
            <w:r>
              <w:rPr>
                <w:rFonts w:hint="eastAsia"/>
              </w:rPr>
              <w:t>0</w:t>
            </w:r>
          </w:p>
        </w:tc>
        <w:tc>
          <w:tcPr>
            <w:tcW w:w="1159" w:type="dxa"/>
            <w:gridSpan w:val="2"/>
            <w:vAlign w:val="center"/>
          </w:tcPr>
          <w:p w14:paraId="088E01CA" w14:textId="77777777" w:rsidR="00265BE4" w:rsidRDefault="00AC3B3A">
            <w:pPr>
              <w:jc w:val="center"/>
            </w:pPr>
            <w:r>
              <w:rPr>
                <w:rFonts w:hint="eastAsia"/>
              </w:rPr>
              <w:t>0</w:t>
            </w:r>
          </w:p>
        </w:tc>
        <w:tc>
          <w:tcPr>
            <w:tcW w:w="1159" w:type="dxa"/>
            <w:vAlign w:val="bottom"/>
          </w:tcPr>
          <w:p w14:paraId="4AE75AA7" w14:textId="77777777" w:rsidR="00265BE4" w:rsidRDefault="00AC3B3A">
            <w:pPr>
              <w:jc w:val="center"/>
            </w:pPr>
            <w:r>
              <w:rPr>
                <w:rFonts w:hint="eastAsia"/>
              </w:rPr>
              <w:t>0.015</w:t>
            </w:r>
          </w:p>
        </w:tc>
        <w:tc>
          <w:tcPr>
            <w:tcW w:w="1164" w:type="dxa"/>
            <w:vAlign w:val="bottom"/>
          </w:tcPr>
          <w:p w14:paraId="288DA252" w14:textId="77777777" w:rsidR="00265BE4" w:rsidRDefault="00AC3B3A">
            <w:pPr>
              <w:jc w:val="center"/>
            </w:pPr>
            <w:r>
              <w:rPr>
                <w:rFonts w:hint="eastAsia"/>
              </w:rPr>
              <w:t>-0.15</w:t>
            </w:r>
          </w:p>
        </w:tc>
      </w:tr>
      <w:tr w:rsidR="00265BE4" w14:paraId="165CE49C" w14:textId="77777777">
        <w:trPr>
          <w:trHeight w:val="397"/>
          <w:jc w:val="center"/>
        </w:trPr>
        <w:tc>
          <w:tcPr>
            <w:tcW w:w="1522" w:type="dxa"/>
            <w:vMerge/>
          </w:tcPr>
          <w:p w14:paraId="6F2DD5DF" w14:textId="77777777" w:rsidR="00265BE4" w:rsidRDefault="00265BE4">
            <w:pPr>
              <w:jc w:val="center"/>
              <w:rPr>
                <w:rFonts w:eastAsia="黑体"/>
                <w:szCs w:val="21"/>
              </w:rPr>
            </w:pPr>
          </w:p>
        </w:tc>
        <w:tc>
          <w:tcPr>
            <w:tcW w:w="1522" w:type="dxa"/>
            <w:vMerge/>
            <w:vAlign w:val="center"/>
          </w:tcPr>
          <w:p w14:paraId="4C72C2EC" w14:textId="77777777" w:rsidR="00265BE4" w:rsidRDefault="00265BE4">
            <w:pPr>
              <w:jc w:val="center"/>
              <w:rPr>
                <w:rFonts w:eastAsia="黑体"/>
                <w:szCs w:val="21"/>
              </w:rPr>
            </w:pPr>
          </w:p>
        </w:tc>
        <w:tc>
          <w:tcPr>
            <w:tcW w:w="1158" w:type="dxa"/>
            <w:gridSpan w:val="2"/>
            <w:vAlign w:val="center"/>
          </w:tcPr>
          <w:p w14:paraId="69ACBBC3" w14:textId="77777777" w:rsidR="00265BE4" w:rsidRDefault="00AC3B3A">
            <w:pPr>
              <w:jc w:val="center"/>
            </w:pPr>
            <w:r>
              <w:rPr>
                <w:rFonts w:hint="eastAsia"/>
              </w:rPr>
              <w:t>10.015</w:t>
            </w:r>
          </w:p>
        </w:tc>
        <w:tc>
          <w:tcPr>
            <w:tcW w:w="1159" w:type="dxa"/>
            <w:vAlign w:val="center"/>
          </w:tcPr>
          <w:p w14:paraId="22AC147D" w14:textId="77777777" w:rsidR="00265BE4" w:rsidRDefault="00AC3B3A">
            <w:pPr>
              <w:jc w:val="center"/>
            </w:pPr>
            <w:r>
              <w:rPr>
                <w:rFonts w:hint="eastAsia"/>
              </w:rPr>
              <w:t>599.77</w:t>
            </w:r>
          </w:p>
        </w:tc>
        <w:tc>
          <w:tcPr>
            <w:tcW w:w="1157" w:type="dxa"/>
            <w:vAlign w:val="center"/>
          </w:tcPr>
          <w:p w14:paraId="3E9AC16C" w14:textId="77777777" w:rsidR="00265BE4" w:rsidRDefault="00AC3B3A">
            <w:pPr>
              <w:jc w:val="center"/>
            </w:pPr>
            <w:r>
              <w:t>10</w:t>
            </w:r>
          </w:p>
        </w:tc>
        <w:tc>
          <w:tcPr>
            <w:tcW w:w="1159" w:type="dxa"/>
            <w:gridSpan w:val="2"/>
            <w:vAlign w:val="center"/>
          </w:tcPr>
          <w:p w14:paraId="51FB270C" w14:textId="77777777" w:rsidR="00265BE4" w:rsidRDefault="00AC3B3A">
            <w:pPr>
              <w:jc w:val="center"/>
            </w:pPr>
            <w:r>
              <w:t>600</w:t>
            </w:r>
          </w:p>
        </w:tc>
        <w:tc>
          <w:tcPr>
            <w:tcW w:w="1159" w:type="dxa"/>
            <w:vAlign w:val="bottom"/>
          </w:tcPr>
          <w:p w14:paraId="2B15D6E5" w14:textId="77777777" w:rsidR="00265BE4" w:rsidRDefault="00AC3B3A">
            <w:pPr>
              <w:jc w:val="center"/>
            </w:pPr>
            <w:r>
              <w:rPr>
                <w:rFonts w:hint="eastAsia"/>
              </w:rPr>
              <w:t>0.015</w:t>
            </w:r>
          </w:p>
        </w:tc>
        <w:tc>
          <w:tcPr>
            <w:tcW w:w="1164" w:type="dxa"/>
            <w:vAlign w:val="bottom"/>
          </w:tcPr>
          <w:p w14:paraId="7FE1D95E" w14:textId="77777777" w:rsidR="00265BE4" w:rsidRDefault="00AC3B3A">
            <w:pPr>
              <w:jc w:val="center"/>
            </w:pPr>
            <w:r>
              <w:rPr>
                <w:rFonts w:hint="eastAsia"/>
              </w:rPr>
              <w:t>-0.23</w:t>
            </w:r>
          </w:p>
        </w:tc>
      </w:tr>
      <w:tr w:rsidR="00265BE4" w14:paraId="6FFC02D5" w14:textId="77777777">
        <w:trPr>
          <w:trHeight w:val="397"/>
          <w:jc w:val="center"/>
        </w:trPr>
        <w:tc>
          <w:tcPr>
            <w:tcW w:w="1522" w:type="dxa"/>
            <w:vMerge/>
          </w:tcPr>
          <w:p w14:paraId="04BAF916" w14:textId="77777777" w:rsidR="00265BE4" w:rsidRDefault="00265BE4">
            <w:pPr>
              <w:jc w:val="center"/>
              <w:rPr>
                <w:rFonts w:eastAsia="黑体"/>
                <w:szCs w:val="21"/>
              </w:rPr>
            </w:pPr>
          </w:p>
        </w:tc>
        <w:tc>
          <w:tcPr>
            <w:tcW w:w="1522" w:type="dxa"/>
            <w:vMerge w:val="restart"/>
            <w:vAlign w:val="center"/>
          </w:tcPr>
          <w:p w14:paraId="13F26E40"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567C5C00" w14:textId="77777777" w:rsidR="00265BE4" w:rsidRDefault="00AC3B3A">
            <w:pPr>
              <w:jc w:val="center"/>
            </w:pPr>
            <w:r>
              <w:rPr>
                <w:rFonts w:hint="eastAsia"/>
              </w:rPr>
              <w:t>0.018</w:t>
            </w:r>
          </w:p>
        </w:tc>
        <w:tc>
          <w:tcPr>
            <w:tcW w:w="1159" w:type="dxa"/>
            <w:vAlign w:val="center"/>
          </w:tcPr>
          <w:p w14:paraId="7BE2422A" w14:textId="77777777" w:rsidR="00265BE4" w:rsidRDefault="00AC3B3A">
            <w:pPr>
              <w:jc w:val="center"/>
            </w:pPr>
            <w:r>
              <w:rPr>
                <w:rFonts w:hint="eastAsia"/>
              </w:rPr>
              <w:t>-0.19</w:t>
            </w:r>
          </w:p>
        </w:tc>
        <w:tc>
          <w:tcPr>
            <w:tcW w:w="1157" w:type="dxa"/>
            <w:vAlign w:val="center"/>
          </w:tcPr>
          <w:p w14:paraId="3211411E" w14:textId="77777777" w:rsidR="00265BE4" w:rsidRDefault="00AC3B3A">
            <w:pPr>
              <w:jc w:val="center"/>
            </w:pPr>
            <w:r>
              <w:rPr>
                <w:rFonts w:hint="eastAsia"/>
              </w:rPr>
              <w:t>0</w:t>
            </w:r>
          </w:p>
        </w:tc>
        <w:tc>
          <w:tcPr>
            <w:tcW w:w="1159" w:type="dxa"/>
            <w:gridSpan w:val="2"/>
            <w:vAlign w:val="center"/>
          </w:tcPr>
          <w:p w14:paraId="5AFBD91D" w14:textId="77777777" w:rsidR="00265BE4" w:rsidRDefault="00AC3B3A">
            <w:pPr>
              <w:jc w:val="center"/>
            </w:pPr>
            <w:r>
              <w:rPr>
                <w:rFonts w:hint="eastAsia"/>
              </w:rPr>
              <w:t>0</w:t>
            </w:r>
          </w:p>
        </w:tc>
        <w:tc>
          <w:tcPr>
            <w:tcW w:w="1159" w:type="dxa"/>
            <w:vAlign w:val="bottom"/>
          </w:tcPr>
          <w:p w14:paraId="0AC516BD" w14:textId="77777777" w:rsidR="00265BE4" w:rsidRDefault="00AC3B3A">
            <w:pPr>
              <w:jc w:val="center"/>
            </w:pPr>
            <w:r>
              <w:rPr>
                <w:rFonts w:hint="eastAsia"/>
              </w:rPr>
              <w:t>0.018</w:t>
            </w:r>
          </w:p>
        </w:tc>
        <w:tc>
          <w:tcPr>
            <w:tcW w:w="1164" w:type="dxa"/>
            <w:vAlign w:val="bottom"/>
          </w:tcPr>
          <w:p w14:paraId="46060509" w14:textId="77777777" w:rsidR="00265BE4" w:rsidRDefault="00AC3B3A">
            <w:pPr>
              <w:jc w:val="center"/>
            </w:pPr>
            <w:r>
              <w:rPr>
                <w:rFonts w:hint="eastAsia"/>
              </w:rPr>
              <w:t>-0.19</w:t>
            </w:r>
          </w:p>
        </w:tc>
      </w:tr>
      <w:tr w:rsidR="00265BE4" w14:paraId="66480F30" w14:textId="77777777">
        <w:trPr>
          <w:trHeight w:val="397"/>
          <w:jc w:val="center"/>
        </w:trPr>
        <w:tc>
          <w:tcPr>
            <w:tcW w:w="1522" w:type="dxa"/>
            <w:vMerge/>
          </w:tcPr>
          <w:p w14:paraId="32059A0B" w14:textId="77777777" w:rsidR="00265BE4" w:rsidRDefault="00265BE4">
            <w:pPr>
              <w:jc w:val="center"/>
              <w:rPr>
                <w:rFonts w:eastAsia="黑体"/>
                <w:szCs w:val="21"/>
              </w:rPr>
            </w:pPr>
          </w:p>
        </w:tc>
        <w:tc>
          <w:tcPr>
            <w:tcW w:w="1522" w:type="dxa"/>
            <w:vMerge/>
            <w:vAlign w:val="center"/>
          </w:tcPr>
          <w:p w14:paraId="1BF36ACB" w14:textId="77777777" w:rsidR="00265BE4" w:rsidRDefault="00265BE4">
            <w:pPr>
              <w:jc w:val="center"/>
              <w:rPr>
                <w:rFonts w:eastAsia="黑体"/>
                <w:szCs w:val="21"/>
              </w:rPr>
            </w:pPr>
          </w:p>
        </w:tc>
        <w:tc>
          <w:tcPr>
            <w:tcW w:w="1158" w:type="dxa"/>
            <w:gridSpan w:val="2"/>
            <w:vAlign w:val="center"/>
          </w:tcPr>
          <w:p w14:paraId="6454BC92" w14:textId="77777777" w:rsidR="00265BE4" w:rsidRDefault="00AC3B3A">
            <w:pPr>
              <w:jc w:val="center"/>
            </w:pPr>
            <w:r>
              <w:rPr>
                <w:rFonts w:hint="eastAsia"/>
              </w:rPr>
              <w:t>10.012</w:t>
            </w:r>
          </w:p>
        </w:tc>
        <w:tc>
          <w:tcPr>
            <w:tcW w:w="1159" w:type="dxa"/>
            <w:vAlign w:val="center"/>
          </w:tcPr>
          <w:p w14:paraId="21D30A2D" w14:textId="77777777" w:rsidR="00265BE4" w:rsidRDefault="00AC3B3A">
            <w:pPr>
              <w:jc w:val="center"/>
            </w:pPr>
            <w:r>
              <w:rPr>
                <w:rFonts w:hint="eastAsia"/>
              </w:rPr>
              <w:t>599.88</w:t>
            </w:r>
          </w:p>
        </w:tc>
        <w:tc>
          <w:tcPr>
            <w:tcW w:w="1157" w:type="dxa"/>
            <w:vAlign w:val="center"/>
          </w:tcPr>
          <w:p w14:paraId="383A31B8" w14:textId="77777777" w:rsidR="00265BE4" w:rsidRDefault="00AC3B3A">
            <w:pPr>
              <w:jc w:val="center"/>
            </w:pPr>
            <w:r>
              <w:t>10</w:t>
            </w:r>
          </w:p>
        </w:tc>
        <w:tc>
          <w:tcPr>
            <w:tcW w:w="1159" w:type="dxa"/>
            <w:gridSpan w:val="2"/>
            <w:vAlign w:val="center"/>
          </w:tcPr>
          <w:p w14:paraId="2B9243BA" w14:textId="77777777" w:rsidR="00265BE4" w:rsidRDefault="00AC3B3A">
            <w:pPr>
              <w:jc w:val="center"/>
            </w:pPr>
            <w:r>
              <w:t>600</w:t>
            </w:r>
          </w:p>
        </w:tc>
        <w:tc>
          <w:tcPr>
            <w:tcW w:w="1159" w:type="dxa"/>
            <w:vAlign w:val="bottom"/>
          </w:tcPr>
          <w:p w14:paraId="253CEEEB" w14:textId="77777777" w:rsidR="00265BE4" w:rsidRDefault="00AC3B3A">
            <w:pPr>
              <w:jc w:val="center"/>
            </w:pPr>
            <w:r>
              <w:rPr>
                <w:rFonts w:hint="eastAsia"/>
              </w:rPr>
              <w:t>0.012</w:t>
            </w:r>
          </w:p>
        </w:tc>
        <w:tc>
          <w:tcPr>
            <w:tcW w:w="1164" w:type="dxa"/>
            <w:vAlign w:val="bottom"/>
          </w:tcPr>
          <w:p w14:paraId="2DA677A0" w14:textId="77777777" w:rsidR="00265BE4" w:rsidRDefault="00AC3B3A">
            <w:pPr>
              <w:jc w:val="center"/>
            </w:pPr>
            <w:r>
              <w:rPr>
                <w:rFonts w:hint="eastAsia"/>
              </w:rPr>
              <w:t>-0.12</w:t>
            </w:r>
          </w:p>
        </w:tc>
      </w:tr>
      <w:tr w:rsidR="00265BE4" w14:paraId="30A0B0B5" w14:textId="77777777">
        <w:trPr>
          <w:trHeight w:val="255"/>
          <w:jc w:val="center"/>
        </w:trPr>
        <w:tc>
          <w:tcPr>
            <w:tcW w:w="1522" w:type="dxa"/>
            <w:vMerge w:val="restart"/>
          </w:tcPr>
          <w:p w14:paraId="757B8B03" w14:textId="5E8667BC" w:rsidR="00265BE4" w:rsidRDefault="00AC3B3A">
            <w:pPr>
              <w:jc w:val="center"/>
              <w:rPr>
                <w:rFonts w:eastAsia="黑体"/>
                <w:szCs w:val="21"/>
              </w:rPr>
            </w:pPr>
            <w:r>
              <w:rPr>
                <w:rFonts w:eastAsia="黑体"/>
                <w:szCs w:val="21"/>
              </w:rPr>
              <w:t>5</w:t>
            </w:r>
            <w:r>
              <w:rPr>
                <w:rFonts w:eastAsia="黑体" w:hint="eastAsia"/>
                <w:szCs w:val="21"/>
              </w:rPr>
              <w:t>次</w:t>
            </w:r>
            <w:r w:rsidR="00EF5FC4">
              <w:rPr>
                <w:rFonts w:eastAsia="黑体" w:hint="eastAsia"/>
                <w:szCs w:val="21"/>
              </w:rPr>
              <w:t>谐波电流</w:t>
            </w:r>
          </w:p>
        </w:tc>
        <w:tc>
          <w:tcPr>
            <w:tcW w:w="1522" w:type="dxa"/>
            <w:vMerge w:val="restart"/>
            <w:vAlign w:val="center"/>
          </w:tcPr>
          <w:p w14:paraId="1F90E57B" w14:textId="77777777" w:rsidR="00265BE4" w:rsidRDefault="00AC3B3A">
            <w:pPr>
              <w:jc w:val="center"/>
              <w:rPr>
                <w:rFonts w:eastAsia="黑体"/>
                <w:szCs w:val="21"/>
              </w:rPr>
            </w:pPr>
            <w:r>
              <w:rPr>
                <w:rFonts w:eastAsia="黑体" w:hint="eastAsia"/>
                <w:szCs w:val="21"/>
              </w:rPr>
              <w:t>10%</w:t>
            </w:r>
          </w:p>
        </w:tc>
        <w:tc>
          <w:tcPr>
            <w:tcW w:w="1158" w:type="dxa"/>
            <w:gridSpan w:val="2"/>
            <w:vAlign w:val="center"/>
          </w:tcPr>
          <w:p w14:paraId="14C06F09" w14:textId="77777777" w:rsidR="00265BE4" w:rsidRDefault="00AC3B3A">
            <w:pPr>
              <w:jc w:val="center"/>
            </w:pPr>
            <w:r>
              <w:rPr>
                <w:rFonts w:hint="eastAsia"/>
              </w:rPr>
              <w:t>0.011</w:t>
            </w:r>
          </w:p>
        </w:tc>
        <w:tc>
          <w:tcPr>
            <w:tcW w:w="1159" w:type="dxa"/>
            <w:vAlign w:val="center"/>
          </w:tcPr>
          <w:p w14:paraId="35706D75" w14:textId="77777777" w:rsidR="00265BE4" w:rsidRDefault="00AC3B3A">
            <w:pPr>
              <w:jc w:val="center"/>
            </w:pPr>
            <w:r>
              <w:rPr>
                <w:rFonts w:hint="eastAsia"/>
              </w:rPr>
              <w:t>-0.17</w:t>
            </w:r>
          </w:p>
        </w:tc>
        <w:tc>
          <w:tcPr>
            <w:tcW w:w="1157" w:type="dxa"/>
            <w:vAlign w:val="center"/>
          </w:tcPr>
          <w:p w14:paraId="3523FC65" w14:textId="77777777" w:rsidR="00265BE4" w:rsidRDefault="00AC3B3A">
            <w:pPr>
              <w:jc w:val="center"/>
            </w:pPr>
            <w:r>
              <w:rPr>
                <w:rFonts w:hint="eastAsia"/>
              </w:rPr>
              <w:t>0</w:t>
            </w:r>
          </w:p>
        </w:tc>
        <w:tc>
          <w:tcPr>
            <w:tcW w:w="1159" w:type="dxa"/>
            <w:gridSpan w:val="2"/>
            <w:vAlign w:val="center"/>
          </w:tcPr>
          <w:p w14:paraId="40966ED5" w14:textId="77777777" w:rsidR="00265BE4" w:rsidRDefault="00AC3B3A">
            <w:pPr>
              <w:jc w:val="center"/>
            </w:pPr>
            <w:r>
              <w:rPr>
                <w:rFonts w:hint="eastAsia"/>
              </w:rPr>
              <w:t>0</w:t>
            </w:r>
          </w:p>
        </w:tc>
        <w:tc>
          <w:tcPr>
            <w:tcW w:w="1159" w:type="dxa"/>
            <w:vAlign w:val="bottom"/>
          </w:tcPr>
          <w:p w14:paraId="6626A76F" w14:textId="77777777" w:rsidR="00265BE4" w:rsidRDefault="00AC3B3A">
            <w:pPr>
              <w:jc w:val="center"/>
            </w:pPr>
            <w:r>
              <w:rPr>
                <w:rFonts w:hint="eastAsia"/>
              </w:rPr>
              <w:t>0.011</w:t>
            </w:r>
          </w:p>
        </w:tc>
        <w:tc>
          <w:tcPr>
            <w:tcW w:w="1164" w:type="dxa"/>
            <w:vAlign w:val="bottom"/>
          </w:tcPr>
          <w:p w14:paraId="73F24728" w14:textId="77777777" w:rsidR="00265BE4" w:rsidRDefault="00AC3B3A">
            <w:pPr>
              <w:jc w:val="center"/>
            </w:pPr>
            <w:r>
              <w:rPr>
                <w:rFonts w:hint="eastAsia"/>
              </w:rPr>
              <w:t>-0.17</w:t>
            </w:r>
          </w:p>
        </w:tc>
      </w:tr>
      <w:tr w:rsidR="00265BE4" w14:paraId="081494A3" w14:textId="77777777">
        <w:trPr>
          <w:trHeight w:val="255"/>
          <w:jc w:val="center"/>
        </w:trPr>
        <w:tc>
          <w:tcPr>
            <w:tcW w:w="1522" w:type="dxa"/>
            <w:vMerge/>
          </w:tcPr>
          <w:p w14:paraId="1FA7EE3E" w14:textId="77777777" w:rsidR="00265BE4" w:rsidRDefault="00265BE4">
            <w:pPr>
              <w:jc w:val="center"/>
              <w:rPr>
                <w:rFonts w:eastAsia="黑体"/>
                <w:szCs w:val="21"/>
              </w:rPr>
            </w:pPr>
          </w:p>
        </w:tc>
        <w:tc>
          <w:tcPr>
            <w:tcW w:w="1522" w:type="dxa"/>
            <w:vMerge/>
            <w:vAlign w:val="center"/>
          </w:tcPr>
          <w:p w14:paraId="086B75E0" w14:textId="77777777" w:rsidR="00265BE4" w:rsidRDefault="00265BE4">
            <w:pPr>
              <w:jc w:val="center"/>
              <w:rPr>
                <w:rFonts w:eastAsia="黑体"/>
                <w:szCs w:val="21"/>
              </w:rPr>
            </w:pPr>
          </w:p>
        </w:tc>
        <w:tc>
          <w:tcPr>
            <w:tcW w:w="1158" w:type="dxa"/>
            <w:gridSpan w:val="2"/>
            <w:vAlign w:val="center"/>
          </w:tcPr>
          <w:p w14:paraId="1D95D271" w14:textId="77777777" w:rsidR="00265BE4" w:rsidRDefault="00AC3B3A">
            <w:pPr>
              <w:jc w:val="center"/>
            </w:pPr>
            <w:r>
              <w:rPr>
                <w:rFonts w:hint="eastAsia"/>
              </w:rPr>
              <w:t>10.011</w:t>
            </w:r>
          </w:p>
        </w:tc>
        <w:tc>
          <w:tcPr>
            <w:tcW w:w="1159" w:type="dxa"/>
            <w:vAlign w:val="center"/>
          </w:tcPr>
          <w:p w14:paraId="17B6F825" w14:textId="77777777" w:rsidR="00265BE4" w:rsidRDefault="00AC3B3A">
            <w:pPr>
              <w:jc w:val="center"/>
            </w:pPr>
            <w:r>
              <w:t>5</w:t>
            </w:r>
            <w:r>
              <w:rPr>
                <w:rFonts w:hint="eastAsia"/>
              </w:rPr>
              <w:t>99.85</w:t>
            </w:r>
          </w:p>
        </w:tc>
        <w:tc>
          <w:tcPr>
            <w:tcW w:w="1157" w:type="dxa"/>
            <w:vAlign w:val="center"/>
          </w:tcPr>
          <w:p w14:paraId="615A54AB" w14:textId="77777777" w:rsidR="00265BE4" w:rsidRDefault="00AC3B3A">
            <w:pPr>
              <w:jc w:val="center"/>
            </w:pPr>
            <w:r>
              <w:t>10</w:t>
            </w:r>
          </w:p>
        </w:tc>
        <w:tc>
          <w:tcPr>
            <w:tcW w:w="1159" w:type="dxa"/>
            <w:gridSpan w:val="2"/>
            <w:vAlign w:val="center"/>
          </w:tcPr>
          <w:p w14:paraId="616F0AEC" w14:textId="77777777" w:rsidR="00265BE4" w:rsidRDefault="00AC3B3A">
            <w:pPr>
              <w:jc w:val="center"/>
            </w:pPr>
            <w:r>
              <w:t>600</w:t>
            </w:r>
          </w:p>
        </w:tc>
        <w:tc>
          <w:tcPr>
            <w:tcW w:w="1159" w:type="dxa"/>
            <w:vAlign w:val="bottom"/>
          </w:tcPr>
          <w:p w14:paraId="7C02E1AA" w14:textId="77777777" w:rsidR="00265BE4" w:rsidRDefault="00AC3B3A">
            <w:pPr>
              <w:jc w:val="center"/>
            </w:pPr>
            <w:r>
              <w:rPr>
                <w:rFonts w:hint="eastAsia"/>
              </w:rPr>
              <w:t>0.011</w:t>
            </w:r>
          </w:p>
        </w:tc>
        <w:tc>
          <w:tcPr>
            <w:tcW w:w="1164" w:type="dxa"/>
            <w:vAlign w:val="bottom"/>
          </w:tcPr>
          <w:p w14:paraId="1598201C" w14:textId="77777777" w:rsidR="00265BE4" w:rsidRDefault="00AC3B3A">
            <w:pPr>
              <w:jc w:val="center"/>
            </w:pPr>
            <w:r>
              <w:rPr>
                <w:rFonts w:hint="eastAsia"/>
              </w:rPr>
              <w:t>-0.15</w:t>
            </w:r>
          </w:p>
        </w:tc>
      </w:tr>
      <w:tr w:rsidR="00265BE4" w14:paraId="321E66B5" w14:textId="77777777">
        <w:trPr>
          <w:trHeight w:val="255"/>
          <w:jc w:val="center"/>
        </w:trPr>
        <w:tc>
          <w:tcPr>
            <w:tcW w:w="1522" w:type="dxa"/>
            <w:vMerge/>
          </w:tcPr>
          <w:p w14:paraId="1896E91D" w14:textId="77777777" w:rsidR="00265BE4" w:rsidRDefault="00265BE4">
            <w:pPr>
              <w:jc w:val="center"/>
              <w:rPr>
                <w:rFonts w:eastAsia="黑体"/>
                <w:szCs w:val="21"/>
              </w:rPr>
            </w:pPr>
          </w:p>
        </w:tc>
        <w:tc>
          <w:tcPr>
            <w:tcW w:w="1522" w:type="dxa"/>
            <w:vMerge w:val="restart"/>
            <w:vAlign w:val="center"/>
          </w:tcPr>
          <w:p w14:paraId="7079C457"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0A6E3066" w14:textId="77777777" w:rsidR="00265BE4" w:rsidRDefault="00AC3B3A">
            <w:pPr>
              <w:jc w:val="center"/>
            </w:pPr>
            <w:r>
              <w:rPr>
                <w:rFonts w:hint="eastAsia"/>
              </w:rPr>
              <w:t>0.014</w:t>
            </w:r>
          </w:p>
        </w:tc>
        <w:tc>
          <w:tcPr>
            <w:tcW w:w="1159" w:type="dxa"/>
            <w:vAlign w:val="center"/>
          </w:tcPr>
          <w:p w14:paraId="40437705" w14:textId="77777777" w:rsidR="00265BE4" w:rsidRDefault="00AC3B3A">
            <w:pPr>
              <w:jc w:val="center"/>
            </w:pPr>
            <w:r>
              <w:rPr>
                <w:rFonts w:hint="eastAsia"/>
              </w:rPr>
              <w:t>-0.23</w:t>
            </w:r>
          </w:p>
        </w:tc>
        <w:tc>
          <w:tcPr>
            <w:tcW w:w="1157" w:type="dxa"/>
            <w:vAlign w:val="center"/>
          </w:tcPr>
          <w:p w14:paraId="7739DCF8" w14:textId="77777777" w:rsidR="00265BE4" w:rsidRDefault="00AC3B3A">
            <w:pPr>
              <w:jc w:val="center"/>
            </w:pPr>
            <w:r>
              <w:rPr>
                <w:rFonts w:hint="eastAsia"/>
              </w:rPr>
              <w:t>0</w:t>
            </w:r>
          </w:p>
        </w:tc>
        <w:tc>
          <w:tcPr>
            <w:tcW w:w="1159" w:type="dxa"/>
            <w:gridSpan w:val="2"/>
            <w:vAlign w:val="center"/>
          </w:tcPr>
          <w:p w14:paraId="01DF145A" w14:textId="77777777" w:rsidR="00265BE4" w:rsidRDefault="00AC3B3A">
            <w:pPr>
              <w:jc w:val="center"/>
            </w:pPr>
            <w:r>
              <w:rPr>
                <w:rFonts w:hint="eastAsia"/>
              </w:rPr>
              <w:t>0</w:t>
            </w:r>
          </w:p>
        </w:tc>
        <w:tc>
          <w:tcPr>
            <w:tcW w:w="1159" w:type="dxa"/>
            <w:vAlign w:val="bottom"/>
          </w:tcPr>
          <w:p w14:paraId="661C76B7" w14:textId="77777777" w:rsidR="00265BE4" w:rsidRDefault="00AC3B3A">
            <w:pPr>
              <w:jc w:val="center"/>
            </w:pPr>
            <w:r>
              <w:rPr>
                <w:rFonts w:hint="eastAsia"/>
              </w:rPr>
              <w:t>0.014</w:t>
            </w:r>
          </w:p>
        </w:tc>
        <w:tc>
          <w:tcPr>
            <w:tcW w:w="1164" w:type="dxa"/>
            <w:vAlign w:val="bottom"/>
          </w:tcPr>
          <w:p w14:paraId="6D034942" w14:textId="77777777" w:rsidR="00265BE4" w:rsidRDefault="00AC3B3A">
            <w:pPr>
              <w:jc w:val="center"/>
            </w:pPr>
            <w:r>
              <w:rPr>
                <w:rFonts w:hint="eastAsia"/>
              </w:rPr>
              <w:t>-0.23</w:t>
            </w:r>
          </w:p>
        </w:tc>
      </w:tr>
      <w:tr w:rsidR="00265BE4" w14:paraId="2EE58BED" w14:textId="77777777">
        <w:trPr>
          <w:trHeight w:val="255"/>
          <w:jc w:val="center"/>
        </w:trPr>
        <w:tc>
          <w:tcPr>
            <w:tcW w:w="1522" w:type="dxa"/>
            <w:vMerge/>
          </w:tcPr>
          <w:p w14:paraId="5356FFCD" w14:textId="77777777" w:rsidR="00265BE4" w:rsidRDefault="00265BE4">
            <w:pPr>
              <w:rPr>
                <w:rFonts w:eastAsia="黑体"/>
                <w:szCs w:val="21"/>
              </w:rPr>
            </w:pPr>
          </w:p>
        </w:tc>
        <w:tc>
          <w:tcPr>
            <w:tcW w:w="1522" w:type="dxa"/>
            <w:vMerge/>
            <w:vAlign w:val="center"/>
          </w:tcPr>
          <w:p w14:paraId="4BA03157" w14:textId="77777777" w:rsidR="00265BE4" w:rsidRDefault="00265BE4">
            <w:pPr>
              <w:rPr>
                <w:rFonts w:eastAsia="黑体"/>
                <w:szCs w:val="21"/>
              </w:rPr>
            </w:pPr>
          </w:p>
        </w:tc>
        <w:tc>
          <w:tcPr>
            <w:tcW w:w="1158" w:type="dxa"/>
            <w:gridSpan w:val="2"/>
            <w:vAlign w:val="center"/>
          </w:tcPr>
          <w:p w14:paraId="5B91B696" w14:textId="77777777" w:rsidR="00265BE4" w:rsidRDefault="00AC3B3A">
            <w:pPr>
              <w:jc w:val="center"/>
            </w:pPr>
            <w:r>
              <w:rPr>
                <w:rFonts w:hint="eastAsia"/>
              </w:rPr>
              <w:t>10.013</w:t>
            </w:r>
          </w:p>
        </w:tc>
        <w:tc>
          <w:tcPr>
            <w:tcW w:w="1159" w:type="dxa"/>
            <w:vAlign w:val="center"/>
          </w:tcPr>
          <w:p w14:paraId="00168C7C" w14:textId="77777777" w:rsidR="00265BE4" w:rsidRDefault="00AC3B3A">
            <w:pPr>
              <w:jc w:val="center"/>
            </w:pPr>
            <w:r>
              <w:rPr>
                <w:rFonts w:hint="eastAsia"/>
              </w:rPr>
              <w:t>599.77</w:t>
            </w:r>
          </w:p>
        </w:tc>
        <w:tc>
          <w:tcPr>
            <w:tcW w:w="1157" w:type="dxa"/>
            <w:vAlign w:val="center"/>
          </w:tcPr>
          <w:p w14:paraId="7C182B6A" w14:textId="77777777" w:rsidR="00265BE4" w:rsidRDefault="00AC3B3A">
            <w:pPr>
              <w:jc w:val="center"/>
            </w:pPr>
            <w:r>
              <w:t>10</w:t>
            </w:r>
          </w:p>
        </w:tc>
        <w:tc>
          <w:tcPr>
            <w:tcW w:w="1159" w:type="dxa"/>
            <w:gridSpan w:val="2"/>
            <w:vAlign w:val="center"/>
          </w:tcPr>
          <w:p w14:paraId="46466E74" w14:textId="77777777" w:rsidR="00265BE4" w:rsidRDefault="00AC3B3A">
            <w:pPr>
              <w:jc w:val="center"/>
            </w:pPr>
            <w:r>
              <w:t>600</w:t>
            </w:r>
          </w:p>
        </w:tc>
        <w:tc>
          <w:tcPr>
            <w:tcW w:w="1159" w:type="dxa"/>
            <w:vAlign w:val="bottom"/>
          </w:tcPr>
          <w:p w14:paraId="170843D1" w14:textId="77777777" w:rsidR="00265BE4" w:rsidRDefault="00AC3B3A">
            <w:pPr>
              <w:jc w:val="center"/>
            </w:pPr>
            <w:r>
              <w:rPr>
                <w:rFonts w:hint="eastAsia"/>
              </w:rPr>
              <w:t>0.013</w:t>
            </w:r>
          </w:p>
        </w:tc>
        <w:tc>
          <w:tcPr>
            <w:tcW w:w="1164" w:type="dxa"/>
            <w:vAlign w:val="bottom"/>
          </w:tcPr>
          <w:p w14:paraId="331E5D14" w14:textId="77777777" w:rsidR="00265BE4" w:rsidRDefault="00AC3B3A">
            <w:pPr>
              <w:jc w:val="center"/>
            </w:pPr>
            <w:r>
              <w:rPr>
                <w:rFonts w:hint="eastAsia"/>
              </w:rPr>
              <w:t>-0.23</w:t>
            </w:r>
          </w:p>
        </w:tc>
      </w:tr>
      <w:tr w:rsidR="00265BE4" w14:paraId="0B5BB78C" w14:textId="77777777">
        <w:trPr>
          <w:trHeight w:val="397"/>
          <w:jc w:val="center"/>
        </w:trPr>
        <w:tc>
          <w:tcPr>
            <w:tcW w:w="1522" w:type="dxa"/>
            <w:vMerge w:val="restart"/>
          </w:tcPr>
          <w:p w14:paraId="3735DDC3" w14:textId="5D4EFC47" w:rsidR="00265BE4" w:rsidRDefault="00AC3B3A">
            <w:pPr>
              <w:jc w:val="center"/>
              <w:rPr>
                <w:rFonts w:eastAsia="黑体"/>
                <w:szCs w:val="21"/>
              </w:rPr>
            </w:pPr>
            <w:r>
              <w:rPr>
                <w:rFonts w:eastAsia="黑体"/>
                <w:szCs w:val="21"/>
              </w:rPr>
              <w:t>7</w:t>
            </w:r>
            <w:r>
              <w:rPr>
                <w:rFonts w:eastAsia="黑体" w:hint="eastAsia"/>
                <w:szCs w:val="21"/>
              </w:rPr>
              <w:t>次</w:t>
            </w:r>
            <w:r w:rsidR="00EF5FC4">
              <w:rPr>
                <w:rFonts w:eastAsia="黑体" w:hint="eastAsia"/>
                <w:szCs w:val="21"/>
              </w:rPr>
              <w:t>谐波电流</w:t>
            </w:r>
          </w:p>
        </w:tc>
        <w:tc>
          <w:tcPr>
            <w:tcW w:w="1522" w:type="dxa"/>
            <w:vMerge w:val="restart"/>
          </w:tcPr>
          <w:p w14:paraId="28895370" w14:textId="77777777" w:rsidR="00265BE4" w:rsidRDefault="00AC3B3A">
            <w:pPr>
              <w:jc w:val="center"/>
              <w:rPr>
                <w:rFonts w:eastAsia="黑体"/>
                <w:szCs w:val="21"/>
              </w:rPr>
            </w:pPr>
            <w:r>
              <w:rPr>
                <w:rFonts w:eastAsia="黑体"/>
                <w:szCs w:val="21"/>
              </w:rPr>
              <w:t>10</w:t>
            </w:r>
            <w:r>
              <w:rPr>
                <w:rFonts w:eastAsia="黑体" w:hint="eastAsia"/>
                <w:szCs w:val="21"/>
              </w:rPr>
              <w:t>%</w:t>
            </w:r>
          </w:p>
        </w:tc>
        <w:tc>
          <w:tcPr>
            <w:tcW w:w="1158" w:type="dxa"/>
            <w:gridSpan w:val="2"/>
            <w:vAlign w:val="center"/>
          </w:tcPr>
          <w:p w14:paraId="3752C21C" w14:textId="77777777" w:rsidR="00265BE4" w:rsidRDefault="00AC3B3A">
            <w:pPr>
              <w:jc w:val="center"/>
            </w:pPr>
            <w:r>
              <w:rPr>
                <w:rFonts w:hint="eastAsia"/>
              </w:rPr>
              <w:t>0.013</w:t>
            </w:r>
          </w:p>
        </w:tc>
        <w:tc>
          <w:tcPr>
            <w:tcW w:w="1159" w:type="dxa"/>
            <w:vAlign w:val="center"/>
          </w:tcPr>
          <w:p w14:paraId="7CED7E84" w14:textId="77777777" w:rsidR="00265BE4" w:rsidRDefault="00AC3B3A">
            <w:pPr>
              <w:jc w:val="center"/>
            </w:pPr>
            <w:r>
              <w:rPr>
                <w:rFonts w:hint="eastAsia"/>
              </w:rPr>
              <w:t>-0.65</w:t>
            </w:r>
          </w:p>
        </w:tc>
        <w:tc>
          <w:tcPr>
            <w:tcW w:w="1157" w:type="dxa"/>
            <w:vAlign w:val="center"/>
          </w:tcPr>
          <w:p w14:paraId="3E1B7FB2" w14:textId="77777777" w:rsidR="00265BE4" w:rsidRDefault="00AC3B3A">
            <w:pPr>
              <w:jc w:val="center"/>
            </w:pPr>
            <w:r>
              <w:rPr>
                <w:rFonts w:hint="eastAsia"/>
              </w:rPr>
              <w:t>0</w:t>
            </w:r>
          </w:p>
        </w:tc>
        <w:tc>
          <w:tcPr>
            <w:tcW w:w="1159" w:type="dxa"/>
            <w:gridSpan w:val="2"/>
            <w:vAlign w:val="center"/>
          </w:tcPr>
          <w:p w14:paraId="3FFE9F50" w14:textId="77777777" w:rsidR="00265BE4" w:rsidRDefault="00AC3B3A">
            <w:pPr>
              <w:jc w:val="center"/>
            </w:pPr>
            <w:r>
              <w:rPr>
                <w:rFonts w:hint="eastAsia"/>
              </w:rPr>
              <w:t>0</w:t>
            </w:r>
          </w:p>
        </w:tc>
        <w:tc>
          <w:tcPr>
            <w:tcW w:w="1159" w:type="dxa"/>
            <w:vAlign w:val="center"/>
          </w:tcPr>
          <w:p w14:paraId="26329D20" w14:textId="77777777" w:rsidR="00265BE4" w:rsidRDefault="00AC3B3A">
            <w:pPr>
              <w:jc w:val="center"/>
            </w:pPr>
            <w:r>
              <w:rPr>
                <w:rFonts w:hint="eastAsia"/>
              </w:rPr>
              <w:t>0.013</w:t>
            </w:r>
          </w:p>
        </w:tc>
        <w:tc>
          <w:tcPr>
            <w:tcW w:w="1164" w:type="dxa"/>
            <w:vAlign w:val="center"/>
          </w:tcPr>
          <w:p w14:paraId="7EC29F06" w14:textId="77777777" w:rsidR="00265BE4" w:rsidRDefault="00AC3B3A">
            <w:pPr>
              <w:jc w:val="center"/>
            </w:pPr>
            <w:r>
              <w:rPr>
                <w:rFonts w:hint="eastAsia"/>
              </w:rPr>
              <w:t>-0.65</w:t>
            </w:r>
          </w:p>
        </w:tc>
      </w:tr>
      <w:tr w:rsidR="00265BE4" w14:paraId="426E2F61" w14:textId="77777777">
        <w:trPr>
          <w:trHeight w:val="397"/>
          <w:jc w:val="center"/>
        </w:trPr>
        <w:tc>
          <w:tcPr>
            <w:tcW w:w="1522" w:type="dxa"/>
            <w:vMerge/>
          </w:tcPr>
          <w:p w14:paraId="589D2DD4" w14:textId="77777777" w:rsidR="00265BE4" w:rsidRDefault="00265BE4">
            <w:pPr>
              <w:jc w:val="center"/>
              <w:rPr>
                <w:rFonts w:eastAsia="黑体"/>
                <w:szCs w:val="21"/>
              </w:rPr>
            </w:pPr>
          </w:p>
        </w:tc>
        <w:tc>
          <w:tcPr>
            <w:tcW w:w="1522" w:type="dxa"/>
            <w:vMerge/>
          </w:tcPr>
          <w:p w14:paraId="20F41228" w14:textId="77777777" w:rsidR="00265BE4" w:rsidRDefault="00265BE4">
            <w:pPr>
              <w:jc w:val="center"/>
              <w:rPr>
                <w:rFonts w:eastAsia="黑体"/>
                <w:szCs w:val="21"/>
              </w:rPr>
            </w:pPr>
          </w:p>
        </w:tc>
        <w:tc>
          <w:tcPr>
            <w:tcW w:w="1158" w:type="dxa"/>
            <w:gridSpan w:val="2"/>
            <w:vAlign w:val="center"/>
          </w:tcPr>
          <w:p w14:paraId="4E6950D6" w14:textId="77777777" w:rsidR="00265BE4" w:rsidRDefault="00AC3B3A">
            <w:pPr>
              <w:jc w:val="center"/>
            </w:pPr>
            <w:r>
              <w:rPr>
                <w:rFonts w:hint="eastAsia"/>
              </w:rPr>
              <w:t>10.012</w:t>
            </w:r>
          </w:p>
        </w:tc>
        <w:tc>
          <w:tcPr>
            <w:tcW w:w="1159" w:type="dxa"/>
            <w:vAlign w:val="center"/>
          </w:tcPr>
          <w:p w14:paraId="394F0672" w14:textId="77777777" w:rsidR="00265BE4" w:rsidRDefault="00AC3B3A">
            <w:pPr>
              <w:jc w:val="center"/>
            </w:pPr>
            <w:r>
              <w:rPr>
                <w:rFonts w:hint="eastAsia"/>
              </w:rPr>
              <w:t>599.40</w:t>
            </w:r>
          </w:p>
        </w:tc>
        <w:tc>
          <w:tcPr>
            <w:tcW w:w="1157" w:type="dxa"/>
            <w:vAlign w:val="center"/>
          </w:tcPr>
          <w:p w14:paraId="27B7220D" w14:textId="77777777" w:rsidR="00265BE4" w:rsidRDefault="00AC3B3A">
            <w:pPr>
              <w:jc w:val="center"/>
            </w:pPr>
            <w:r>
              <w:t>10</w:t>
            </w:r>
          </w:p>
        </w:tc>
        <w:tc>
          <w:tcPr>
            <w:tcW w:w="1159" w:type="dxa"/>
            <w:gridSpan w:val="2"/>
            <w:vAlign w:val="center"/>
          </w:tcPr>
          <w:p w14:paraId="37A21002" w14:textId="77777777" w:rsidR="00265BE4" w:rsidRDefault="00AC3B3A">
            <w:pPr>
              <w:jc w:val="center"/>
            </w:pPr>
            <w:r>
              <w:t>600</w:t>
            </w:r>
          </w:p>
        </w:tc>
        <w:tc>
          <w:tcPr>
            <w:tcW w:w="1159" w:type="dxa"/>
            <w:vAlign w:val="bottom"/>
          </w:tcPr>
          <w:p w14:paraId="5F4CFAE9" w14:textId="77777777" w:rsidR="00265BE4" w:rsidRDefault="00AC3B3A">
            <w:pPr>
              <w:jc w:val="center"/>
            </w:pPr>
            <w:r>
              <w:rPr>
                <w:rFonts w:hint="eastAsia"/>
              </w:rPr>
              <w:t>0.012</w:t>
            </w:r>
          </w:p>
        </w:tc>
        <w:tc>
          <w:tcPr>
            <w:tcW w:w="1164" w:type="dxa"/>
            <w:vAlign w:val="bottom"/>
          </w:tcPr>
          <w:p w14:paraId="2742A2D9" w14:textId="77777777" w:rsidR="00265BE4" w:rsidRDefault="00AC3B3A">
            <w:pPr>
              <w:jc w:val="center"/>
            </w:pPr>
            <w:r>
              <w:rPr>
                <w:rFonts w:hint="eastAsia"/>
              </w:rPr>
              <w:t>-0.60</w:t>
            </w:r>
          </w:p>
        </w:tc>
      </w:tr>
      <w:tr w:rsidR="00265BE4" w14:paraId="50B0C0DC" w14:textId="77777777">
        <w:trPr>
          <w:trHeight w:val="397"/>
          <w:jc w:val="center"/>
        </w:trPr>
        <w:tc>
          <w:tcPr>
            <w:tcW w:w="1522" w:type="dxa"/>
            <w:vMerge/>
          </w:tcPr>
          <w:p w14:paraId="181C8032" w14:textId="77777777" w:rsidR="00265BE4" w:rsidRDefault="00265BE4">
            <w:pPr>
              <w:jc w:val="center"/>
              <w:rPr>
                <w:rFonts w:eastAsia="黑体"/>
                <w:szCs w:val="21"/>
              </w:rPr>
            </w:pPr>
          </w:p>
        </w:tc>
        <w:tc>
          <w:tcPr>
            <w:tcW w:w="1522" w:type="dxa"/>
            <w:vMerge w:val="restart"/>
          </w:tcPr>
          <w:p w14:paraId="186EBD7B"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6B67DDD0" w14:textId="77777777" w:rsidR="00265BE4" w:rsidRDefault="00AC3B3A">
            <w:pPr>
              <w:jc w:val="center"/>
            </w:pPr>
            <w:r>
              <w:rPr>
                <w:rFonts w:hint="eastAsia"/>
              </w:rPr>
              <w:t>0.01</w:t>
            </w:r>
            <w:r>
              <w:t>0</w:t>
            </w:r>
          </w:p>
        </w:tc>
        <w:tc>
          <w:tcPr>
            <w:tcW w:w="1159" w:type="dxa"/>
            <w:vAlign w:val="center"/>
          </w:tcPr>
          <w:p w14:paraId="0AB5755E" w14:textId="77777777" w:rsidR="00265BE4" w:rsidRDefault="00AC3B3A">
            <w:pPr>
              <w:jc w:val="center"/>
            </w:pPr>
            <w:r>
              <w:rPr>
                <w:rFonts w:hint="eastAsia"/>
              </w:rPr>
              <w:t>-0.70</w:t>
            </w:r>
          </w:p>
        </w:tc>
        <w:tc>
          <w:tcPr>
            <w:tcW w:w="1157" w:type="dxa"/>
            <w:vAlign w:val="center"/>
          </w:tcPr>
          <w:p w14:paraId="6E6453EA" w14:textId="77777777" w:rsidR="00265BE4" w:rsidRDefault="00AC3B3A">
            <w:pPr>
              <w:jc w:val="center"/>
            </w:pPr>
            <w:r>
              <w:rPr>
                <w:rFonts w:hint="eastAsia"/>
              </w:rPr>
              <w:t>0</w:t>
            </w:r>
          </w:p>
        </w:tc>
        <w:tc>
          <w:tcPr>
            <w:tcW w:w="1159" w:type="dxa"/>
            <w:gridSpan w:val="2"/>
            <w:vAlign w:val="center"/>
          </w:tcPr>
          <w:p w14:paraId="19F41DC3" w14:textId="77777777" w:rsidR="00265BE4" w:rsidRDefault="00AC3B3A">
            <w:pPr>
              <w:jc w:val="center"/>
            </w:pPr>
            <w:r>
              <w:rPr>
                <w:rFonts w:hint="eastAsia"/>
              </w:rPr>
              <w:t>0</w:t>
            </w:r>
          </w:p>
        </w:tc>
        <w:tc>
          <w:tcPr>
            <w:tcW w:w="1159" w:type="dxa"/>
            <w:vAlign w:val="bottom"/>
          </w:tcPr>
          <w:p w14:paraId="45268F17" w14:textId="77777777" w:rsidR="00265BE4" w:rsidRDefault="00AC3B3A">
            <w:pPr>
              <w:jc w:val="center"/>
            </w:pPr>
            <w:r>
              <w:rPr>
                <w:rFonts w:hint="eastAsia"/>
              </w:rPr>
              <w:t>0.01</w:t>
            </w:r>
            <w:r>
              <w:t>0</w:t>
            </w:r>
          </w:p>
        </w:tc>
        <w:tc>
          <w:tcPr>
            <w:tcW w:w="1164" w:type="dxa"/>
            <w:vAlign w:val="bottom"/>
          </w:tcPr>
          <w:p w14:paraId="734C499B" w14:textId="77777777" w:rsidR="00265BE4" w:rsidRDefault="00AC3B3A">
            <w:pPr>
              <w:jc w:val="center"/>
            </w:pPr>
            <w:r>
              <w:rPr>
                <w:rFonts w:hint="eastAsia"/>
              </w:rPr>
              <w:t>-0.70</w:t>
            </w:r>
          </w:p>
        </w:tc>
      </w:tr>
      <w:tr w:rsidR="00265BE4" w14:paraId="2BD6C5DF" w14:textId="77777777">
        <w:trPr>
          <w:trHeight w:val="397"/>
          <w:jc w:val="center"/>
        </w:trPr>
        <w:tc>
          <w:tcPr>
            <w:tcW w:w="1522" w:type="dxa"/>
            <w:vMerge/>
          </w:tcPr>
          <w:p w14:paraId="27E39403" w14:textId="77777777" w:rsidR="00265BE4" w:rsidRDefault="00265BE4">
            <w:pPr>
              <w:jc w:val="center"/>
              <w:rPr>
                <w:rFonts w:eastAsia="黑体"/>
                <w:szCs w:val="21"/>
              </w:rPr>
            </w:pPr>
          </w:p>
        </w:tc>
        <w:tc>
          <w:tcPr>
            <w:tcW w:w="1522" w:type="dxa"/>
            <w:vMerge/>
          </w:tcPr>
          <w:p w14:paraId="60B1F3A1" w14:textId="77777777" w:rsidR="00265BE4" w:rsidRDefault="00265BE4">
            <w:pPr>
              <w:jc w:val="center"/>
              <w:rPr>
                <w:rFonts w:eastAsia="黑体"/>
                <w:szCs w:val="21"/>
              </w:rPr>
            </w:pPr>
          </w:p>
        </w:tc>
        <w:tc>
          <w:tcPr>
            <w:tcW w:w="1158" w:type="dxa"/>
            <w:gridSpan w:val="2"/>
            <w:vAlign w:val="center"/>
          </w:tcPr>
          <w:p w14:paraId="25DC5EB3" w14:textId="77777777" w:rsidR="00265BE4" w:rsidRDefault="00AC3B3A">
            <w:pPr>
              <w:jc w:val="center"/>
            </w:pPr>
            <w:r>
              <w:rPr>
                <w:rFonts w:hint="eastAsia"/>
              </w:rPr>
              <w:t>10.017</w:t>
            </w:r>
          </w:p>
        </w:tc>
        <w:tc>
          <w:tcPr>
            <w:tcW w:w="1159" w:type="dxa"/>
            <w:vAlign w:val="center"/>
          </w:tcPr>
          <w:p w14:paraId="1229D27F" w14:textId="77777777" w:rsidR="00265BE4" w:rsidRDefault="00AC3B3A">
            <w:pPr>
              <w:jc w:val="center"/>
            </w:pPr>
            <w:r>
              <w:t>5</w:t>
            </w:r>
            <w:r>
              <w:rPr>
                <w:rFonts w:hint="eastAsia"/>
              </w:rPr>
              <w:t>99.13</w:t>
            </w:r>
          </w:p>
        </w:tc>
        <w:tc>
          <w:tcPr>
            <w:tcW w:w="1157" w:type="dxa"/>
            <w:vAlign w:val="center"/>
          </w:tcPr>
          <w:p w14:paraId="697D00F7" w14:textId="77777777" w:rsidR="00265BE4" w:rsidRDefault="00AC3B3A">
            <w:pPr>
              <w:jc w:val="center"/>
            </w:pPr>
            <w:r>
              <w:t>10</w:t>
            </w:r>
          </w:p>
        </w:tc>
        <w:tc>
          <w:tcPr>
            <w:tcW w:w="1159" w:type="dxa"/>
            <w:gridSpan w:val="2"/>
            <w:vAlign w:val="center"/>
          </w:tcPr>
          <w:p w14:paraId="7B9AF1B9" w14:textId="77777777" w:rsidR="00265BE4" w:rsidRDefault="00AC3B3A">
            <w:pPr>
              <w:jc w:val="center"/>
            </w:pPr>
            <w:r>
              <w:t>600</w:t>
            </w:r>
          </w:p>
        </w:tc>
        <w:tc>
          <w:tcPr>
            <w:tcW w:w="1159" w:type="dxa"/>
            <w:vAlign w:val="bottom"/>
          </w:tcPr>
          <w:p w14:paraId="023838ED" w14:textId="500D8822" w:rsidR="00265BE4" w:rsidRDefault="00AC3B3A">
            <w:pPr>
              <w:jc w:val="center"/>
            </w:pPr>
            <w:r>
              <w:rPr>
                <w:rFonts w:hint="eastAsia"/>
              </w:rPr>
              <w:t>0.</w:t>
            </w:r>
            <w:r w:rsidR="00D90050">
              <w:rPr>
                <w:rFonts w:hint="eastAsia"/>
              </w:rPr>
              <w:t>017</w:t>
            </w:r>
          </w:p>
        </w:tc>
        <w:tc>
          <w:tcPr>
            <w:tcW w:w="1164" w:type="dxa"/>
            <w:vAlign w:val="bottom"/>
          </w:tcPr>
          <w:p w14:paraId="41EC932C" w14:textId="77777777" w:rsidR="00265BE4" w:rsidRDefault="00AC3B3A">
            <w:pPr>
              <w:jc w:val="center"/>
            </w:pPr>
            <w:r>
              <w:rPr>
                <w:rFonts w:hint="eastAsia"/>
              </w:rPr>
              <w:t>-0.87</w:t>
            </w:r>
          </w:p>
        </w:tc>
      </w:tr>
      <w:tr w:rsidR="00265BE4" w14:paraId="5848BB19" w14:textId="77777777">
        <w:trPr>
          <w:trHeight w:val="255"/>
          <w:jc w:val="center"/>
        </w:trPr>
        <w:tc>
          <w:tcPr>
            <w:tcW w:w="1522" w:type="dxa"/>
            <w:vMerge w:val="restart"/>
          </w:tcPr>
          <w:p w14:paraId="6971C00B" w14:textId="0919FD32" w:rsidR="00265BE4" w:rsidRDefault="00AC3B3A">
            <w:pPr>
              <w:jc w:val="center"/>
              <w:rPr>
                <w:rFonts w:eastAsia="黑体"/>
                <w:szCs w:val="21"/>
              </w:rPr>
            </w:pPr>
            <w:r>
              <w:rPr>
                <w:rFonts w:eastAsia="黑体"/>
                <w:szCs w:val="21"/>
              </w:rPr>
              <w:t>9</w:t>
            </w:r>
            <w:r>
              <w:rPr>
                <w:rFonts w:eastAsia="黑体" w:hint="eastAsia"/>
                <w:szCs w:val="21"/>
              </w:rPr>
              <w:t>次</w:t>
            </w:r>
            <w:r w:rsidR="00EF5FC4">
              <w:rPr>
                <w:rFonts w:eastAsia="黑体" w:hint="eastAsia"/>
                <w:szCs w:val="21"/>
              </w:rPr>
              <w:t>谐波电流</w:t>
            </w:r>
          </w:p>
        </w:tc>
        <w:tc>
          <w:tcPr>
            <w:tcW w:w="1522" w:type="dxa"/>
            <w:vMerge w:val="restart"/>
          </w:tcPr>
          <w:p w14:paraId="4BE16380" w14:textId="77777777" w:rsidR="00265BE4" w:rsidRDefault="00AC3B3A">
            <w:pPr>
              <w:jc w:val="center"/>
              <w:rPr>
                <w:rFonts w:eastAsia="黑体"/>
                <w:szCs w:val="21"/>
              </w:rPr>
            </w:pPr>
            <w:r>
              <w:rPr>
                <w:rFonts w:eastAsia="黑体" w:hint="eastAsia"/>
                <w:szCs w:val="21"/>
              </w:rPr>
              <w:t>10%</w:t>
            </w:r>
          </w:p>
        </w:tc>
        <w:tc>
          <w:tcPr>
            <w:tcW w:w="1158" w:type="dxa"/>
            <w:gridSpan w:val="2"/>
            <w:vAlign w:val="center"/>
          </w:tcPr>
          <w:p w14:paraId="20B308DB" w14:textId="77777777" w:rsidR="00265BE4" w:rsidRDefault="00AC3B3A">
            <w:pPr>
              <w:jc w:val="center"/>
            </w:pPr>
            <w:r>
              <w:rPr>
                <w:rFonts w:hint="eastAsia"/>
              </w:rPr>
              <w:t>0.018</w:t>
            </w:r>
          </w:p>
        </w:tc>
        <w:tc>
          <w:tcPr>
            <w:tcW w:w="1159" w:type="dxa"/>
            <w:vAlign w:val="center"/>
          </w:tcPr>
          <w:p w14:paraId="0F678DDB" w14:textId="77777777" w:rsidR="00265BE4" w:rsidRDefault="00AC3B3A">
            <w:pPr>
              <w:jc w:val="center"/>
            </w:pPr>
            <w:r>
              <w:rPr>
                <w:rFonts w:hint="eastAsia"/>
              </w:rPr>
              <w:t>-0.93</w:t>
            </w:r>
          </w:p>
        </w:tc>
        <w:tc>
          <w:tcPr>
            <w:tcW w:w="1157" w:type="dxa"/>
            <w:vAlign w:val="center"/>
          </w:tcPr>
          <w:p w14:paraId="12B9CB4D" w14:textId="77777777" w:rsidR="00265BE4" w:rsidRDefault="00AC3B3A">
            <w:pPr>
              <w:jc w:val="center"/>
            </w:pPr>
            <w:r>
              <w:rPr>
                <w:rFonts w:hint="eastAsia"/>
              </w:rPr>
              <w:t>0</w:t>
            </w:r>
          </w:p>
        </w:tc>
        <w:tc>
          <w:tcPr>
            <w:tcW w:w="1159" w:type="dxa"/>
            <w:gridSpan w:val="2"/>
            <w:vAlign w:val="center"/>
          </w:tcPr>
          <w:p w14:paraId="7CB8FA0C" w14:textId="77777777" w:rsidR="00265BE4" w:rsidRDefault="00AC3B3A">
            <w:pPr>
              <w:jc w:val="center"/>
            </w:pPr>
            <w:r>
              <w:rPr>
                <w:rFonts w:hint="eastAsia"/>
              </w:rPr>
              <w:t>0</w:t>
            </w:r>
          </w:p>
        </w:tc>
        <w:tc>
          <w:tcPr>
            <w:tcW w:w="1159" w:type="dxa"/>
            <w:vAlign w:val="bottom"/>
          </w:tcPr>
          <w:p w14:paraId="5F5D9D96" w14:textId="77777777" w:rsidR="00265BE4" w:rsidRDefault="00AC3B3A">
            <w:pPr>
              <w:jc w:val="center"/>
            </w:pPr>
            <w:r>
              <w:rPr>
                <w:rFonts w:hint="eastAsia"/>
              </w:rPr>
              <w:t>0.018</w:t>
            </w:r>
          </w:p>
        </w:tc>
        <w:tc>
          <w:tcPr>
            <w:tcW w:w="1164" w:type="dxa"/>
            <w:vAlign w:val="bottom"/>
          </w:tcPr>
          <w:p w14:paraId="25736DD1" w14:textId="77777777" w:rsidR="00265BE4" w:rsidRDefault="00AC3B3A">
            <w:pPr>
              <w:jc w:val="center"/>
            </w:pPr>
            <w:r>
              <w:rPr>
                <w:rFonts w:hint="eastAsia"/>
              </w:rPr>
              <w:t>-0.93</w:t>
            </w:r>
          </w:p>
        </w:tc>
      </w:tr>
      <w:tr w:rsidR="00265BE4" w14:paraId="6723A25D" w14:textId="77777777">
        <w:trPr>
          <w:trHeight w:val="255"/>
          <w:jc w:val="center"/>
        </w:trPr>
        <w:tc>
          <w:tcPr>
            <w:tcW w:w="1522" w:type="dxa"/>
            <w:vMerge/>
          </w:tcPr>
          <w:p w14:paraId="793E958E" w14:textId="77777777" w:rsidR="00265BE4" w:rsidRDefault="00265BE4">
            <w:pPr>
              <w:jc w:val="center"/>
              <w:rPr>
                <w:rFonts w:eastAsia="黑体"/>
                <w:szCs w:val="21"/>
              </w:rPr>
            </w:pPr>
          </w:p>
        </w:tc>
        <w:tc>
          <w:tcPr>
            <w:tcW w:w="1522" w:type="dxa"/>
            <w:vMerge/>
          </w:tcPr>
          <w:p w14:paraId="70FC62DE" w14:textId="77777777" w:rsidR="00265BE4" w:rsidRDefault="00265BE4">
            <w:pPr>
              <w:jc w:val="center"/>
              <w:rPr>
                <w:rFonts w:eastAsia="黑体"/>
                <w:szCs w:val="21"/>
              </w:rPr>
            </w:pPr>
          </w:p>
        </w:tc>
        <w:tc>
          <w:tcPr>
            <w:tcW w:w="1158" w:type="dxa"/>
            <w:gridSpan w:val="2"/>
            <w:vAlign w:val="center"/>
          </w:tcPr>
          <w:p w14:paraId="1D69C946" w14:textId="77777777" w:rsidR="00265BE4" w:rsidRDefault="00AC3B3A">
            <w:pPr>
              <w:jc w:val="center"/>
            </w:pPr>
            <w:r>
              <w:rPr>
                <w:rFonts w:hint="eastAsia"/>
              </w:rPr>
              <w:t>10.020</w:t>
            </w:r>
          </w:p>
        </w:tc>
        <w:tc>
          <w:tcPr>
            <w:tcW w:w="1159" w:type="dxa"/>
            <w:vAlign w:val="center"/>
          </w:tcPr>
          <w:p w14:paraId="7E5B482F" w14:textId="77777777" w:rsidR="00265BE4" w:rsidRDefault="00AC3B3A">
            <w:pPr>
              <w:jc w:val="center"/>
            </w:pPr>
            <w:r>
              <w:t>5</w:t>
            </w:r>
            <w:r>
              <w:rPr>
                <w:rFonts w:hint="eastAsia"/>
              </w:rPr>
              <w:t>99.31</w:t>
            </w:r>
          </w:p>
        </w:tc>
        <w:tc>
          <w:tcPr>
            <w:tcW w:w="1157" w:type="dxa"/>
            <w:vAlign w:val="center"/>
          </w:tcPr>
          <w:p w14:paraId="0EED3767" w14:textId="77777777" w:rsidR="00265BE4" w:rsidRDefault="00AC3B3A">
            <w:pPr>
              <w:jc w:val="center"/>
            </w:pPr>
            <w:r>
              <w:t>10</w:t>
            </w:r>
          </w:p>
        </w:tc>
        <w:tc>
          <w:tcPr>
            <w:tcW w:w="1159" w:type="dxa"/>
            <w:gridSpan w:val="2"/>
            <w:vAlign w:val="center"/>
          </w:tcPr>
          <w:p w14:paraId="3D731581" w14:textId="77777777" w:rsidR="00265BE4" w:rsidRDefault="00AC3B3A">
            <w:pPr>
              <w:jc w:val="center"/>
            </w:pPr>
            <w:r>
              <w:t>600</w:t>
            </w:r>
          </w:p>
        </w:tc>
        <w:tc>
          <w:tcPr>
            <w:tcW w:w="1159" w:type="dxa"/>
            <w:vAlign w:val="bottom"/>
          </w:tcPr>
          <w:p w14:paraId="030CBA5A" w14:textId="77777777" w:rsidR="00265BE4" w:rsidRDefault="00AC3B3A">
            <w:pPr>
              <w:jc w:val="center"/>
            </w:pPr>
            <w:r>
              <w:rPr>
                <w:rFonts w:hint="eastAsia"/>
              </w:rPr>
              <w:t>0.020</w:t>
            </w:r>
          </w:p>
        </w:tc>
        <w:tc>
          <w:tcPr>
            <w:tcW w:w="1164" w:type="dxa"/>
            <w:vAlign w:val="bottom"/>
          </w:tcPr>
          <w:p w14:paraId="1A55C2EC" w14:textId="77777777" w:rsidR="00265BE4" w:rsidRDefault="00AC3B3A">
            <w:pPr>
              <w:jc w:val="center"/>
            </w:pPr>
            <w:r>
              <w:rPr>
                <w:rFonts w:hint="eastAsia"/>
              </w:rPr>
              <w:t>-0.69</w:t>
            </w:r>
          </w:p>
        </w:tc>
      </w:tr>
      <w:tr w:rsidR="00265BE4" w14:paraId="0EA8C0E2" w14:textId="77777777">
        <w:trPr>
          <w:trHeight w:val="255"/>
          <w:jc w:val="center"/>
        </w:trPr>
        <w:tc>
          <w:tcPr>
            <w:tcW w:w="1522" w:type="dxa"/>
            <w:vMerge/>
          </w:tcPr>
          <w:p w14:paraId="5D18B754" w14:textId="77777777" w:rsidR="00265BE4" w:rsidRDefault="00265BE4">
            <w:pPr>
              <w:jc w:val="center"/>
              <w:rPr>
                <w:rFonts w:eastAsia="黑体"/>
                <w:szCs w:val="21"/>
              </w:rPr>
            </w:pPr>
          </w:p>
        </w:tc>
        <w:tc>
          <w:tcPr>
            <w:tcW w:w="1522" w:type="dxa"/>
            <w:vMerge w:val="restart"/>
          </w:tcPr>
          <w:p w14:paraId="183E00C9"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1DB0EEBF" w14:textId="77777777" w:rsidR="00265BE4" w:rsidRDefault="00AC3B3A">
            <w:pPr>
              <w:jc w:val="center"/>
            </w:pPr>
            <w:r>
              <w:rPr>
                <w:rFonts w:hint="eastAsia"/>
              </w:rPr>
              <w:t>0.019</w:t>
            </w:r>
          </w:p>
        </w:tc>
        <w:tc>
          <w:tcPr>
            <w:tcW w:w="1159" w:type="dxa"/>
            <w:vAlign w:val="center"/>
          </w:tcPr>
          <w:p w14:paraId="27C3D30E" w14:textId="77777777" w:rsidR="00265BE4" w:rsidRDefault="00AC3B3A">
            <w:pPr>
              <w:jc w:val="center"/>
            </w:pPr>
            <w:r>
              <w:rPr>
                <w:rFonts w:hint="eastAsia"/>
              </w:rPr>
              <w:t>-0.98</w:t>
            </w:r>
          </w:p>
        </w:tc>
        <w:tc>
          <w:tcPr>
            <w:tcW w:w="1157" w:type="dxa"/>
            <w:vAlign w:val="center"/>
          </w:tcPr>
          <w:p w14:paraId="1E84865F" w14:textId="77777777" w:rsidR="00265BE4" w:rsidRDefault="00AC3B3A">
            <w:pPr>
              <w:jc w:val="center"/>
            </w:pPr>
            <w:r>
              <w:rPr>
                <w:rFonts w:hint="eastAsia"/>
              </w:rPr>
              <w:t>0</w:t>
            </w:r>
          </w:p>
        </w:tc>
        <w:tc>
          <w:tcPr>
            <w:tcW w:w="1159" w:type="dxa"/>
            <w:gridSpan w:val="2"/>
            <w:vAlign w:val="center"/>
          </w:tcPr>
          <w:p w14:paraId="5D23AC86" w14:textId="77777777" w:rsidR="00265BE4" w:rsidRDefault="00AC3B3A">
            <w:pPr>
              <w:jc w:val="center"/>
            </w:pPr>
            <w:r>
              <w:rPr>
                <w:rFonts w:hint="eastAsia"/>
              </w:rPr>
              <w:t>0</w:t>
            </w:r>
          </w:p>
        </w:tc>
        <w:tc>
          <w:tcPr>
            <w:tcW w:w="1159" w:type="dxa"/>
            <w:vAlign w:val="center"/>
          </w:tcPr>
          <w:p w14:paraId="3C9E6B7E" w14:textId="77777777" w:rsidR="00265BE4" w:rsidRDefault="00AC3B3A">
            <w:pPr>
              <w:jc w:val="center"/>
            </w:pPr>
            <w:r>
              <w:rPr>
                <w:rFonts w:hint="eastAsia"/>
              </w:rPr>
              <w:t>0.019</w:t>
            </w:r>
          </w:p>
        </w:tc>
        <w:tc>
          <w:tcPr>
            <w:tcW w:w="1164" w:type="dxa"/>
            <w:vAlign w:val="center"/>
          </w:tcPr>
          <w:p w14:paraId="248EA04F" w14:textId="77777777" w:rsidR="00265BE4" w:rsidRDefault="00AC3B3A">
            <w:pPr>
              <w:jc w:val="center"/>
            </w:pPr>
            <w:r>
              <w:rPr>
                <w:rFonts w:hint="eastAsia"/>
              </w:rPr>
              <w:t>-0.98</w:t>
            </w:r>
          </w:p>
        </w:tc>
      </w:tr>
      <w:tr w:rsidR="00265BE4" w14:paraId="635A28B2" w14:textId="77777777">
        <w:trPr>
          <w:trHeight w:val="255"/>
          <w:jc w:val="center"/>
        </w:trPr>
        <w:tc>
          <w:tcPr>
            <w:tcW w:w="1522" w:type="dxa"/>
            <w:vMerge/>
          </w:tcPr>
          <w:p w14:paraId="7AFC4AD5" w14:textId="77777777" w:rsidR="00265BE4" w:rsidRDefault="00265BE4">
            <w:pPr>
              <w:rPr>
                <w:rFonts w:eastAsia="黑体"/>
                <w:szCs w:val="21"/>
              </w:rPr>
            </w:pPr>
          </w:p>
        </w:tc>
        <w:tc>
          <w:tcPr>
            <w:tcW w:w="1522" w:type="dxa"/>
            <w:vMerge/>
          </w:tcPr>
          <w:p w14:paraId="3BCFB814" w14:textId="77777777" w:rsidR="00265BE4" w:rsidRDefault="00265BE4">
            <w:pPr>
              <w:rPr>
                <w:rFonts w:eastAsia="黑体"/>
                <w:szCs w:val="21"/>
              </w:rPr>
            </w:pPr>
          </w:p>
        </w:tc>
        <w:tc>
          <w:tcPr>
            <w:tcW w:w="1158" w:type="dxa"/>
            <w:gridSpan w:val="2"/>
            <w:vAlign w:val="center"/>
          </w:tcPr>
          <w:p w14:paraId="2AD5A3EB" w14:textId="77777777" w:rsidR="00265BE4" w:rsidRDefault="00AC3B3A">
            <w:pPr>
              <w:jc w:val="center"/>
            </w:pPr>
            <w:r>
              <w:rPr>
                <w:rFonts w:hint="eastAsia"/>
              </w:rPr>
              <w:t>10.023</w:t>
            </w:r>
          </w:p>
        </w:tc>
        <w:tc>
          <w:tcPr>
            <w:tcW w:w="1159" w:type="dxa"/>
            <w:vAlign w:val="center"/>
          </w:tcPr>
          <w:p w14:paraId="60FE413D" w14:textId="77777777" w:rsidR="00265BE4" w:rsidRDefault="00AC3B3A">
            <w:pPr>
              <w:jc w:val="center"/>
            </w:pPr>
            <w:r>
              <w:t>5</w:t>
            </w:r>
            <w:r>
              <w:rPr>
                <w:rFonts w:hint="eastAsia"/>
              </w:rPr>
              <w:t>98.99</w:t>
            </w:r>
          </w:p>
        </w:tc>
        <w:tc>
          <w:tcPr>
            <w:tcW w:w="1157" w:type="dxa"/>
            <w:vAlign w:val="center"/>
          </w:tcPr>
          <w:p w14:paraId="1519BD52" w14:textId="77777777" w:rsidR="00265BE4" w:rsidRDefault="00AC3B3A">
            <w:pPr>
              <w:jc w:val="center"/>
            </w:pPr>
            <w:r>
              <w:t>10</w:t>
            </w:r>
          </w:p>
        </w:tc>
        <w:tc>
          <w:tcPr>
            <w:tcW w:w="1159" w:type="dxa"/>
            <w:gridSpan w:val="2"/>
            <w:vAlign w:val="center"/>
          </w:tcPr>
          <w:p w14:paraId="1780A572" w14:textId="77777777" w:rsidR="00265BE4" w:rsidRDefault="00AC3B3A">
            <w:pPr>
              <w:jc w:val="center"/>
            </w:pPr>
            <w:r>
              <w:t>600</w:t>
            </w:r>
          </w:p>
        </w:tc>
        <w:tc>
          <w:tcPr>
            <w:tcW w:w="1159" w:type="dxa"/>
            <w:vAlign w:val="bottom"/>
          </w:tcPr>
          <w:p w14:paraId="3D57B1CC" w14:textId="322C626F" w:rsidR="00265BE4" w:rsidRDefault="00AC3B3A">
            <w:pPr>
              <w:jc w:val="center"/>
            </w:pPr>
            <w:r>
              <w:rPr>
                <w:rFonts w:hint="eastAsia"/>
              </w:rPr>
              <w:t>0.</w:t>
            </w:r>
            <w:r w:rsidR="00D90050">
              <w:t>0</w:t>
            </w:r>
            <w:r>
              <w:rPr>
                <w:rFonts w:hint="eastAsia"/>
              </w:rPr>
              <w:t>23</w:t>
            </w:r>
          </w:p>
        </w:tc>
        <w:tc>
          <w:tcPr>
            <w:tcW w:w="1164" w:type="dxa"/>
            <w:vAlign w:val="bottom"/>
          </w:tcPr>
          <w:p w14:paraId="684CBF77" w14:textId="77777777" w:rsidR="00265BE4" w:rsidRDefault="00AC3B3A">
            <w:pPr>
              <w:jc w:val="center"/>
            </w:pPr>
            <w:r>
              <w:rPr>
                <w:rFonts w:hint="eastAsia"/>
              </w:rPr>
              <w:t>-1.01</w:t>
            </w:r>
          </w:p>
        </w:tc>
      </w:tr>
      <w:tr w:rsidR="00265BE4" w14:paraId="4F6ACEC8" w14:textId="77777777">
        <w:trPr>
          <w:trHeight w:val="397"/>
          <w:jc w:val="center"/>
        </w:trPr>
        <w:tc>
          <w:tcPr>
            <w:tcW w:w="1522" w:type="dxa"/>
            <w:vMerge w:val="restart"/>
          </w:tcPr>
          <w:p w14:paraId="14D82728" w14:textId="09B54E76" w:rsidR="00265BE4" w:rsidRDefault="00AC3B3A">
            <w:pPr>
              <w:jc w:val="center"/>
              <w:rPr>
                <w:rFonts w:eastAsia="黑体"/>
                <w:szCs w:val="21"/>
              </w:rPr>
            </w:pPr>
            <w:r>
              <w:rPr>
                <w:rFonts w:eastAsia="黑体"/>
                <w:szCs w:val="21"/>
              </w:rPr>
              <w:t>11</w:t>
            </w:r>
            <w:r>
              <w:rPr>
                <w:rFonts w:eastAsia="黑体" w:hint="eastAsia"/>
                <w:szCs w:val="21"/>
              </w:rPr>
              <w:t>次</w:t>
            </w:r>
            <w:r w:rsidR="00EF5FC4">
              <w:rPr>
                <w:rFonts w:eastAsia="黑体" w:hint="eastAsia"/>
                <w:szCs w:val="21"/>
              </w:rPr>
              <w:t>谐波电流</w:t>
            </w:r>
          </w:p>
        </w:tc>
        <w:tc>
          <w:tcPr>
            <w:tcW w:w="1522" w:type="dxa"/>
            <w:vMerge w:val="restart"/>
          </w:tcPr>
          <w:p w14:paraId="4362F1FD" w14:textId="77777777" w:rsidR="00265BE4" w:rsidRDefault="00AC3B3A">
            <w:pPr>
              <w:jc w:val="center"/>
              <w:rPr>
                <w:rFonts w:eastAsia="黑体"/>
                <w:szCs w:val="21"/>
              </w:rPr>
            </w:pPr>
            <w:r>
              <w:rPr>
                <w:rFonts w:eastAsia="黑体"/>
                <w:szCs w:val="21"/>
              </w:rPr>
              <w:t>10</w:t>
            </w:r>
            <w:r>
              <w:rPr>
                <w:rFonts w:eastAsia="黑体" w:hint="eastAsia"/>
                <w:szCs w:val="21"/>
              </w:rPr>
              <w:t>%</w:t>
            </w:r>
          </w:p>
        </w:tc>
        <w:tc>
          <w:tcPr>
            <w:tcW w:w="1158" w:type="dxa"/>
            <w:gridSpan w:val="2"/>
            <w:vAlign w:val="center"/>
          </w:tcPr>
          <w:p w14:paraId="45EA4330" w14:textId="77777777" w:rsidR="00265BE4" w:rsidRDefault="00AC3B3A">
            <w:pPr>
              <w:jc w:val="center"/>
            </w:pPr>
            <w:r>
              <w:rPr>
                <w:rFonts w:hint="eastAsia"/>
              </w:rPr>
              <w:t>0.024</w:t>
            </w:r>
          </w:p>
        </w:tc>
        <w:tc>
          <w:tcPr>
            <w:tcW w:w="1159" w:type="dxa"/>
            <w:vAlign w:val="center"/>
          </w:tcPr>
          <w:p w14:paraId="47205ED4" w14:textId="77777777" w:rsidR="00265BE4" w:rsidRDefault="00AC3B3A">
            <w:pPr>
              <w:jc w:val="center"/>
            </w:pPr>
            <w:r>
              <w:rPr>
                <w:rFonts w:hint="eastAsia"/>
              </w:rPr>
              <w:t>-0.81</w:t>
            </w:r>
          </w:p>
        </w:tc>
        <w:tc>
          <w:tcPr>
            <w:tcW w:w="1157" w:type="dxa"/>
            <w:vAlign w:val="center"/>
          </w:tcPr>
          <w:p w14:paraId="3FE2D56A" w14:textId="77777777" w:rsidR="00265BE4" w:rsidRDefault="00AC3B3A">
            <w:pPr>
              <w:jc w:val="center"/>
            </w:pPr>
            <w:r>
              <w:rPr>
                <w:rFonts w:hint="eastAsia"/>
              </w:rPr>
              <w:t>0</w:t>
            </w:r>
          </w:p>
        </w:tc>
        <w:tc>
          <w:tcPr>
            <w:tcW w:w="1159" w:type="dxa"/>
            <w:gridSpan w:val="2"/>
            <w:vAlign w:val="center"/>
          </w:tcPr>
          <w:p w14:paraId="7C221AA5" w14:textId="77777777" w:rsidR="00265BE4" w:rsidRDefault="00AC3B3A">
            <w:pPr>
              <w:jc w:val="center"/>
            </w:pPr>
            <w:r>
              <w:rPr>
                <w:rFonts w:hint="eastAsia"/>
              </w:rPr>
              <w:t>0</w:t>
            </w:r>
          </w:p>
        </w:tc>
        <w:tc>
          <w:tcPr>
            <w:tcW w:w="1159" w:type="dxa"/>
            <w:vAlign w:val="bottom"/>
          </w:tcPr>
          <w:p w14:paraId="436535A9" w14:textId="77777777" w:rsidR="00265BE4" w:rsidRDefault="00AC3B3A">
            <w:pPr>
              <w:jc w:val="center"/>
            </w:pPr>
            <w:r>
              <w:rPr>
                <w:rFonts w:hint="eastAsia"/>
              </w:rPr>
              <w:t>0.024</w:t>
            </w:r>
          </w:p>
        </w:tc>
        <w:tc>
          <w:tcPr>
            <w:tcW w:w="1164" w:type="dxa"/>
            <w:vAlign w:val="bottom"/>
          </w:tcPr>
          <w:p w14:paraId="1CC868D7" w14:textId="77777777" w:rsidR="00265BE4" w:rsidRDefault="00AC3B3A">
            <w:pPr>
              <w:jc w:val="center"/>
            </w:pPr>
            <w:r>
              <w:rPr>
                <w:rFonts w:hint="eastAsia"/>
              </w:rPr>
              <w:t>-0.81</w:t>
            </w:r>
          </w:p>
        </w:tc>
      </w:tr>
      <w:tr w:rsidR="00265BE4" w14:paraId="4D386BF2" w14:textId="77777777">
        <w:trPr>
          <w:trHeight w:val="397"/>
          <w:jc w:val="center"/>
        </w:trPr>
        <w:tc>
          <w:tcPr>
            <w:tcW w:w="1522" w:type="dxa"/>
            <w:vMerge/>
          </w:tcPr>
          <w:p w14:paraId="4F8B9DDB" w14:textId="77777777" w:rsidR="00265BE4" w:rsidRDefault="00265BE4">
            <w:pPr>
              <w:jc w:val="center"/>
              <w:rPr>
                <w:rFonts w:eastAsia="黑体"/>
                <w:szCs w:val="21"/>
              </w:rPr>
            </w:pPr>
          </w:p>
        </w:tc>
        <w:tc>
          <w:tcPr>
            <w:tcW w:w="1522" w:type="dxa"/>
            <w:vMerge/>
          </w:tcPr>
          <w:p w14:paraId="3A33B42C" w14:textId="77777777" w:rsidR="00265BE4" w:rsidRDefault="00265BE4">
            <w:pPr>
              <w:jc w:val="center"/>
              <w:rPr>
                <w:rFonts w:eastAsia="黑体"/>
                <w:szCs w:val="21"/>
              </w:rPr>
            </w:pPr>
          </w:p>
        </w:tc>
        <w:tc>
          <w:tcPr>
            <w:tcW w:w="1158" w:type="dxa"/>
            <w:gridSpan w:val="2"/>
            <w:vAlign w:val="center"/>
          </w:tcPr>
          <w:p w14:paraId="6C93DF1D" w14:textId="77777777" w:rsidR="00265BE4" w:rsidRDefault="00AC3B3A">
            <w:pPr>
              <w:jc w:val="center"/>
            </w:pPr>
            <w:r>
              <w:rPr>
                <w:rFonts w:hint="eastAsia"/>
              </w:rPr>
              <w:t>10.014</w:t>
            </w:r>
          </w:p>
        </w:tc>
        <w:tc>
          <w:tcPr>
            <w:tcW w:w="1159" w:type="dxa"/>
            <w:vAlign w:val="center"/>
          </w:tcPr>
          <w:p w14:paraId="7FE34149" w14:textId="77777777" w:rsidR="00265BE4" w:rsidRDefault="00AC3B3A">
            <w:pPr>
              <w:jc w:val="center"/>
            </w:pPr>
            <w:r>
              <w:t>5</w:t>
            </w:r>
            <w:r>
              <w:rPr>
                <w:rFonts w:hint="eastAsia"/>
              </w:rPr>
              <w:t>99.35</w:t>
            </w:r>
          </w:p>
        </w:tc>
        <w:tc>
          <w:tcPr>
            <w:tcW w:w="1157" w:type="dxa"/>
            <w:vAlign w:val="center"/>
          </w:tcPr>
          <w:p w14:paraId="4C4C8122" w14:textId="77777777" w:rsidR="00265BE4" w:rsidRDefault="00AC3B3A">
            <w:pPr>
              <w:jc w:val="center"/>
            </w:pPr>
            <w:r>
              <w:t>10</w:t>
            </w:r>
          </w:p>
        </w:tc>
        <w:tc>
          <w:tcPr>
            <w:tcW w:w="1159" w:type="dxa"/>
            <w:gridSpan w:val="2"/>
            <w:vAlign w:val="center"/>
          </w:tcPr>
          <w:p w14:paraId="2E02D9AF" w14:textId="77777777" w:rsidR="00265BE4" w:rsidRDefault="00AC3B3A">
            <w:pPr>
              <w:jc w:val="center"/>
            </w:pPr>
            <w:r>
              <w:t>600</w:t>
            </w:r>
          </w:p>
        </w:tc>
        <w:tc>
          <w:tcPr>
            <w:tcW w:w="1159" w:type="dxa"/>
            <w:vAlign w:val="bottom"/>
          </w:tcPr>
          <w:p w14:paraId="3E65CA5E" w14:textId="77777777" w:rsidR="00265BE4" w:rsidRDefault="00AC3B3A">
            <w:pPr>
              <w:jc w:val="center"/>
            </w:pPr>
            <w:r>
              <w:rPr>
                <w:rFonts w:hint="eastAsia"/>
              </w:rPr>
              <w:t>0.014</w:t>
            </w:r>
          </w:p>
        </w:tc>
        <w:tc>
          <w:tcPr>
            <w:tcW w:w="1164" w:type="dxa"/>
            <w:vAlign w:val="bottom"/>
          </w:tcPr>
          <w:p w14:paraId="6211500A" w14:textId="77777777" w:rsidR="00265BE4" w:rsidRDefault="00AC3B3A">
            <w:pPr>
              <w:jc w:val="center"/>
            </w:pPr>
            <w:r>
              <w:rPr>
                <w:rFonts w:hint="eastAsia"/>
              </w:rPr>
              <w:t>-0.65</w:t>
            </w:r>
          </w:p>
        </w:tc>
      </w:tr>
      <w:tr w:rsidR="00265BE4" w14:paraId="17DE58A7" w14:textId="77777777">
        <w:trPr>
          <w:trHeight w:val="397"/>
          <w:jc w:val="center"/>
        </w:trPr>
        <w:tc>
          <w:tcPr>
            <w:tcW w:w="1522" w:type="dxa"/>
            <w:vMerge/>
          </w:tcPr>
          <w:p w14:paraId="0891F45D" w14:textId="77777777" w:rsidR="00265BE4" w:rsidRDefault="00265BE4">
            <w:pPr>
              <w:jc w:val="center"/>
              <w:rPr>
                <w:rFonts w:eastAsia="黑体"/>
                <w:szCs w:val="21"/>
              </w:rPr>
            </w:pPr>
          </w:p>
        </w:tc>
        <w:tc>
          <w:tcPr>
            <w:tcW w:w="1522" w:type="dxa"/>
            <w:vMerge w:val="restart"/>
          </w:tcPr>
          <w:p w14:paraId="62585845"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723F29A7" w14:textId="1856CF9A" w:rsidR="00265BE4" w:rsidRDefault="00AC3B3A">
            <w:pPr>
              <w:jc w:val="center"/>
            </w:pPr>
            <w:r>
              <w:rPr>
                <w:rFonts w:hint="eastAsia"/>
              </w:rPr>
              <w:t>0.0</w:t>
            </w:r>
            <w:r w:rsidR="00950BF6">
              <w:t>1</w:t>
            </w:r>
            <w:r>
              <w:rPr>
                <w:rFonts w:hint="eastAsia"/>
              </w:rPr>
              <w:t>2</w:t>
            </w:r>
          </w:p>
        </w:tc>
        <w:tc>
          <w:tcPr>
            <w:tcW w:w="1159" w:type="dxa"/>
            <w:vAlign w:val="center"/>
          </w:tcPr>
          <w:p w14:paraId="7C2DDCA8" w14:textId="7682D97E" w:rsidR="00265BE4" w:rsidRDefault="00AC3B3A">
            <w:pPr>
              <w:jc w:val="center"/>
            </w:pPr>
            <w:r>
              <w:rPr>
                <w:rFonts w:hint="eastAsia"/>
              </w:rPr>
              <w:t>-0.</w:t>
            </w:r>
            <w:r w:rsidR="00950BF6">
              <w:t>9</w:t>
            </w:r>
            <w:r>
              <w:rPr>
                <w:rFonts w:hint="eastAsia"/>
              </w:rPr>
              <w:t>5</w:t>
            </w:r>
          </w:p>
        </w:tc>
        <w:tc>
          <w:tcPr>
            <w:tcW w:w="1157" w:type="dxa"/>
            <w:vAlign w:val="center"/>
          </w:tcPr>
          <w:p w14:paraId="067715F1" w14:textId="77777777" w:rsidR="00265BE4" w:rsidRDefault="00AC3B3A">
            <w:pPr>
              <w:jc w:val="center"/>
            </w:pPr>
            <w:r>
              <w:rPr>
                <w:rFonts w:hint="eastAsia"/>
              </w:rPr>
              <w:t>0</w:t>
            </w:r>
          </w:p>
        </w:tc>
        <w:tc>
          <w:tcPr>
            <w:tcW w:w="1159" w:type="dxa"/>
            <w:gridSpan w:val="2"/>
            <w:vAlign w:val="center"/>
          </w:tcPr>
          <w:p w14:paraId="21916A3C" w14:textId="77777777" w:rsidR="00265BE4" w:rsidRDefault="00AC3B3A">
            <w:pPr>
              <w:jc w:val="center"/>
            </w:pPr>
            <w:r>
              <w:rPr>
                <w:rFonts w:hint="eastAsia"/>
              </w:rPr>
              <w:t>0</w:t>
            </w:r>
          </w:p>
        </w:tc>
        <w:tc>
          <w:tcPr>
            <w:tcW w:w="1159" w:type="dxa"/>
            <w:vAlign w:val="bottom"/>
          </w:tcPr>
          <w:p w14:paraId="62A555AA" w14:textId="6CA17BE2" w:rsidR="00265BE4" w:rsidRDefault="00AC3B3A">
            <w:pPr>
              <w:jc w:val="center"/>
            </w:pPr>
            <w:r>
              <w:rPr>
                <w:rFonts w:hint="eastAsia"/>
              </w:rPr>
              <w:t>0.0</w:t>
            </w:r>
            <w:r w:rsidR="00950BF6">
              <w:t>1</w:t>
            </w:r>
            <w:r>
              <w:rPr>
                <w:rFonts w:hint="eastAsia"/>
              </w:rPr>
              <w:t>2</w:t>
            </w:r>
          </w:p>
        </w:tc>
        <w:tc>
          <w:tcPr>
            <w:tcW w:w="1164" w:type="dxa"/>
            <w:vAlign w:val="bottom"/>
          </w:tcPr>
          <w:p w14:paraId="7BD43ABD" w14:textId="3BF98AC7" w:rsidR="00265BE4" w:rsidRDefault="00AC3B3A">
            <w:pPr>
              <w:jc w:val="center"/>
            </w:pPr>
            <w:r>
              <w:rPr>
                <w:rFonts w:hint="eastAsia"/>
              </w:rPr>
              <w:t>-0.</w:t>
            </w:r>
            <w:r w:rsidR="00950BF6">
              <w:t>9</w:t>
            </w:r>
            <w:r>
              <w:rPr>
                <w:rFonts w:hint="eastAsia"/>
              </w:rPr>
              <w:t>5</w:t>
            </w:r>
          </w:p>
        </w:tc>
      </w:tr>
      <w:tr w:rsidR="00265BE4" w14:paraId="3CE49B18" w14:textId="77777777">
        <w:trPr>
          <w:trHeight w:val="397"/>
          <w:jc w:val="center"/>
        </w:trPr>
        <w:tc>
          <w:tcPr>
            <w:tcW w:w="1522" w:type="dxa"/>
            <w:vMerge/>
          </w:tcPr>
          <w:p w14:paraId="47FBB909" w14:textId="77777777" w:rsidR="00265BE4" w:rsidRDefault="00265BE4">
            <w:pPr>
              <w:jc w:val="center"/>
              <w:rPr>
                <w:rFonts w:eastAsia="黑体"/>
                <w:szCs w:val="21"/>
              </w:rPr>
            </w:pPr>
          </w:p>
        </w:tc>
        <w:tc>
          <w:tcPr>
            <w:tcW w:w="1522" w:type="dxa"/>
            <w:vMerge/>
          </w:tcPr>
          <w:p w14:paraId="1EF67B38" w14:textId="77777777" w:rsidR="00265BE4" w:rsidRDefault="00265BE4">
            <w:pPr>
              <w:jc w:val="center"/>
              <w:rPr>
                <w:rFonts w:eastAsia="黑体"/>
                <w:szCs w:val="21"/>
              </w:rPr>
            </w:pPr>
          </w:p>
        </w:tc>
        <w:tc>
          <w:tcPr>
            <w:tcW w:w="1158" w:type="dxa"/>
            <w:gridSpan w:val="2"/>
            <w:vAlign w:val="center"/>
          </w:tcPr>
          <w:p w14:paraId="70E1CADD" w14:textId="36E843E1" w:rsidR="00265BE4" w:rsidRDefault="00AC3B3A">
            <w:pPr>
              <w:jc w:val="center"/>
            </w:pPr>
            <w:r>
              <w:rPr>
                <w:rFonts w:hint="eastAsia"/>
              </w:rPr>
              <w:t>10.</w:t>
            </w:r>
            <w:r w:rsidR="00950BF6">
              <w:t>01</w:t>
            </w:r>
            <w:r>
              <w:rPr>
                <w:rFonts w:hint="eastAsia"/>
              </w:rPr>
              <w:t>5</w:t>
            </w:r>
          </w:p>
        </w:tc>
        <w:tc>
          <w:tcPr>
            <w:tcW w:w="1159" w:type="dxa"/>
            <w:vAlign w:val="center"/>
          </w:tcPr>
          <w:p w14:paraId="213070FB" w14:textId="77777777" w:rsidR="00265BE4" w:rsidRDefault="00AC3B3A">
            <w:pPr>
              <w:jc w:val="center"/>
            </w:pPr>
            <w:r>
              <w:t>5</w:t>
            </w:r>
            <w:r>
              <w:rPr>
                <w:rFonts w:hint="eastAsia"/>
              </w:rPr>
              <w:t>98.82</w:t>
            </w:r>
          </w:p>
        </w:tc>
        <w:tc>
          <w:tcPr>
            <w:tcW w:w="1157" w:type="dxa"/>
            <w:vAlign w:val="center"/>
          </w:tcPr>
          <w:p w14:paraId="5A6B07DA" w14:textId="77777777" w:rsidR="00265BE4" w:rsidRDefault="00AC3B3A">
            <w:pPr>
              <w:jc w:val="center"/>
            </w:pPr>
            <w:r>
              <w:t>10</w:t>
            </w:r>
          </w:p>
        </w:tc>
        <w:tc>
          <w:tcPr>
            <w:tcW w:w="1159" w:type="dxa"/>
            <w:gridSpan w:val="2"/>
            <w:vAlign w:val="center"/>
          </w:tcPr>
          <w:p w14:paraId="571918A6" w14:textId="77777777" w:rsidR="00265BE4" w:rsidRDefault="00AC3B3A">
            <w:pPr>
              <w:jc w:val="center"/>
            </w:pPr>
            <w:r>
              <w:t>600</w:t>
            </w:r>
          </w:p>
        </w:tc>
        <w:tc>
          <w:tcPr>
            <w:tcW w:w="1159" w:type="dxa"/>
            <w:vAlign w:val="bottom"/>
          </w:tcPr>
          <w:p w14:paraId="78D38C11" w14:textId="74620A39" w:rsidR="00265BE4" w:rsidRDefault="00AC3B3A">
            <w:pPr>
              <w:jc w:val="center"/>
            </w:pPr>
            <w:r>
              <w:rPr>
                <w:rFonts w:hint="eastAsia"/>
              </w:rPr>
              <w:t>0.</w:t>
            </w:r>
            <w:r w:rsidR="00950BF6">
              <w:t>01</w:t>
            </w:r>
            <w:r>
              <w:rPr>
                <w:rFonts w:hint="eastAsia"/>
              </w:rPr>
              <w:t>5</w:t>
            </w:r>
          </w:p>
        </w:tc>
        <w:tc>
          <w:tcPr>
            <w:tcW w:w="1164" w:type="dxa"/>
            <w:vAlign w:val="bottom"/>
          </w:tcPr>
          <w:p w14:paraId="66B15A5D" w14:textId="77777777" w:rsidR="00265BE4" w:rsidRDefault="00AC3B3A">
            <w:pPr>
              <w:jc w:val="center"/>
            </w:pPr>
            <w:r>
              <w:rPr>
                <w:rFonts w:hint="eastAsia"/>
              </w:rPr>
              <w:t>-1.18</w:t>
            </w:r>
          </w:p>
        </w:tc>
      </w:tr>
      <w:tr w:rsidR="00265BE4" w14:paraId="7DD7935C" w14:textId="77777777">
        <w:trPr>
          <w:trHeight w:val="255"/>
          <w:jc w:val="center"/>
        </w:trPr>
        <w:tc>
          <w:tcPr>
            <w:tcW w:w="1522" w:type="dxa"/>
            <w:vMerge w:val="restart"/>
          </w:tcPr>
          <w:p w14:paraId="291EC47B" w14:textId="21CE2E98" w:rsidR="00265BE4" w:rsidRDefault="00AC3B3A">
            <w:pPr>
              <w:jc w:val="center"/>
              <w:rPr>
                <w:rFonts w:eastAsia="黑体"/>
                <w:szCs w:val="21"/>
              </w:rPr>
            </w:pPr>
            <w:r>
              <w:rPr>
                <w:rFonts w:eastAsia="黑体"/>
                <w:szCs w:val="21"/>
              </w:rPr>
              <w:t>13</w:t>
            </w:r>
            <w:r>
              <w:rPr>
                <w:rFonts w:eastAsia="黑体" w:hint="eastAsia"/>
                <w:szCs w:val="21"/>
              </w:rPr>
              <w:t>次</w:t>
            </w:r>
            <w:r w:rsidR="00EF5FC4">
              <w:rPr>
                <w:rFonts w:eastAsia="黑体" w:hint="eastAsia"/>
                <w:szCs w:val="21"/>
              </w:rPr>
              <w:t>谐波电流</w:t>
            </w:r>
          </w:p>
        </w:tc>
        <w:tc>
          <w:tcPr>
            <w:tcW w:w="1522" w:type="dxa"/>
            <w:vMerge w:val="restart"/>
          </w:tcPr>
          <w:p w14:paraId="1C647794" w14:textId="77777777" w:rsidR="00265BE4" w:rsidRDefault="00AC3B3A">
            <w:pPr>
              <w:jc w:val="center"/>
              <w:rPr>
                <w:rFonts w:eastAsia="黑体"/>
                <w:szCs w:val="21"/>
              </w:rPr>
            </w:pPr>
            <w:r>
              <w:rPr>
                <w:rFonts w:eastAsia="黑体" w:hint="eastAsia"/>
                <w:szCs w:val="21"/>
              </w:rPr>
              <w:t>10%</w:t>
            </w:r>
          </w:p>
        </w:tc>
        <w:tc>
          <w:tcPr>
            <w:tcW w:w="1158" w:type="dxa"/>
            <w:gridSpan w:val="2"/>
            <w:vAlign w:val="center"/>
          </w:tcPr>
          <w:p w14:paraId="554C3AE3" w14:textId="77777777" w:rsidR="00265BE4" w:rsidRDefault="00AC3B3A">
            <w:pPr>
              <w:jc w:val="center"/>
            </w:pPr>
            <w:r>
              <w:rPr>
                <w:rFonts w:hint="eastAsia"/>
              </w:rPr>
              <w:t>0.011</w:t>
            </w:r>
          </w:p>
        </w:tc>
        <w:tc>
          <w:tcPr>
            <w:tcW w:w="1159" w:type="dxa"/>
            <w:vAlign w:val="center"/>
          </w:tcPr>
          <w:p w14:paraId="687BF34D" w14:textId="77777777" w:rsidR="00265BE4" w:rsidRDefault="00AC3B3A">
            <w:pPr>
              <w:jc w:val="center"/>
            </w:pPr>
            <w:r>
              <w:rPr>
                <w:rFonts w:hint="eastAsia"/>
              </w:rPr>
              <w:t>-0.86</w:t>
            </w:r>
          </w:p>
        </w:tc>
        <w:tc>
          <w:tcPr>
            <w:tcW w:w="1157" w:type="dxa"/>
            <w:vAlign w:val="center"/>
          </w:tcPr>
          <w:p w14:paraId="7631ACD5" w14:textId="77777777" w:rsidR="00265BE4" w:rsidRDefault="00AC3B3A">
            <w:pPr>
              <w:jc w:val="center"/>
            </w:pPr>
            <w:r>
              <w:rPr>
                <w:rFonts w:hint="eastAsia"/>
              </w:rPr>
              <w:t>0</w:t>
            </w:r>
          </w:p>
        </w:tc>
        <w:tc>
          <w:tcPr>
            <w:tcW w:w="1159" w:type="dxa"/>
            <w:gridSpan w:val="2"/>
            <w:vAlign w:val="center"/>
          </w:tcPr>
          <w:p w14:paraId="6AC05BBE" w14:textId="77777777" w:rsidR="00265BE4" w:rsidRDefault="00AC3B3A">
            <w:pPr>
              <w:jc w:val="center"/>
            </w:pPr>
            <w:r>
              <w:rPr>
                <w:rFonts w:hint="eastAsia"/>
              </w:rPr>
              <w:t>0</w:t>
            </w:r>
          </w:p>
        </w:tc>
        <w:tc>
          <w:tcPr>
            <w:tcW w:w="1159" w:type="dxa"/>
            <w:vAlign w:val="bottom"/>
          </w:tcPr>
          <w:p w14:paraId="708C654E" w14:textId="77777777" w:rsidR="00265BE4" w:rsidRDefault="00AC3B3A">
            <w:pPr>
              <w:jc w:val="center"/>
            </w:pPr>
            <w:r>
              <w:rPr>
                <w:rFonts w:hint="eastAsia"/>
              </w:rPr>
              <w:t>0.011</w:t>
            </w:r>
          </w:p>
        </w:tc>
        <w:tc>
          <w:tcPr>
            <w:tcW w:w="1164" w:type="dxa"/>
            <w:vAlign w:val="center"/>
          </w:tcPr>
          <w:p w14:paraId="55176702" w14:textId="77777777" w:rsidR="00265BE4" w:rsidRDefault="00AC3B3A">
            <w:pPr>
              <w:jc w:val="center"/>
            </w:pPr>
            <w:r>
              <w:rPr>
                <w:rFonts w:hint="eastAsia"/>
              </w:rPr>
              <w:t>-0.86</w:t>
            </w:r>
          </w:p>
        </w:tc>
      </w:tr>
      <w:tr w:rsidR="00265BE4" w14:paraId="488405BC" w14:textId="77777777">
        <w:trPr>
          <w:trHeight w:val="255"/>
          <w:jc w:val="center"/>
        </w:trPr>
        <w:tc>
          <w:tcPr>
            <w:tcW w:w="1522" w:type="dxa"/>
            <w:vMerge/>
          </w:tcPr>
          <w:p w14:paraId="523D363E" w14:textId="77777777" w:rsidR="00265BE4" w:rsidRDefault="00265BE4">
            <w:pPr>
              <w:jc w:val="center"/>
              <w:rPr>
                <w:rFonts w:eastAsia="黑体"/>
                <w:szCs w:val="21"/>
              </w:rPr>
            </w:pPr>
          </w:p>
        </w:tc>
        <w:tc>
          <w:tcPr>
            <w:tcW w:w="1522" w:type="dxa"/>
            <w:vMerge/>
          </w:tcPr>
          <w:p w14:paraId="1156D240" w14:textId="77777777" w:rsidR="00265BE4" w:rsidRDefault="00265BE4">
            <w:pPr>
              <w:jc w:val="center"/>
              <w:rPr>
                <w:rFonts w:eastAsia="黑体"/>
                <w:szCs w:val="21"/>
              </w:rPr>
            </w:pPr>
          </w:p>
        </w:tc>
        <w:tc>
          <w:tcPr>
            <w:tcW w:w="1158" w:type="dxa"/>
            <w:gridSpan w:val="2"/>
            <w:vAlign w:val="center"/>
          </w:tcPr>
          <w:p w14:paraId="4ACCA00A" w14:textId="77777777" w:rsidR="00265BE4" w:rsidRDefault="00AC3B3A">
            <w:pPr>
              <w:jc w:val="center"/>
            </w:pPr>
            <w:r>
              <w:rPr>
                <w:rFonts w:hint="eastAsia"/>
              </w:rPr>
              <w:t>10.010</w:t>
            </w:r>
          </w:p>
        </w:tc>
        <w:tc>
          <w:tcPr>
            <w:tcW w:w="1159" w:type="dxa"/>
            <w:vAlign w:val="center"/>
          </w:tcPr>
          <w:p w14:paraId="272481B7" w14:textId="77777777" w:rsidR="00265BE4" w:rsidRDefault="00AC3B3A">
            <w:pPr>
              <w:jc w:val="center"/>
            </w:pPr>
            <w:r>
              <w:t>5</w:t>
            </w:r>
            <w:r>
              <w:rPr>
                <w:rFonts w:hint="eastAsia"/>
              </w:rPr>
              <w:t>99.11</w:t>
            </w:r>
          </w:p>
        </w:tc>
        <w:tc>
          <w:tcPr>
            <w:tcW w:w="1157" w:type="dxa"/>
            <w:vAlign w:val="center"/>
          </w:tcPr>
          <w:p w14:paraId="3E911A67" w14:textId="77777777" w:rsidR="00265BE4" w:rsidRDefault="00AC3B3A">
            <w:pPr>
              <w:jc w:val="center"/>
            </w:pPr>
            <w:r>
              <w:t>10</w:t>
            </w:r>
          </w:p>
        </w:tc>
        <w:tc>
          <w:tcPr>
            <w:tcW w:w="1159" w:type="dxa"/>
            <w:gridSpan w:val="2"/>
            <w:vAlign w:val="center"/>
          </w:tcPr>
          <w:p w14:paraId="5FAEC1D9" w14:textId="77777777" w:rsidR="00265BE4" w:rsidRDefault="00AC3B3A">
            <w:pPr>
              <w:jc w:val="center"/>
            </w:pPr>
            <w:r>
              <w:t>600</w:t>
            </w:r>
          </w:p>
        </w:tc>
        <w:tc>
          <w:tcPr>
            <w:tcW w:w="1159" w:type="dxa"/>
            <w:vAlign w:val="bottom"/>
          </w:tcPr>
          <w:p w14:paraId="4E4F9944" w14:textId="083D1879" w:rsidR="00265BE4" w:rsidRDefault="00AC3B3A">
            <w:pPr>
              <w:jc w:val="center"/>
            </w:pPr>
            <w:r>
              <w:rPr>
                <w:rFonts w:hint="eastAsia"/>
              </w:rPr>
              <w:t>0.</w:t>
            </w:r>
            <w:r w:rsidR="00950BF6">
              <w:t>0</w:t>
            </w:r>
            <w:r>
              <w:rPr>
                <w:rFonts w:hint="eastAsia"/>
              </w:rPr>
              <w:t>10</w:t>
            </w:r>
          </w:p>
        </w:tc>
        <w:tc>
          <w:tcPr>
            <w:tcW w:w="1164" w:type="dxa"/>
            <w:vAlign w:val="center"/>
          </w:tcPr>
          <w:p w14:paraId="5EB7B412" w14:textId="77777777" w:rsidR="00265BE4" w:rsidRDefault="00AC3B3A">
            <w:pPr>
              <w:jc w:val="center"/>
            </w:pPr>
            <w:r>
              <w:rPr>
                <w:rFonts w:hint="eastAsia"/>
              </w:rPr>
              <w:t>-0.89</w:t>
            </w:r>
          </w:p>
        </w:tc>
      </w:tr>
      <w:tr w:rsidR="00265BE4" w14:paraId="109B2BA5" w14:textId="77777777">
        <w:trPr>
          <w:trHeight w:val="255"/>
          <w:jc w:val="center"/>
        </w:trPr>
        <w:tc>
          <w:tcPr>
            <w:tcW w:w="1522" w:type="dxa"/>
            <w:vMerge/>
          </w:tcPr>
          <w:p w14:paraId="0BDCC60E" w14:textId="77777777" w:rsidR="00265BE4" w:rsidRDefault="00265BE4">
            <w:pPr>
              <w:jc w:val="center"/>
              <w:rPr>
                <w:rFonts w:eastAsia="黑体"/>
                <w:szCs w:val="21"/>
              </w:rPr>
            </w:pPr>
          </w:p>
        </w:tc>
        <w:tc>
          <w:tcPr>
            <w:tcW w:w="1522" w:type="dxa"/>
            <w:vMerge w:val="restart"/>
          </w:tcPr>
          <w:p w14:paraId="2FA6C8E0"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2C74FF49" w14:textId="77777777" w:rsidR="00265BE4" w:rsidRDefault="00AC3B3A">
            <w:pPr>
              <w:jc w:val="center"/>
            </w:pPr>
            <w:r>
              <w:rPr>
                <w:rFonts w:hint="eastAsia"/>
              </w:rPr>
              <w:t>0.013</w:t>
            </w:r>
          </w:p>
        </w:tc>
        <w:tc>
          <w:tcPr>
            <w:tcW w:w="1159" w:type="dxa"/>
            <w:vAlign w:val="center"/>
          </w:tcPr>
          <w:p w14:paraId="1F72590E" w14:textId="77777777" w:rsidR="00265BE4" w:rsidRDefault="00AC3B3A">
            <w:pPr>
              <w:jc w:val="center"/>
            </w:pPr>
            <w:r>
              <w:rPr>
                <w:rFonts w:hint="eastAsia"/>
              </w:rPr>
              <w:t>-0.95</w:t>
            </w:r>
          </w:p>
        </w:tc>
        <w:tc>
          <w:tcPr>
            <w:tcW w:w="1157" w:type="dxa"/>
            <w:vAlign w:val="center"/>
          </w:tcPr>
          <w:p w14:paraId="00CF3725" w14:textId="77777777" w:rsidR="00265BE4" w:rsidRDefault="00AC3B3A">
            <w:pPr>
              <w:jc w:val="center"/>
            </w:pPr>
            <w:r>
              <w:rPr>
                <w:rFonts w:hint="eastAsia"/>
              </w:rPr>
              <w:t>0</w:t>
            </w:r>
          </w:p>
        </w:tc>
        <w:tc>
          <w:tcPr>
            <w:tcW w:w="1159" w:type="dxa"/>
            <w:gridSpan w:val="2"/>
            <w:vAlign w:val="center"/>
          </w:tcPr>
          <w:p w14:paraId="28833DBE" w14:textId="77777777" w:rsidR="00265BE4" w:rsidRDefault="00AC3B3A">
            <w:pPr>
              <w:jc w:val="center"/>
            </w:pPr>
            <w:r>
              <w:rPr>
                <w:rFonts w:hint="eastAsia"/>
              </w:rPr>
              <w:t>0</w:t>
            </w:r>
          </w:p>
        </w:tc>
        <w:tc>
          <w:tcPr>
            <w:tcW w:w="1159" w:type="dxa"/>
            <w:vAlign w:val="bottom"/>
          </w:tcPr>
          <w:p w14:paraId="4DE45773" w14:textId="77777777" w:rsidR="00265BE4" w:rsidRDefault="00AC3B3A">
            <w:pPr>
              <w:jc w:val="center"/>
            </w:pPr>
            <w:r>
              <w:rPr>
                <w:rFonts w:hint="eastAsia"/>
              </w:rPr>
              <w:t>0.013</w:t>
            </w:r>
          </w:p>
        </w:tc>
        <w:tc>
          <w:tcPr>
            <w:tcW w:w="1164" w:type="dxa"/>
            <w:vAlign w:val="bottom"/>
          </w:tcPr>
          <w:p w14:paraId="4BFBA94F" w14:textId="77777777" w:rsidR="00265BE4" w:rsidRDefault="00AC3B3A">
            <w:pPr>
              <w:jc w:val="center"/>
            </w:pPr>
            <w:r>
              <w:rPr>
                <w:rFonts w:hint="eastAsia"/>
              </w:rPr>
              <w:t>-0.95</w:t>
            </w:r>
          </w:p>
        </w:tc>
      </w:tr>
      <w:tr w:rsidR="00265BE4" w14:paraId="7F586973" w14:textId="77777777">
        <w:trPr>
          <w:trHeight w:val="255"/>
          <w:jc w:val="center"/>
        </w:trPr>
        <w:tc>
          <w:tcPr>
            <w:tcW w:w="1522" w:type="dxa"/>
            <w:vMerge/>
          </w:tcPr>
          <w:p w14:paraId="2BE61AA8" w14:textId="77777777" w:rsidR="00265BE4" w:rsidRDefault="00265BE4">
            <w:pPr>
              <w:rPr>
                <w:rFonts w:eastAsia="黑体"/>
                <w:szCs w:val="21"/>
              </w:rPr>
            </w:pPr>
          </w:p>
        </w:tc>
        <w:tc>
          <w:tcPr>
            <w:tcW w:w="1522" w:type="dxa"/>
            <w:vMerge/>
          </w:tcPr>
          <w:p w14:paraId="35995DF9" w14:textId="77777777" w:rsidR="00265BE4" w:rsidRDefault="00265BE4">
            <w:pPr>
              <w:rPr>
                <w:rFonts w:eastAsia="黑体"/>
                <w:szCs w:val="21"/>
              </w:rPr>
            </w:pPr>
          </w:p>
        </w:tc>
        <w:tc>
          <w:tcPr>
            <w:tcW w:w="1158" w:type="dxa"/>
            <w:gridSpan w:val="2"/>
            <w:vAlign w:val="center"/>
          </w:tcPr>
          <w:p w14:paraId="57B6E31C" w14:textId="77777777" w:rsidR="00265BE4" w:rsidRDefault="00AC3B3A">
            <w:pPr>
              <w:jc w:val="center"/>
            </w:pPr>
            <w:r>
              <w:rPr>
                <w:rFonts w:hint="eastAsia"/>
              </w:rPr>
              <w:t>10.010</w:t>
            </w:r>
          </w:p>
        </w:tc>
        <w:tc>
          <w:tcPr>
            <w:tcW w:w="1159" w:type="dxa"/>
            <w:vAlign w:val="center"/>
          </w:tcPr>
          <w:p w14:paraId="1E339838" w14:textId="77777777" w:rsidR="00265BE4" w:rsidRDefault="00AC3B3A">
            <w:pPr>
              <w:jc w:val="center"/>
            </w:pPr>
            <w:r>
              <w:t>5</w:t>
            </w:r>
            <w:r>
              <w:rPr>
                <w:rFonts w:hint="eastAsia"/>
              </w:rPr>
              <w:t>98.91</w:t>
            </w:r>
          </w:p>
        </w:tc>
        <w:tc>
          <w:tcPr>
            <w:tcW w:w="1157" w:type="dxa"/>
            <w:vAlign w:val="center"/>
          </w:tcPr>
          <w:p w14:paraId="3C63572A" w14:textId="77777777" w:rsidR="00265BE4" w:rsidRDefault="00AC3B3A">
            <w:pPr>
              <w:jc w:val="center"/>
            </w:pPr>
            <w:r>
              <w:t>10</w:t>
            </w:r>
          </w:p>
        </w:tc>
        <w:tc>
          <w:tcPr>
            <w:tcW w:w="1159" w:type="dxa"/>
            <w:gridSpan w:val="2"/>
            <w:vAlign w:val="center"/>
          </w:tcPr>
          <w:p w14:paraId="4A13B049" w14:textId="77777777" w:rsidR="00265BE4" w:rsidRDefault="00AC3B3A">
            <w:pPr>
              <w:jc w:val="center"/>
            </w:pPr>
            <w:r>
              <w:t>600</w:t>
            </w:r>
          </w:p>
        </w:tc>
        <w:tc>
          <w:tcPr>
            <w:tcW w:w="1159" w:type="dxa"/>
            <w:vAlign w:val="bottom"/>
          </w:tcPr>
          <w:p w14:paraId="705ECC0A" w14:textId="77777777" w:rsidR="00265BE4" w:rsidRDefault="00AC3B3A">
            <w:pPr>
              <w:jc w:val="center"/>
            </w:pPr>
            <w:r>
              <w:rPr>
                <w:rFonts w:hint="eastAsia"/>
              </w:rPr>
              <w:t>0.010</w:t>
            </w:r>
          </w:p>
        </w:tc>
        <w:tc>
          <w:tcPr>
            <w:tcW w:w="1164" w:type="dxa"/>
            <w:vAlign w:val="bottom"/>
          </w:tcPr>
          <w:p w14:paraId="7FC68E92" w14:textId="77777777" w:rsidR="00265BE4" w:rsidRDefault="00AC3B3A">
            <w:pPr>
              <w:jc w:val="center"/>
            </w:pPr>
            <w:r>
              <w:rPr>
                <w:rFonts w:hint="eastAsia"/>
              </w:rPr>
              <w:t>-1.09</w:t>
            </w:r>
          </w:p>
        </w:tc>
      </w:tr>
      <w:tr w:rsidR="00265BE4" w14:paraId="57CDB97F" w14:textId="77777777">
        <w:trPr>
          <w:trHeight w:val="397"/>
          <w:jc w:val="center"/>
        </w:trPr>
        <w:tc>
          <w:tcPr>
            <w:tcW w:w="1522" w:type="dxa"/>
            <w:vMerge w:val="restart"/>
          </w:tcPr>
          <w:p w14:paraId="7DD26F10" w14:textId="523DD478" w:rsidR="00265BE4" w:rsidRDefault="00AC3B3A">
            <w:pPr>
              <w:jc w:val="center"/>
              <w:rPr>
                <w:rFonts w:eastAsia="黑体"/>
                <w:szCs w:val="21"/>
              </w:rPr>
            </w:pPr>
            <w:r>
              <w:rPr>
                <w:rFonts w:eastAsia="黑体"/>
                <w:szCs w:val="21"/>
              </w:rPr>
              <w:t>14</w:t>
            </w:r>
            <w:r>
              <w:rPr>
                <w:rFonts w:eastAsia="黑体" w:hint="eastAsia"/>
                <w:szCs w:val="21"/>
              </w:rPr>
              <w:t>次</w:t>
            </w:r>
            <w:r w:rsidR="00EF5FC4">
              <w:rPr>
                <w:rFonts w:eastAsia="黑体" w:hint="eastAsia"/>
                <w:szCs w:val="21"/>
              </w:rPr>
              <w:t>谐波电流</w:t>
            </w:r>
          </w:p>
        </w:tc>
        <w:tc>
          <w:tcPr>
            <w:tcW w:w="1522" w:type="dxa"/>
            <w:vMerge w:val="restart"/>
          </w:tcPr>
          <w:p w14:paraId="0CFBB69F" w14:textId="77777777" w:rsidR="00265BE4" w:rsidRDefault="00AC3B3A">
            <w:pPr>
              <w:jc w:val="center"/>
              <w:rPr>
                <w:rFonts w:eastAsia="黑体"/>
                <w:szCs w:val="21"/>
              </w:rPr>
            </w:pPr>
            <w:r>
              <w:rPr>
                <w:rFonts w:eastAsia="黑体"/>
                <w:szCs w:val="21"/>
              </w:rPr>
              <w:t>10</w:t>
            </w:r>
            <w:r>
              <w:rPr>
                <w:rFonts w:eastAsia="黑体" w:hint="eastAsia"/>
                <w:szCs w:val="21"/>
              </w:rPr>
              <w:t>%</w:t>
            </w:r>
          </w:p>
        </w:tc>
        <w:tc>
          <w:tcPr>
            <w:tcW w:w="1158" w:type="dxa"/>
            <w:gridSpan w:val="2"/>
            <w:vAlign w:val="center"/>
          </w:tcPr>
          <w:p w14:paraId="2F99A457" w14:textId="77777777" w:rsidR="00265BE4" w:rsidRDefault="00AC3B3A">
            <w:pPr>
              <w:jc w:val="center"/>
            </w:pPr>
            <w:r>
              <w:rPr>
                <w:rFonts w:hint="eastAsia"/>
              </w:rPr>
              <w:t>0.011</w:t>
            </w:r>
          </w:p>
        </w:tc>
        <w:tc>
          <w:tcPr>
            <w:tcW w:w="1159" w:type="dxa"/>
            <w:vAlign w:val="center"/>
          </w:tcPr>
          <w:p w14:paraId="34426863" w14:textId="77777777" w:rsidR="00265BE4" w:rsidRDefault="00AC3B3A">
            <w:pPr>
              <w:jc w:val="center"/>
            </w:pPr>
            <w:r>
              <w:rPr>
                <w:rFonts w:hint="eastAsia"/>
              </w:rPr>
              <w:t>-0.89</w:t>
            </w:r>
          </w:p>
        </w:tc>
        <w:tc>
          <w:tcPr>
            <w:tcW w:w="1157" w:type="dxa"/>
            <w:vAlign w:val="center"/>
          </w:tcPr>
          <w:p w14:paraId="72AB5C14" w14:textId="77777777" w:rsidR="00265BE4" w:rsidRDefault="00AC3B3A">
            <w:pPr>
              <w:jc w:val="center"/>
            </w:pPr>
            <w:r>
              <w:rPr>
                <w:rFonts w:hint="eastAsia"/>
              </w:rPr>
              <w:t>0</w:t>
            </w:r>
          </w:p>
        </w:tc>
        <w:tc>
          <w:tcPr>
            <w:tcW w:w="1159" w:type="dxa"/>
            <w:gridSpan w:val="2"/>
            <w:vAlign w:val="center"/>
          </w:tcPr>
          <w:p w14:paraId="32F85B5C" w14:textId="77777777" w:rsidR="00265BE4" w:rsidRDefault="00AC3B3A">
            <w:pPr>
              <w:jc w:val="center"/>
            </w:pPr>
            <w:r>
              <w:rPr>
                <w:rFonts w:hint="eastAsia"/>
              </w:rPr>
              <w:t>0</w:t>
            </w:r>
          </w:p>
        </w:tc>
        <w:tc>
          <w:tcPr>
            <w:tcW w:w="1159" w:type="dxa"/>
            <w:vAlign w:val="center"/>
          </w:tcPr>
          <w:p w14:paraId="7CD5A811" w14:textId="77777777" w:rsidR="00265BE4" w:rsidRDefault="00AC3B3A">
            <w:pPr>
              <w:jc w:val="center"/>
            </w:pPr>
            <w:r>
              <w:rPr>
                <w:rFonts w:hint="eastAsia"/>
              </w:rPr>
              <w:t>0.011</w:t>
            </w:r>
          </w:p>
        </w:tc>
        <w:tc>
          <w:tcPr>
            <w:tcW w:w="1164" w:type="dxa"/>
            <w:vAlign w:val="center"/>
          </w:tcPr>
          <w:p w14:paraId="2B9D979A" w14:textId="77777777" w:rsidR="00265BE4" w:rsidRDefault="00AC3B3A">
            <w:pPr>
              <w:jc w:val="center"/>
            </w:pPr>
            <w:r>
              <w:rPr>
                <w:rFonts w:hint="eastAsia"/>
              </w:rPr>
              <w:t>-0.89</w:t>
            </w:r>
          </w:p>
        </w:tc>
      </w:tr>
      <w:tr w:rsidR="00265BE4" w14:paraId="220CC5D7" w14:textId="77777777">
        <w:trPr>
          <w:trHeight w:val="397"/>
          <w:jc w:val="center"/>
        </w:trPr>
        <w:tc>
          <w:tcPr>
            <w:tcW w:w="1522" w:type="dxa"/>
            <w:vMerge/>
          </w:tcPr>
          <w:p w14:paraId="0A523314" w14:textId="77777777" w:rsidR="00265BE4" w:rsidRDefault="00265BE4">
            <w:pPr>
              <w:jc w:val="center"/>
              <w:rPr>
                <w:rFonts w:eastAsia="黑体"/>
                <w:szCs w:val="21"/>
              </w:rPr>
            </w:pPr>
          </w:p>
        </w:tc>
        <w:tc>
          <w:tcPr>
            <w:tcW w:w="1522" w:type="dxa"/>
            <w:vMerge/>
          </w:tcPr>
          <w:p w14:paraId="0E7E3600" w14:textId="77777777" w:rsidR="00265BE4" w:rsidRDefault="00265BE4">
            <w:pPr>
              <w:jc w:val="center"/>
              <w:rPr>
                <w:rFonts w:eastAsia="黑体"/>
                <w:szCs w:val="21"/>
              </w:rPr>
            </w:pPr>
          </w:p>
        </w:tc>
        <w:tc>
          <w:tcPr>
            <w:tcW w:w="1158" w:type="dxa"/>
            <w:gridSpan w:val="2"/>
            <w:vAlign w:val="center"/>
          </w:tcPr>
          <w:p w14:paraId="1AEA462A" w14:textId="77777777" w:rsidR="00265BE4" w:rsidRDefault="00AC3B3A">
            <w:pPr>
              <w:jc w:val="center"/>
            </w:pPr>
            <w:r>
              <w:rPr>
                <w:rFonts w:hint="eastAsia"/>
              </w:rPr>
              <w:t>10.011</w:t>
            </w:r>
          </w:p>
        </w:tc>
        <w:tc>
          <w:tcPr>
            <w:tcW w:w="1159" w:type="dxa"/>
            <w:vAlign w:val="center"/>
          </w:tcPr>
          <w:p w14:paraId="28927A86" w14:textId="77777777" w:rsidR="00265BE4" w:rsidRDefault="00AC3B3A">
            <w:pPr>
              <w:jc w:val="center"/>
            </w:pPr>
            <w:r>
              <w:rPr>
                <w:rFonts w:hint="eastAsia"/>
              </w:rPr>
              <w:t>599.15</w:t>
            </w:r>
          </w:p>
        </w:tc>
        <w:tc>
          <w:tcPr>
            <w:tcW w:w="1157" w:type="dxa"/>
            <w:vAlign w:val="center"/>
          </w:tcPr>
          <w:p w14:paraId="1673222D" w14:textId="77777777" w:rsidR="00265BE4" w:rsidRDefault="00AC3B3A">
            <w:pPr>
              <w:jc w:val="center"/>
            </w:pPr>
            <w:r>
              <w:t>10</w:t>
            </w:r>
          </w:p>
        </w:tc>
        <w:tc>
          <w:tcPr>
            <w:tcW w:w="1159" w:type="dxa"/>
            <w:gridSpan w:val="2"/>
            <w:vAlign w:val="center"/>
          </w:tcPr>
          <w:p w14:paraId="59F2D45D" w14:textId="77777777" w:rsidR="00265BE4" w:rsidRDefault="00AC3B3A">
            <w:pPr>
              <w:jc w:val="center"/>
            </w:pPr>
            <w:r>
              <w:t>600</w:t>
            </w:r>
          </w:p>
        </w:tc>
        <w:tc>
          <w:tcPr>
            <w:tcW w:w="1159" w:type="dxa"/>
            <w:vAlign w:val="bottom"/>
          </w:tcPr>
          <w:p w14:paraId="53C9E095" w14:textId="77777777" w:rsidR="00265BE4" w:rsidRDefault="00AC3B3A">
            <w:pPr>
              <w:jc w:val="center"/>
            </w:pPr>
            <w:r>
              <w:rPr>
                <w:rFonts w:hint="eastAsia"/>
              </w:rPr>
              <w:t>0.011</w:t>
            </w:r>
          </w:p>
        </w:tc>
        <w:tc>
          <w:tcPr>
            <w:tcW w:w="1164" w:type="dxa"/>
            <w:vAlign w:val="bottom"/>
          </w:tcPr>
          <w:p w14:paraId="02B98415" w14:textId="77777777" w:rsidR="00265BE4" w:rsidRDefault="00AC3B3A">
            <w:pPr>
              <w:jc w:val="center"/>
            </w:pPr>
            <w:r>
              <w:rPr>
                <w:rFonts w:hint="eastAsia"/>
              </w:rPr>
              <w:t>-0.85</w:t>
            </w:r>
          </w:p>
        </w:tc>
      </w:tr>
      <w:tr w:rsidR="00265BE4" w14:paraId="7D136822" w14:textId="77777777">
        <w:trPr>
          <w:trHeight w:val="397"/>
          <w:jc w:val="center"/>
        </w:trPr>
        <w:tc>
          <w:tcPr>
            <w:tcW w:w="1522" w:type="dxa"/>
            <w:vMerge w:val="restart"/>
          </w:tcPr>
          <w:p w14:paraId="5F0E8307" w14:textId="6FE9A75E" w:rsidR="00265BE4" w:rsidRDefault="00AC3B3A">
            <w:pPr>
              <w:jc w:val="center"/>
              <w:rPr>
                <w:rFonts w:eastAsia="黑体"/>
                <w:szCs w:val="21"/>
              </w:rPr>
            </w:pPr>
            <w:r>
              <w:rPr>
                <w:rFonts w:eastAsia="黑体"/>
                <w:szCs w:val="21"/>
              </w:rPr>
              <w:t>20</w:t>
            </w:r>
            <w:r>
              <w:rPr>
                <w:rFonts w:eastAsia="黑体" w:hint="eastAsia"/>
                <w:szCs w:val="21"/>
              </w:rPr>
              <w:t>次</w:t>
            </w:r>
            <w:r w:rsidR="00EF5FC4">
              <w:rPr>
                <w:rFonts w:eastAsia="黑体" w:hint="eastAsia"/>
                <w:szCs w:val="21"/>
              </w:rPr>
              <w:t>谐波电流</w:t>
            </w:r>
          </w:p>
        </w:tc>
        <w:tc>
          <w:tcPr>
            <w:tcW w:w="1522" w:type="dxa"/>
            <w:vMerge w:val="restart"/>
          </w:tcPr>
          <w:p w14:paraId="4AC57DAE" w14:textId="77777777" w:rsidR="00265BE4" w:rsidRDefault="00AC3B3A">
            <w:pPr>
              <w:jc w:val="center"/>
              <w:rPr>
                <w:rFonts w:eastAsia="黑体"/>
                <w:szCs w:val="21"/>
              </w:rPr>
            </w:pPr>
            <w:r>
              <w:rPr>
                <w:rFonts w:eastAsia="黑体"/>
                <w:szCs w:val="21"/>
              </w:rPr>
              <w:t>1</w:t>
            </w:r>
            <w:r>
              <w:rPr>
                <w:rFonts w:eastAsia="黑体" w:hint="eastAsia"/>
                <w:szCs w:val="21"/>
              </w:rPr>
              <w:t>0%</w:t>
            </w:r>
          </w:p>
        </w:tc>
        <w:tc>
          <w:tcPr>
            <w:tcW w:w="1158" w:type="dxa"/>
            <w:gridSpan w:val="2"/>
            <w:vAlign w:val="center"/>
          </w:tcPr>
          <w:p w14:paraId="157369C2" w14:textId="77777777" w:rsidR="00265BE4" w:rsidRDefault="00AC3B3A">
            <w:pPr>
              <w:jc w:val="center"/>
            </w:pPr>
            <w:r>
              <w:rPr>
                <w:rFonts w:hint="eastAsia"/>
              </w:rPr>
              <w:t>0.007</w:t>
            </w:r>
          </w:p>
        </w:tc>
        <w:tc>
          <w:tcPr>
            <w:tcW w:w="1159" w:type="dxa"/>
            <w:vAlign w:val="center"/>
          </w:tcPr>
          <w:p w14:paraId="07AD0063" w14:textId="77777777" w:rsidR="00265BE4" w:rsidRDefault="00AC3B3A">
            <w:pPr>
              <w:jc w:val="center"/>
            </w:pPr>
            <w:r>
              <w:rPr>
                <w:rFonts w:hint="eastAsia"/>
              </w:rPr>
              <w:t>-0.78</w:t>
            </w:r>
          </w:p>
        </w:tc>
        <w:tc>
          <w:tcPr>
            <w:tcW w:w="1157" w:type="dxa"/>
            <w:vAlign w:val="center"/>
          </w:tcPr>
          <w:p w14:paraId="12F47F54" w14:textId="77777777" w:rsidR="00265BE4" w:rsidRDefault="00AC3B3A">
            <w:pPr>
              <w:jc w:val="center"/>
            </w:pPr>
            <w:r>
              <w:rPr>
                <w:rFonts w:hint="eastAsia"/>
              </w:rPr>
              <w:t>0</w:t>
            </w:r>
          </w:p>
        </w:tc>
        <w:tc>
          <w:tcPr>
            <w:tcW w:w="1159" w:type="dxa"/>
            <w:gridSpan w:val="2"/>
            <w:vAlign w:val="center"/>
          </w:tcPr>
          <w:p w14:paraId="48C5772E" w14:textId="77777777" w:rsidR="00265BE4" w:rsidRDefault="00AC3B3A">
            <w:pPr>
              <w:jc w:val="center"/>
            </w:pPr>
            <w:r>
              <w:rPr>
                <w:rFonts w:hint="eastAsia"/>
              </w:rPr>
              <w:t>0</w:t>
            </w:r>
          </w:p>
        </w:tc>
        <w:tc>
          <w:tcPr>
            <w:tcW w:w="1159" w:type="dxa"/>
            <w:vAlign w:val="bottom"/>
          </w:tcPr>
          <w:p w14:paraId="5A7A0C5B" w14:textId="77777777" w:rsidR="00265BE4" w:rsidRDefault="00AC3B3A">
            <w:pPr>
              <w:jc w:val="center"/>
            </w:pPr>
            <w:r>
              <w:rPr>
                <w:rFonts w:hint="eastAsia"/>
              </w:rPr>
              <w:t>0.007</w:t>
            </w:r>
          </w:p>
        </w:tc>
        <w:tc>
          <w:tcPr>
            <w:tcW w:w="1164" w:type="dxa"/>
            <w:vAlign w:val="bottom"/>
          </w:tcPr>
          <w:p w14:paraId="1738E770" w14:textId="77777777" w:rsidR="00265BE4" w:rsidRDefault="00AC3B3A">
            <w:pPr>
              <w:jc w:val="center"/>
            </w:pPr>
            <w:r>
              <w:rPr>
                <w:rFonts w:hint="eastAsia"/>
              </w:rPr>
              <w:t>-0.78</w:t>
            </w:r>
          </w:p>
        </w:tc>
      </w:tr>
      <w:tr w:rsidR="00265BE4" w14:paraId="06747EF2" w14:textId="77777777">
        <w:trPr>
          <w:trHeight w:val="397"/>
          <w:jc w:val="center"/>
        </w:trPr>
        <w:tc>
          <w:tcPr>
            <w:tcW w:w="1522" w:type="dxa"/>
            <w:vMerge/>
          </w:tcPr>
          <w:p w14:paraId="6C8EE63F" w14:textId="77777777" w:rsidR="00265BE4" w:rsidRDefault="00265BE4">
            <w:pPr>
              <w:jc w:val="center"/>
              <w:rPr>
                <w:rFonts w:eastAsia="黑体"/>
                <w:szCs w:val="21"/>
              </w:rPr>
            </w:pPr>
          </w:p>
        </w:tc>
        <w:tc>
          <w:tcPr>
            <w:tcW w:w="1522" w:type="dxa"/>
            <w:vMerge/>
          </w:tcPr>
          <w:p w14:paraId="4123EF81" w14:textId="77777777" w:rsidR="00265BE4" w:rsidRDefault="00265BE4">
            <w:pPr>
              <w:jc w:val="center"/>
              <w:rPr>
                <w:rFonts w:eastAsia="黑体"/>
                <w:szCs w:val="21"/>
              </w:rPr>
            </w:pPr>
          </w:p>
        </w:tc>
        <w:tc>
          <w:tcPr>
            <w:tcW w:w="1158" w:type="dxa"/>
            <w:gridSpan w:val="2"/>
            <w:vAlign w:val="center"/>
          </w:tcPr>
          <w:p w14:paraId="1AA80201" w14:textId="77777777" w:rsidR="00265BE4" w:rsidRDefault="00AC3B3A">
            <w:pPr>
              <w:jc w:val="center"/>
            </w:pPr>
            <w:r>
              <w:rPr>
                <w:rFonts w:hint="eastAsia"/>
              </w:rPr>
              <w:t>10.008</w:t>
            </w:r>
          </w:p>
        </w:tc>
        <w:tc>
          <w:tcPr>
            <w:tcW w:w="1159" w:type="dxa"/>
            <w:vAlign w:val="center"/>
          </w:tcPr>
          <w:p w14:paraId="3A61A78C" w14:textId="77777777" w:rsidR="00265BE4" w:rsidRDefault="00AC3B3A">
            <w:pPr>
              <w:jc w:val="center"/>
            </w:pPr>
            <w:r>
              <w:rPr>
                <w:rFonts w:hint="eastAsia"/>
              </w:rPr>
              <w:t>599.10</w:t>
            </w:r>
          </w:p>
        </w:tc>
        <w:tc>
          <w:tcPr>
            <w:tcW w:w="1157" w:type="dxa"/>
            <w:vAlign w:val="center"/>
          </w:tcPr>
          <w:p w14:paraId="4F656EC4" w14:textId="77777777" w:rsidR="00265BE4" w:rsidRDefault="00AC3B3A">
            <w:pPr>
              <w:jc w:val="center"/>
            </w:pPr>
            <w:r>
              <w:t>10</w:t>
            </w:r>
          </w:p>
        </w:tc>
        <w:tc>
          <w:tcPr>
            <w:tcW w:w="1159" w:type="dxa"/>
            <w:gridSpan w:val="2"/>
            <w:vAlign w:val="center"/>
          </w:tcPr>
          <w:p w14:paraId="015724EE" w14:textId="77777777" w:rsidR="00265BE4" w:rsidRDefault="00AC3B3A">
            <w:pPr>
              <w:jc w:val="center"/>
            </w:pPr>
            <w:r>
              <w:t>600</w:t>
            </w:r>
          </w:p>
        </w:tc>
        <w:tc>
          <w:tcPr>
            <w:tcW w:w="1159" w:type="dxa"/>
            <w:vAlign w:val="bottom"/>
          </w:tcPr>
          <w:p w14:paraId="07307C21" w14:textId="77777777" w:rsidR="00265BE4" w:rsidRDefault="00AC3B3A">
            <w:pPr>
              <w:jc w:val="center"/>
            </w:pPr>
            <w:r>
              <w:rPr>
                <w:rFonts w:hint="eastAsia"/>
              </w:rPr>
              <w:t>0.008</w:t>
            </w:r>
          </w:p>
        </w:tc>
        <w:tc>
          <w:tcPr>
            <w:tcW w:w="1164" w:type="dxa"/>
            <w:vAlign w:val="bottom"/>
          </w:tcPr>
          <w:p w14:paraId="6A16C445" w14:textId="77777777" w:rsidR="00265BE4" w:rsidRDefault="00AC3B3A">
            <w:pPr>
              <w:jc w:val="center"/>
            </w:pPr>
            <w:r>
              <w:rPr>
                <w:rFonts w:hint="eastAsia"/>
              </w:rPr>
              <w:t>-0.90</w:t>
            </w:r>
          </w:p>
        </w:tc>
      </w:tr>
      <w:tr w:rsidR="00265BE4" w14:paraId="15DFDC10" w14:textId="77777777">
        <w:trPr>
          <w:trHeight w:val="255"/>
          <w:jc w:val="center"/>
        </w:trPr>
        <w:tc>
          <w:tcPr>
            <w:tcW w:w="1522" w:type="dxa"/>
            <w:vMerge w:val="restart"/>
          </w:tcPr>
          <w:p w14:paraId="3E36CD0D" w14:textId="714AA78F" w:rsidR="00265BE4" w:rsidRDefault="00AC3B3A">
            <w:pPr>
              <w:jc w:val="center"/>
              <w:rPr>
                <w:rFonts w:eastAsia="黑体"/>
                <w:szCs w:val="21"/>
              </w:rPr>
            </w:pPr>
            <w:r>
              <w:rPr>
                <w:rFonts w:eastAsia="黑体"/>
                <w:szCs w:val="21"/>
              </w:rPr>
              <w:t>30</w:t>
            </w:r>
            <w:r>
              <w:rPr>
                <w:rFonts w:eastAsia="黑体" w:hint="eastAsia"/>
                <w:szCs w:val="21"/>
              </w:rPr>
              <w:t>次</w:t>
            </w:r>
            <w:r w:rsidR="00EF5FC4">
              <w:rPr>
                <w:rFonts w:eastAsia="黑体" w:hint="eastAsia"/>
                <w:szCs w:val="21"/>
              </w:rPr>
              <w:t>谐波电流</w:t>
            </w:r>
          </w:p>
        </w:tc>
        <w:tc>
          <w:tcPr>
            <w:tcW w:w="1522" w:type="dxa"/>
            <w:vMerge w:val="restart"/>
          </w:tcPr>
          <w:p w14:paraId="57653BF8" w14:textId="77777777" w:rsidR="00265BE4" w:rsidRDefault="00AC3B3A">
            <w:pPr>
              <w:jc w:val="center"/>
              <w:rPr>
                <w:rFonts w:eastAsia="黑体"/>
                <w:szCs w:val="21"/>
              </w:rPr>
            </w:pPr>
            <w:r>
              <w:rPr>
                <w:rFonts w:eastAsia="黑体" w:hint="eastAsia"/>
                <w:szCs w:val="21"/>
              </w:rPr>
              <w:t>10%</w:t>
            </w:r>
          </w:p>
        </w:tc>
        <w:tc>
          <w:tcPr>
            <w:tcW w:w="1158" w:type="dxa"/>
            <w:gridSpan w:val="2"/>
            <w:vAlign w:val="center"/>
          </w:tcPr>
          <w:p w14:paraId="61BA8789" w14:textId="77777777" w:rsidR="00265BE4" w:rsidRDefault="00AC3B3A">
            <w:pPr>
              <w:jc w:val="center"/>
            </w:pPr>
            <w:r>
              <w:rPr>
                <w:rFonts w:hint="eastAsia"/>
              </w:rPr>
              <w:t>0.005</w:t>
            </w:r>
          </w:p>
        </w:tc>
        <w:tc>
          <w:tcPr>
            <w:tcW w:w="1159" w:type="dxa"/>
            <w:vAlign w:val="center"/>
          </w:tcPr>
          <w:p w14:paraId="4BEE88EE" w14:textId="77777777" w:rsidR="00265BE4" w:rsidRDefault="00AC3B3A">
            <w:pPr>
              <w:jc w:val="center"/>
            </w:pPr>
            <w:r>
              <w:rPr>
                <w:rFonts w:hint="eastAsia"/>
              </w:rPr>
              <w:t>-1.08</w:t>
            </w:r>
          </w:p>
        </w:tc>
        <w:tc>
          <w:tcPr>
            <w:tcW w:w="1157" w:type="dxa"/>
            <w:vAlign w:val="center"/>
          </w:tcPr>
          <w:p w14:paraId="1907FD76" w14:textId="77777777" w:rsidR="00265BE4" w:rsidRDefault="00AC3B3A">
            <w:pPr>
              <w:jc w:val="center"/>
            </w:pPr>
            <w:r>
              <w:rPr>
                <w:rFonts w:hint="eastAsia"/>
              </w:rPr>
              <w:t>0</w:t>
            </w:r>
          </w:p>
        </w:tc>
        <w:tc>
          <w:tcPr>
            <w:tcW w:w="1159" w:type="dxa"/>
            <w:gridSpan w:val="2"/>
            <w:vAlign w:val="center"/>
          </w:tcPr>
          <w:p w14:paraId="62935A07" w14:textId="77777777" w:rsidR="00265BE4" w:rsidRDefault="00AC3B3A">
            <w:pPr>
              <w:jc w:val="center"/>
            </w:pPr>
            <w:r>
              <w:rPr>
                <w:rFonts w:hint="eastAsia"/>
              </w:rPr>
              <w:t>0</w:t>
            </w:r>
          </w:p>
        </w:tc>
        <w:tc>
          <w:tcPr>
            <w:tcW w:w="1159" w:type="dxa"/>
            <w:vAlign w:val="center"/>
          </w:tcPr>
          <w:p w14:paraId="49F1A74B" w14:textId="77777777" w:rsidR="00265BE4" w:rsidRDefault="00AC3B3A">
            <w:pPr>
              <w:jc w:val="center"/>
            </w:pPr>
            <w:r>
              <w:rPr>
                <w:rFonts w:hint="eastAsia"/>
              </w:rPr>
              <w:t>0.005</w:t>
            </w:r>
          </w:p>
        </w:tc>
        <w:tc>
          <w:tcPr>
            <w:tcW w:w="1164" w:type="dxa"/>
            <w:vAlign w:val="center"/>
          </w:tcPr>
          <w:p w14:paraId="56ABBF89" w14:textId="77777777" w:rsidR="00265BE4" w:rsidRDefault="00AC3B3A">
            <w:pPr>
              <w:jc w:val="center"/>
            </w:pPr>
            <w:r>
              <w:rPr>
                <w:rFonts w:hint="eastAsia"/>
              </w:rPr>
              <w:t>-1.08</w:t>
            </w:r>
          </w:p>
        </w:tc>
      </w:tr>
      <w:tr w:rsidR="00265BE4" w14:paraId="348EF5A7" w14:textId="77777777">
        <w:trPr>
          <w:trHeight w:val="255"/>
          <w:jc w:val="center"/>
        </w:trPr>
        <w:tc>
          <w:tcPr>
            <w:tcW w:w="1522" w:type="dxa"/>
            <w:vMerge/>
          </w:tcPr>
          <w:p w14:paraId="480A1DDD" w14:textId="77777777" w:rsidR="00265BE4" w:rsidRDefault="00265BE4">
            <w:pPr>
              <w:jc w:val="center"/>
              <w:rPr>
                <w:rFonts w:eastAsia="黑体"/>
                <w:szCs w:val="21"/>
              </w:rPr>
            </w:pPr>
          </w:p>
        </w:tc>
        <w:tc>
          <w:tcPr>
            <w:tcW w:w="1522" w:type="dxa"/>
            <w:vMerge/>
          </w:tcPr>
          <w:p w14:paraId="47288F23" w14:textId="77777777" w:rsidR="00265BE4" w:rsidRDefault="00265BE4">
            <w:pPr>
              <w:jc w:val="center"/>
              <w:rPr>
                <w:rFonts w:eastAsia="黑体"/>
                <w:szCs w:val="21"/>
              </w:rPr>
            </w:pPr>
          </w:p>
        </w:tc>
        <w:tc>
          <w:tcPr>
            <w:tcW w:w="1158" w:type="dxa"/>
            <w:gridSpan w:val="2"/>
            <w:vAlign w:val="center"/>
          </w:tcPr>
          <w:p w14:paraId="7A08021C" w14:textId="77777777" w:rsidR="00265BE4" w:rsidRDefault="00AC3B3A">
            <w:pPr>
              <w:jc w:val="center"/>
            </w:pPr>
            <w:r>
              <w:rPr>
                <w:rFonts w:hint="eastAsia"/>
              </w:rPr>
              <w:t>10.004</w:t>
            </w:r>
          </w:p>
        </w:tc>
        <w:tc>
          <w:tcPr>
            <w:tcW w:w="1159" w:type="dxa"/>
            <w:vAlign w:val="center"/>
          </w:tcPr>
          <w:p w14:paraId="2045E88E" w14:textId="77777777" w:rsidR="00265BE4" w:rsidRDefault="00AC3B3A">
            <w:pPr>
              <w:jc w:val="center"/>
            </w:pPr>
            <w:r>
              <w:t>5</w:t>
            </w:r>
            <w:r>
              <w:rPr>
                <w:rFonts w:hint="eastAsia"/>
              </w:rPr>
              <w:t>98.98</w:t>
            </w:r>
          </w:p>
        </w:tc>
        <w:tc>
          <w:tcPr>
            <w:tcW w:w="1157" w:type="dxa"/>
            <w:vAlign w:val="center"/>
          </w:tcPr>
          <w:p w14:paraId="34F75725" w14:textId="77777777" w:rsidR="00265BE4" w:rsidRDefault="00AC3B3A">
            <w:pPr>
              <w:jc w:val="center"/>
            </w:pPr>
            <w:r>
              <w:t>10</w:t>
            </w:r>
          </w:p>
        </w:tc>
        <w:tc>
          <w:tcPr>
            <w:tcW w:w="1159" w:type="dxa"/>
            <w:gridSpan w:val="2"/>
            <w:vAlign w:val="center"/>
          </w:tcPr>
          <w:p w14:paraId="0FD6EBD4" w14:textId="77777777" w:rsidR="00265BE4" w:rsidRDefault="00AC3B3A">
            <w:pPr>
              <w:jc w:val="center"/>
            </w:pPr>
            <w:r>
              <w:t>600</w:t>
            </w:r>
          </w:p>
        </w:tc>
        <w:tc>
          <w:tcPr>
            <w:tcW w:w="1159" w:type="dxa"/>
            <w:vAlign w:val="bottom"/>
          </w:tcPr>
          <w:p w14:paraId="4321DF22" w14:textId="77777777" w:rsidR="00265BE4" w:rsidRDefault="00AC3B3A">
            <w:pPr>
              <w:jc w:val="center"/>
            </w:pPr>
            <w:r>
              <w:rPr>
                <w:rFonts w:hint="eastAsia"/>
              </w:rPr>
              <w:t>0.004</w:t>
            </w:r>
          </w:p>
        </w:tc>
        <w:tc>
          <w:tcPr>
            <w:tcW w:w="1164" w:type="dxa"/>
            <w:vAlign w:val="bottom"/>
          </w:tcPr>
          <w:p w14:paraId="057A0142" w14:textId="77777777" w:rsidR="00265BE4" w:rsidRDefault="00AC3B3A">
            <w:pPr>
              <w:jc w:val="center"/>
            </w:pPr>
            <w:r>
              <w:rPr>
                <w:rFonts w:hint="eastAsia"/>
              </w:rPr>
              <w:t>-1.02</w:t>
            </w:r>
          </w:p>
        </w:tc>
      </w:tr>
      <w:tr w:rsidR="00265BE4" w14:paraId="1DDE1914" w14:textId="77777777">
        <w:trPr>
          <w:trHeight w:val="255"/>
          <w:jc w:val="center"/>
        </w:trPr>
        <w:tc>
          <w:tcPr>
            <w:tcW w:w="1522" w:type="dxa"/>
            <w:vMerge w:val="restart"/>
          </w:tcPr>
          <w:p w14:paraId="6B72D5BE" w14:textId="3C860247" w:rsidR="00265BE4" w:rsidRDefault="00AC3B3A">
            <w:pPr>
              <w:jc w:val="center"/>
              <w:rPr>
                <w:rFonts w:eastAsia="黑体"/>
                <w:szCs w:val="21"/>
              </w:rPr>
            </w:pPr>
            <w:r>
              <w:rPr>
                <w:rFonts w:eastAsia="黑体"/>
                <w:szCs w:val="21"/>
              </w:rPr>
              <w:t>40</w:t>
            </w:r>
            <w:r>
              <w:rPr>
                <w:rFonts w:eastAsia="黑体" w:hint="eastAsia"/>
                <w:szCs w:val="21"/>
              </w:rPr>
              <w:t>次</w:t>
            </w:r>
            <w:r w:rsidR="00EF5FC4">
              <w:rPr>
                <w:rFonts w:eastAsia="黑体" w:hint="eastAsia"/>
                <w:szCs w:val="21"/>
              </w:rPr>
              <w:t>谐波电流</w:t>
            </w:r>
          </w:p>
        </w:tc>
        <w:tc>
          <w:tcPr>
            <w:tcW w:w="1522" w:type="dxa"/>
            <w:vMerge w:val="restart"/>
          </w:tcPr>
          <w:p w14:paraId="2F7EBE34" w14:textId="77777777" w:rsidR="00265BE4" w:rsidRDefault="00AC3B3A">
            <w:pPr>
              <w:jc w:val="center"/>
              <w:rPr>
                <w:rFonts w:eastAsia="黑体"/>
                <w:szCs w:val="21"/>
              </w:rPr>
            </w:pPr>
            <w:r>
              <w:rPr>
                <w:rFonts w:eastAsia="黑体"/>
                <w:szCs w:val="21"/>
              </w:rPr>
              <w:t>1</w:t>
            </w:r>
            <w:r>
              <w:rPr>
                <w:rFonts w:eastAsia="黑体" w:hint="eastAsia"/>
                <w:szCs w:val="21"/>
              </w:rPr>
              <w:t>0%</w:t>
            </w:r>
          </w:p>
        </w:tc>
        <w:tc>
          <w:tcPr>
            <w:tcW w:w="1158" w:type="dxa"/>
            <w:gridSpan w:val="2"/>
            <w:vAlign w:val="center"/>
          </w:tcPr>
          <w:p w14:paraId="2C53A530" w14:textId="77777777" w:rsidR="00265BE4" w:rsidRDefault="00AC3B3A">
            <w:pPr>
              <w:jc w:val="center"/>
            </w:pPr>
            <w:r>
              <w:rPr>
                <w:rFonts w:hint="eastAsia"/>
              </w:rPr>
              <w:t>0.007</w:t>
            </w:r>
          </w:p>
        </w:tc>
        <w:tc>
          <w:tcPr>
            <w:tcW w:w="1159" w:type="dxa"/>
            <w:vAlign w:val="center"/>
          </w:tcPr>
          <w:p w14:paraId="1FF4E32E" w14:textId="77777777" w:rsidR="00265BE4" w:rsidRDefault="00AC3B3A">
            <w:pPr>
              <w:jc w:val="center"/>
            </w:pPr>
            <w:r>
              <w:rPr>
                <w:rFonts w:hint="eastAsia"/>
              </w:rPr>
              <w:t>-1.07</w:t>
            </w:r>
          </w:p>
        </w:tc>
        <w:tc>
          <w:tcPr>
            <w:tcW w:w="1157" w:type="dxa"/>
            <w:vAlign w:val="center"/>
          </w:tcPr>
          <w:p w14:paraId="10BC0CCB" w14:textId="77777777" w:rsidR="00265BE4" w:rsidRDefault="00AC3B3A">
            <w:pPr>
              <w:jc w:val="center"/>
            </w:pPr>
            <w:r>
              <w:rPr>
                <w:rFonts w:hint="eastAsia"/>
              </w:rPr>
              <w:t>0</w:t>
            </w:r>
          </w:p>
        </w:tc>
        <w:tc>
          <w:tcPr>
            <w:tcW w:w="1159" w:type="dxa"/>
            <w:gridSpan w:val="2"/>
            <w:vAlign w:val="center"/>
          </w:tcPr>
          <w:p w14:paraId="19437A40" w14:textId="77777777" w:rsidR="00265BE4" w:rsidRDefault="00AC3B3A">
            <w:pPr>
              <w:jc w:val="center"/>
            </w:pPr>
            <w:r>
              <w:rPr>
                <w:rFonts w:hint="eastAsia"/>
              </w:rPr>
              <w:t>0</w:t>
            </w:r>
          </w:p>
        </w:tc>
        <w:tc>
          <w:tcPr>
            <w:tcW w:w="1159" w:type="dxa"/>
            <w:vAlign w:val="bottom"/>
          </w:tcPr>
          <w:p w14:paraId="4CB5AD0F" w14:textId="77777777" w:rsidR="00265BE4" w:rsidRDefault="00AC3B3A">
            <w:pPr>
              <w:jc w:val="center"/>
            </w:pPr>
            <w:r>
              <w:rPr>
                <w:rFonts w:hint="eastAsia"/>
              </w:rPr>
              <w:t>0.007</w:t>
            </w:r>
          </w:p>
        </w:tc>
        <w:tc>
          <w:tcPr>
            <w:tcW w:w="1164" w:type="dxa"/>
            <w:vAlign w:val="bottom"/>
          </w:tcPr>
          <w:p w14:paraId="70BD010C" w14:textId="77777777" w:rsidR="00265BE4" w:rsidRDefault="00AC3B3A">
            <w:pPr>
              <w:jc w:val="center"/>
            </w:pPr>
            <w:r>
              <w:rPr>
                <w:rFonts w:hint="eastAsia"/>
              </w:rPr>
              <w:t>-1.07</w:t>
            </w:r>
          </w:p>
        </w:tc>
      </w:tr>
      <w:tr w:rsidR="00265BE4" w14:paraId="6F1BAD5F" w14:textId="77777777">
        <w:trPr>
          <w:trHeight w:val="255"/>
          <w:jc w:val="center"/>
        </w:trPr>
        <w:tc>
          <w:tcPr>
            <w:tcW w:w="1522" w:type="dxa"/>
            <w:vMerge/>
          </w:tcPr>
          <w:p w14:paraId="6C74E782" w14:textId="77777777" w:rsidR="00265BE4" w:rsidRDefault="00265BE4">
            <w:pPr>
              <w:rPr>
                <w:rFonts w:eastAsia="黑体"/>
                <w:szCs w:val="21"/>
              </w:rPr>
            </w:pPr>
          </w:p>
        </w:tc>
        <w:tc>
          <w:tcPr>
            <w:tcW w:w="1522" w:type="dxa"/>
            <w:vMerge/>
          </w:tcPr>
          <w:p w14:paraId="5BE25EDC" w14:textId="77777777" w:rsidR="00265BE4" w:rsidRDefault="00265BE4">
            <w:pPr>
              <w:rPr>
                <w:rFonts w:eastAsia="黑体"/>
                <w:szCs w:val="21"/>
              </w:rPr>
            </w:pPr>
          </w:p>
        </w:tc>
        <w:tc>
          <w:tcPr>
            <w:tcW w:w="1158" w:type="dxa"/>
            <w:gridSpan w:val="2"/>
            <w:vAlign w:val="center"/>
          </w:tcPr>
          <w:p w14:paraId="165E08D9" w14:textId="77777777" w:rsidR="00265BE4" w:rsidRDefault="00AC3B3A">
            <w:pPr>
              <w:jc w:val="center"/>
            </w:pPr>
            <w:r>
              <w:rPr>
                <w:rFonts w:hint="eastAsia"/>
              </w:rPr>
              <w:t>10.007</w:t>
            </w:r>
          </w:p>
        </w:tc>
        <w:tc>
          <w:tcPr>
            <w:tcW w:w="1159" w:type="dxa"/>
            <w:vAlign w:val="center"/>
          </w:tcPr>
          <w:p w14:paraId="30862807" w14:textId="77777777" w:rsidR="00265BE4" w:rsidRDefault="00AC3B3A">
            <w:pPr>
              <w:jc w:val="center"/>
            </w:pPr>
            <w:r>
              <w:rPr>
                <w:rFonts w:hint="eastAsia"/>
              </w:rPr>
              <w:t>598.78</w:t>
            </w:r>
          </w:p>
        </w:tc>
        <w:tc>
          <w:tcPr>
            <w:tcW w:w="1157" w:type="dxa"/>
            <w:vAlign w:val="center"/>
          </w:tcPr>
          <w:p w14:paraId="25BA5B0D" w14:textId="77777777" w:rsidR="00265BE4" w:rsidRDefault="00AC3B3A">
            <w:pPr>
              <w:jc w:val="center"/>
            </w:pPr>
            <w:r>
              <w:t>10</w:t>
            </w:r>
          </w:p>
        </w:tc>
        <w:tc>
          <w:tcPr>
            <w:tcW w:w="1159" w:type="dxa"/>
            <w:gridSpan w:val="2"/>
            <w:vAlign w:val="center"/>
          </w:tcPr>
          <w:p w14:paraId="7943D8A3" w14:textId="77777777" w:rsidR="00265BE4" w:rsidRDefault="00AC3B3A">
            <w:pPr>
              <w:jc w:val="center"/>
            </w:pPr>
            <w:r>
              <w:t>600</w:t>
            </w:r>
          </w:p>
        </w:tc>
        <w:tc>
          <w:tcPr>
            <w:tcW w:w="1159" w:type="dxa"/>
            <w:vAlign w:val="bottom"/>
          </w:tcPr>
          <w:p w14:paraId="3ADADA07" w14:textId="77777777" w:rsidR="00265BE4" w:rsidRDefault="00AC3B3A">
            <w:pPr>
              <w:jc w:val="center"/>
            </w:pPr>
            <w:r>
              <w:rPr>
                <w:rFonts w:hint="eastAsia"/>
              </w:rPr>
              <w:t>0.007</w:t>
            </w:r>
          </w:p>
        </w:tc>
        <w:tc>
          <w:tcPr>
            <w:tcW w:w="1164" w:type="dxa"/>
            <w:vAlign w:val="bottom"/>
          </w:tcPr>
          <w:p w14:paraId="78EB1F46" w14:textId="77777777" w:rsidR="00265BE4" w:rsidRDefault="00AC3B3A">
            <w:pPr>
              <w:jc w:val="center"/>
            </w:pPr>
            <w:r>
              <w:rPr>
                <w:rFonts w:hint="eastAsia"/>
              </w:rPr>
              <w:t>-1.22</w:t>
            </w:r>
          </w:p>
        </w:tc>
      </w:tr>
      <w:tr w:rsidR="00265BE4" w14:paraId="37A2C61E" w14:textId="77777777">
        <w:trPr>
          <w:trHeight w:val="255"/>
          <w:jc w:val="center"/>
        </w:trPr>
        <w:tc>
          <w:tcPr>
            <w:tcW w:w="1522" w:type="dxa"/>
            <w:vMerge w:val="restart"/>
          </w:tcPr>
          <w:p w14:paraId="13D719EA" w14:textId="61B675FB" w:rsidR="00265BE4" w:rsidRDefault="00AC3B3A">
            <w:pPr>
              <w:jc w:val="center"/>
              <w:rPr>
                <w:rFonts w:eastAsia="黑体"/>
                <w:szCs w:val="21"/>
              </w:rPr>
            </w:pPr>
            <w:r>
              <w:rPr>
                <w:rFonts w:eastAsia="黑体"/>
                <w:szCs w:val="21"/>
              </w:rPr>
              <w:t>50</w:t>
            </w:r>
            <w:r>
              <w:rPr>
                <w:rFonts w:eastAsia="黑体" w:hint="eastAsia"/>
                <w:szCs w:val="21"/>
              </w:rPr>
              <w:t>次</w:t>
            </w:r>
            <w:r w:rsidR="00EF5FC4">
              <w:rPr>
                <w:rFonts w:eastAsia="黑体" w:hint="eastAsia"/>
                <w:szCs w:val="21"/>
              </w:rPr>
              <w:t>谐波电流</w:t>
            </w:r>
          </w:p>
        </w:tc>
        <w:tc>
          <w:tcPr>
            <w:tcW w:w="1522" w:type="dxa"/>
            <w:vMerge w:val="restart"/>
          </w:tcPr>
          <w:p w14:paraId="3E09D7FC" w14:textId="77777777" w:rsidR="00265BE4" w:rsidRDefault="00AC3B3A">
            <w:pPr>
              <w:jc w:val="center"/>
              <w:rPr>
                <w:rFonts w:eastAsia="黑体"/>
                <w:szCs w:val="21"/>
              </w:rPr>
            </w:pPr>
            <w:r>
              <w:rPr>
                <w:rFonts w:eastAsia="黑体"/>
                <w:szCs w:val="21"/>
              </w:rPr>
              <w:t>1</w:t>
            </w:r>
            <w:r>
              <w:rPr>
                <w:rFonts w:eastAsia="黑体" w:hint="eastAsia"/>
                <w:szCs w:val="21"/>
              </w:rPr>
              <w:t>0%</w:t>
            </w:r>
          </w:p>
        </w:tc>
        <w:tc>
          <w:tcPr>
            <w:tcW w:w="1158" w:type="dxa"/>
            <w:gridSpan w:val="2"/>
            <w:vAlign w:val="center"/>
          </w:tcPr>
          <w:p w14:paraId="1AAFBE4F" w14:textId="77777777" w:rsidR="00265BE4" w:rsidRDefault="00AC3B3A">
            <w:pPr>
              <w:jc w:val="center"/>
            </w:pPr>
            <w:r>
              <w:rPr>
                <w:rFonts w:hint="eastAsia"/>
              </w:rPr>
              <w:t>0.005</w:t>
            </w:r>
          </w:p>
        </w:tc>
        <w:tc>
          <w:tcPr>
            <w:tcW w:w="1159" w:type="dxa"/>
            <w:vAlign w:val="center"/>
          </w:tcPr>
          <w:p w14:paraId="6324956B" w14:textId="77777777" w:rsidR="00265BE4" w:rsidRDefault="00AC3B3A">
            <w:pPr>
              <w:jc w:val="center"/>
            </w:pPr>
            <w:r>
              <w:rPr>
                <w:rFonts w:hint="eastAsia"/>
              </w:rPr>
              <w:t>-1.62</w:t>
            </w:r>
          </w:p>
        </w:tc>
        <w:tc>
          <w:tcPr>
            <w:tcW w:w="1157" w:type="dxa"/>
            <w:vAlign w:val="center"/>
          </w:tcPr>
          <w:p w14:paraId="0D8516F8" w14:textId="77777777" w:rsidR="00265BE4" w:rsidRDefault="00AC3B3A">
            <w:pPr>
              <w:jc w:val="center"/>
            </w:pPr>
            <w:r>
              <w:rPr>
                <w:rFonts w:hint="eastAsia"/>
              </w:rPr>
              <w:t>0</w:t>
            </w:r>
          </w:p>
        </w:tc>
        <w:tc>
          <w:tcPr>
            <w:tcW w:w="1159" w:type="dxa"/>
            <w:gridSpan w:val="2"/>
            <w:vAlign w:val="center"/>
          </w:tcPr>
          <w:p w14:paraId="45CEED8D" w14:textId="77777777" w:rsidR="00265BE4" w:rsidRDefault="00AC3B3A">
            <w:pPr>
              <w:jc w:val="center"/>
            </w:pPr>
            <w:r>
              <w:rPr>
                <w:rFonts w:hint="eastAsia"/>
              </w:rPr>
              <w:t>0</w:t>
            </w:r>
          </w:p>
        </w:tc>
        <w:tc>
          <w:tcPr>
            <w:tcW w:w="1159" w:type="dxa"/>
            <w:vAlign w:val="bottom"/>
          </w:tcPr>
          <w:p w14:paraId="2E7C22AD" w14:textId="77777777" w:rsidR="00265BE4" w:rsidRDefault="00AC3B3A">
            <w:pPr>
              <w:jc w:val="center"/>
            </w:pPr>
            <w:r>
              <w:rPr>
                <w:rFonts w:hint="eastAsia"/>
              </w:rPr>
              <w:t>0.005</w:t>
            </w:r>
          </w:p>
        </w:tc>
        <w:tc>
          <w:tcPr>
            <w:tcW w:w="1164" w:type="dxa"/>
            <w:vAlign w:val="bottom"/>
          </w:tcPr>
          <w:p w14:paraId="6B4B0243" w14:textId="77777777" w:rsidR="00265BE4" w:rsidRDefault="00AC3B3A">
            <w:pPr>
              <w:jc w:val="center"/>
            </w:pPr>
            <w:r>
              <w:rPr>
                <w:rFonts w:hint="eastAsia"/>
              </w:rPr>
              <w:t>-1.62</w:t>
            </w:r>
          </w:p>
        </w:tc>
      </w:tr>
      <w:tr w:rsidR="00265BE4" w14:paraId="35016B0B" w14:textId="77777777">
        <w:trPr>
          <w:trHeight w:val="255"/>
          <w:jc w:val="center"/>
        </w:trPr>
        <w:tc>
          <w:tcPr>
            <w:tcW w:w="1522" w:type="dxa"/>
            <w:vMerge/>
          </w:tcPr>
          <w:p w14:paraId="7A973773" w14:textId="77777777" w:rsidR="00265BE4" w:rsidRDefault="00265BE4">
            <w:pPr>
              <w:rPr>
                <w:rFonts w:eastAsia="黑体"/>
                <w:szCs w:val="21"/>
              </w:rPr>
            </w:pPr>
          </w:p>
        </w:tc>
        <w:tc>
          <w:tcPr>
            <w:tcW w:w="1522" w:type="dxa"/>
            <w:vMerge/>
          </w:tcPr>
          <w:p w14:paraId="16372CB8" w14:textId="77777777" w:rsidR="00265BE4" w:rsidRDefault="00265BE4">
            <w:pPr>
              <w:rPr>
                <w:rFonts w:eastAsia="黑体"/>
                <w:szCs w:val="21"/>
              </w:rPr>
            </w:pPr>
          </w:p>
        </w:tc>
        <w:tc>
          <w:tcPr>
            <w:tcW w:w="1158" w:type="dxa"/>
            <w:gridSpan w:val="2"/>
            <w:vAlign w:val="center"/>
          </w:tcPr>
          <w:p w14:paraId="5DBB3EB9" w14:textId="77777777" w:rsidR="00265BE4" w:rsidRDefault="00AC3B3A">
            <w:pPr>
              <w:jc w:val="center"/>
            </w:pPr>
            <w:r>
              <w:rPr>
                <w:rFonts w:hint="eastAsia"/>
              </w:rPr>
              <w:t>10.005</w:t>
            </w:r>
          </w:p>
        </w:tc>
        <w:tc>
          <w:tcPr>
            <w:tcW w:w="1159" w:type="dxa"/>
            <w:vAlign w:val="center"/>
          </w:tcPr>
          <w:p w14:paraId="73621BAA" w14:textId="77777777" w:rsidR="00265BE4" w:rsidRDefault="00AC3B3A">
            <w:pPr>
              <w:jc w:val="center"/>
            </w:pPr>
            <w:r>
              <w:t>5</w:t>
            </w:r>
            <w:r>
              <w:rPr>
                <w:rFonts w:hint="eastAsia"/>
              </w:rPr>
              <w:t>98.46</w:t>
            </w:r>
          </w:p>
        </w:tc>
        <w:tc>
          <w:tcPr>
            <w:tcW w:w="1157" w:type="dxa"/>
            <w:vAlign w:val="center"/>
          </w:tcPr>
          <w:p w14:paraId="15CC4E82" w14:textId="77777777" w:rsidR="00265BE4" w:rsidRDefault="00AC3B3A">
            <w:pPr>
              <w:jc w:val="center"/>
            </w:pPr>
            <w:r>
              <w:t>10</w:t>
            </w:r>
          </w:p>
        </w:tc>
        <w:tc>
          <w:tcPr>
            <w:tcW w:w="1159" w:type="dxa"/>
            <w:gridSpan w:val="2"/>
            <w:vAlign w:val="center"/>
          </w:tcPr>
          <w:p w14:paraId="59EC8D8B" w14:textId="77777777" w:rsidR="00265BE4" w:rsidRDefault="00AC3B3A">
            <w:pPr>
              <w:jc w:val="center"/>
            </w:pPr>
            <w:r>
              <w:t>600</w:t>
            </w:r>
          </w:p>
        </w:tc>
        <w:tc>
          <w:tcPr>
            <w:tcW w:w="1159" w:type="dxa"/>
            <w:vAlign w:val="bottom"/>
          </w:tcPr>
          <w:p w14:paraId="62FEEFCD" w14:textId="77777777" w:rsidR="00265BE4" w:rsidRDefault="00AC3B3A">
            <w:pPr>
              <w:jc w:val="center"/>
            </w:pPr>
            <w:r>
              <w:rPr>
                <w:rFonts w:hint="eastAsia"/>
              </w:rPr>
              <w:t>0.005</w:t>
            </w:r>
          </w:p>
        </w:tc>
        <w:tc>
          <w:tcPr>
            <w:tcW w:w="1164" w:type="dxa"/>
            <w:vAlign w:val="bottom"/>
          </w:tcPr>
          <w:p w14:paraId="6942714C" w14:textId="77777777" w:rsidR="00265BE4" w:rsidRDefault="00AC3B3A">
            <w:pPr>
              <w:jc w:val="center"/>
            </w:pPr>
            <w:r>
              <w:rPr>
                <w:rFonts w:hint="eastAsia"/>
              </w:rPr>
              <w:t>-1.54</w:t>
            </w:r>
          </w:p>
        </w:tc>
      </w:tr>
      <w:tr w:rsidR="00265BE4" w14:paraId="3CD2D00D" w14:textId="77777777">
        <w:trPr>
          <w:trHeight w:val="397"/>
          <w:jc w:val="center"/>
        </w:trPr>
        <w:tc>
          <w:tcPr>
            <w:tcW w:w="1522" w:type="dxa"/>
          </w:tcPr>
          <w:p w14:paraId="12745732" w14:textId="77777777" w:rsidR="00265BE4" w:rsidRDefault="00265BE4">
            <w:pPr>
              <w:rPr>
                <w:rFonts w:eastAsia="黑体"/>
                <w:szCs w:val="21"/>
              </w:rPr>
            </w:pPr>
          </w:p>
        </w:tc>
        <w:tc>
          <w:tcPr>
            <w:tcW w:w="8478" w:type="dxa"/>
            <w:gridSpan w:val="9"/>
            <w:vAlign w:val="center"/>
          </w:tcPr>
          <w:p w14:paraId="1441D69C" w14:textId="77777777" w:rsidR="00265BE4" w:rsidRDefault="00AC3B3A">
            <w:pPr>
              <w:rPr>
                <w:rFonts w:eastAsia="黑体"/>
                <w:szCs w:val="21"/>
              </w:rPr>
            </w:pPr>
            <w:proofErr w:type="gramStart"/>
            <w:r>
              <w:rPr>
                <w:rFonts w:eastAsia="黑体" w:hint="eastAsia"/>
                <w:szCs w:val="21"/>
              </w:rPr>
              <w:t>试品校验仪标准</w:t>
            </w:r>
            <w:proofErr w:type="gramEnd"/>
            <w:r>
              <w:rPr>
                <w:rFonts w:eastAsia="黑体" w:hint="eastAsia"/>
                <w:szCs w:val="21"/>
              </w:rPr>
              <w:t>通道选择（</w:t>
            </w:r>
            <w:r>
              <w:rPr>
                <w:rFonts w:eastAsia="黑体" w:hint="eastAsia"/>
                <w:szCs w:val="21"/>
              </w:rPr>
              <w:t>0</w:t>
            </w:r>
            <w:r>
              <w:rPr>
                <w:rFonts w:hint="eastAsia"/>
              </w:rPr>
              <w:t>～</w:t>
            </w:r>
            <w:r>
              <w:rPr>
                <w:rFonts w:eastAsia="黑体"/>
                <w:szCs w:val="21"/>
              </w:rPr>
              <w:t>1</w:t>
            </w:r>
            <w:r>
              <w:rPr>
                <w:rFonts w:eastAsia="黑体" w:hint="eastAsia"/>
                <w:szCs w:val="21"/>
              </w:rPr>
              <w:t>）</w:t>
            </w:r>
            <w:r>
              <w:rPr>
                <w:rFonts w:eastAsia="黑体" w:hint="eastAsia"/>
                <w:szCs w:val="21"/>
              </w:rPr>
              <w:t>A</w:t>
            </w:r>
            <w:r>
              <w:rPr>
                <w:rFonts w:eastAsia="黑体" w:hint="eastAsia"/>
                <w:szCs w:val="21"/>
              </w:rPr>
              <w:t>端子，</w:t>
            </w:r>
            <w:proofErr w:type="gramStart"/>
            <w:r>
              <w:rPr>
                <w:rFonts w:eastAsia="黑体" w:hint="eastAsia"/>
                <w:szCs w:val="21"/>
              </w:rPr>
              <w:t>试品通道</w:t>
            </w:r>
            <w:proofErr w:type="gramEnd"/>
            <w:r>
              <w:rPr>
                <w:rFonts w:eastAsia="黑体" w:hint="eastAsia"/>
                <w:szCs w:val="21"/>
              </w:rPr>
              <w:t>选择（</w:t>
            </w:r>
            <w:r>
              <w:rPr>
                <w:rFonts w:eastAsia="黑体" w:hint="eastAsia"/>
                <w:szCs w:val="21"/>
              </w:rPr>
              <w:t>0</w:t>
            </w:r>
            <w:r>
              <w:rPr>
                <w:rFonts w:hint="eastAsia"/>
              </w:rPr>
              <w:t>～</w:t>
            </w:r>
            <w:r>
              <w:rPr>
                <w:rFonts w:eastAsia="黑体"/>
                <w:szCs w:val="21"/>
              </w:rPr>
              <w:t>5</w:t>
            </w:r>
            <w:r>
              <w:rPr>
                <w:rFonts w:eastAsia="黑体" w:hint="eastAsia"/>
                <w:szCs w:val="21"/>
              </w:rPr>
              <w:t>）</w:t>
            </w:r>
            <w:r>
              <w:rPr>
                <w:rFonts w:eastAsia="黑体" w:hint="eastAsia"/>
                <w:szCs w:val="21"/>
              </w:rPr>
              <w:t>A</w:t>
            </w:r>
            <w:r>
              <w:rPr>
                <w:rFonts w:eastAsia="黑体" w:hint="eastAsia"/>
                <w:szCs w:val="21"/>
              </w:rPr>
              <w:t>端子</w:t>
            </w:r>
          </w:p>
        </w:tc>
      </w:tr>
      <w:tr w:rsidR="00265BE4" w14:paraId="69EDB9D5" w14:textId="77777777">
        <w:trPr>
          <w:trHeight w:val="397"/>
          <w:jc w:val="center"/>
        </w:trPr>
        <w:tc>
          <w:tcPr>
            <w:tcW w:w="1522" w:type="dxa"/>
            <w:vMerge w:val="restart"/>
          </w:tcPr>
          <w:p w14:paraId="7E845118" w14:textId="31DDCDC9" w:rsidR="00265BE4" w:rsidRDefault="00EF5FC4">
            <w:pPr>
              <w:widowControl/>
              <w:jc w:val="center"/>
              <w:textAlignment w:val="center"/>
              <w:rPr>
                <w:rFonts w:ascii="宋体" w:hAnsi="宋体" w:cs="宋体"/>
                <w:szCs w:val="21"/>
                <w:lang w:bidi="ar"/>
              </w:rPr>
            </w:pPr>
            <w:r>
              <w:rPr>
                <w:rFonts w:ascii="宋体" w:hAnsi="宋体" w:cs="宋体" w:hint="eastAsia"/>
                <w:szCs w:val="21"/>
                <w:lang w:bidi="ar"/>
              </w:rPr>
              <w:t>谐波电流</w:t>
            </w:r>
            <w:r w:rsidR="00AC3B3A">
              <w:rPr>
                <w:rFonts w:ascii="宋体" w:hAnsi="宋体" w:cs="宋体" w:hint="eastAsia"/>
                <w:szCs w:val="21"/>
                <w:lang w:bidi="ar"/>
              </w:rPr>
              <w:t>次数</w:t>
            </w:r>
          </w:p>
        </w:tc>
        <w:tc>
          <w:tcPr>
            <w:tcW w:w="1522" w:type="dxa"/>
            <w:vMerge w:val="restart"/>
            <w:vAlign w:val="center"/>
          </w:tcPr>
          <w:p w14:paraId="352805C6" w14:textId="77777777" w:rsidR="00265BE4" w:rsidRDefault="00AC3B3A">
            <w:pPr>
              <w:widowControl/>
              <w:jc w:val="center"/>
              <w:textAlignment w:val="center"/>
              <w:rPr>
                <w:rFonts w:eastAsia="黑体"/>
                <w:szCs w:val="21"/>
              </w:rPr>
            </w:pPr>
            <w:r>
              <w:rPr>
                <w:rFonts w:ascii="宋体" w:hAnsi="宋体" w:cs="宋体" w:hint="eastAsia"/>
                <w:szCs w:val="21"/>
                <w:lang w:bidi="ar"/>
              </w:rPr>
              <w:t>电流百分数</w:t>
            </w:r>
          </w:p>
        </w:tc>
        <w:tc>
          <w:tcPr>
            <w:tcW w:w="2317" w:type="dxa"/>
            <w:gridSpan w:val="3"/>
            <w:vAlign w:val="center"/>
          </w:tcPr>
          <w:p w14:paraId="5B7240BD" w14:textId="77777777" w:rsidR="00265BE4" w:rsidRDefault="00AC3B3A">
            <w:pPr>
              <w:widowControl/>
              <w:jc w:val="center"/>
              <w:textAlignment w:val="center"/>
              <w:rPr>
                <w:rFonts w:eastAsia="黑体"/>
                <w:szCs w:val="21"/>
              </w:rPr>
            </w:pPr>
            <w:proofErr w:type="gramStart"/>
            <w:r>
              <w:rPr>
                <w:color w:val="000000"/>
                <w:szCs w:val="21"/>
                <w:lang w:bidi="ar"/>
              </w:rPr>
              <w:t>试品示值</w:t>
            </w:r>
            <w:proofErr w:type="gramEnd"/>
          </w:p>
        </w:tc>
        <w:tc>
          <w:tcPr>
            <w:tcW w:w="2316" w:type="dxa"/>
            <w:gridSpan w:val="3"/>
            <w:vAlign w:val="center"/>
          </w:tcPr>
          <w:p w14:paraId="492A7B43" w14:textId="77777777" w:rsidR="00265BE4" w:rsidRDefault="00AC3B3A">
            <w:pPr>
              <w:widowControl/>
              <w:jc w:val="center"/>
              <w:textAlignment w:val="center"/>
              <w:rPr>
                <w:rFonts w:eastAsia="黑体"/>
                <w:szCs w:val="21"/>
              </w:rPr>
            </w:pPr>
            <w:r>
              <w:rPr>
                <w:color w:val="000000"/>
                <w:szCs w:val="21"/>
                <w:lang w:bidi="ar"/>
              </w:rPr>
              <w:t>标称值</w:t>
            </w:r>
          </w:p>
        </w:tc>
        <w:tc>
          <w:tcPr>
            <w:tcW w:w="2323" w:type="dxa"/>
            <w:gridSpan w:val="2"/>
            <w:vAlign w:val="center"/>
          </w:tcPr>
          <w:p w14:paraId="7DC782B1" w14:textId="77777777" w:rsidR="00265BE4" w:rsidRDefault="00AC3B3A">
            <w:pPr>
              <w:widowControl/>
              <w:jc w:val="center"/>
              <w:textAlignment w:val="center"/>
              <w:rPr>
                <w:rFonts w:eastAsia="黑体"/>
                <w:szCs w:val="21"/>
              </w:rPr>
            </w:pPr>
            <w:r>
              <w:rPr>
                <w:color w:val="000000"/>
                <w:szCs w:val="21"/>
                <w:lang w:bidi="ar"/>
              </w:rPr>
              <w:t>误差</w:t>
            </w:r>
          </w:p>
        </w:tc>
      </w:tr>
      <w:tr w:rsidR="00265BE4" w14:paraId="07D9499E" w14:textId="77777777">
        <w:trPr>
          <w:trHeight w:val="397"/>
          <w:jc w:val="center"/>
        </w:trPr>
        <w:tc>
          <w:tcPr>
            <w:tcW w:w="1522" w:type="dxa"/>
            <w:vMerge/>
          </w:tcPr>
          <w:p w14:paraId="5FFF1231" w14:textId="77777777" w:rsidR="00265BE4" w:rsidRDefault="00265BE4">
            <w:pPr>
              <w:widowControl/>
              <w:jc w:val="center"/>
              <w:textAlignment w:val="center"/>
              <w:rPr>
                <w:rFonts w:eastAsia="黑体"/>
                <w:szCs w:val="21"/>
              </w:rPr>
            </w:pPr>
          </w:p>
        </w:tc>
        <w:tc>
          <w:tcPr>
            <w:tcW w:w="1522" w:type="dxa"/>
            <w:vMerge/>
            <w:vAlign w:val="center"/>
          </w:tcPr>
          <w:p w14:paraId="5769DEA1" w14:textId="77777777" w:rsidR="00265BE4" w:rsidRDefault="00265BE4">
            <w:pPr>
              <w:widowControl/>
              <w:jc w:val="center"/>
              <w:textAlignment w:val="center"/>
              <w:rPr>
                <w:rFonts w:eastAsia="黑体"/>
                <w:szCs w:val="21"/>
              </w:rPr>
            </w:pPr>
          </w:p>
        </w:tc>
        <w:tc>
          <w:tcPr>
            <w:tcW w:w="1158" w:type="dxa"/>
            <w:gridSpan w:val="2"/>
            <w:vAlign w:val="center"/>
          </w:tcPr>
          <w:p w14:paraId="138EB7DC" w14:textId="77777777" w:rsidR="00265BE4" w:rsidRDefault="00AC3B3A">
            <w:pPr>
              <w:widowControl/>
              <w:jc w:val="center"/>
              <w:textAlignment w:val="center"/>
              <w:rPr>
                <w:color w:val="000000"/>
                <w:szCs w:val="21"/>
                <w:lang w:bidi="ar"/>
              </w:rPr>
            </w:pPr>
            <w:r>
              <w:rPr>
                <w:color w:val="000000"/>
                <w:szCs w:val="21"/>
                <w:lang w:bidi="ar"/>
              </w:rPr>
              <w:t>比值差</w:t>
            </w:r>
          </w:p>
          <w:p w14:paraId="65301F94" w14:textId="77777777" w:rsidR="00265BE4" w:rsidRDefault="00AC3B3A">
            <w:pPr>
              <w:widowControl/>
              <w:jc w:val="center"/>
              <w:textAlignment w:val="center"/>
              <w:rPr>
                <w:rFonts w:eastAsia="黑体"/>
                <w:szCs w:val="21"/>
              </w:rPr>
            </w:pPr>
            <w:r>
              <w:rPr>
                <w:color w:val="000000"/>
                <w:szCs w:val="21"/>
                <w:lang w:bidi="ar"/>
              </w:rPr>
              <w:t xml:space="preserve">( </w:t>
            </w:r>
            <w:r>
              <w:rPr>
                <w:rFonts w:hint="eastAsia"/>
                <w:color w:val="000000"/>
                <w:szCs w:val="21"/>
                <w:lang w:bidi="ar"/>
              </w:rPr>
              <w:t>%</w:t>
            </w:r>
            <w:r>
              <w:rPr>
                <w:color w:val="000000"/>
                <w:szCs w:val="21"/>
                <w:lang w:bidi="ar"/>
              </w:rPr>
              <w:t>)</w:t>
            </w:r>
          </w:p>
        </w:tc>
        <w:tc>
          <w:tcPr>
            <w:tcW w:w="1159" w:type="dxa"/>
            <w:vAlign w:val="center"/>
          </w:tcPr>
          <w:p w14:paraId="02385480" w14:textId="77777777" w:rsidR="00265BE4" w:rsidRDefault="00AC3B3A">
            <w:pPr>
              <w:widowControl/>
              <w:jc w:val="center"/>
              <w:textAlignment w:val="center"/>
              <w:rPr>
                <w:color w:val="000000"/>
                <w:szCs w:val="21"/>
                <w:lang w:bidi="ar"/>
              </w:rPr>
            </w:pPr>
            <w:r>
              <w:rPr>
                <w:color w:val="000000"/>
                <w:szCs w:val="21"/>
                <w:lang w:bidi="ar"/>
              </w:rPr>
              <w:t>相位差</w:t>
            </w:r>
          </w:p>
          <w:p w14:paraId="460E5CE9"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57" w:type="dxa"/>
            <w:vAlign w:val="center"/>
          </w:tcPr>
          <w:p w14:paraId="300F2925" w14:textId="77777777" w:rsidR="00265BE4" w:rsidRDefault="00AC3B3A">
            <w:pPr>
              <w:widowControl/>
              <w:jc w:val="center"/>
              <w:textAlignment w:val="center"/>
              <w:rPr>
                <w:color w:val="000000"/>
                <w:szCs w:val="21"/>
                <w:lang w:bidi="ar"/>
              </w:rPr>
            </w:pPr>
            <w:r>
              <w:rPr>
                <w:color w:val="000000"/>
                <w:szCs w:val="21"/>
                <w:lang w:bidi="ar"/>
              </w:rPr>
              <w:t>比值差</w:t>
            </w:r>
          </w:p>
          <w:p w14:paraId="50AA3A65"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59" w:type="dxa"/>
            <w:gridSpan w:val="2"/>
            <w:vAlign w:val="center"/>
          </w:tcPr>
          <w:p w14:paraId="2D8F193F" w14:textId="77777777" w:rsidR="00265BE4" w:rsidRDefault="00AC3B3A">
            <w:pPr>
              <w:widowControl/>
              <w:jc w:val="center"/>
              <w:textAlignment w:val="center"/>
              <w:rPr>
                <w:color w:val="000000"/>
                <w:szCs w:val="21"/>
                <w:lang w:bidi="ar"/>
              </w:rPr>
            </w:pPr>
            <w:r>
              <w:rPr>
                <w:color w:val="000000"/>
                <w:szCs w:val="21"/>
                <w:lang w:bidi="ar"/>
              </w:rPr>
              <w:t>相位差</w:t>
            </w:r>
          </w:p>
          <w:p w14:paraId="65C85695"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c>
          <w:tcPr>
            <w:tcW w:w="1159" w:type="dxa"/>
            <w:vAlign w:val="center"/>
          </w:tcPr>
          <w:p w14:paraId="51AE8405" w14:textId="77777777" w:rsidR="00265BE4" w:rsidRDefault="00AC3B3A">
            <w:pPr>
              <w:widowControl/>
              <w:jc w:val="center"/>
              <w:textAlignment w:val="center"/>
              <w:rPr>
                <w:color w:val="000000"/>
                <w:szCs w:val="21"/>
                <w:lang w:bidi="ar"/>
              </w:rPr>
            </w:pPr>
            <w:r>
              <w:rPr>
                <w:color w:val="000000"/>
                <w:szCs w:val="21"/>
                <w:lang w:bidi="ar"/>
              </w:rPr>
              <w:t>比值差</w:t>
            </w:r>
          </w:p>
          <w:p w14:paraId="2F0B9141" w14:textId="77777777" w:rsidR="00265BE4" w:rsidRDefault="00AC3B3A">
            <w:pPr>
              <w:widowControl/>
              <w:jc w:val="center"/>
              <w:textAlignment w:val="center"/>
              <w:rPr>
                <w:rFonts w:eastAsia="黑体"/>
                <w:szCs w:val="21"/>
              </w:rPr>
            </w:pPr>
            <w:r>
              <w:rPr>
                <w:color w:val="000000"/>
                <w:szCs w:val="21"/>
                <w:lang w:bidi="ar"/>
              </w:rPr>
              <w:t>(</w:t>
            </w:r>
            <w:r>
              <w:rPr>
                <w:rFonts w:hint="eastAsia"/>
                <w:color w:val="000000"/>
                <w:szCs w:val="21"/>
                <w:lang w:bidi="ar"/>
              </w:rPr>
              <w:t>%</w:t>
            </w:r>
            <w:r>
              <w:rPr>
                <w:color w:val="000000"/>
                <w:szCs w:val="21"/>
                <w:lang w:bidi="ar"/>
              </w:rPr>
              <w:t>)</w:t>
            </w:r>
          </w:p>
        </w:tc>
        <w:tc>
          <w:tcPr>
            <w:tcW w:w="1164" w:type="dxa"/>
            <w:vAlign w:val="center"/>
          </w:tcPr>
          <w:p w14:paraId="69D0317E" w14:textId="77777777" w:rsidR="00265BE4" w:rsidRDefault="00AC3B3A">
            <w:pPr>
              <w:widowControl/>
              <w:jc w:val="center"/>
              <w:textAlignment w:val="center"/>
              <w:rPr>
                <w:color w:val="000000"/>
                <w:szCs w:val="21"/>
                <w:lang w:bidi="ar"/>
              </w:rPr>
            </w:pPr>
            <w:r>
              <w:rPr>
                <w:color w:val="000000"/>
                <w:szCs w:val="21"/>
                <w:lang w:bidi="ar"/>
              </w:rPr>
              <w:t>相位差</w:t>
            </w:r>
          </w:p>
          <w:p w14:paraId="7307A887" w14:textId="77777777" w:rsidR="00265BE4" w:rsidRDefault="00AC3B3A">
            <w:pPr>
              <w:widowControl/>
              <w:jc w:val="center"/>
              <w:textAlignment w:val="center"/>
              <w:rPr>
                <w:rFonts w:eastAsia="黑体"/>
                <w:szCs w:val="21"/>
              </w:rPr>
            </w:pPr>
            <w:r>
              <w:rPr>
                <w:rFonts w:hint="eastAsia"/>
                <w:color w:val="000000"/>
                <w:szCs w:val="21"/>
                <w:lang w:bidi="ar"/>
              </w:rPr>
              <w:t xml:space="preserve">( </w:t>
            </w:r>
            <w:r>
              <w:rPr>
                <w:color w:val="000000"/>
                <w:szCs w:val="21"/>
                <w:lang w:bidi="ar"/>
              </w:rPr>
              <w:t>′</w:t>
            </w:r>
            <w:r>
              <w:rPr>
                <w:rFonts w:hint="eastAsia"/>
                <w:color w:val="000000"/>
                <w:szCs w:val="21"/>
                <w:lang w:bidi="ar"/>
              </w:rPr>
              <w:t xml:space="preserve"> )</w:t>
            </w:r>
          </w:p>
        </w:tc>
      </w:tr>
      <w:tr w:rsidR="00265BE4" w14:paraId="21A12A80" w14:textId="77777777">
        <w:trPr>
          <w:trHeight w:val="397"/>
          <w:jc w:val="center"/>
        </w:trPr>
        <w:tc>
          <w:tcPr>
            <w:tcW w:w="1522" w:type="dxa"/>
            <w:vMerge w:val="restart"/>
          </w:tcPr>
          <w:p w14:paraId="35E9EE91" w14:textId="30E5C6F6" w:rsidR="00265BE4" w:rsidRDefault="00AC3B3A">
            <w:pPr>
              <w:jc w:val="center"/>
              <w:rPr>
                <w:rFonts w:eastAsia="黑体"/>
                <w:szCs w:val="21"/>
              </w:rPr>
            </w:pPr>
            <w:r>
              <w:rPr>
                <w:rFonts w:eastAsia="黑体" w:hint="eastAsia"/>
                <w:szCs w:val="21"/>
              </w:rPr>
              <w:t>3</w:t>
            </w:r>
            <w:r>
              <w:rPr>
                <w:rFonts w:eastAsia="黑体" w:hint="eastAsia"/>
                <w:szCs w:val="21"/>
              </w:rPr>
              <w:t>次</w:t>
            </w:r>
            <w:r w:rsidR="00EF5FC4">
              <w:rPr>
                <w:rFonts w:eastAsia="黑体" w:hint="eastAsia"/>
                <w:szCs w:val="21"/>
              </w:rPr>
              <w:t>谐波电流</w:t>
            </w:r>
          </w:p>
        </w:tc>
        <w:tc>
          <w:tcPr>
            <w:tcW w:w="1522" w:type="dxa"/>
            <w:vMerge w:val="restart"/>
            <w:vAlign w:val="center"/>
          </w:tcPr>
          <w:p w14:paraId="6A72050B" w14:textId="77777777" w:rsidR="00265BE4" w:rsidRDefault="00AC3B3A">
            <w:pPr>
              <w:jc w:val="center"/>
              <w:rPr>
                <w:rFonts w:eastAsia="黑体"/>
                <w:szCs w:val="21"/>
              </w:rPr>
            </w:pPr>
            <w:r>
              <w:rPr>
                <w:rFonts w:eastAsia="黑体"/>
                <w:szCs w:val="21"/>
              </w:rPr>
              <w:t>10</w:t>
            </w:r>
            <w:r>
              <w:rPr>
                <w:rFonts w:eastAsia="黑体" w:hint="eastAsia"/>
                <w:szCs w:val="21"/>
              </w:rPr>
              <w:t>%</w:t>
            </w:r>
          </w:p>
        </w:tc>
        <w:tc>
          <w:tcPr>
            <w:tcW w:w="1158" w:type="dxa"/>
            <w:gridSpan w:val="2"/>
            <w:vAlign w:val="center"/>
          </w:tcPr>
          <w:p w14:paraId="33386511" w14:textId="77777777" w:rsidR="00265BE4" w:rsidRDefault="00AC3B3A">
            <w:pPr>
              <w:jc w:val="center"/>
            </w:pPr>
            <w:r>
              <w:rPr>
                <w:rFonts w:hint="eastAsia"/>
              </w:rPr>
              <w:t>0.027</w:t>
            </w:r>
          </w:p>
        </w:tc>
        <w:tc>
          <w:tcPr>
            <w:tcW w:w="1159" w:type="dxa"/>
            <w:vAlign w:val="center"/>
          </w:tcPr>
          <w:p w14:paraId="158A1080" w14:textId="77777777" w:rsidR="00265BE4" w:rsidRDefault="00AC3B3A">
            <w:pPr>
              <w:jc w:val="center"/>
            </w:pPr>
            <w:r>
              <w:rPr>
                <w:rFonts w:hint="eastAsia"/>
              </w:rPr>
              <w:t>-0.09</w:t>
            </w:r>
          </w:p>
        </w:tc>
        <w:tc>
          <w:tcPr>
            <w:tcW w:w="1157" w:type="dxa"/>
            <w:vAlign w:val="center"/>
          </w:tcPr>
          <w:p w14:paraId="6CA7B160" w14:textId="77777777" w:rsidR="00265BE4" w:rsidRDefault="00AC3B3A">
            <w:pPr>
              <w:jc w:val="center"/>
            </w:pPr>
            <w:r>
              <w:rPr>
                <w:rFonts w:hint="eastAsia"/>
              </w:rPr>
              <w:t>0</w:t>
            </w:r>
          </w:p>
        </w:tc>
        <w:tc>
          <w:tcPr>
            <w:tcW w:w="1159" w:type="dxa"/>
            <w:gridSpan w:val="2"/>
            <w:vAlign w:val="center"/>
          </w:tcPr>
          <w:p w14:paraId="784C9686" w14:textId="77777777" w:rsidR="00265BE4" w:rsidRDefault="00AC3B3A">
            <w:pPr>
              <w:jc w:val="center"/>
            </w:pPr>
            <w:r>
              <w:rPr>
                <w:rFonts w:hint="eastAsia"/>
              </w:rPr>
              <w:t>0</w:t>
            </w:r>
          </w:p>
        </w:tc>
        <w:tc>
          <w:tcPr>
            <w:tcW w:w="1159" w:type="dxa"/>
            <w:vAlign w:val="center"/>
          </w:tcPr>
          <w:p w14:paraId="2D378D30" w14:textId="77777777" w:rsidR="00265BE4" w:rsidRDefault="00AC3B3A">
            <w:pPr>
              <w:jc w:val="center"/>
            </w:pPr>
            <w:r>
              <w:t>0.0</w:t>
            </w:r>
            <w:r>
              <w:rPr>
                <w:rFonts w:hint="eastAsia"/>
              </w:rPr>
              <w:t>2</w:t>
            </w:r>
            <w:r>
              <w:t>7</w:t>
            </w:r>
          </w:p>
        </w:tc>
        <w:tc>
          <w:tcPr>
            <w:tcW w:w="1164" w:type="dxa"/>
            <w:vAlign w:val="center"/>
          </w:tcPr>
          <w:p w14:paraId="473043AD" w14:textId="77777777" w:rsidR="00265BE4" w:rsidRDefault="00AC3B3A">
            <w:pPr>
              <w:jc w:val="center"/>
            </w:pPr>
            <w:r>
              <w:rPr>
                <w:rFonts w:hint="eastAsia"/>
              </w:rPr>
              <w:t>-</w:t>
            </w:r>
            <w:r>
              <w:t>0.09</w:t>
            </w:r>
          </w:p>
        </w:tc>
      </w:tr>
      <w:tr w:rsidR="00265BE4" w14:paraId="3A322BD1" w14:textId="77777777">
        <w:trPr>
          <w:trHeight w:val="397"/>
          <w:jc w:val="center"/>
        </w:trPr>
        <w:tc>
          <w:tcPr>
            <w:tcW w:w="1522" w:type="dxa"/>
            <w:vMerge/>
          </w:tcPr>
          <w:p w14:paraId="3EE8447F" w14:textId="77777777" w:rsidR="00265BE4" w:rsidRDefault="00265BE4">
            <w:pPr>
              <w:jc w:val="center"/>
              <w:rPr>
                <w:rFonts w:eastAsia="黑体"/>
                <w:szCs w:val="21"/>
              </w:rPr>
            </w:pPr>
          </w:p>
        </w:tc>
        <w:tc>
          <w:tcPr>
            <w:tcW w:w="1522" w:type="dxa"/>
            <w:vMerge/>
            <w:vAlign w:val="center"/>
          </w:tcPr>
          <w:p w14:paraId="6F98875D" w14:textId="77777777" w:rsidR="00265BE4" w:rsidRDefault="00265BE4">
            <w:pPr>
              <w:jc w:val="center"/>
              <w:rPr>
                <w:rFonts w:eastAsia="黑体"/>
                <w:szCs w:val="21"/>
              </w:rPr>
            </w:pPr>
          </w:p>
        </w:tc>
        <w:tc>
          <w:tcPr>
            <w:tcW w:w="1158" w:type="dxa"/>
            <w:gridSpan w:val="2"/>
            <w:vAlign w:val="center"/>
          </w:tcPr>
          <w:p w14:paraId="498DE2B6" w14:textId="77777777" w:rsidR="00265BE4" w:rsidRDefault="00AC3B3A">
            <w:pPr>
              <w:jc w:val="center"/>
            </w:pPr>
            <w:r>
              <w:rPr>
                <w:rFonts w:hint="eastAsia"/>
              </w:rPr>
              <w:t>10.023</w:t>
            </w:r>
          </w:p>
        </w:tc>
        <w:tc>
          <w:tcPr>
            <w:tcW w:w="1159" w:type="dxa"/>
            <w:vAlign w:val="center"/>
          </w:tcPr>
          <w:p w14:paraId="633F378F" w14:textId="77777777" w:rsidR="00265BE4" w:rsidRDefault="00AC3B3A">
            <w:pPr>
              <w:jc w:val="center"/>
            </w:pPr>
            <w:r>
              <w:rPr>
                <w:rFonts w:hint="eastAsia"/>
              </w:rPr>
              <w:t>599.91</w:t>
            </w:r>
          </w:p>
        </w:tc>
        <w:tc>
          <w:tcPr>
            <w:tcW w:w="1157" w:type="dxa"/>
            <w:vAlign w:val="center"/>
          </w:tcPr>
          <w:p w14:paraId="0B4341D1" w14:textId="77777777" w:rsidR="00265BE4" w:rsidRDefault="00AC3B3A">
            <w:pPr>
              <w:jc w:val="center"/>
            </w:pPr>
            <w:r>
              <w:t>10</w:t>
            </w:r>
          </w:p>
        </w:tc>
        <w:tc>
          <w:tcPr>
            <w:tcW w:w="1159" w:type="dxa"/>
            <w:gridSpan w:val="2"/>
            <w:vAlign w:val="center"/>
          </w:tcPr>
          <w:p w14:paraId="2E40B2BD" w14:textId="77777777" w:rsidR="00265BE4" w:rsidRDefault="00AC3B3A">
            <w:pPr>
              <w:jc w:val="center"/>
            </w:pPr>
            <w:r>
              <w:t>600</w:t>
            </w:r>
          </w:p>
        </w:tc>
        <w:tc>
          <w:tcPr>
            <w:tcW w:w="1159" w:type="dxa"/>
            <w:vAlign w:val="center"/>
          </w:tcPr>
          <w:p w14:paraId="0315BEE7" w14:textId="77777777" w:rsidR="00265BE4" w:rsidRDefault="00AC3B3A">
            <w:pPr>
              <w:jc w:val="center"/>
            </w:pPr>
            <w:r>
              <w:t>0.</w:t>
            </w:r>
            <w:r>
              <w:rPr>
                <w:rFonts w:hint="eastAsia"/>
              </w:rPr>
              <w:t>023</w:t>
            </w:r>
          </w:p>
        </w:tc>
        <w:tc>
          <w:tcPr>
            <w:tcW w:w="1164" w:type="dxa"/>
            <w:vAlign w:val="center"/>
          </w:tcPr>
          <w:p w14:paraId="744946E8" w14:textId="77777777" w:rsidR="00265BE4" w:rsidRDefault="00AC3B3A">
            <w:pPr>
              <w:jc w:val="center"/>
            </w:pPr>
            <w:r>
              <w:rPr>
                <w:rFonts w:hint="eastAsia"/>
              </w:rPr>
              <w:t>-0.09</w:t>
            </w:r>
          </w:p>
        </w:tc>
      </w:tr>
      <w:tr w:rsidR="00265BE4" w14:paraId="634BDE83" w14:textId="77777777">
        <w:trPr>
          <w:trHeight w:val="397"/>
          <w:jc w:val="center"/>
        </w:trPr>
        <w:tc>
          <w:tcPr>
            <w:tcW w:w="1522" w:type="dxa"/>
            <w:vMerge/>
          </w:tcPr>
          <w:p w14:paraId="31C7D34F" w14:textId="77777777" w:rsidR="00265BE4" w:rsidRDefault="00265BE4">
            <w:pPr>
              <w:jc w:val="center"/>
              <w:rPr>
                <w:rFonts w:eastAsia="黑体"/>
                <w:szCs w:val="21"/>
              </w:rPr>
            </w:pPr>
          </w:p>
        </w:tc>
        <w:tc>
          <w:tcPr>
            <w:tcW w:w="1522" w:type="dxa"/>
            <w:vMerge w:val="restart"/>
            <w:vAlign w:val="center"/>
          </w:tcPr>
          <w:p w14:paraId="5A024421"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23FC9C4D" w14:textId="77777777" w:rsidR="00265BE4" w:rsidRDefault="00AC3B3A">
            <w:pPr>
              <w:jc w:val="center"/>
            </w:pPr>
            <w:r>
              <w:rPr>
                <w:rFonts w:hint="eastAsia"/>
              </w:rPr>
              <w:t>0.020</w:t>
            </w:r>
          </w:p>
        </w:tc>
        <w:tc>
          <w:tcPr>
            <w:tcW w:w="1159" w:type="dxa"/>
            <w:vAlign w:val="center"/>
          </w:tcPr>
          <w:p w14:paraId="2D05088C" w14:textId="77777777" w:rsidR="00265BE4" w:rsidRDefault="00AC3B3A">
            <w:pPr>
              <w:jc w:val="center"/>
            </w:pPr>
            <w:r>
              <w:rPr>
                <w:rFonts w:hint="eastAsia"/>
              </w:rPr>
              <w:t>-0.05</w:t>
            </w:r>
          </w:p>
        </w:tc>
        <w:tc>
          <w:tcPr>
            <w:tcW w:w="1157" w:type="dxa"/>
            <w:vAlign w:val="center"/>
          </w:tcPr>
          <w:p w14:paraId="35259CC8" w14:textId="77777777" w:rsidR="00265BE4" w:rsidRDefault="00AC3B3A">
            <w:pPr>
              <w:jc w:val="center"/>
            </w:pPr>
            <w:r>
              <w:rPr>
                <w:rFonts w:hint="eastAsia"/>
              </w:rPr>
              <w:t>0</w:t>
            </w:r>
          </w:p>
        </w:tc>
        <w:tc>
          <w:tcPr>
            <w:tcW w:w="1159" w:type="dxa"/>
            <w:gridSpan w:val="2"/>
            <w:vAlign w:val="center"/>
          </w:tcPr>
          <w:p w14:paraId="7EFC67CA" w14:textId="77777777" w:rsidR="00265BE4" w:rsidRDefault="00AC3B3A">
            <w:pPr>
              <w:jc w:val="center"/>
            </w:pPr>
            <w:r>
              <w:rPr>
                <w:rFonts w:hint="eastAsia"/>
              </w:rPr>
              <w:t>0</w:t>
            </w:r>
          </w:p>
        </w:tc>
        <w:tc>
          <w:tcPr>
            <w:tcW w:w="1159" w:type="dxa"/>
            <w:vAlign w:val="center"/>
          </w:tcPr>
          <w:p w14:paraId="3426A6FF" w14:textId="77777777" w:rsidR="00265BE4" w:rsidRDefault="00AC3B3A">
            <w:pPr>
              <w:jc w:val="center"/>
            </w:pPr>
            <w:r>
              <w:t>0.0</w:t>
            </w:r>
            <w:r>
              <w:rPr>
                <w:rFonts w:hint="eastAsia"/>
              </w:rPr>
              <w:t>20</w:t>
            </w:r>
          </w:p>
        </w:tc>
        <w:tc>
          <w:tcPr>
            <w:tcW w:w="1164" w:type="dxa"/>
            <w:vAlign w:val="center"/>
          </w:tcPr>
          <w:p w14:paraId="49E14CCB" w14:textId="77777777" w:rsidR="00265BE4" w:rsidRDefault="00AC3B3A">
            <w:pPr>
              <w:jc w:val="center"/>
            </w:pPr>
            <w:r>
              <w:rPr>
                <w:rFonts w:hint="eastAsia"/>
              </w:rPr>
              <w:t>-</w:t>
            </w:r>
            <w:r>
              <w:t>0.05</w:t>
            </w:r>
          </w:p>
        </w:tc>
      </w:tr>
      <w:tr w:rsidR="00265BE4" w14:paraId="4F1C7A2A" w14:textId="77777777">
        <w:trPr>
          <w:trHeight w:val="397"/>
          <w:jc w:val="center"/>
        </w:trPr>
        <w:tc>
          <w:tcPr>
            <w:tcW w:w="1522" w:type="dxa"/>
            <w:vMerge/>
          </w:tcPr>
          <w:p w14:paraId="70A42E77" w14:textId="77777777" w:rsidR="00265BE4" w:rsidRDefault="00265BE4">
            <w:pPr>
              <w:jc w:val="center"/>
              <w:rPr>
                <w:rFonts w:eastAsia="黑体"/>
                <w:szCs w:val="21"/>
              </w:rPr>
            </w:pPr>
          </w:p>
        </w:tc>
        <w:tc>
          <w:tcPr>
            <w:tcW w:w="1522" w:type="dxa"/>
            <w:vMerge/>
            <w:vAlign w:val="center"/>
          </w:tcPr>
          <w:p w14:paraId="65977421" w14:textId="77777777" w:rsidR="00265BE4" w:rsidRDefault="00265BE4">
            <w:pPr>
              <w:jc w:val="center"/>
              <w:rPr>
                <w:rFonts w:eastAsia="黑体"/>
                <w:szCs w:val="21"/>
              </w:rPr>
            </w:pPr>
          </w:p>
        </w:tc>
        <w:tc>
          <w:tcPr>
            <w:tcW w:w="1158" w:type="dxa"/>
            <w:gridSpan w:val="2"/>
            <w:vAlign w:val="center"/>
          </w:tcPr>
          <w:p w14:paraId="7E4EFB37" w14:textId="77777777" w:rsidR="00265BE4" w:rsidRDefault="00AC3B3A">
            <w:pPr>
              <w:jc w:val="center"/>
            </w:pPr>
            <w:r>
              <w:rPr>
                <w:rFonts w:hint="eastAsia"/>
              </w:rPr>
              <w:t>10.022</w:t>
            </w:r>
          </w:p>
        </w:tc>
        <w:tc>
          <w:tcPr>
            <w:tcW w:w="1159" w:type="dxa"/>
            <w:vAlign w:val="center"/>
          </w:tcPr>
          <w:p w14:paraId="37085608" w14:textId="77777777" w:rsidR="00265BE4" w:rsidRDefault="00AC3B3A">
            <w:pPr>
              <w:jc w:val="center"/>
            </w:pPr>
            <w:r>
              <w:t>5</w:t>
            </w:r>
            <w:r>
              <w:rPr>
                <w:rFonts w:hint="eastAsia"/>
              </w:rPr>
              <w:t>99.92</w:t>
            </w:r>
          </w:p>
        </w:tc>
        <w:tc>
          <w:tcPr>
            <w:tcW w:w="1157" w:type="dxa"/>
            <w:vAlign w:val="center"/>
          </w:tcPr>
          <w:p w14:paraId="55D93DDB" w14:textId="77777777" w:rsidR="00265BE4" w:rsidRDefault="00AC3B3A">
            <w:pPr>
              <w:jc w:val="center"/>
            </w:pPr>
            <w:r>
              <w:t>10</w:t>
            </w:r>
          </w:p>
        </w:tc>
        <w:tc>
          <w:tcPr>
            <w:tcW w:w="1159" w:type="dxa"/>
            <w:gridSpan w:val="2"/>
            <w:vAlign w:val="center"/>
          </w:tcPr>
          <w:p w14:paraId="0A26E94E" w14:textId="77777777" w:rsidR="00265BE4" w:rsidRDefault="00AC3B3A">
            <w:pPr>
              <w:jc w:val="center"/>
            </w:pPr>
            <w:r>
              <w:t>600</w:t>
            </w:r>
          </w:p>
        </w:tc>
        <w:tc>
          <w:tcPr>
            <w:tcW w:w="1159" w:type="dxa"/>
            <w:vAlign w:val="center"/>
          </w:tcPr>
          <w:p w14:paraId="11D11AA6" w14:textId="77777777" w:rsidR="00265BE4" w:rsidRDefault="00AC3B3A">
            <w:pPr>
              <w:jc w:val="center"/>
            </w:pPr>
            <w:r>
              <w:t>0.</w:t>
            </w:r>
            <w:r>
              <w:rPr>
                <w:rFonts w:hint="eastAsia"/>
              </w:rPr>
              <w:t>022</w:t>
            </w:r>
          </w:p>
        </w:tc>
        <w:tc>
          <w:tcPr>
            <w:tcW w:w="1164" w:type="dxa"/>
            <w:vAlign w:val="center"/>
          </w:tcPr>
          <w:p w14:paraId="1DF80675" w14:textId="77777777" w:rsidR="00265BE4" w:rsidRDefault="00AC3B3A">
            <w:pPr>
              <w:jc w:val="center"/>
            </w:pPr>
            <w:r>
              <w:t>-</w:t>
            </w:r>
            <w:r>
              <w:rPr>
                <w:rFonts w:hint="eastAsia"/>
              </w:rPr>
              <w:t>0.08</w:t>
            </w:r>
          </w:p>
        </w:tc>
      </w:tr>
      <w:tr w:rsidR="00265BE4" w14:paraId="217A76BA" w14:textId="77777777">
        <w:trPr>
          <w:trHeight w:val="255"/>
          <w:jc w:val="center"/>
        </w:trPr>
        <w:tc>
          <w:tcPr>
            <w:tcW w:w="1522" w:type="dxa"/>
            <w:vMerge w:val="restart"/>
          </w:tcPr>
          <w:p w14:paraId="128777ED" w14:textId="1FD62911" w:rsidR="00265BE4" w:rsidRDefault="00AC3B3A">
            <w:pPr>
              <w:jc w:val="center"/>
              <w:rPr>
                <w:rFonts w:eastAsia="黑体"/>
                <w:szCs w:val="21"/>
              </w:rPr>
            </w:pPr>
            <w:r>
              <w:rPr>
                <w:rFonts w:eastAsia="黑体"/>
                <w:szCs w:val="21"/>
              </w:rPr>
              <w:t>5</w:t>
            </w:r>
            <w:r>
              <w:rPr>
                <w:rFonts w:eastAsia="黑体" w:hint="eastAsia"/>
                <w:szCs w:val="21"/>
              </w:rPr>
              <w:t>次</w:t>
            </w:r>
            <w:r w:rsidR="00EF5FC4">
              <w:rPr>
                <w:rFonts w:eastAsia="黑体" w:hint="eastAsia"/>
                <w:szCs w:val="21"/>
              </w:rPr>
              <w:t>谐波电流</w:t>
            </w:r>
          </w:p>
        </w:tc>
        <w:tc>
          <w:tcPr>
            <w:tcW w:w="1522" w:type="dxa"/>
            <w:vMerge w:val="restart"/>
            <w:vAlign w:val="center"/>
          </w:tcPr>
          <w:p w14:paraId="72106A54" w14:textId="77777777" w:rsidR="00265BE4" w:rsidRDefault="00AC3B3A">
            <w:pPr>
              <w:jc w:val="center"/>
              <w:rPr>
                <w:rFonts w:eastAsia="黑体"/>
                <w:szCs w:val="21"/>
              </w:rPr>
            </w:pPr>
            <w:r>
              <w:rPr>
                <w:rFonts w:eastAsia="黑体" w:hint="eastAsia"/>
                <w:szCs w:val="21"/>
              </w:rPr>
              <w:t>10%</w:t>
            </w:r>
          </w:p>
        </w:tc>
        <w:tc>
          <w:tcPr>
            <w:tcW w:w="1158" w:type="dxa"/>
            <w:gridSpan w:val="2"/>
            <w:vAlign w:val="center"/>
          </w:tcPr>
          <w:p w14:paraId="7ACC114C" w14:textId="77777777" w:rsidR="00265BE4" w:rsidRDefault="00AC3B3A">
            <w:pPr>
              <w:jc w:val="center"/>
            </w:pPr>
            <w:r>
              <w:rPr>
                <w:rFonts w:hint="eastAsia"/>
              </w:rPr>
              <w:t>0.018</w:t>
            </w:r>
          </w:p>
        </w:tc>
        <w:tc>
          <w:tcPr>
            <w:tcW w:w="1159" w:type="dxa"/>
            <w:vAlign w:val="center"/>
          </w:tcPr>
          <w:p w14:paraId="01C08953" w14:textId="77777777" w:rsidR="00265BE4" w:rsidRDefault="00AC3B3A">
            <w:pPr>
              <w:jc w:val="center"/>
            </w:pPr>
            <w:r>
              <w:rPr>
                <w:rFonts w:hint="eastAsia"/>
              </w:rPr>
              <w:t>-0.13</w:t>
            </w:r>
          </w:p>
        </w:tc>
        <w:tc>
          <w:tcPr>
            <w:tcW w:w="1157" w:type="dxa"/>
            <w:vAlign w:val="center"/>
          </w:tcPr>
          <w:p w14:paraId="5260DA3E" w14:textId="77777777" w:rsidR="00265BE4" w:rsidRDefault="00AC3B3A">
            <w:pPr>
              <w:jc w:val="center"/>
            </w:pPr>
            <w:r>
              <w:rPr>
                <w:rFonts w:hint="eastAsia"/>
              </w:rPr>
              <w:t>0</w:t>
            </w:r>
          </w:p>
        </w:tc>
        <w:tc>
          <w:tcPr>
            <w:tcW w:w="1159" w:type="dxa"/>
            <w:gridSpan w:val="2"/>
            <w:vAlign w:val="center"/>
          </w:tcPr>
          <w:p w14:paraId="68A152FE" w14:textId="77777777" w:rsidR="00265BE4" w:rsidRDefault="00AC3B3A">
            <w:pPr>
              <w:jc w:val="center"/>
            </w:pPr>
            <w:r>
              <w:rPr>
                <w:rFonts w:hint="eastAsia"/>
              </w:rPr>
              <w:t>0</w:t>
            </w:r>
          </w:p>
        </w:tc>
        <w:tc>
          <w:tcPr>
            <w:tcW w:w="1159" w:type="dxa"/>
            <w:vAlign w:val="center"/>
          </w:tcPr>
          <w:p w14:paraId="0FF9BC48" w14:textId="77777777" w:rsidR="00265BE4" w:rsidRDefault="00AC3B3A">
            <w:pPr>
              <w:jc w:val="center"/>
            </w:pPr>
            <w:r>
              <w:rPr>
                <w:rFonts w:hint="eastAsia"/>
              </w:rPr>
              <w:t>0.018</w:t>
            </w:r>
          </w:p>
        </w:tc>
        <w:tc>
          <w:tcPr>
            <w:tcW w:w="1164" w:type="dxa"/>
            <w:vAlign w:val="center"/>
          </w:tcPr>
          <w:p w14:paraId="7AB8E01B" w14:textId="77777777" w:rsidR="00265BE4" w:rsidRDefault="00AC3B3A">
            <w:pPr>
              <w:jc w:val="center"/>
            </w:pPr>
            <w:r>
              <w:rPr>
                <w:rFonts w:hint="eastAsia"/>
              </w:rPr>
              <w:t>-0.13</w:t>
            </w:r>
          </w:p>
        </w:tc>
      </w:tr>
      <w:tr w:rsidR="00265BE4" w14:paraId="2FAE4D0E" w14:textId="77777777">
        <w:trPr>
          <w:trHeight w:val="255"/>
          <w:jc w:val="center"/>
        </w:trPr>
        <w:tc>
          <w:tcPr>
            <w:tcW w:w="1522" w:type="dxa"/>
            <w:vMerge/>
          </w:tcPr>
          <w:p w14:paraId="72298E6A" w14:textId="77777777" w:rsidR="00265BE4" w:rsidRDefault="00265BE4">
            <w:pPr>
              <w:jc w:val="center"/>
              <w:rPr>
                <w:rFonts w:eastAsia="黑体"/>
                <w:szCs w:val="21"/>
              </w:rPr>
            </w:pPr>
          </w:p>
        </w:tc>
        <w:tc>
          <w:tcPr>
            <w:tcW w:w="1522" w:type="dxa"/>
            <w:vMerge/>
            <w:vAlign w:val="center"/>
          </w:tcPr>
          <w:p w14:paraId="3F497856" w14:textId="77777777" w:rsidR="00265BE4" w:rsidRDefault="00265BE4">
            <w:pPr>
              <w:jc w:val="center"/>
              <w:rPr>
                <w:rFonts w:eastAsia="黑体"/>
                <w:szCs w:val="21"/>
              </w:rPr>
            </w:pPr>
          </w:p>
        </w:tc>
        <w:tc>
          <w:tcPr>
            <w:tcW w:w="1158" w:type="dxa"/>
            <w:gridSpan w:val="2"/>
            <w:vAlign w:val="center"/>
          </w:tcPr>
          <w:p w14:paraId="009A5097" w14:textId="77777777" w:rsidR="00265BE4" w:rsidRDefault="00AC3B3A">
            <w:pPr>
              <w:jc w:val="center"/>
            </w:pPr>
            <w:r>
              <w:rPr>
                <w:rFonts w:hint="eastAsia"/>
              </w:rPr>
              <w:t>10.021</w:t>
            </w:r>
          </w:p>
        </w:tc>
        <w:tc>
          <w:tcPr>
            <w:tcW w:w="1159" w:type="dxa"/>
            <w:vAlign w:val="center"/>
          </w:tcPr>
          <w:p w14:paraId="3B126010" w14:textId="77777777" w:rsidR="00265BE4" w:rsidRDefault="00AC3B3A">
            <w:pPr>
              <w:jc w:val="center"/>
            </w:pPr>
            <w:r>
              <w:rPr>
                <w:rFonts w:hint="eastAsia"/>
              </w:rPr>
              <w:t>599.90</w:t>
            </w:r>
          </w:p>
        </w:tc>
        <w:tc>
          <w:tcPr>
            <w:tcW w:w="1157" w:type="dxa"/>
            <w:vAlign w:val="center"/>
          </w:tcPr>
          <w:p w14:paraId="4AFC09EC" w14:textId="77777777" w:rsidR="00265BE4" w:rsidRDefault="00AC3B3A">
            <w:pPr>
              <w:jc w:val="center"/>
            </w:pPr>
            <w:r>
              <w:t>10</w:t>
            </w:r>
          </w:p>
        </w:tc>
        <w:tc>
          <w:tcPr>
            <w:tcW w:w="1159" w:type="dxa"/>
            <w:gridSpan w:val="2"/>
            <w:vAlign w:val="center"/>
          </w:tcPr>
          <w:p w14:paraId="42158C4F" w14:textId="77777777" w:rsidR="00265BE4" w:rsidRDefault="00AC3B3A">
            <w:pPr>
              <w:jc w:val="center"/>
            </w:pPr>
            <w:r>
              <w:t>600</w:t>
            </w:r>
          </w:p>
        </w:tc>
        <w:tc>
          <w:tcPr>
            <w:tcW w:w="1159" w:type="dxa"/>
            <w:vAlign w:val="center"/>
          </w:tcPr>
          <w:p w14:paraId="4FB489EA" w14:textId="77777777" w:rsidR="00265BE4" w:rsidRDefault="00AC3B3A">
            <w:pPr>
              <w:jc w:val="center"/>
            </w:pPr>
            <w:r>
              <w:t>0.</w:t>
            </w:r>
            <w:r>
              <w:rPr>
                <w:rFonts w:hint="eastAsia"/>
              </w:rPr>
              <w:t>02</w:t>
            </w:r>
            <w:r>
              <w:t>1</w:t>
            </w:r>
          </w:p>
        </w:tc>
        <w:tc>
          <w:tcPr>
            <w:tcW w:w="1164" w:type="dxa"/>
            <w:vAlign w:val="center"/>
          </w:tcPr>
          <w:p w14:paraId="5C1BC054" w14:textId="77777777" w:rsidR="00265BE4" w:rsidRDefault="00AC3B3A">
            <w:pPr>
              <w:jc w:val="center"/>
            </w:pPr>
            <w:r>
              <w:rPr>
                <w:rFonts w:hint="eastAsia"/>
              </w:rPr>
              <w:t>-0.10</w:t>
            </w:r>
          </w:p>
        </w:tc>
      </w:tr>
      <w:tr w:rsidR="00265BE4" w14:paraId="23E1E332" w14:textId="77777777">
        <w:trPr>
          <w:trHeight w:val="255"/>
          <w:jc w:val="center"/>
        </w:trPr>
        <w:tc>
          <w:tcPr>
            <w:tcW w:w="1522" w:type="dxa"/>
            <w:vMerge/>
          </w:tcPr>
          <w:p w14:paraId="4CCED333" w14:textId="77777777" w:rsidR="00265BE4" w:rsidRDefault="00265BE4">
            <w:pPr>
              <w:jc w:val="center"/>
              <w:rPr>
                <w:rFonts w:eastAsia="黑体"/>
                <w:szCs w:val="21"/>
              </w:rPr>
            </w:pPr>
          </w:p>
        </w:tc>
        <w:tc>
          <w:tcPr>
            <w:tcW w:w="1522" w:type="dxa"/>
            <w:vMerge w:val="restart"/>
            <w:vAlign w:val="center"/>
          </w:tcPr>
          <w:p w14:paraId="35891F73"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68884309" w14:textId="77777777" w:rsidR="00265BE4" w:rsidRDefault="00AC3B3A">
            <w:pPr>
              <w:jc w:val="center"/>
            </w:pPr>
            <w:r>
              <w:rPr>
                <w:rFonts w:hint="eastAsia"/>
              </w:rPr>
              <w:t>0.022</w:t>
            </w:r>
          </w:p>
        </w:tc>
        <w:tc>
          <w:tcPr>
            <w:tcW w:w="1159" w:type="dxa"/>
            <w:vAlign w:val="center"/>
          </w:tcPr>
          <w:p w14:paraId="4E809C51" w14:textId="77777777" w:rsidR="00265BE4" w:rsidRDefault="00AC3B3A">
            <w:pPr>
              <w:jc w:val="center"/>
            </w:pPr>
            <w:r>
              <w:rPr>
                <w:rFonts w:hint="eastAsia"/>
              </w:rPr>
              <w:t>-0.09</w:t>
            </w:r>
          </w:p>
        </w:tc>
        <w:tc>
          <w:tcPr>
            <w:tcW w:w="1157" w:type="dxa"/>
            <w:vAlign w:val="center"/>
          </w:tcPr>
          <w:p w14:paraId="36F9A66B" w14:textId="77777777" w:rsidR="00265BE4" w:rsidRDefault="00AC3B3A">
            <w:pPr>
              <w:jc w:val="center"/>
            </w:pPr>
            <w:r>
              <w:rPr>
                <w:rFonts w:hint="eastAsia"/>
              </w:rPr>
              <w:t>0</w:t>
            </w:r>
          </w:p>
        </w:tc>
        <w:tc>
          <w:tcPr>
            <w:tcW w:w="1159" w:type="dxa"/>
            <w:gridSpan w:val="2"/>
            <w:vAlign w:val="center"/>
          </w:tcPr>
          <w:p w14:paraId="22722C4B" w14:textId="77777777" w:rsidR="00265BE4" w:rsidRDefault="00AC3B3A">
            <w:pPr>
              <w:jc w:val="center"/>
            </w:pPr>
            <w:r>
              <w:rPr>
                <w:rFonts w:hint="eastAsia"/>
              </w:rPr>
              <w:t>0</w:t>
            </w:r>
          </w:p>
        </w:tc>
        <w:tc>
          <w:tcPr>
            <w:tcW w:w="1159" w:type="dxa"/>
            <w:vAlign w:val="center"/>
          </w:tcPr>
          <w:p w14:paraId="1119EF6C" w14:textId="77777777" w:rsidR="00265BE4" w:rsidRDefault="00AC3B3A">
            <w:pPr>
              <w:jc w:val="center"/>
            </w:pPr>
            <w:r>
              <w:t>0.0</w:t>
            </w:r>
            <w:r>
              <w:rPr>
                <w:rFonts w:hint="eastAsia"/>
              </w:rPr>
              <w:t>22</w:t>
            </w:r>
          </w:p>
        </w:tc>
        <w:tc>
          <w:tcPr>
            <w:tcW w:w="1164" w:type="dxa"/>
            <w:vAlign w:val="center"/>
          </w:tcPr>
          <w:p w14:paraId="2B02C23A" w14:textId="77777777" w:rsidR="00265BE4" w:rsidRDefault="00AC3B3A">
            <w:pPr>
              <w:jc w:val="center"/>
            </w:pPr>
            <w:r>
              <w:rPr>
                <w:rFonts w:hint="eastAsia"/>
              </w:rPr>
              <w:t>-</w:t>
            </w:r>
            <w:r>
              <w:t>0.09</w:t>
            </w:r>
          </w:p>
        </w:tc>
      </w:tr>
      <w:tr w:rsidR="00265BE4" w14:paraId="23CAA483" w14:textId="77777777">
        <w:trPr>
          <w:trHeight w:val="255"/>
          <w:jc w:val="center"/>
        </w:trPr>
        <w:tc>
          <w:tcPr>
            <w:tcW w:w="1522" w:type="dxa"/>
            <w:vMerge/>
          </w:tcPr>
          <w:p w14:paraId="2BD5AA84" w14:textId="77777777" w:rsidR="00265BE4" w:rsidRDefault="00265BE4">
            <w:pPr>
              <w:rPr>
                <w:rFonts w:eastAsia="黑体"/>
                <w:szCs w:val="21"/>
              </w:rPr>
            </w:pPr>
          </w:p>
        </w:tc>
        <w:tc>
          <w:tcPr>
            <w:tcW w:w="1522" w:type="dxa"/>
            <w:vMerge/>
            <w:vAlign w:val="center"/>
          </w:tcPr>
          <w:p w14:paraId="3EFB4A04" w14:textId="77777777" w:rsidR="00265BE4" w:rsidRDefault="00265BE4">
            <w:pPr>
              <w:rPr>
                <w:rFonts w:eastAsia="黑体"/>
                <w:szCs w:val="21"/>
              </w:rPr>
            </w:pPr>
          </w:p>
        </w:tc>
        <w:tc>
          <w:tcPr>
            <w:tcW w:w="1158" w:type="dxa"/>
            <w:gridSpan w:val="2"/>
            <w:vAlign w:val="center"/>
          </w:tcPr>
          <w:p w14:paraId="495360E8" w14:textId="77777777" w:rsidR="00265BE4" w:rsidRDefault="00AC3B3A">
            <w:pPr>
              <w:jc w:val="center"/>
            </w:pPr>
            <w:r>
              <w:rPr>
                <w:rFonts w:hint="eastAsia"/>
              </w:rPr>
              <w:t>10.017</w:t>
            </w:r>
          </w:p>
        </w:tc>
        <w:tc>
          <w:tcPr>
            <w:tcW w:w="1159" w:type="dxa"/>
            <w:vAlign w:val="center"/>
          </w:tcPr>
          <w:p w14:paraId="1EB97BE0" w14:textId="77777777" w:rsidR="00265BE4" w:rsidRDefault="00AC3B3A">
            <w:pPr>
              <w:jc w:val="center"/>
            </w:pPr>
            <w:r>
              <w:rPr>
                <w:rFonts w:hint="eastAsia"/>
              </w:rPr>
              <w:t>599.86</w:t>
            </w:r>
          </w:p>
        </w:tc>
        <w:tc>
          <w:tcPr>
            <w:tcW w:w="1157" w:type="dxa"/>
            <w:vAlign w:val="center"/>
          </w:tcPr>
          <w:p w14:paraId="4CD200D0" w14:textId="77777777" w:rsidR="00265BE4" w:rsidRDefault="00AC3B3A">
            <w:pPr>
              <w:jc w:val="center"/>
            </w:pPr>
            <w:r>
              <w:t>10</w:t>
            </w:r>
          </w:p>
        </w:tc>
        <w:tc>
          <w:tcPr>
            <w:tcW w:w="1159" w:type="dxa"/>
            <w:gridSpan w:val="2"/>
            <w:vAlign w:val="center"/>
          </w:tcPr>
          <w:p w14:paraId="2F760D7F" w14:textId="77777777" w:rsidR="00265BE4" w:rsidRDefault="00AC3B3A">
            <w:pPr>
              <w:jc w:val="center"/>
            </w:pPr>
            <w:r>
              <w:t>600</w:t>
            </w:r>
          </w:p>
        </w:tc>
        <w:tc>
          <w:tcPr>
            <w:tcW w:w="1159" w:type="dxa"/>
            <w:vAlign w:val="center"/>
          </w:tcPr>
          <w:p w14:paraId="5EF0841F" w14:textId="77777777" w:rsidR="00265BE4" w:rsidRDefault="00AC3B3A">
            <w:pPr>
              <w:jc w:val="center"/>
            </w:pPr>
            <w:r>
              <w:t>0.0</w:t>
            </w:r>
            <w:r>
              <w:rPr>
                <w:rFonts w:hint="eastAsia"/>
              </w:rPr>
              <w:t>17</w:t>
            </w:r>
          </w:p>
        </w:tc>
        <w:tc>
          <w:tcPr>
            <w:tcW w:w="1164" w:type="dxa"/>
            <w:vAlign w:val="center"/>
          </w:tcPr>
          <w:p w14:paraId="4C0981F0" w14:textId="77777777" w:rsidR="00265BE4" w:rsidRDefault="00AC3B3A">
            <w:pPr>
              <w:jc w:val="center"/>
            </w:pPr>
            <w:r>
              <w:rPr>
                <w:rFonts w:hint="eastAsia"/>
              </w:rPr>
              <w:t>-0.</w:t>
            </w:r>
            <w:r>
              <w:t>14</w:t>
            </w:r>
          </w:p>
        </w:tc>
      </w:tr>
      <w:tr w:rsidR="00265BE4" w14:paraId="2CF2AC20" w14:textId="77777777">
        <w:trPr>
          <w:trHeight w:val="397"/>
          <w:jc w:val="center"/>
        </w:trPr>
        <w:tc>
          <w:tcPr>
            <w:tcW w:w="1522" w:type="dxa"/>
            <w:vMerge w:val="restart"/>
          </w:tcPr>
          <w:p w14:paraId="301604A4" w14:textId="6546EE68" w:rsidR="00265BE4" w:rsidRDefault="00AC3B3A">
            <w:pPr>
              <w:jc w:val="center"/>
              <w:rPr>
                <w:rFonts w:eastAsia="黑体"/>
                <w:szCs w:val="21"/>
              </w:rPr>
            </w:pPr>
            <w:r>
              <w:rPr>
                <w:rFonts w:eastAsia="黑体"/>
                <w:szCs w:val="21"/>
              </w:rPr>
              <w:t>7</w:t>
            </w:r>
            <w:r>
              <w:rPr>
                <w:rFonts w:eastAsia="黑体" w:hint="eastAsia"/>
                <w:szCs w:val="21"/>
              </w:rPr>
              <w:t>次</w:t>
            </w:r>
            <w:r w:rsidR="00EF5FC4">
              <w:rPr>
                <w:rFonts w:eastAsia="黑体" w:hint="eastAsia"/>
                <w:szCs w:val="21"/>
              </w:rPr>
              <w:t>谐波电流</w:t>
            </w:r>
          </w:p>
        </w:tc>
        <w:tc>
          <w:tcPr>
            <w:tcW w:w="1522" w:type="dxa"/>
            <w:vMerge w:val="restart"/>
          </w:tcPr>
          <w:p w14:paraId="57BCD341" w14:textId="77777777" w:rsidR="00265BE4" w:rsidRDefault="00AC3B3A">
            <w:pPr>
              <w:jc w:val="center"/>
              <w:rPr>
                <w:rFonts w:eastAsia="黑体"/>
                <w:szCs w:val="21"/>
              </w:rPr>
            </w:pPr>
            <w:r>
              <w:rPr>
                <w:rFonts w:eastAsia="黑体"/>
                <w:szCs w:val="21"/>
              </w:rPr>
              <w:t>10</w:t>
            </w:r>
            <w:r>
              <w:rPr>
                <w:rFonts w:eastAsia="黑体" w:hint="eastAsia"/>
                <w:szCs w:val="21"/>
              </w:rPr>
              <w:t>%</w:t>
            </w:r>
          </w:p>
        </w:tc>
        <w:tc>
          <w:tcPr>
            <w:tcW w:w="1158" w:type="dxa"/>
            <w:gridSpan w:val="2"/>
            <w:vAlign w:val="center"/>
          </w:tcPr>
          <w:p w14:paraId="02014FFD" w14:textId="77777777" w:rsidR="00265BE4" w:rsidRDefault="00AC3B3A">
            <w:pPr>
              <w:jc w:val="center"/>
            </w:pPr>
            <w:r>
              <w:rPr>
                <w:rFonts w:hint="eastAsia"/>
              </w:rPr>
              <w:t>0.019</w:t>
            </w:r>
          </w:p>
        </w:tc>
        <w:tc>
          <w:tcPr>
            <w:tcW w:w="1159" w:type="dxa"/>
            <w:vAlign w:val="center"/>
          </w:tcPr>
          <w:p w14:paraId="07665B8E" w14:textId="77777777" w:rsidR="00265BE4" w:rsidRDefault="00AC3B3A">
            <w:pPr>
              <w:jc w:val="center"/>
            </w:pPr>
            <w:r>
              <w:rPr>
                <w:rFonts w:hint="eastAsia"/>
              </w:rPr>
              <w:t>-0.32</w:t>
            </w:r>
          </w:p>
        </w:tc>
        <w:tc>
          <w:tcPr>
            <w:tcW w:w="1157" w:type="dxa"/>
            <w:vAlign w:val="center"/>
          </w:tcPr>
          <w:p w14:paraId="7CD3045E" w14:textId="77777777" w:rsidR="00265BE4" w:rsidRDefault="00AC3B3A">
            <w:pPr>
              <w:jc w:val="center"/>
            </w:pPr>
            <w:r>
              <w:rPr>
                <w:rFonts w:hint="eastAsia"/>
              </w:rPr>
              <w:t>0</w:t>
            </w:r>
          </w:p>
        </w:tc>
        <w:tc>
          <w:tcPr>
            <w:tcW w:w="1159" w:type="dxa"/>
            <w:gridSpan w:val="2"/>
            <w:vAlign w:val="center"/>
          </w:tcPr>
          <w:p w14:paraId="465B7A4F" w14:textId="77777777" w:rsidR="00265BE4" w:rsidRDefault="00AC3B3A">
            <w:pPr>
              <w:jc w:val="center"/>
            </w:pPr>
            <w:r>
              <w:rPr>
                <w:rFonts w:hint="eastAsia"/>
              </w:rPr>
              <w:t>0</w:t>
            </w:r>
          </w:p>
        </w:tc>
        <w:tc>
          <w:tcPr>
            <w:tcW w:w="1159" w:type="dxa"/>
            <w:vAlign w:val="center"/>
          </w:tcPr>
          <w:p w14:paraId="3E6FF01B" w14:textId="77777777" w:rsidR="00265BE4" w:rsidRDefault="00AC3B3A">
            <w:pPr>
              <w:jc w:val="center"/>
            </w:pPr>
            <w:r>
              <w:t>0.0</w:t>
            </w:r>
            <w:r>
              <w:rPr>
                <w:rFonts w:hint="eastAsia"/>
              </w:rPr>
              <w:t>1</w:t>
            </w:r>
            <w:r>
              <w:t>9</w:t>
            </w:r>
          </w:p>
        </w:tc>
        <w:tc>
          <w:tcPr>
            <w:tcW w:w="1164" w:type="dxa"/>
            <w:vAlign w:val="center"/>
          </w:tcPr>
          <w:p w14:paraId="675B199E" w14:textId="77777777" w:rsidR="00265BE4" w:rsidRDefault="00AC3B3A">
            <w:pPr>
              <w:jc w:val="center"/>
            </w:pPr>
            <w:r>
              <w:t>-</w:t>
            </w:r>
            <w:r>
              <w:rPr>
                <w:rFonts w:hint="eastAsia"/>
              </w:rPr>
              <w:t>0</w:t>
            </w:r>
            <w:r>
              <w:t>.32</w:t>
            </w:r>
          </w:p>
        </w:tc>
      </w:tr>
      <w:tr w:rsidR="00265BE4" w14:paraId="53D1EB67" w14:textId="77777777">
        <w:trPr>
          <w:trHeight w:val="397"/>
          <w:jc w:val="center"/>
        </w:trPr>
        <w:tc>
          <w:tcPr>
            <w:tcW w:w="1522" w:type="dxa"/>
            <w:vMerge/>
          </w:tcPr>
          <w:p w14:paraId="74C20669" w14:textId="77777777" w:rsidR="00265BE4" w:rsidRDefault="00265BE4">
            <w:pPr>
              <w:jc w:val="center"/>
              <w:rPr>
                <w:rFonts w:eastAsia="黑体"/>
                <w:szCs w:val="21"/>
              </w:rPr>
            </w:pPr>
          </w:p>
        </w:tc>
        <w:tc>
          <w:tcPr>
            <w:tcW w:w="1522" w:type="dxa"/>
            <w:vMerge/>
          </w:tcPr>
          <w:p w14:paraId="527CF297" w14:textId="77777777" w:rsidR="00265BE4" w:rsidRDefault="00265BE4">
            <w:pPr>
              <w:jc w:val="center"/>
              <w:rPr>
                <w:rFonts w:eastAsia="黑体"/>
                <w:szCs w:val="21"/>
              </w:rPr>
            </w:pPr>
          </w:p>
        </w:tc>
        <w:tc>
          <w:tcPr>
            <w:tcW w:w="1158" w:type="dxa"/>
            <w:gridSpan w:val="2"/>
            <w:vAlign w:val="center"/>
          </w:tcPr>
          <w:p w14:paraId="1E735BDB" w14:textId="77777777" w:rsidR="00265BE4" w:rsidRDefault="00AC3B3A">
            <w:pPr>
              <w:jc w:val="center"/>
            </w:pPr>
            <w:r>
              <w:rPr>
                <w:rFonts w:hint="eastAsia"/>
              </w:rPr>
              <w:t>10.018</w:t>
            </w:r>
          </w:p>
        </w:tc>
        <w:tc>
          <w:tcPr>
            <w:tcW w:w="1159" w:type="dxa"/>
            <w:vAlign w:val="center"/>
          </w:tcPr>
          <w:p w14:paraId="4A97A199" w14:textId="77777777" w:rsidR="00265BE4" w:rsidRDefault="00AC3B3A">
            <w:pPr>
              <w:jc w:val="center"/>
            </w:pPr>
            <w:r>
              <w:t>5</w:t>
            </w:r>
            <w:r>
              <w:rPr>
                <w:rFonts w:hint="eastAsia"/>
              </w:rPr>
              <w:t>99.7</w:t>
            </w:r>
            <w:r>
              <w:t>0</w:t>
            </w:r>
          </w:p>
        </w:tc>
        <w:tc>
          <w:tcPr>
            <w:tcW w:w="1157" w:type="dxa"/>
            <w:vAlign w:val="center"/>
          </w:tcPr>
          <w:p w14:paraId="361F3789" w14:textId="77777777" w:rsidR="00265BE4" w:rsidRDefault="00AC3B3A">
            <w:pPr>
              <w:jc w:val="center"/>
            </w:pPr>
            <w:r>
              <w:t>10</w:t>
            </w:r>
          </w:p>
        </w:tc>
        <w:tc>
          <w:tcPr>
            <w:tcW w:w="1159" w:type="dxa"/>
            <w:gridSpan w:val="2"/>
            <w:vAlign w:val="center"/>
          </w:tcPr>
          <w:p w14:paraId="66A24B26" w14:textId="77777777" w:rsidR="00265BE4" w:rsidRDefault="00AC3B3A">
            <w:pPr>
              <w:jc w:val="center"/>
            </w:pPr>
            <w:r>
              <w:t>600</w:t>
            </w:r>
          </w:p>
        </w:tc>
        <w:tc>
          <w:tcPr>
            <w:tcW w:w="1159" w:type="dxa"/>
            <w:vAlign w:val="center"/>
          </w:tcPr>
          <w:p w14:paraId="7B29DC79" w14:textId="77777777" w:rsidR="00265BE4" w:rsidRDefault="00AC3B3A">
            <w:pPr>
              <w:jc w:val="center"/>
            </w:pPr>
            <w:r>
              <w:rPr>
                <w:rFonts w:hint="eastAsia"/>
              </w:rPr>
              <w:t>0.018</w:t>
            </w:r>
          </w:p>
        </w:tc>
        <w:tc>
          <w:tcPr>
            <w:tcW w:w="1164" w:type="dxa"/>
            <w:vAlign w:val="center"/>
          </w:tcPr>
          <w:p w14:paraId="0FFC0ED6" w14:textId="77777777" w:rsidR="00265BE4" w:rsidRDefault="00AC3B3A">
            <w:pPr>
              <w:jc w:val="center"/>
            </w:pPr>
            <w:r>
              <w:t>-0.30</w:t>
            </w:r>
          </w:p>
        </w:tc>
      </w:tr>
      <w:tr w:rsidR="00265BE4" w14:paraId="449C25B5" w14:textId="77777777">
        <w:trPr>
          <w:trHeight w:val="397"/>
          <w:jc w:val="center"/>
        </w:trPr>
        <w:tc>
          <w:tcPr>
            <w:tcW w:w="1522" w:type="dxa"/>
            <w:vMerge/>
          </w:tcPr>
          <w:p w14:paraId="3740A915" w14:textId="77777777" w:rsidR="00265BE4" w:rsidRDefault="00265BE4">
            <w:pPr>
              <w:jc w:val="center"/>
              <w:rPr>
                <w:rFonts w:eastAsia="黑体"/>
                <w:szCs w:val="21"/>
              </w:rPr>
            </w:pPr>
          </w:p>
        </w:tc>
        <w:tc>
          <w:tcPr>
            <w:tcW w:w="1522" w:type="dxa"/>
            <w:vMerge w:val="restart"/>
          </w:tcPr>
          <w:p w14:paraId="46A35C3A"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0415EF7F" w14:textId="77777777" w:rsidR="00265BE4" w:rsidRDefault="00AC3B3A">
            <w:pPr>
              <w:jc w:val="center"/>
            </w:pPr>
            <w:r>
              <w:rPr>
                <w:rFonts w:hint="eastAsia"/>
              </w:rPr>
              <w:t>0.016</w:t>
            </w:r>
          </w:p>
        </w:tc>
        <w:tc>
          <w:tcPr>
            <w:tcW w:w="1159" w:type="dxa"/>
            <w:vAlign w:val="center"/>
          </w:tcPr>
          <w:p w14:paraId="5891871E" w14:textId="77777777" w:rsidR="00265BE4" w:rsidRDefault="00AC3B3A">
            <w:pPr>
              <w:jc w:val="center"/>
            </w:pPr>
            <w:r>
              <w:rPr>
                <w:rFonts w:hint="eastAsia"/>
              </w:rPr>
              <w:t>-0.24</w:t>
            </w:r>
          </w:p>
        </w:tc>
        <w:tc>
          <w:tcPr>
            <w:tcW w:w="1157" w:type="dxa"/>
            <w:vAlign w:val="center"/>
          </w:tcPr>
          <w:p w14:paraId="61F97BA3" w14:textId="77777777" w:rsidR="00265BE4" w:rsidRDefault="00AC3B3A">
            <w:pPr>
              <w:jc w:val="center"/>
            </w:pPr>
            <w:r>
              <w:rPr>
                <w:rFonts w:hint="eastAsia"/>
              </w:rPr>
              <w:t>0</w:t>
            </w:r>
          </w:p>
        </w:tc>
        <w:tc>
          <w:tcPr>
            <w:tcW w:w="1159" w:type="dxa"/>
            <w:gridSpan w:val="2"/>
            <w:vAlign w:val="center"/>
          </w:tcPr>
          <w:p w14:paraId="3B091214" w14:textId="77777777" w:rsidR="00265BE4" w:rsidRDefault="00AC3B3A">
            <w:pPr>
              <w:jc w:val="center"/>
            </w:pPr>
            <w:r>
              <w:rPr>
                <w:rFonts w:hint="eastAsia"/>
              </w:rPr>
              <w:t>0</w:t>
            </w:r>
          </w:p>
        </w:tc>
        <w:tc>
          <w:tcPr>
            <w:tcW w:w="1159" w:type="dxa"/>
            <w:vAlign w:val="center"/>
          </w:tcPr>
          <w:p w14:paraId="66075863" w14:textId="77777777" w:rsidR="00265BE4" w:rsidRDefault="00AC3B3A">
            <w:pPr>
              <w:jc w:val="center"/>
            </w:pPr>
            <w:r>
              <w:rPr>
                <w:rFonts w:hint="eastAsia"/>
              </w:rPr>
              <w:t>0.016</w:t>
            </w:r>
          </w:p>
        </w:tc>
        <w:tc>
          <w:tcPr>
            <w:tcW w:w="1164" w:type="dxa"/>
            <w:vAlign w:val="center"/>
          </w:tcPr>
          <w:p w14:paraId="42D6C6F9" w14:textId="77777777" w:rsidR="00265BE4" w:rsidRDefault="00AC3B3A">
            <w:pPr>
              <w:jc w:val="center"/>
            </w:pPr>
            <w:r>
              <w:rPr>
                <w:rFonts w:hint="eastAsia"/>
              </w:rPr>
              <w:t>-0.24</w:t>
            </w:r>
          </w:p>
        </w:tc>
      </w:tr>
      <w:tr w:rsidR="00265BE4" w14:paraId="1FBA2AD5" w14:textId="77777777">
        <w:trPr>
          <w:trHeight w:val="397"/>
          <w:jc w:val="center"/>
        </w:trPr>
        <w:tc>
          <w:tcPr>
            <w:tcW w:w="1522" w:type="dxa"/>
            <w:vMerge/>
          </w:tcPr>
          <w:p w14:paraId="355F7622" w14:textId="77777777" w:rsidR="00265BE4" w:rsidRDefault="00265BE4">
            <w:pPr>
              <w:jc w:val="center"/>
              <w:rPr>
                <w:rFonts w:eastAsia="黑体"/>
                <w:szCs w:val="21"/>
              </w:rPr>
            </w:pPr>
          </w:p>
        </w:tc>
        <w:tc>
          <w:tcPr>
            <w:tcW w:w="1522" w:type="dxa"/>
            <w:vMerge/>
          </w:tcPr>
          <w:p w14:paraId="2A43C6FA" w14:textId="77777777" w:rsidR="00265BE4" w:rsidRDefault="00265BE4">
            <w:pPr>
              <w:jc w:val="center"/>
              <w:rPr>
                <w:rFonts w:eastAsia="黑体"/>
                <w:szCs w:val="21"/>
              </w:rPr>
            </w:pPr>
          </w:p>
        </w:tc>
        <w:tc>
          <w:tcPr>
            <w:tcW w:w="1158" w:type="dxa"/>
            <w:gridSpan w:val="2"/>
            <w:vAlign w:val="center"/>
          </w:tcPr>
          <w:p w14:paraId="05352962" w14:textId="77777777" w:rsidR="00265BE4" w:rsidRDefault="00AC3B3A">
            <w:pPr>
              <w:jc w:val="center"/>
            </w:pPr>
            <w:r>
              <w:rPr>
                <w:rFonts w:hint="eastAsia"/>
              </w:rPr>
              <w:t>0.014</w:t>
            </w:r>
          </w:p>
        </w:tc>
        <w:tc>
          <w:tcPr>
            <w:tcW w:w="1159" w:type="dxa"/>
            <w:vAlign w:val="center"/>
          </w:tcPr>
          <w:p w14:paraId="63814FCB" w14:textId="77777777" w:rsidR="00265BE4" w:rsidRDefault="00AC3B3A">
            <w:pPr>
              <w:jc w:val="center"/>
            </w:pPr>
            <w:r>
              <w:t>5</w:t>
            </w:r>
            <w:r>
              <w:rPr>
                <w:rFonts w:hint="eastAsia"/>
              </w:rPr>
              <w:t>99.76</w:t>
            </w:r>
          </w:p>
        </w:tc>
        <w:tc>
          <w:tcPr>
            <w:tcW w:w="1157" w:type="dxa"/>
            <w:vAlign w:val="center"/>
          </w:tcPr>
          <w:p w14:paraId="72DF0B9D" w14:textId="77777777" w:rsidR="00265BE4" w:rsidRDefault="00AC3B3A">
            <w:pPr>
              <w:jc w:val="center"/>
            </w:pPr>
            <w:r>
              <w:t>10</w:t>
            </w:r>
          </w:p>
        </w:tc>
        <w:tc>
          <w:tcPr>
            <w:tcW w:w="1159" w:type="dxa"/>
            <w:gridSpan w:val="2"/>
            <w:vAlign w:val="center"/>
          </w:tcPr>
          <w:p w14:paraId="71CD8350" w14:textId="77777777" w:rsidR="00265BE4" w:rsidRDefault="00AC3B3A">
            <w:pPr>
              <w:jc w:val="center"/>
            </w:pPr>
            <w:r>
              <w:t>600</w:t>
            </w:r>
          </w:p>
        </w:tc>
        <w:tc>
          <w:tcPr>
            <w:tcW w:w="1159" w:type="dxa"/>
            <w:vAlign w:val="center"/>
          </w:tcPr>
          <w:p w14:paraId="743388DF" w14:textId="77777777" w:rsidR="00265BE4" w:rsidRDefault="00AC3B3A">
            <w:pPr>
              <w:jc w:val="center"/>
            </w:pPr>
            <w:r>
              <w:t>0.0</w:t>
            </w:r>
            <w:r>
              <w:rPr>
                <w:rFonts w:hint="eastAsia"/>
              </w:rPr>
              <w:t>14</w:t>
            </w:r>
          </w:p>
        </w:tc>
        <w:tc>
          <w:tcPr>
            <w:tcW w:w="1164" w:type="dxa"/>
            <w:vAlign w:val="center"/>
          </w:tcPr>
          <w:p w14:paraId="7816DA1B" w14:textId="77777777" w:rsidR="00265BE4" w:rsidRDefault="00AC3B3A">
            <w:pPr>
              <w:jc w:val="center"/>
            </w:pPr>
            <w:r>
              <w:t>-</w:t>
            </w:r>
            <w:r>
              <w:rPr>
                <w:rFonts w:hint="eastAsia"/>
              </w:rPr>
              <w:t>0.24</w:t>
            </w:r>
          </w:p>
        </w:tc>
      </w:tr>
      <w:tr w:rsidR="00265BE4" w14:paraId="54D1D03C" w14:textId="77777777">
        <w:trPr>
          <w:trHeight w:val="255"/>
          <w:jc w:val="center"/>
        </w:trPr>
        <w:tc>
          <w:tcPr>
            <w:tcW w:w="1522" w:type="dxa"/>
            <w:vMerge w:val="restart"/>
          </w:tcPr>
          <w:p w14:paraId="4409EBF2" w14:textId="2570275C" w:rsidR="00265BE4" w:rsidRDefault="00AC3B3A">
            <w:pPr>
              <w:jc w:val="center"/>
              <w:rPr>
                <w:rFonts w:eastAsia="黑体"/>
                <w:szCs w:val="21"/>
              </w:rPr>
            </w:pPr>
            <w:r>
              <w:rPr>
                <w:rFonts w:eastAsia="黑体"/>
                <w:szCs w:val="21"/>
              </w:rPr>
              <w:t>9</w:t>
            </w:r>
            <w:r>
              <w:rPr>
                <w:rFonts w:eastAsia="黑体" w:hint="eastAsia"/>
                <w:szCs w:val="21"/>
              </w:rPr>
              <w:t>次</w:t>
            </w:r>
            <w:r w:rsidR="00EF5FC4">
              <w:rPr>
                <w:rFonts w:eastAsia="黑体" w:hint="eastAsia"/>
                <w:szCs w:val="21"/>
              </w:rPr>
              <w:t>谐波电流</w:t>
            </w:r>
          </w:p>
        </w:tc>
        <w:tc>
          <w:tcPr>
            <w:tcW w:w="1522" w:type="dxa"/>
            <w:vMerge w:val="restart"/>
          </w:tcPr>
          <w:p w14:paraId="4BAD7017" w14:textId="77777777" w:rsidR="00265BE4" w:rsidRDefault="00AC3B3A">
            <w:pPr>
              <w:jc w:val="center"/>
              <w:rPr>
                <w:rFonts w:eastAsia="黑体"/>
                <w:szCs w:val="21"/>
              </w:rPr>
            </w:pPr>
            <w:r>
              <w:rPr>
                <w:rFonts w:eastAsia="黑体" w:hint="eastAsia"/>
                <w:szCs w:val="21"/>
              </w:rPr>
              <w:t>10%</w:t>
            </w:r>
          </w:p>
        </w:tc>
        <w:tc>
          <w:tcPr>
            <w:tcW w:w="1158" w:type="dxa"/>
            <w:gridSpan w:val="2"/>
            <w:vAlign w:val="center"/>
          </w:tcPr>
          <w:p w14:paraId="57B1FFA4" w14:textId="77777777" w:rsidR="00265BE4" w:rsidRDefault="00AC3B3A">
            <w:pPr>
              <w:jc w:val="center"/>
            </w:pPr>
            <w:r>
              <w:rPr>
                <w:rFonts w:hint="eastAsia"/>
              </w:rPr>
              <w:t>0.013</w:t>
            </w:r>
          </w:p>
        </w:tc>
        <w:tc>
          <w:tcPr>
            <w:tcW w:w="1159" w:type="dxa"/>
            <w:vAlign w:val="center"/>
          </w:tcPr>
          <w:p w14:paraId="62A915E3" w14:textId="77777777" w:rsidR="00265BE4" w:rsidRDefault="00AC3B3A">
            <w:pPr>
              <w:jc w:val="center"/>
            </w:pPr>
            <w:r>
              <w:rPr>
                <w:rFonts w:hint="eastAsia"/>
              </w:rPr>
              <w:t>-0.33</w:t>
            </w:r>
          </w:p>
        </w:tc>
        <w:tc>
          <w:tcPr>
            <w:tcW w:w="1157" w:type="dxa"/>
            <w:vAlign w:val="center"/>
          </w:tcPr>
          <w:p w14:paraId="0BB9811B" w14:textId="77777777" w:rsidR="00265BE4" w:rsidRDefault="00AC3B3A">
            <w:pPr>
              <w:jc w:val="center"/>
            </w:pPr>
            <w:r>
              <w:rPr>
                <w:rFonts w:hint="eastAsia"/>
              </w:rPr>
              <w:t>0</w:t>
            </w:r>
          </w:p>
        </w:tc>
        <w:tc>
          <w:tcPr>
            <w:tcW w:w="1159" w:type="dxa"/>
            <w:gridSpan w:val="2"/>
            <w:vAlign w:val="center"/>
          </w:tcPr>
          <w:p w14:paraId="669AA1E7" w14:textId="77777777" w:rsidR="00265BE4" w:rsidRDefault="00AC3B3A">
            <w:pPr>
              <w:jc w:val="center"/>
            </w:pPr>
            <w:r>
              <w:rPr>
                <w:rFonts w:hint="eastAsia"/>
              </w:rPr>
              <w:t>0</w:t>
            </w:r>
          </w:p>
        </w:tc>
        <w:tc>
          <w:tcPr>
            <w:tcW w:w="1159" w:type="dxa"/>
            <w:vAlign w:val="center"/>
          </w:tcPr>
          <w:p w14:paraId="5542047E" w14:textId="77777777" w:rsidR="00265BE4" w:rsidRDefault="00AC3B3A">
            <w:pPr>
              <w:jc w:val="center"/>
            </w:pPr>
            <w:r>
              <w:rPr>
                <w:rFonts w:hint="eastAsia"/>
              </w:rPr>
              <w:t>0.013</w:t>
            </w:r>
          </w:p>
        </w:tc>
        <w:tc>
          <w:tcPr>
            <w:tcW w:w="1164" w:type="dxa"/>
            <w:vAlign w:val="center"/>
          </w:tcPr>
          <w:p w14:paraId="60B32CFD" w14:textId="77777777" w:rsidR="00265BE4" w:rsidRDefault="00AC3B3A">
            <w:pPr>
              <w:jc w:val="center"/>
            </w:pPr>
            <w:r>
              <w:rPr>
                <w:rFonts w:hint="eastAsia"/>
              </w:rPr>
              <w:t>-0.33</w:t>
            </w:r>
          </w:p>
        </w:tc>
      </w:tr>
      <w:tr w:rsidR="00265BE4" w14:paraId="4086AE04" w14:textId="77777777">
        <w:trPr>
          <w:trHeight w:val="255"/>
          <w:jc w:val="center"/>
        </w:trPr>
        <w:tc>
          <w:tcPr>
            <w:tcW w:w="1522" w:type="dxa"/>
            <w:vMerge/>
          </w:tcPr>
          <w:p w14:paraId="102E5DF9" w14:textId="77777777" w:rsidR="00265BE4" w:rsidRDefault="00265BE4">
            <w:pPr>
              <w:jc w:val="center"/>
              <w:rPr>
                <w:rFonts w:eastAsia="黑体"/>
                <w:szCs w:val="21"/>
              </w:rPr>
            </w:pPr>
          </w:p>
        </w:tc>
        <w:tc>
          <w:tcPr>
            <w:tcW w:w="1522" w:type="dxa"/>
            <w:vMerge/>
          </w:tcPr>
          <w:p w14:paraId="5DD7DA91" w14:textId="77777777" w:rsidR="00265BE4" w:rsidRDefault="00265BE4">
            <w:pPr>
              <w:jc w:val="center"/>
              <w:rPr>
                <w:rFonts w:eastAsia="黑体"/>
                <w:szCs w:val="21"/>
              </w:rPr>
            </w:pPr>
          </w:p>
        </w:tc>
        <w:tc>
          <w:tcPr>
            <w:tcW w:w="1158" w:type="dxa"/>
            <w:gridSpan w:val="2"/>
            <w:vAlign w:val="center"/>
          </w:tcPr>
          <w:p w14:paraId="3CE8E6F6" w14:textId="77777777" w:rsidR="00265BE4" w:rsidRDefault="00AC3B3A">
            <w:pPr>
              <w:jc w:val="center"/>
            </w:pPr>
            <w:r>
              <w:rPr>
                <w:rFonts w:hint="eastAsia"/>
              </w:rPr>
              <w:t>10.011</w:t>
            </w:r>
          </w:p>
        </w:tc>
        <w:tc>
          <w:tcPr>
            <w:tcW w:w="1159" w:type="dxa"/>
            <w:vAlign w:val="center"/>
          </w:tcPr>
          <w:p w14:paraId="4DF12FA0" w14:textId="77777777" w:rsidR="00265BE4" w:rsidRDefault="00AC3B3A">
            <w:pPr>
              <w:jc w:val="center"/>
            </w:pPr>
            <w:r>
              <w:rPr>
                <w:rFonts w:hint="eastAsia"/>
              </w:rPr>
              <w:t>599.70</w:t>
            </w:r>
          </w:p>
        </w:tc>
        <w:tc>
          <w:tcPr>
            <w:tcW w:w="1157" w:type="dxa"/>
            <w:vAlign w:val="center"/>
          </w:tcPr>
          <w:p w14:paraId="38BCF92C" w14:textId="77777777" w:rsidR="00265BE4" w:rsidRDefault="00AC3B3A">
            <w:pPr>
              <w:jc w:val="center"/>
            </w:pPr>
            <w:r>
              <w:t>10</w:t>
            </w:r>
          </w:p>
        </w:tc>
        <w:tc>
          <w:tcPr>
            <w:tcW w:w="1159" w:type="dxa"/>
            <w:gridSpan w:val="2"/>
            <w:vAlign w:val="center"/>
          </w:tcPr>
          <w:p w14:paraId="44AFE3FA" w14:textId="77777777" w:rsidR="00265BE4" w:rsidRDefault="00AC3B3A">
            <w:pPr>
              <w:jc w:val="center"/>
            </w:pPr>
            <w:r>
              <w:t>600</w:t>
            </w:r>
          </w:p>
        </w:tc>
        <w:tc>
          <w:tcPr>
            <w:tcW w:w="1159" w:type="dxa"/>
            <w:vAlign w:val="center"/>
          </w:tcPr>
          <w:p w14:paraId="2AC9C33D" w14:textId="77777777" w:rsidR="00265BE4" w:rsidRDefault="00AC3B3A">
            <w:pPr>
              <w:jc w:val="center"/>
            </w:pPr>
            <w:r>
              <w:rPr>
                <w:rFonts w:hint="eastAsia"/>
              </w:rPr>
              <w:t>0.011</w:t>
            </w:r>
          </w:p>
        </w:tc>
        <w:tc>
          <w:tcPr>
            <w:tcW w:w="1164" w:type="dxa"/>
            <w:vAlign w:val="center"/>
          </w:tcPr>
          <w:p w14:paraId="1953D7B3" w14:textId="77777777" w:rsidR="00265BE4" w:rsidRDefault="00AC3B3A">
            <w:pPr>
              <w:jc w:val="center"/>
            </w:pPr>
            <w:r>
              <w:rPr>
                <w:rFonts w:hint="eastAsia"/>
              </w:rPr>
              <w:t>-0.30</w:t>
            </w:r>
          </w:p>
        </w:tc>
      </w:tr>
      <w:tr w:rsidR="00265BE4" w14:paraId="4E6D2C0F" w14:textId="77777777">
        <w:trPr>
          <w:trHeight w:val="255"/>
          <w:jc w:val="center"/>
        </w:trPr>
        <w:tc>
          <w:tcPr>
            <w:tcW w:w="1522" w:type="dxa"/>
            <w:vMerge/>
          </w:tcPr>
          <w:p w14:paraId="09CEADF1" w14:textId="77777777" w:rsidR="00265BE4" w:rsidRDefault="00265BE4">
            <w:pPr>
              <w:jc w:val="center"/>
              <w:rPr>
                <w:rFonts w:eastAsia="黑体"/>
                <w:szCs w:val="21"/>
              </w:rPr>
            </w:pPr>
          </w:p>
        </w:tc>
        <w:tc>
          <w:tcPr>
            <w:tcW w:w="1522" w:type="dxa"/>
            <w:vMerge w:val="restart"/>
          </w:tcPr>
          <w:p w14:paraId="58F3ABE6"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17167CFC" w14:textId="77777777" w:rsidR="00265BE4" w:rsidRDefault="00AC3B3A">
            <w:pPr>
              <w:jc w:val="center"/>
            </w:pPr>
            <w:r>
              <w:rPr>
                <w:rFonts w:hint="eastAsia"/>
              </w:rPr>
              <w:t>0.012</w:t>
            </w:r>
          </w:p>
        </w:tc>
        <w:tc>
          <w:tcPr>
            <w:tcW w:w="1159" w:type="dxa"/>
            <w:vAlign w:val="center"/>
          </w:tcPr>
          <w:p w14:paraId="54C58EA3" w14:textId="77777777" w:rsidR="00265BE4" w:rsidRDefault="00AC3B3A">
            <w:pPr>
              <w:jc w:val="center"/>
            </w:pPr>
            <w:r>
              <w:rPr>
                <w:rFonts w:hint="eastAsia"/>
              </w:rPr>
              <w:t>-0.35</w:t>
            </w:r>
          </w:p>
        </w:tc>
        <w:tc>
          <w:tcPr>
            <w:tcW w:w="1157" w:type="dxa"/>
            <w:vAlign w:val="center"/>
          </w:tcPr>
          <w:p w14:paraId="39FDDACF" w14:textId="77777777" w:rsidR="00265BE4" w:rsidRDefault="00AC3B3A">
            <w:pPr>
              <w:jc w:val="center"/>
            </w:pPr>
            <w:r>
              <w:rPr>
                <w:rFonts w:hint="eastAsia"/>
              </w:rPr>
              <w:t>0</w:t>
            </w:r>
          </w:p>
        </w:tc>
        <w:tc>
          <w:tcPr>
            <w:tcW w:w="1159" w:type="dxa"/>
            <w:gridSpan w:val="2"/>
            <w:vAlign w:val="center"/>
          </w:tcPr>
          <w:p w14:paraId="5ABFF7A3" w14:textId="77777777" w:rsidR="00265BE4" w:rsidRDefault="00AC3B3A">
            <w:pPr>
              <w:jc w:val="center"/>
            </w:pPr>
            <w:r>
              <w:rPr>
                <w:rFonts w:hint="eastAsia"/>
              </w:rPr>
              <w:t>0</w:t>
            </w:r>
          </w:p>
        </w:tc>
        <w:tc>
          <w:tcPr>
            <w:tcW w:w="1159" w:type="dxa"/>
            <w:vAlign w:val="center"/>
          </w:tcPr>
          <w:p w14:paraId="118C0A26" w14:textId="77777777" w:rsidR="00265BE4" w:rsidRDefault="00AC3B3A">
            <w:pPr>
              <w:jc w:val="center"/>
            </w:pPr>
            <w:r>
              <w:rPr>
                <w:rFonts w:hint="eastAsia"/>
              </w:rPr>
              <w:t>0.012</w:t>
            </w:r>
          </w:p>
        </w:tc>
        <w:tc>
          <w:tcPr>
            <w:tcW w:w="1164" w:type="dxa"/>
            <w:vAlign w:val="center"/>
          </w:tcPr>
          <w:p w14:paraId="446E16CA" w14:textId="77777777" w:rsidR="00265BE4" w:rsidRDefault="00AC3B3A">
            <w:pPr>
              <w:jc w:val="center"/>
            </w:pPr>
            <w:r>
              <w:rPr>
                <w:rFonts w:hint="eastAsia"/>
              </w:rPr>
              <w:t>-0.35</w:t>
            </w:r>
          </w:p>
        </w:tc>
      </w:tr>
      <w:tr w:rsidR="00265BE4" w14:paraId="62936F02" w14:textId="77777777">
        <w:trPr>
          <w:trHeight w:val="255"/>
          <w:jc w:val="center"/>
        </w:trPr>
        <w:tc>
          <w:tcPr>
            <w:tcW w:w="1522" w:type="dxa"/>
            <w:vMerge/>
          </w:tcPr>
          <w:p w14:paraId="4D400BC6" w14:textId="77777777" w:rsidR="00265BE4" w:rsidRDefault="00265BE4">
            <w:pPr>
              <w:rPr>
                <w:rFonts w:eastAsia="黑体"/>
                <w:szCs w:val="21"/>
              </w:rPr>
            </w:pPr>
          </w:p>
        </w:tc>
        <w:tc>
          <w:tcPr>
            <w:tcW w:w="1522" w:type="dxa"/>
            <w:vMerge/>
          </w:tcPr>
          <w:p w14:paraId="2D1079FB" w14:textId="77777777" w:rsidR="00265BE4" w:rsidRDefault="00265BE4">
            <w:pPr>
              <w:rPr>
                <w:rFonts w:eastAsia="黑体"/>
                <w:szCs w:val="21"/>
              </w:rPr>
            </w:pPr>
          </w:p>
        </w:tc>
        <w:tc>
          <w:tcPr>
            <w:tcW w:w="1158" w:type="dxa"/>
            <w:gridSpan w:val="2"/>
            <w:vAlign w:val="center"/>
          </w:tcPr>
          <w:p w14:paraId="6C245DDC" w14:textId="77777777" w:rsidR="00265BE4" w:rsidRDefault="00AC3B3A">
            <w:pPr>
              <w:jc w:val="center"/>
            </w:pPr>
            <w:r>
              <w:rPr>
                <w:rFonts w:hint="eastAsia"/>
              </w:rPr>
              <w:t>10.011</w:t>
            </w:r>
          </w:p>
        </w:tc>
        <w:tc>
          <w:tcPr>
            <w:tcW w:w="1159" w:type="dxa"/>
            <w:vAlign w:val="center"/>
          </w:tcPr>
          <w:p w14:paraId="4A31AC4B" w14:textId="77777777" w:rsidR="00265BE4" w:rsidRDefault="00AC3B3A">
            <w:pPr>
              <w:jc w:val="center"/>
            </w:pPr>
            <w:r>
              <w:rPr>
                <w:rFonts w:hint="eastAsia"/>
              </w:rPr>
              <w:t>599.60</w:t>
            </w:r>
          </w:p>
        </w:tc>
        <w:tc>
          <w:tcPr>
            <w:tcW w:w="1157" w:type="dxa"/>
            <w:vAlign w:val="center"/>
          </w:tcPr>
          <w:p w14:paraId="6EAB9E52" w14:textId="77777777" w:rsidR="00265BE4" w:rsidRDefault="00AC3B3A">
            <w:pPr>
              <w:jc w:val="center"/>
            </w:pPr>
            <w:r>
              <w:t>10</w:t>
            </w:r>
          </w:p>
        </w:tc>
        <w:tc>
          <w:tcPr>
            <w:tcW w:w="1159" w:type="dxa"/>
            <w:gridSpan w:val="2"/>
            <w:vAlign w:val="center"/>
          </w:tcPr>
          <w:p w14:paraId="48E5B144" w14:textId="77777777" w:rsidR="00265BE4" w:rsidRDefault="00AC3B3A">
            <w:pPr>
              <w:jc w:val="center"/>
            </w:pPr>
            <w:r>
              <w:t>600</w:t>
            </w:r>
          </w:p>
        </w:tc>
        <w:tc>
          <w:tcPr>
            <w:tcW w:w="1159" w:type="dxa"/>
            <w:vAlign w:val="center"/>
          </w:tcPr>
          <w:p w14:paraId="2ECE52C0" w14:textId="77777777" w:rsidR="00265BE4" w:rsidRDefault="00AC3B3A">
            <w:pPr>
              <w:jc w:val="center"/>
            </w:pPr>
            <w:r>
              <w:rPr>
                <w:rFonts w:hint="eastAsia"/>
              </w:rPr>
              <w:t>0.011</w:t>
            </w:r>
          </w:p>
        </w:tc>
        <w:tc>
          <w:tcPr>
            <w:tcW w:w="1164" w:type="dxa"/>
            <w:vAlign w:val="center"/>
          </w:tcPr>
          <w:p w14:paraId="3C494972" w14:textId="77777777" w:rsidR="00265BE4" w:rsidRDefault="00AC3B3A">
            <w:pPr>
              <w:jc w:val="center"/>
            </w:pPr>
            <w:r>
              <w:rPr>
                <w:rFonts w:hint="eastAsia"/>
              </w:rPr>
              <w:t>-0.40</w:t>
            </w:r>
          </w:p>
        </w:tc>
      </w:tr>
      <w:tr w:rsidR="00265BE4" w14:paraId="4F032FC8" w14:textId="77777777">
        <w:trPr>
          <w:trHeight w:val="397"/>
          <w:jc w:val="center"/>
        </w:trPr>
        <w:tc>
          <w:tcPr>
            <w:tcW w:w="1522" w:type="dxa"/>
            <w:vMerge w:val="restart"/>
          </w:tcPr>
          <w:p w14:paraId="4D167C56" w14:textId="322EB941" w:rsidR="00265BE4" w:rsidRDefault="00AC3B3A">
            <w:pPr>
              <w:jc w:val="center"/>
              <w:rPr>
                <w:rFonts w:eastAsia="黑体"/>
                <w:szCs w:val="21"/>
              </w:rPr>
            </w:pPr>
            <w:r>
              <w:rPr>
                <w:rFonts w:eastAsia="黑体"/>
                <w:szCs w:val="21"/>
              </w:rPr>
              <w:t>11</w:t>
            </w:r>
            <w:r>
              <w:rPr>
                <w:rFonts w:eastAsia="黑体" w:hint="eastAsia"/>
                <w:szCs w:val="21"/>
              </w:rPr>
              <w:t>次</w:t>
            </w:r>
            <w:r w:rsidR="00EF5FC4">
              <w:rPr>
                <w:rFonts w:eastAsia="黑体" w:hint="eastAsia"/>
                <w:szCs w:val="21"/>
              </w:rPr>
              <w:t>谐波电流</w:t>
            </w:r>
          </w:p>
        </w:tc>
        <w:tc>
          <w:tcPr>
            <w:tcW w:w="1522" w:type="dxa"/>
            <w:vMerge w:val="restart"/>
          </w:tcPr>
          <w:p w14:paraId="72ACDC8F" w14:textId="77777777" w:rsidR="00265BE4" w:rsidRDefault="00AC3B3A">
            <w:pPr>
              <w:jc w:val="center"/>
              <w:rPr>
                <w:rFonts w:eastAsia="黑体"/>
                <w:szCs w:val="21"/>
              </w:rPr>
            </w:pPr>
            <w:r>
              <w:rPr>
                <w:rFonts w:eastAsia="黑体"/>
                <w:szCs w:val="21"/>
              </w:rPr>
              <w:t>10</w:t>
            </w:r>
            <w:r>
              <w:rPr>
                <w:rFonts w:eastAsia="黑体" w:hint="eastAsia"/>
                <w:szCs w:val="21"/>
              </w:rPr>
              <w:t>%</w:t>
            </w:r>
          </w:p>
        </w:tc>
        <w:tc>
          <w:tcPr>
            <w:tcW w:w="1158" w:type="dxa"/>
            <w:gridSpan w:val="2"/>
            <w:vAlign w:val="center"/>
          </w:tcPr>
          <w:p w14:paraId="6C965AAC" w14:textId="77777777" w:rsidR="00265BE4" w:rsidRDefault="00AC3B3A">
            <w:pPr>
              <w:jc w:val="center"/>
            </w:pPr>
            <w:r>
              <w:rPr>
                <w:rFonts w:hint="eastAsia"/>
              </w:rPr>
              <w:t>0.013</w:t>
            </w:r>
          </w:p>
        </w:tc>
        <w:tc>
          <w:tcPr>
            <w:tcW w:w="1159" w:type="dxa"/>
            <w:vAlign w:val="center"/>
          </w:tcPr>
          <w:p w14:paraId="5F217B15" w14:textId="77777777" w:rsidR="00265BE4" w:rsidRDefault="00AC3B3A">
            <w:pPr>
              <w:jc w:val="center"/>
            </w:pPr>
            <w:r>
              <w:rPr>
                <w:rFonts w:hint="eastAsia"/>
              </w:rPr>
              <w:t>-0.30</w:t>
            </w:r>
          </w:p>
        </w:tc>
        <w:tc>
          <w:tcPr>
            <w:tcW w:w="1157" w:type="dxa"/>
            <w:vAlign w:val="center"/>
          </w:tcPr>
          <w:p w14:paraId="227BC58C" w14:textId="77777777" w:rsidR="00265BE4" w:rsidRDefault="00AC3B3A">
            <w:pPr>
              <w:jc w:val="center"/>
            </w:pPr>
            <w:r>
              <w:rPr>
                <w:rFonts w:hint="eastAsia"/>
              </w:rPr>
              <w:t>0</w:t>
            </w:r>
          </w:p>
        </w:tc>
        <w:tc>
          <w:tcPr>
            <w:tcW w:w="1159" w:type="dxa"/>
            <w:gridSpan w:val="2"/>
            <w:vAlign w:val="center"/>
          </w:tcPr>
          <w:p w14:paraId="01565B70" w14:textId="77777777" w:rsidR="00265BE4" w:rsidRDefault="00AC3B3A">
            <w:pPr>
              <w:jc w:val="center"/>
            </w:pPr>
            <w:r>
              <w:rPr>
                <w:rFonts w:hint="eastAsia"/>
              </w:rPr>
              <w:t>0</w:t>
            </w:r>
          </w:p>
        </w:tc>
        <w:tc>
          <w:tcPr>
            <w:tcW w:w="1159" w:type="dxa"/>
            <w:vAlign w:val="center"/>
          </w:tcPr>
          <w:p w14:paraId="68FE876A" w14:textId="77777777" w:rsidR="00265BE4" w:rsidRDefault="00AC3B3A">
            <w:pPr>
              <w:jc w:val="center"/>
            </w:pPr>
            <w:r>
              <w:rPr>
                <w:rFonts w:hint="eastAsia"/>
              </w:rPr>
              <w:t>0.013</w:t>
            </w:r>
          </w:p>
        </w:tc>
        <w:tc>
          <w:tcPr>
            <w:tcW w:w="1164" w:type="dxa"/>
            <w:vAlign w:val="center"/>
          </w:tcPr>
          <w:p w14:paraId="079DE267" w14:textId="77777777" w:rsidR="00265BE4" w:rsidRDefault="00AC3B3A">
            <w:pPr>
              <w:jc w:val="center"/>
            </w:pPr>
            <w:r>
              <w:rPr>
                <w:rFonts w:hint="eastAsia"/>
              </w:rPr>
              <w:t>-0.30</w:t>
            </w:r>
          </w:p>
        </w:tc>
      </w:tr>
      <w:tr w:rsidR="00265BE4" w14:paraId="63C409C6" w14:textId="77777777">
        <w:trPr>
          <w:trHeight w:val="397"/>
          <w:jc w:val="center"/>
        </w:trPr>
        <w:tc>
          <w:tcPr>
            <w:tcW w:w="1522" w:type="dxa"/>
            <w:vMerge/>
          </w:tcPr>
          <w:p w14:paraId="484CE57F" w14:textId="77777777" w:rsidR="00265BE4" w:rsidRDefault="00265BE4">
            <w:pPr>
              <w:jc w:val="center"/>
              <w:rPr>
                <w:rFonts w:eastAsia="黑体"/>
                <w:szCs w:val="21"/>
              </w:rPr>
            </w:pPr>
          </w:p>
        </w:tc>
        <w:tc>
          <w:tcPr>
            <w:tcW w:w="1522" w:type="dxa"/>
            <w:vMerge/>
          </w:tcPr>
          <w:p w14:paraId="490D0ACF" w14:textId="77777777" w:rsidR="00265BE4" w:rsidRDefault="00265BE4">
            <w:pPr>
              <w:jc w:val="center"/>
              <w:rPr>
                <w:rFonts w:eastAsia="黑体"/>
                <w:szCs w:val="21"/>
              </w:rPr>
            </w:pPr>
          </w:p>
        </w:tc>
        <w:tc>
          <w:tcPr>
            <w:tcW w:w="1158" w:type="dxa"/>
            <w:gridSpan w:val="2"/>
            <w:vAlign w:val="center"/>
          </w:tcPr>
          <w:p w14:paraId="14648097" w14:textId="77777777" w:rsidR="00265BE4" w:rsidRDefault="00AC3B3A">
            <w:pPr>
              <w:jc w:val="center"/>
            </w:pPr>
            <w:r>
              <w:rPr>
                <w:rFonts w:hint="eastAsia"/>
              </w:rPr>
              <w:t>10.010</w:t>
            </w:r>
          </w:p>
        </w:tc>
        <w:tc>
          <w:tcPr>
            <w:tcW w:w="1159" w:type="dxa"/>
            <w:vAlign w:val="center"/>
          </w:tcPr>
          <w:p w14:paraId="6EA5EF14" w14:textId="77777777" w:rsidR="00265BE4" w:rsidRDefault="00AC3B3A">
            <w:pPr>
              <w:jc w:val="center"/>
            </w:pPr>
            <w:r>
              <w:rPr>
                <w:rFonts w:hint="eastAsia"/>
              </w:rPr>
              <w:t>599.59</w:t>
            </w:r>
          </w:p>
        </w:tc>
        <w:tc>
          <w:tcPr>
            <w:tcW w:w="1157" w:type="dxa"/>
            <w:vAlign w:val="center"/>
          </w:tcPr>
          <w:p w14:paraId="6ED1C461" w14:textId="77777777" w:rsidR="00265BE4" w:rsidRDefault="00AC3B3A">
            <w:pPr>
              <w:jc w:val="center"/>
            </w:pPr>
            <w:r>
              <w:t>10</w:t>
            </w:r>
          </w:p>
        </w:tc>
        <w:tc>
          <w:tcPr>
            <w:tcW w:w="1159" w:type="dxa"/>
            <w:gridSpan w:val="2"/>
            <w:vAlign w:val="center"/>
          </w:tcPr>
          <w:p w14:paraId="0067AFA8" w14:textId="77777777" w:rsidR="00265BE4" w:rsidRDefault="00AC3B3A">
            <w:pPr>
              <w:jc w:val="center"/>
            </w:pPr>
            <w:r>
              <w:t>600</w:t>
            </w:r>
          </w:p>
        </w:tc>
        <w:tc>
          <w:tcPr>
            <w:tcW w:w="1159" w:type="dxa"/>
            <w:vAlign w:val="center"/>
          </w:tcPr>
          <w:p w14:paraId="24CA8198" w14:textId="77777777" w:rsidR="00265BE4" w:rsidRDefault="00AC3B3A">
            <w:pPr>
              <w:jc w:val="center"/>
            </w:pPr>
            <w:r>
              <w:rPr>
                <w:rFonts w:hint="eastAsia"/>
              </w:rPr>
              <w:t>0.010</w:t>
            </w:r>
          </w:p>
        </w:tc>
        <w:tc>
          <w:tcPr>
            <w:tcW w:w="1164" w:type="dxa"/>
            <w:vAlign w:val="center"/>
          </w:tcPr>
          <w:p w14:paraId="07DA7B97" w14:textId="77777777" w:rsidR="00265BE4" w:rsidRDefault="00AC3B3A">
            <w:pPr>
              <w:jc w:val="center"/>
            </w:pPr>
            <w:r>
              <w:rPr>
                <w:rFonts w:hint="eastAsia"/>
              </w:rPr>
              <w:t>-0.41</w:t>
            </w:r>
          </w:p>
        </w:tc>
      </w:tr>
      <w:tr w:rsidR="00265BE4" w14:paraId="5F20EC98" w14:textId="77777777">
        <w:trPr>
          <w:trHeight w:val="397"/>
          <w:jc w:val="center"/>
        </w:trPr>
        <w:tc>
          <w:tcPr>
            <w:tcW w:w="1522" w:type="dxa"/>
            <w:vMerge/>
          </w:tcPr>
          <w:p w14:paraId="72B7DA6D" w14:textId="77777777" w:rsidR="00265BE4" w:rsidRDefault="00265BE4">
            <w:pPr>
              <w:jc w:val="center"/>
              <w:rPr>
                <w:rFonts w:eastAsia="黑体"/>
                <w:szCs w:val="21"/>
              </w:rPr>
            </w:pPr>
          </w:p>
        </w:tc>
        <w:tc>
          <w:tcPr>
            <w:tcW w:w="1522" w:type="dxa"/>
            <w:vMerge w:val="restart"/>
          </w:tcPr>
          <w:p w14:paraId="12437E36"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424DA5C6" w14:textId="77777777" w:rsidR="00265BE4" w:rsidRDefault="00AC3B3A">
            <w:pPr>
              <w:jc w:val="center"/>
            </w:pPr>
            <w:r>
              <w:rPr>
                <w:rFonts w:hint="eastAsia"/>
              </w:rPr>
              <w:t>0.010</w:t>
            </w:r>
          </w:p>
        </w:tc>
        <w:tc>
          <w:tcPr>
            <w:tcW w:w="1159" w:type="dxa"/>
            <w:vAlign w:val="center"/>
          </w:tcPr>
          <w:p w14:paraId="37DD73B3" w14:textId="77777777" w:rsidR="00265BE4" w:rsidRDefault="00AC3B3A">
            <w:pPr>
              <w:jc w:val="center"/>
            </w:pPr>
            <w:r>
              <w:rPr>
                <w:rFonts w:hint="eastAsia"/>
              </w:rPr>
              <w:t>-0.41</w:t>
            </w:r>
          </w:p>
        </w:tc>
        <w:tc>
          <w:tcPr>
            <w:tcW w:w="1157" w:type="dxa"/>
            <w:vAlign w:val="center"/>
          </w:tcPr>
          <w:p w14:paraId="45AC5A8A" w14:textId="77777777" w:rsidR="00265BE4" w:rsidRDefault="00AC3B3A">
            <w:pPr>
              <w:jc w:val="center"/>
            </w:pPr>
            <w:r>
              <w:rPr>
                <w:rFonts w:hint="eastAsia"/>
              </w:rPr>
              <w:t>0</w:t>
            </w:r>
          </w:p>
        </w:tc>
        <w:tc>
          <w:tcPr>
            <w:tcW w:w="1159" w:type="dxa"/>
            <w:gridSpan w:val="2"/>
            <w:vAlign w:val="center"/>
          </w:tcPr>
          <w:p w14:paraId="001A4909" w14:textId="77777777" w:rsidR="00265BE4" w:rsidRDefault="00AC3B3A">
            <w:pPr>
              <w:jc w:val="center"/>
            </w:pPr>
            <w:r>
              <w:rPr>
                <w:rFonts w:hint="eastAsia"/>
              </w:rPr>
              <w:t>0</w:t>
            </w:r>
          </w:p>
        </w:tc>
        <w:tc>
          <w:tcPr>
            <w:tcW w:w="1159" w:type="dxa"/>
            <w:vAlign w:val="center"/>
          </w:tcPr>
          <w:p w14:paraId="0B709D23" w14:textId="77777777" w:rsidR="00265BE4" w:rsidRDefault="00AC3B3A">
            <w:pPr>
              <w:jc w:val="center"/>
            </w:pPr>
            <w:r>
              <w:rPr>
                <w:rFonts w:hint="eastAsia"/>
              </w:rPr>
              <w:t>0.010</w:t>
            </w:r>
          </w:p>
        </w:tc>
        <w:tc>
          <w:tcPr>
            <w:tcW w:w="1164" w:type="dxa"/>
            <w:vAlign w:val="center"/>
          </w:tcPr>
          <w:p w14:paraId="7A490A66" w14:textId="77777777" w:rsidR="00265BE4" w:rsidRDefault="00AC3B3A">
            <w:pPr>
              <w:jc w:val="center"/>
            </w:pPr>
            <w:r>
              <w:rPr>
                <w:rFonts w:hint="eastAsia"/>
              </w:rPr>
              <w:t>-0.41</w:t>
            </w:r>
          </w:p>
        </w:tc>
      </w:tr>
      <w:tr w:rsidR="00265BE4" w14:paraId="2C695A87" w14:textId="77777777">
        <w:trPr>
          <w:trHeight w:val="397"/>
          <w:jc w:val="center"/>
        </w:trPr>
        <w:tc>
          <w:tcPr>
            <w:tcW w:w="1522" w:type="dxa"/>
            <w:vMerge/>
          </w:tcPr>
          <w:p w14:paraId="0D217663" w14:textId="77777777" w:rsidR="00265BE4" w:rsidRDefault="00265BE4">
            <w:pPr>
              <w:jc w:val="center"/>
              <w:rPr>
                <w:rFonts w:eastAsia="黑体"/>
                <w:szCs w:val="21"/>
              </w:rPr>
            </w:pPr>
          </w:p>
        </w:tc>
        <w:tc>
          <w:tcPr>
            <w:tcW w:w="1522" w:type="dxa"/>
            <w:vMerge/>
          </w:tcPr>
          <w:p w14:paraId="57C76E68" w14:textId="77777777" w:rsidR="00265BE4" w:rsidRDefault="00265BE4">
            <w:pPr>
              <w:jc w:val="center"/>
              <w:rPr>
                <w:rFonts w:eastAsia="黑体"/>
                <w:szCs w:val="21"/>
              </w:rPr>
            </w:pPr>
          </w:p>
        </w:tc>
        <w:tc>
          <w:tcPr>
            <w:tcW w:w="1158" w:type="dxa"/>
            <w:gridSpan w:val="2"/>
            <w:vAlign w:val="center"/>
          </w:tcPr>
          <w:p w14:paraId="18E37FB3" w14:textId="77777777" w:rsidR="00265BE4" w:rsidRDefault="00AC3B3A">
            <w:pPr>
              <w:jc w:val="center"/>
            </w:pPr>
            <w:r>
              <w:rPr>
                <w:rFonts w:hint="eastAsia"/>
              </w:rPr>
              <w:t>10.011</w:t>
            </w:r>
          </w:p>
        </w:tc>
        <w:tc>
          <w:tcPr>
            <w:tcW w:w="1159" w:type="dxa"/>
            <w:vAlign w:val="center"/>
          </w:tcPr>
          <w:p w14:paraId="6AA6A96D" w14:textId="77777777" w:rsidR="00265BE4" w:rsidRDefault="00AC3B3A">
            <w:pPr>
              <w:jc w:val="center"/>
            </w:pPr>
            <w:r>
              <w:rPr>
                <w:rFonts w:hint="eastAsia"/>
              </w:rPr>
              <w:t>599.67</w:t>
            </w:r>
          </w:p>
        </w:tc>
        <w:tc>
          <w:tcPr>
            <w:tcW w:w="1157" w:type="dxa"/>
            <w:vAlign w:val="center"/>
          </w:tcPr>
          <w:p w14:paraId="16BEABAB" w14:textId="77777777" w:rsidR="00265BE4" w:rsidRDefault="00AC3B3A">
            <w:pPr>
              <w:jc w:val="center"/>
            </w:pPr>
            <w:r>
              <w:t>10</w:t>
            </w:r>
          </w:p>
        </w:tc>
        <w:tc>
          <w:tcPr>
            <w:tcW w:w="1159" w:type="dxa"/>
            <w:gridSpan w:val="2"/>
            <w:vAlign w:val="center"/>
          </w:tcPr>
          <w:p w14:paraId="2BCC7645" w14:textId="77777777" w:rsidR="00265BE4" w:rsidRDefault="00AC3B3A">
            <w:pPr>
              <w:jc w:val="center"/>
            </w:pPr>
            <w:r>
              <w:t>600</w:t>
            </w:r>
          </w:p>
        </w:tc>
        <w:tc>
          <w:tcPr>
            <w:tcW w:w="1159" w:type="dxa"/>
            <w:vAlign w:val="center"/>
          </w:tcPr>
          <w:p w14:paraId="5DE202EA" w14:textId="77777777" w:rsidR="00265BE4" w:rsidRDefault="00AC3B3A">
            <w:pPr>
              <w:jc w:val="center"/>
            </w:pPr>
            <w:r>
              <w:rPr>
                <w:rFonts w:hint="eastAsia"/>
              </w:rPr>
              <w:t>0.011</w:t>
            </w:r>
          </w:p>
        </w:tc>
        <w:tc>
          <w:tcPr>
            <w:tcW w:w="1164" w:type="dxa"/>
            <w:vAlign w:val="center"/>
          </w:tcPr>
          <w:p w14:paraId="4296C0A5" w14:textId="77777777" w:rsidR="00265BE4" w:rsidRDefault="00AC3B3A">
            <w:pPr>
              <w:jc w:val="center"/>
            </w:pPr>
            <w:r>
              <w:rPr>
                <w:rFonts w:hint="eastAsia"/>
              </w:rPr>
              <w:t>-0.33</w:t>
            </w:r>
          </w:p>
        </w:tc>
      </w:tr>
      <w:tr w:rsidR="00265BE4" w14:paraId="7D9B586A" w14:textId="77777777">
        <w:trPr>
          <w:trHeight w:val="255"/>
          <w:jc w:val="center"/>
        </w:trPr>
        <w:tc>
          <w:tcPr>
            <w:tcW w:w="1522" w:type="dxa"/>
            <w:vMerge w:val="restart"/>
          </w:tcPr>
          <w:p w14:paraId="60C2A5B0" w14:textId="39070F8E" w:rsidR="00265BE4" w:rsidRDefault="00AC3B3A">
            <w:pPr>
              <w:jc w:val="center"/>
              <w:rPr>
                <w:rFonts w:eastAsia="黑体"/>
                <w:szCs w:val="21"/>
              </w:rPr>
            </w:pPr>
            <w:r>
              <w:rPr>
                <w:rFonts w:eastAsia="黑体"/>
                <w:szCs w:val="21"/>
              </w:rPr>
              <w:t>13</w:t>
            </w:r>
            <w:r>
              <w:rPr>
                <w:rFonts w:eastAsia="黑体" w:hint="eastAsia"/>
                <w:szCs w:val="21"/>
              </w:rPr>
              <w:t>次</w:t>
            </w:r>
            <w:r w:rsidR="00EF5FC4">
              <w:rPr>
                <w:rFonts w:eastAsia="黑体" w:hint="eastAsia"/>
                <w:szCs w:val="21"/>
              </w:rPr>
              <w:t>谐波电流</w:t>
            </w:r>
          </w:p>
        </w:tc>
        <w:tc>
          <w:tcPr>
            <w:tcW w:w="1522" w:type="dxa"/>
            <w:vMerge w:val="restart"/>
          </w:tcPr>
          <w:p w14:paraId="265B3711" w14:textId="77777777" w:rsidR="00265BE4" w:rsidRDefault="00AC3B3A">
            <w:pPr>
              <w:jc w:val="center"/>
              <w:rPr>
                <w:rFonts w:eastAsia="黑体"/>
                <w:szCs w:val="21"/>
              </w:rPr>
            </w:pPr>
            <w:r>
              <w:rPr>
                <w:rFonts w:eastAsia="黑体" w:hint="eastAsia"/>
                <w:szCs w:val="21"/>
              </w:rPr>
              <w:t>10%</w:t>
            </w:r>
          </w:p>
        </w:tc>
        <w:tc>
          <w:tcPr>
            <w:tcW w:w="1158" w:type="dxa"/>
            <w:gridSpan w:val="2"/>
            <w:vAlign w:val="center"/>
          </w:tcPr>
          <w:p w14:paraId="145C50C2" w14:textId="77777777" w:rsidR="00265BE4" w:rsidRDefault="00AC3B3A">
            <w:pPr>
              <w:jc w:val="center"/>
            </w:pPr>
            <w:r>
              <w:rPr>
                <w:rFonts w:hint="eastAsia"/>
              </w:rPr>
              <w:t>0.014</w:t>
            </w:r>
          </w:p>
        </w:tc>
        <w:tc>
          <w:tcPr>
            <w:tcW w:w="1159" w:type="dxa"/>
            <w:vAlign w:val="center"/>
          </w:tcPr>
          <w:p w14:paraId="3492E431" w14:textId="664772C4" w:rsidR="00265BE4" w:rsidRDefault="00AC3B3A">
            <w:pPr>
              <w:jc w:val="center"/>
            </w:pPr>
            <w:r>
              <w:rPr>
                <w:rFonts w:hint="eastAsia"/>
              </w:rPr>
              <w:t>-0.42</w:t>
            </w:r>
          </w:p>
        </w:tc>
        <w:tc>
          <w:tcPr>
            <w:tcW w:w="1157" w:type="dxa"/>
            <w:vAlign w:val="center"/>
          </w:tcPr>
          <w:p w14:paraId="0248EABF" w14:textId="77777777" w:rsidR="00265BE4" w:rsidRDefault="00AC3B3A">
            <w:pPr>
              <w:jc w:val="center"/>
            </w:pPr>
            <w:r>
              <w:rPr>
                <w:rFonts w:hint="eastAsia"/>
              </w:rPr>
              <w:t>0</w:t>
            </w:r>
          </w:p>
        </w:tc>
        <w:tc>
          <w:tcPr>
            <w:tcW w:w="1159" w:type="dxa"/>
            <w:gridSpan w:val="2"/>
            <w:vAlign w:val="center"/>
          </w:tcPr>
          <w:p w14:paraId="426244AE" w14:textId="77777777" w:rsidR="00265BE4" w:rsidRDefault="00AC3B3A">
            <w:pPr>
              <w:jc w:val="center"/>
            </w:pPr>
            <w:r>
              <w:rPr>
                <w:rFonts w:hint="eastAsia"/>
              </w:rPr>
              <w:t>0</w:t>
            </w:r>
          </w:p>
        </w:tc>
        <w:tc>
          <w:tcPr>
            <w:tcW w:w="1159" w:type="dxa"/>
            <w:vAlign w:val="center"/>
          </w:tcPr>
          <w:p w14:paraId="4EF18FE5" w14:textId="77777777" w:rsidR="00265BE4" w:rsidRDefault="00AC3B3A">
            <w:pPr>
              <w:jc w:val="center"/>
            </w:pPr>
            <w:r>
              <w:rPr>
                <w:rFonts w:hint="eastAsia"/>
              </w:rPr>
              <w:t>0.014</w:t>
            </w:r>
          </w:p>
        </w:tc>
        <w:tc>
          <w:tcPr>
            <w:tcW w:w="1164" w:type="dxa"/>
            <w:vAlign w:val="center"/>
          </w:tcPr>
          <w:p w14:paraId="242A1604" w14:textId="5E0AB27A" w:rsidR="00265BE4" w:rsidRDefault="00AC3B3A">
            <w:pPr>
              <w:jc w:val="center"/>
            </w:pPr>
            <w:r>
              <w:rPr>
                <w:rFonts w:hint="eastAsia"/>
              </w:rPr>
              <w:t>-0.42</w:t>
            </w:r>
          </w:p>
        </w:tc>
      </w:tr>
      <w:tr w:rsidR="00265BE4" w14:paraId="5B1AC433" w14:textId="77777777">
        <w:trPr>
          <w:trHeight w:val="255"/>
          <w:jc w:val="center"/>
        </w:trPr>
        <w:tc>
          <w:tcPr>
            <w:tcW w:w="1522" w:type="dxa"/>
            <w:vMerge/>
          </w:tcPr>
          <w:p w14:paraId="4B9BC6DB" w14:textId="77777777" w:rsidR="00265BE4" w:rsidRDefault="00265BE4">
            <w:pPr>
              <w:jc w:val="center"/>
              <w:rPr>
                <w:rFonts w:eastAsia="黑体"/>
                <w:szCs w:val="21"/>
              </w:rPr>
            </w:pPr>
          </w:p>
        </w:tc>
        <w:tc>
          <w:tcPr>
            <w:tcW w:w="1522" w:type="dxa"/>
            <w:vMerge/>
          </w:tcPr>
          <w:p w14:paraId="32288C36" w14:textId="77777777" w:rsidR="00265BE4" w:rsidRDefault="00265BE4">
            <w:pPr>
              <w:jc w:val="center"/>
              <w:rPr>
                <w:rFonts w:eastAsia="黑体"/>
                <w:szCs w:val="21"/>
              </w:rPr>
            </w:pPr>
          </w:p>
        </w:tc>
        <w:tc>
          <w:tcPr>
            <w:tcW w:w="1158" w:type="dxa"/>
            <w:gridSpan w:val="2"/>
            <w:vAlign w:val="center"/>
          </w:tcPr>
          <w:p w14:paraId="5897C67D" w14:textId="1BB4D0EB" w:rsidR="00265BE4" w:rsidRDefault="00950BF6">
            <w:pPr>
              <w:jc w:val="center"/>
            </w:pPr>
            <w:r>
              <w:t>1</w:t>
            </w:r>
            <w:r w:rsidR="00AC3B3A">
              <w:rPr>
                <w:rFonts w:hint="eastAsia"/>
              </w:rPr>
              <w:t>0.017</w:t>
            </w:r>
          </w:p>
        </w:tc>
        <w:tc>
          <w:tcPr>
            <w:tcW w:w="1159" w:type="dxa"/>
            <w:vAlign w:val="center"/>
          </w:tcPr>
          <w:p w14:paraId="51A67F34" w14:textId="77777777" w:rsidR="00265BE4" w:rsidRDefault="00AC3B3A">
            <w:pPr>
              <w:jc w:val="center"/>
            </w:pPr>
            <w:r>
              <w:rPr>
                <w:rFonts w:hint="eastAsia"/>
              </w:rPr>
              <w:t>599.50</w:t>
            </w:r>
          </w:p>
        </w:tc>
        <w:tc>
          <w:tcPr>
            <w:tcW w:w="1157" w:type="dxa"/>
            <w:vAlign w:val="center"/>
          </w:tcPr>
          <w:p w14:paraId="7B6AC6E7" w14:textId="77777777" w:rsidR="00265BE4" w:rsidRDefault="00AC3B3A">
            <w:pPr>
              <w:jc w:val="center"/>
            </w:pPr>
            <w:r>
              <w:t>10</w:t>
            </w:r>
          </w:p>
        </w:tc>
        <w:tc>
          <w:tcPr>
            <w:tcW w:w="1159" w:type="dxa"/>
            <w:gridSpan w:val="2"/>
            <w:vAlign w:val="center"/>
          </w:tcPr>
          <w:p w14:paraId="4A5D8407" w14:textId="77777777" w:rsidR="00265BE4" w:rsidRDefault="00AC3B3A">
            <w:pPr>
              <w:jc w:val="center"/>
            </w:pPr>
            <w:r>
              <w:t>600</w:t>
            </w:r>
          </w:p>
        </w:tc>
        <w:tc>
          <w:tcPr>
            <w:tcW w:w="1159" w:type="dxa"/>
            <w:vAlign w:val="center"/>
          </w:tcPr>
          <w:p w14:paraId="009EE0FB" w14:textId="77777777" w:rsidR="00265BE4" w:rsidRDefault="00AC3B3A">
            <w:pPr>
              <w:jc w:val="center"/>
            </w:pPr>
            <w:r>
              <w:rPr>
                <w:rFonts w:hint="eastAsia"/>
              </w:rPr>
              <w:t>0.017</w:t>
            </w:r>
          </w:p>
        </w:tc>
        <w:tc>
          <w:tcPr>
            <w:tcW w:w="1164" w:type="dxa"/>
            <w:vAlign w:val="center"/>
          </w:tcPr>
          <w:p w14:paraId="6A29A7E4" w14:textId="5B6DD407" w:rsidR="00265BE4" w:rsidRDefault="00AC3B3A">
            <w:pPr>
              <w:jc w:val="center"/>
            </w:pPr>
            <w:r>
              <w:rPr>
                <w:rFonts w:hint="eastAsia"/>
              </w:rPr>
              <w:t>-0.50</w:t>
            </w:r>
          </w:p>
        </w:tc>
      </w:tr>
      <w:tr w:rsidR="00265BE4" w14:paraId="45B51ADC" w14:textId="77777777">
        <w:trPr>
          <w:trHeight w:val="255"/>
          <w:jc w:val="center"/>
        </w:trPr>
        <w:tc>
          <w:tcPr>
            <w:tcW w:w="1522" w:type="dxa"/>
            <w:vMerge/>
          </w:tcPr>
          <w:p w14:paraId="2CE5ACD3" w14:textId="77777777" w:rsidR="00265BE4" w:rsidRDefault="00265BE4">
            <w:pPr>
              <w:jc w:val="center"/>
              <w:rPr>
                <w:rFonts w:eastAsia="黑体"/>
                <w:szCs w:val="21"/>
              </w:rPr>
            </w:pPr>
          </w:p>
        </w:tc>
        <w:tc>
          <w:tcPr>
            <w:tcW w:w="1522" w:type="dxa"/>
            <w:vMerge w:val="restart"/>
          </w:tcPr>
          <w:p w14:paraId="0223DB65" w14:textId="77777777" w:rsidR="00265BE4" w:rsidRDefault="00AC3B3A">
            <w:pPr>
              <w:jc w:val="center"/>
              <w:rPr>
                <w:rFonts w:eastAsia="黑体"/>
                <w:szCs w:val="21"/>
              </w:rPr>
            </w:pPr>
            <w:r>
              <w:rPr>
                <w:rFonts w:eastAsia="黑体" w:hint="eastAsia"/>
                <w:szCs w:val="21"/>
              </w:rPr>
              <w:t>20%</w:t>
            </w:r>
          </w:p>
        </w:tc>
        <w:tc>
          <w:tcPr>
            <w:tcW w:w="1158" w:type="dxa"/>
            <w:gridSpan w:val="2"/>
            <w:vAlign w:val="center"/>
          </w:tcPr>
          <w:p w14:paraId="34A462C5" w14:textId="77777777" w:rsidR="00265BE4" w:rsidRDefault="00AC3B3A">
            <w:pPr>
              <w:jc w:val="center"/>
            </w:pPr>
            <w:r>
              <w:rPr>
                <w:rFonts w:hint="eastAsia"/>
              </w:rPr>
              <w:t>0.014</w:t>
            </w:r>
          </w:p>
        </w:tc>
        <w:tc>
          <w:tcPr>
            <w:tcW w:w="1159" w:type="dxa"/>
            <w:vAlign w:val="center"/>
          </w:tcPr>
          <w:p w14:paraId="216DF870" w14:textId="1F6BE4FD" w:rsidR="00265BE4" w:rsidRDefault="00AC3B3A">
            <w:pPr>
              <w:jc w:val="center"/>
            </w:pPr>
            <w:r>
              <w:rPr>
                <w:rFonts w:hint="eastAsia"/>
              </w:rPr>
              <w:t>-0.58</w:t>
            </w:r>
          </w:p>
        </w:tc>
        <w:tc>
          <w:tcPr>
            <w:tcW w:w="1157" w:type="dxa"/>
            <w:vAlign w:val="center"/>
          </w:tcPr>
          <w:p w14:paraId="12E09524" w14:textId="77777777" w:rsidR="00265BE4" w:rsidRDefault="00AC3B3A">
            <w:pPr>
              <w:jc w:val="center"/>
            </w:pPr>
            <w:r>
              <w:rPr>
                <w:rFonts w:hint="eastAsia"/>
              </w:rPr>
              <w:t>0</w:t>
            </w:r>
          </w:p>
        </w:tc>
        <w:tc>
          <w:tcPr>
            <w:tcW w:w="1159" w:type="dxa"/>
            <w:gridSpan w:val="2"/>
            <w:vAlign w:val="center"/>
          </w:tcPr>
          <w:p w14:paraId="4CC63F3F" w14:textId="77777777" w:rsidR="00265BE4" w:rsidRDefault="00AC3B3A">
            <w:pPr>
              <w:jc w:val="center"/>
            </w:pPr>
            <w:r>
              <w:rPr>
                <w:rFonts w:hint="eastAsia"/>
              </w:rPr>
              <w:t>0</w:t>
            </w:r>
          </w:p>
        </w:tc>
        <w:tc>
          <w:tcPr>
            <w:tcW w:w="1159" w:type="dxa"/>
            <w:vAlign w:val="center"/>
          </w:tcPr>
          <w:p w14:paraId="6C75446D" w14:textId="77777777" w:rsidR="00265BE4" w:rsidRDefault="00AC3B3A">
            <w:pPr>
              <w:jc w:val="center"/>
            </w:pPr>
            <w:r>
              <w:rPr>
                <w:rFonts w:hint="eastAsia"/>
              </w:rPr>
              <w:t>0.014</w:t>
            </w:r>
          </w:p>
        </w:tc>
        <w:tc>
          <w:tcPr>
            <w:tcW w:w="1164" w:type="dxa"/>
            <w:vAlign w:val="center"/>
          </w:tcPr>
          <w:p w14:paraId="69CF030E" w14:textId="093C8C97" w:rsidR="00265BE4" w:rsidRDefault="00AC3B3A">
            <w:pPr>
              <w:jc w:val="center"/>
            </w:pPr>
            <w:r>
              <w:rPr>
                <w:rFonts w:hint="eastAsia"/>
              </w:rPr>
              <w:t>-0.58</w:t>
            </w:r>
          </w:p>
        </w:tc>
      </w:tr>
      <w:tr w:rsidR="00265BE4" w14:paraId="016268D8" w14:textId="77777777">
        <w:trPr>
          <w:trHeight w:val="255"/>
          <w:jc w:val="center"/>
        </w:trPr>
        <w:tc>
          <w:tcPr>
            <w:tcW w:w="1522" w:type="dxa"/>
            <w:vMerge/>
          </w:tcPr>
          <w:p w14:paraId="4FD43D8B" w14:textId="77777777" w:rsidR="00265BE4" w:rsidRDefault="00265BE4">
            <w:pPr>
              <w:rPr>
                <w:rFonts w:eastAsia="黑体"/>
                <w:szCs w:val="21"/>
              </w:rPr>
            </w:pPr>
          </w:p>
        </w:tc>
        <w:tc>
          <w:tcPr>
            <w:tcW w:w="1522" w:type="dxa"/>
            <w:vMerge/>
          </w:tcPr>
          <w:p w14:paraId="1C49CC40" w14:textId="77777777" w:rsidR="00265BE4" w:rsidRDefault="00265BE4">
            <w:pPr>
              <w:rPr>
                <w:rFonts w:eastAsia="黑体"/>
                <w:szCs w:val="21"/>
              </w:rPr>
            </w:pPr>
          </w:p>
        </w:tc>
        <w:tc>
          <w:tcPr>
            <w:tcW w:w="1158" w:type="dxa"/>
            <w:gridSpan w:val="2"/>
            <w:vAlign w:val="center"/>
          </w:tcPr>
          <w:p w14:paraId="562D630E" w14:textId="77777777" w:rsidR="00265BE4" w:rsidRDefault="00AC3B3A">
            <w:pPr>
              <w:jc w:val="center"/>
            </w:pPr>
            <w:r>
              <w:rPr>
                <w:rFonts w:hint="eastAsia"/>
              </w:rPr>
              <w:t>10.015</w:t>
            </w:r>
          </w:p>
        </w:tc>
        <w:tc>
          <w:tcPr>
            <w:tcW w:w="1159" w:type="dxa"/>
            <w:vAlign w:val="center"/>
          </w:tcPr>
          <w:p w14:paraId="263DE595" w14:textId="77777777" w:rsidR="00265BE4" w:rsidRDefault="00AC3B3A">
            <w:pPr>
              <w:jc w:val="center"/>
            </w:pPr>
            <w:r>
              <w:rPr>
                <w:rFonts w:hint="eastAsia"/>
              </w:rPr>
              <w:t>599.44</w:t>
            </w:r>
          </w:p>
        </w:tc>
        <w:tc>
          <w:tcPr>
            <w:tcW w:w="1157" w:type="dxa"/>
            <w:vAlign w:val="center"/>
          </w:tcPr>
          <w:p w14:paraId="2F9D4246" w14:textId="77777777" w:rsidR="00265BE4" w:rsidRDefault="00AC3B3A">
            <w:pPr>
              <w:jc w:val="center"/>
            </w:pPr>
            <w:r>
              <w:t>10</w:t>
            </w:r>
          </w:p>
        </w:tc>
        <w:tc>
          <w:tcPr>
            <w:tcW w:w="1159" w:type="dxa"/>
            <w:gridSpan w:val="2"/>
            <w:vAlign w:val="center"/>
          </w:tcPr>
          <w:p w14:paraId="3F04334C" w14:textId="77777777" w:rsidR="00265BE4" w:rsidRDefault="00AC3B3A">
            <w:pPr>
              <w:jc w:val="center"/>
            </w:pPr>
            <w:r>
              <w:t>600</w:t>
            </w:r>
          </w:p>
        </w:tc>
        <w:tc>
          <w:tcPr>
            <w:tcW w:w="1159" w:type="dxa"/>
            <w:vAlign w:val="center"/>
          </w:tcPr>
          <w:p w14:paraId="1F30C979" w14:textId="77777777" w:rsidR="00265BE4" w:rsidRDefault="00AC3B3A">
            <w:pPr>
              <w:jc w:val="center"/>
            </w:pPr>
            <w:r>
              <w:rPr>
                <w:rFonts w:hint="eastAsia"/>
              </w:rPr>
              <w:t>0.015</w:t>
            </w:r>
          </w:p>
        </w:tc>
        <w:tc>
          <w:tcPr>
            <w:tcW w:w="1164" w:type="dxa"/>
            <w:vAlign w:val="center"/>
          </w:tcPr>
          <w:p w14:paraId="2DADD8C9" w14:textId="72EA25B0" w:rsidR="00265BE4" w:rsidRDefault="00AC3B3A">
            <w:pPr>
              <w:jc w:val="center"/>
            </w:pPr>
            <w:r>
              <w:rPr>
                <w:rFonts w:hint="eastAsia"/>
              </w:rPr>
              <w:t>-0.56</w:t>
            </w:r>
          </w:p>
        </w:tc>
      </w:tr>
      <w:tr w:rsidR="00265BE4" w14:paraId="4E10B724" w14:textId="77777777">
        <w:trPr>
          <w:trHeight w:val="397"/>
          <w:jc w:val="center"/>
        </w:trPr>
        <w:tc>
          <w:tcPr>
            <w:tcW w:w="1522" w:type="dxa"/>
            <w:vMerge w:val="restart"/>
          </w:tcPr>
          <w:p w14:paraId="375CE76F" w14:textId="33B97A46" w:rsidR="00265BE4" w:rsidRDefault="00AC3B3A">
            <w:pPr>
              <w:jc w:val="center"/>
              <w:rPr>
                <w:rFonts w:eastAsia="黑体"/>
                <w:szCs w:val="21"/>
              </w:rPr>
            </w:pPr>
            <w:r>
              <w:rPr>
                <w:rFonts w:eastAsia="黑体"/>
                <w:szCs w:val="21"/>
              </w:rPr>
              <w:t>14</w:t>
            </w:r>
            <w:r>
              <w:rPr>
                <w:rFonts w:eastAsia="黑体" w:hint="eastAsia"/>
                <w:szCs w:val="21"/>
              </w:rPr>
              <w:t>次</w:t>
            </w:r>
            <w:r w:rsidR="00EF5FC4">
              <w:rPr>
                <w:rFonts w:eastAsia="黑体" w:hint="eastAsia"/>
                <w:szCs w:val="21"/>
              </w:rPr>
              <w:t>谐波电流</w:t>
            </w:r>
          </w:p>
        </w:tc>
        <w:tc>
          <w:tcPr>
            <w:tcW w:w="1522" w:type="dxa"/>
            <w:vMerge w:val="restart"/>
          </w:tcPr>
          <w:p w14:paraId="02275350" w14:textId="77777777" w:rsidR="00265BE4" w:rsidRDefault="00AC3B3A">
            <w:pPr>
              <w:jc w:val="center"/>
              <w:rPr>
                <w:rFonts w:eastAsia="黑体"/>
                <w:szCs w:val="21"/>
              </w:rPr>
            </w:pPr>
            <w:r>
              <w:rPr>
                <w:rFonts w:eastAsia="黑体"/>
                <w:szCs w:val="21"/>
              </w:rPr>
              <w:t>10</w:t>
            </w:r>
            <w:r>
              <w:rPr>
                <w:rFonts w:eastAsia="黑体" w:hint="eastAsia"/>
                <w:szCs w:val="21"/>
              </w:rPr>
              <w:t>%</w:t>
            </w:r>
          </w:p>
        </w:tc>
        <w:tc>
          <w:tcPr>
            <w:tcW w:w="1158" w:type="dxa"/>
            <w:gridSpan w:val="2"/>
            <w:vAlign w:val="center"/>
          </w:tcPr>
          <w:p w14:paraId="39B3D5AA" w14:textId="77777777" w:rsidR="00265BE4" w:rsidRDefault="00AC3B3A">
            <w:pPr>
              <w:jc w:val="center"/>
            </w:pPr>
            <w:r>
              <w:rPr>
                <w:rFonts w:hint="eastAsia"/>
              </w:rPr>
              <w:t>0.015</w:t>
            </w:r>
          </w:p>
        </w:tc>
        <w:tc>
          <w:tcPr>
            <w:tcW w:w="1159" w:type="dxa"/>
            <w:vAlign w:val="center"/>
          </w:tcPr>
          <w:p w14:paraId="4318BE0A" w14:textId="77777777" w:rsidR="00265BE4" w:rsidRDefault="00AC3B3A">
            <w:pPr>
              <w:jc w:val="center"/>
            </w:pPr>
            <w:r>
              <w:rPr>
                <w:rFonts w:hint="eastAsia"/>
              </w:rPr>
              <w:t>-0.59</w:t>
            </w:r>
          </w:p>
        </w:tc>
        <w:tc>
          <w:tcPr>
            <w:tcW w:w="1157" w:type="dxa"/>
            <w:vAlign w:val="center"/>
          </w:tcPr>
          <w:p w14:paraId="273F69F7" w14:textId="77777777" w:rsidR="00265BE4" w:rsidRDefault="00AC3B3A">
            <w:pPr>
              <w:jc w:val="center"/>
            </w:pPr>
            <w:r>
              <w:rPr>
                <w:rFonts w:hint="eastAsia"/>
              </w:rPr>
              <w:t>0</w:t>
            </w:r>
          </w:p>
        </w:tc>
        <w:tc>
          <w:tcPr>
            <w:tcW w:w="1159" w:type="dxa"/>
            <w:gridSpan w:val="2"/>
            <w:vAlign w:val="center"/>
          </w:tcPr>
          <w:p w14:paraId="46D0E486" w14:textId="77777777" w:rsidR="00265BE4" w:rsidRDefault="00AC3B3A">
            <w:pPr>
              <w:jc w:val="center"/>
            </w:pPr>
            <w:r>
              <w:rPr>
                <w:rFonts w:hint="eastAsia"/>
              </w:rPr>
              <w:t>0</w:t>
            </w:r>
          </w:p>
        </w:tc>
        <w:tc>
          <w:tcPr>
            <w:tcW w:w="1159" w:type="dxa"/>
            <w:vAlign w:val="center"/>
          </w:tcPr>
          <w:p w14:paraId="56DBC092" w14:textId="77777777" w:rsidR="00265BE4" w:rsidRDefault="00AC3B3A">
            <w:pPr>
              <w:jc w:val="center"/>
            </w:pPr>
            <w:r>
              <w:rPr>
                <w:rFonts w:hint="eastAsia"/>
              </w:rPr>
              <w:t>0.015</w:t>
            </w:r>
          </w:p>
        </w:tc>
        <w:tc>
          <w:tcPr>
            <w:tcW w:w="1164" w:type="dxa"/>
            <w:vAlign w:val="center"/>
          </w:tcPr>
          <w:p w14:paraId="47777D5A" w14:textId="77777777" w:rsidR="00265BE4" w:rsidRDefault="00AC3B3A">
            <w:pPr>
              <w:jc w:val="center"/>
            </w:pPr>
            <w:r>
              <w:rPr>
                <w:rFonts w:hint="eastAsia"/>
              </w:rPr>
              <w:t>-0.59</w:t>
            </w:r>
          </w:p>
        </w:tc>
      </w:tr>
      <w:tr w:rsidR="00265BE4" w14:paraId="6B937D7A" w14:textId="77777777">
        <w:trPr>
          <w:trHeight w:val="397"/>
          <w:jc w:val="center"/>
        </w:trPr>
        <w:tc>
          <w:tcPr>
            <w:tcW w:w="1522" w:type="dxa"/>
            <w:vMerge/>
          </w:tcPr>
          <w:p w14:paraId="724ECAEC" w14:textId="77777777" w:rsidR="00265BE4" w:rsidRDefault="00265BE4">
            <w:pPr>
              <w:jc w:val="center"/>
              <w:rPr>
                <w:rFonts w:eastAsia="黑体"/>
                <w:szCs w:val="21"/>
              </w:rPr>
            </w:pPr>
          </w:p>
        </w:tc>
        <w:tc>
          <w:tcPr>
            <w:tcW w:w="1522" w:type="dxa"/>
            <w:vMerge/>
          </w:tcPr>
          <w:p w14:paraId="53CBC0AF" w14:textId="77777777" w:rsidR="00265BE4" w:rsidRDefault="00265BE4">
            <w:pPr>
              <w:jc w:val="center"/>
              <w:rPr>
                <w:rFonts w:eastAsia="黑体"/>
                <w:szCs w:val="21"/>
              </w:rPr>
            </w:pPr>
          </w:p>
        </w:tc>
        <w:tc>
          <w:tcPr>
            <w:tcW w:w="1158" w:type="dxa"/>
            <w:gridSpan w:val="2"/>
            <w:vAlign w:val="center"/>
          </w:tcPr>
          <w:p w14:paraId="4AABEAA4" w14:textId="77777777" w:rsidR="00265BE4" w:rsidRDefault="00AC3B3A">
            <w:pPr>
              <w:jc w:val="center"/>
            </w:pPr>
            <w:r>
              <w:rPr>
                <w:rFonts w:hint="eastAsia"/>
              </w:rPr>
              <w:t>10.022</w:t>
            </w:r>
          </w:p>
        </w:tc>
        <w:tc>
          <w:tcPr>
            <w:tcW w:w="1159" w:type="dxa"/>
            <w:vAlign w:val="center"/>
          </w:tcPr>
          <w:p w14:paraId="40557317" w14:textId="77777777" w:rsidR="00265BE4" w:rsidRDefault="00AC3B3A">
            <w:pPr>
              <w:jc w:val="center"/>
            </w:pPr>
            <w:r>
              <w:rPr>
                <w:rFonts w:hint="eastAsia"/>
              </w:rPr>
              <w:t>599.66</w:t>
            </w:r>
          </w:p>
        </w:tc>
        <w:tc>
          <w:tcPr>
            <w:tcW w:w="1157" w:type="dxa"/>
            <w:vAlign w:val="center"/>
          </w:tcPr>
          <w:p w14:paraId="292D0735" w14:textId="77777777" w:rsidR="00265BE4" w:rsidRDefault="00AC3B3A">
            <w:pPr>
              <w:jc w:val="center"/>
            </w:pPr>
            <w:r>
              <w:t>10</w:t>
            </w:r>
          </w:p>
        </w:tc>
        <w:tc>
          <w:tcPr>
            <w:tcW w:w="1159" w:type="dxa"/>
            <w:gridSpan w:val="2"/>
            <w:vAlign w:val="center"/>
          </w:tcPr>
          <w:p w14:paraId="3F7A4B87" w14:textId="77777777" w:rsidR="00265BE4" w:rsidRDefault="00AC3B3A">
            <w:pPr>
              <w:jc w:val="center"/>
            </w:pPr>
            <w:r>
              <w:t>600</w:t>
            </w:r>
          </w:p>
        </w:tc>
        <w:tc>
          <w:tcPr>
            <w:tcW w:w="1159" w:type="dxa"/>
            <w:vAlign w:val="center"/>
          </w:tcPr>
          <w:p w14:paraId="51B05AA0" w14:textId="77777777" w:rsidR="00265BE4" w:rsidRDefault="00AC3B3A">
            <w:pPr>
              <w:jc w:val="center"/>
            </w:pPr>
            <w:r>
              <w:rPr>
                <w:rFonts w:hint="eastAsia"/>
              </w:rPr>
              <w:t>0.022</w:t>
            </w:r>
          </w:p>
        </w:tc>
        <w:tc>
          <w:tcPr>
            <w:tcW w:w="1164" w:type="dxa"/>
            <w:vAlign w:val="center"/>
          </w:tcPr>
          <w:p w14:paraId="75918B22" w14:textId="77777777" w:rsidR="00265BE4" w:rsidRDefault="00AC3B3A">
            <w:pPr>
              <w:jc w:val="center"/>
            </w:pPr>
            <w:r>
              <w:rPr>
                <w:rFonts w:hint="eastAsia"/>
              </w:rPr>
              <w:t>-0.34</w:t>
            </w:r>
          </w:p>
        </w:tc>
      </w:tr>
      <w:tr w:rsidR="00265BE4" w14:paraId="476E021B" w14:textId="77777777">
        <w:trPr>
          <w:trHeight w:val="397"/>
          <w:jc w:val="center"/>
        </w:trPr>
        <w:tc>
          <w:tcPr>
            <w:tcW w:w="1522" w:type="dxa"/>
            <w:vMerge w:val="restart"/>
          </w:tcPr>
          <w:p w14:paraId="1441A157" w14:textId="7803F234" w:rsidR="00265BE4" w:rsidRDefault="00AC3B3A">
            <w:pPr>
              <w:jc w:val="center"/>
              <w:rPr>
                <w:rFonts w:eastAsia="黑体"/>
                <w:szCs w:val="21"/>
              </w:rPr>
            </w:pPr>
            <w:r>
              <w:rPr>
                <w:rFonts w:eastAsia="黑体"/>
                <w:szCs w:val="21"/>
              </w:rPr>
              <w:t>20</w:t>
            </w:r>
            <w:r>
              <w:rPr>
                <w:rFonts w:eastAsia="黑体" w:hint="eastAsia"/>
                <w:szCs w:val="21"/>
              </w:rPr>
              <w:t>次</w:t>
            </w:r>
            <w:r w:rsidR="00EF5FC4">
              <w:rPr>
                <w:rFonts w:eastAsia="黑体" w:hint="eastAsia"/>
                <w:szCs w:val="21"/>
              </w:rPr>
              <w:t>谐波电流</w:t>
            </w:r>
          </w:p>
        </w:tc>
        <w:tc>
          <w:tcPr>
            <w:tcW w:w="1522" w:type="dxa"/>
            <w:vMerge w:val="restart"/>
          </w:tcPr>
          <w:p w14:paraId="34D74F5D" w14:textId="77777777" w:rsidR="00265BE4" w:rsidRDefault="00AC3B3A">
            <w:pPr>
              <w:jc w:val="center"/>
              <w:rPr>
                <w:rFonts w:eastAsia="黑体"/>
                <w:szCs w:val="21"/>
              </w:rPr>
            </w:pPr>
            <w:r>
              <w:rPr>
                <w:rFonts w:eastAsia="黑体"/>
                <w:szCs w:val="21"/>
              </w:rPr>
              <w:t>1</w:t>
            </w:r>
            <w:r>
              <w:rPr>
                <w:rFonts w:eastAsia="黑体" w:hint="eastAsia"/>
                <w:szCs w:val="21"/>
              </w:rPr>
              <w:t>0%</w:t>
            </w:r>
          </w:p>
        </w:tc>
        <w:tc>
          <w:tcPr>
            <w:tcW w:w="1158" w:type="dxa"/>
            <w:gridSpan w:val="2"/>
            <w:vAlign w:val="center"/>
          </w:tcPr>
          <w:p w14:paraId="430C6493" w14:textId="77777777" w:rsidR="00265BE4" w:rsidRDefault="00AC3B3A">
            <w:pPr>
              <w:jc w:val="center"/>
            </w:pPr>
            <w:r>
              <w:rPr>
                <w:rFonts w:hint="eastAsia"/>
              </w:rPr>
              <w:t>0.013</w:t>
            </w:r>
          </w:p>
        </w:tc>
        <w:tc>
          <w:tcPr>
            <w:tcW w:w="1159" w:type="dxa"/>
            <w:vAlign w:val="center"/>
          </w:tcPr>
          <w:p w14:paraId="4D7B214F" w14:textId="77777777" w:rsidR="00265BE4" w:rsidRDefault="00AC3B3A">
            <w:pPr>
              <w:jc w:val="center"/>
            </w:pPr>
            <w:r>
              <w:rPr>
                <w:rFonts w:hint="eastAsia"/>
              </w:rPr>
              <w:t>-0.77</w:t>
            </w:r>
          </w:p>
        </w:tc>
        <w:tc>
          <w:tcPr>
            <w:tcW w:w="1157" w:type="dxa"/>
            <w:vAlign w:val="center"/>
          </w:tcPr>
          <w:p w14:paraId="07B9BF9A" w14:textId="77777777" w:rsidR="00265BE4" w:rsidRDefault="00AC3B3A">
            <w:pPr>
              <w:jc w:val="center"/>
            </w:pPr>
            <w:r>
              <w:rPr>
                <w:rFonts w:hint="eastAsia"/>
              </w:rPr>
              <w:t>0</w:t>
            </w:r>
          </w:p>
        </w:tc>
        <w:tc>
          <w:tcPr>
            <w:tcW w:w="1159" w:type="dxa"/>
            <w:gridSpan w:val="2"/>
            <w:vAlign w:val="center"/>
          </w:tcPr>
          <w:p w14:paraId="7BF819A2" w14:textId="77777777" w:rsidR="00265BE4" w:rsidRDefault="00AC3B3A">
            <w:pPr>
              <w:jc w:val="center"/>
            </w:pPr>
            <w:r>
              <w:rPr>
                <w:rFonts w:hint="eastAsia"/>
              </w:rPr>
              <w:t>0</w:t>
            </w:r>
          </w:p>
        </w:tc>
        <w:tc>
          <w:tcPr>
            <w:tcW w:w="1159" w:type="dxa"/>
            <w:vAlign w:val="center"/>
          </w:tcPr>
          <w:p w14:paraId="77FC5FDF" w14:textId="77777777" w:rsidR="00265BE4" w:rsidRDefault="00AC3B3A">
            <w:pPr>
              <w:jc w:val="center"/>
            </w:pPr>
            <w:r>
              <w:rPr>
                <w:rFonts w:hint="eastAsia"/>
              </w:rPr>
              <w:t>0.013</w:t>
            </w:r>
          </w:p>
        </w:tc>
        <w:tc>
          <w:tcPr>
            <w:tcW w:w="1164" w:type="dxa"/>
            <w:vAlign w:val="center"/>
          </w:tcPr>
          <w:p w14:paraId="27F6F050" w14:textId="77777777" w:rsidR="00265BE4" w:rsidRDefault="00AC3B3A">
            <w:pPr>
              <w:jc w:val="center"/>
            </w:pPr>
            <w:r>
              <w:rPr>
                <w:rFonts w:hint="eastAsia"/>
              </w:rPr>
              <w:t>-0.77</w:t>
            </w:r>
          </w:p>
        </w:tc>
      </w:tr>
      <w:tr w:rsidR="00265BE4" w14:paraId="542ABD0B" w14:textId="77777777">
        <w:trPr>
          <w:trHeight w:val="397"/>
          <w:jc w:val="center"/>
        </w:trPr>
        <w:tc>
          <w:tcPr>
            <w:tcW w:w="1522" w:type="dxa"/>
            <w:vMerge/>
          </w:tcPr>
          <w:p w14:paraId="6253A5DD" w14:textId="77777777" w:rsidR="00265BE4" w:rsidRDefault="00265BE4">
            <w:pPr>
              <w:jc w:val="center"/>
              <w:rPr>
                <w:rFonts w:eastAsia="黑体"/>
                <w:szCs w:val="21"/>
              </w:rPr>
            </w:pPr>
          </w:p>
        </w:tc>
        <w:tc>
          <w:tcPr>
            <w:tcW w:w="1522" w:type="dxa"/>
            <w:vMerge/>
          </w:tcPr>
          <w:p w14:paraId="3E0F0A3E" w14:textId="77777777" w:rsidR="00265BE4" w:rsidRDefault="00265BE4">
            <w:pPr>
              <w:jc w:val="center"/>
              <w:rPr>
                <w:rFonts w:eastAsia="黑体"/>
                <w:szCs w:val="21"/>
              </w:rPr>
            </w:pPr>
          </w:p>
        </w:tc>
        <w:tc>
          <w:tcPr>
            <w:tcW w:w="1158" w:type="dxa"/>
            <w:gridSpan w:val="2"/>
            <w:vAlign w:val="center"/>
          </w:tcPr>
          <w:p w14:paraId="6208C922" w14:textId="77777777" w:rsidR="00265BE4" w:rsidRDefault="00AC3B3A">
            <w:pPr>
              <w:jc w:val="center"/>
            </w:pPr>
            <w:r>
              <w:rPr>
                <w:rFonts w:hint="eastAsia"/>
              </w:rPr>
              <w:t>10.009</w:t>
            </w:r>
          </w:p>
        </w:tc>
        <w:tc>
          <w:tcPr>
            <w:tcW w:w="1159" w:type="dxa"/>
            <w:vAlign w:val="center"/>
          </w:tcPr>
          <w:p w14:paraId="06190AAD" w14:textId="77777777" w:rsidR="00265BE4" w:rsidRDefault="00AC3B3A">
            <w:pPr>
              <w:jc w:val="center"/>
            </w:pPr>
            <w:r>
              <w:rPr>
                <w:rFonts w:hint="eastAsia"/>
              </w:rPr>
              <w:t>599.51</w:t>
            </w:r>
          </w:p>
        </w:tc>
        <w:tc>
          <w:tcPr>
            <w:tcW w:w="1157" w:type="dxa"/>
            <w:vAlign w:val="center"/>
          </w:tcPr>
          <w:p w14:paraId="09BB42DA" w14:textId="77777777" w:rsidR="00265BE4" w:rsidRDefault="00AC3B3A">
            <w:pPr>
              <w:jc w:val="center"/>
            </w:pPr>
            <w:r>
              <w:t>10</w:t>
            </w:r>
          </w:p>
        </w:tc>
        <w:tc>
          <w:tcPr>
            <w:tcW w:w="1159" w:type="dxa"/>
            <w:gridSpan w:val="2"/>
            <w:vAlign w:val="center"/>
          </w:tcPr>
          <w:p w14:paraId="70005AEB" w14:textId="77777777" w:rsidR="00265BE4" w:rsidRDefault="00AC3B3A">
            <w:pPr>
              <w:jc w:val="center"/>
            </w:pPr>
            <w:r>
              <w:t>600</w:t>
            </w:r>
          </w:p>
        </w:tc>
        <w:tc>
          <w:tcPr>
            <w:tcW w:w="1159" w:type="dxa"/>
            <w:vAlign w:val="center"/>
          </w:tcPr>
          <w:p w14:paraId="58ACCC46" w14:textId="77777777" w:rsidR="00265BE4" w:rsidRDefault="00AC3B3A">
            <w:pPr>
              <w:jc w:val="center"/>
            </w:pPr>
            <w:r>
              <w:rPr>
                <w:rFonts w:hint="eastAsia"/>
              </w:rPr>
              <w:t>0.009</w:t>
            </w:r>
          </w:p>
        </w:tc>
        <w:tc>
          <w:tcPr>
            <w:tcW w:w="1164" w:type="dxa"/>
            <w:vAlign w:val="center"/>
          </w:tcPr>
          <w:p w14:paraId="782590A3" w14:textId="77777777" w:rsidR="00265BE4" w:rsidRDefault="00AC3B3A">
            <w:pPr>
              <w:jc w:val="center"/>
            </w:pPr>
            <w:r>
              <w:rPr>
                <w:rFonts w:hint="eastAsia"/>
              </w:rPr>
              <w:t>-0.49</w:t>
            </w:r>
          </w:p>
        </w:tc>
      </w:tr>
      <w:tr w:rsidR="00265BE4" w14:paraId="2BBF0703" w14:textId="77777777">
        <w:trPr>
          <w:trHeight w:val="255"/>
          <w:jc w:val="center"/>
        </w:trPr>
        <w:tc>
          <w:tcPr>
            <w:tcW w:w="1522" w:type="dxa"/>
            <w:vMerge w:val="restart"/>
          </w:tcPr>
          <w:p w14:paraId="06A32458" w14:textId="3C2118D8" w:rsidR="00265BE4" w:rsidRDefault="00AC3B3A">
            <w:pPr>
              <w:jc w:val="center"/>
              <w:rPr>
                <w:rFonts w:eastAsia="黑体"/>
                <w:szCs w:val="21"/>
              </w:rPr>
            </w:pPr>
            <w:r>
              <w:rPr>
                <w:rFonts w:eastAsia="黑体"/>
                <w:szCs w:val="21"/>
              </w:rPr>
              <w:t>30</w:t>
            </w:r>
            <w:r>
              <w:rPr>
                <w:rFonts w:eastAsia="黑体" w:hint="eastAsia"/>
                <w:szCs w:val="21"/>
              </w:rPr>
              <w:t>次</w:t>
            </w:r>
            <w:r w:rsidR="00EF5FC4">
              <w:rPr>
                <w:rFonts w:eastAsia="黑体" w:hint="eastAsia"/>
                <w:szCs w:val="21"/>
              </w:rPr>
              <w:t>谐波电流</w:t>
            </w:r>
          </w:p>
        </w:tc>
        <w:tc>
          <w:tcPr>
            <w:tcW w:w="1522" w:type="dxa"/>
            <w:vMerge w:val="restart"/>
          </w:tcPr>
          <w:p w14:paraId="3BB5F32D" w14:textId="77777777" w:rsidR="00265BE4" w:rsidRDefault="00AC3B3A">
            <w:pPr>
              <w:jc w:val="center"/>
              <w:rPr>
                <w:rFonts w:eastAsia="黑体"/>
                <w:szCs w:val="21"/>
              </w:rPr>
            </w:pPr>
            <w:r>
              <w:rPr>
                <w:rFonts w:eastAsia="黑体" w:hint="eastAsia"/>
                <w:szCs w:val="21"/>
              </w:rPr>
              <w:t>10%</w:t>
            </w:r>
          </w:p>
        </w:tc>
        <w:tc>
          <w:tcPr>
            <w:tcW w:w="1158" w:type="dxa"/>
            <w:gridSpan w:val="2"/>
            <w:vAlign w:val="center"/>
          </w:tcPr>
          <w:p w14:paraId="4E3EC975" w14:textId="77777777" w:rsidR="00265BE4" w:rsidRDefault="00AC3B3A">
            <w:pPr>
              <w:jc w:val="center"/>
            </w:pPr>
            <w:r>
              <w:rPr>
                <w:rFonts w:hint="eastAsia"/>
              </w:rPr>
              <w:t>0.011</w:t>
            </w:r>
          </w:p>
        </w:tc>
        <w:tc>
          <w:tcPr>
            <w:tcW w:w="1159" w:type="dxa"/>
            <w:vAlign w:val="center"/>
          </w:tcPr>
          <w:p w14:paraId="59C36B9D" w14:textId="77777777" w:rsidR="00265BE4" w:rsidRDefault="00AC3B3A">
            <w:pPr>
              <w:jc w:val="center"/>
            </w:pPr>
            <w:r>
              <w:rPr>
                <w:rFonts w:hint="eastAsia"/>
              </w:rPr>
              <w:t>-0.81</w:t>
            </w:r>
          </w:p>
        </w:tc>
        <w:tc>
          <w:tcPr>
            <w:tcW w:w="1157" w:type="dxa"/>
            <w:vAlign w:val="center"/>
          </w:tcPr>
          <w:p w14:paraId="39044545" w14:textId="77777777" w:rsidR="00265BE4" w:rsidRDefault="00AC3B3A">
            <w:pPr>
              <w:jc w:val="center"/>
            </w:pPr>
            <w:r>
              <w:rPr>
                <w:rFonts w:hint="eastAsia"/>
              </w:rPr>
              <w:t>0</w:t>
            </w:r>
          </w:p>
        </w:tc>
        <w:tc>
          <w:tcPr>
            <w:tcW w:w="1159" w:type="dxa"/>
            <w:gridSpan w:val="2"/>
            <w:vAlign w:val="center"/>
          </w:tcPr>
          <w:p w14:paraId="73E23CBC" w14:textId="77777777" w:rsidR="00265BE4" w:rsidRDefault="00AC3B3A">
            <w:pPr>
              <w:jc w:val="center"/>
            </w:pPr>
            <w:r>
              <w:rPr>
                <w:rFonts w:hint="eastAsia"/>
              </w:rPr>
              <w:t>0</w:t>
            </w:r>
          </w:p>
        </w:tc>
        <w:tc>
          <w:tcPr>
            <w:tcW w:w="1159" w:type="dxa"/>
            <w:vAlign w:val="center"/>
          </w:tcPr>
          <w:p w14:paraId="4940DBE0" w14:textId="77777777" w:rsidR="00265BE4" w:rsidRDefault="00AC3B3A">
            <w:pPr>
              <w:jc w:val="center"/>
            </w:pPr>
            <w:r>
              <w:rPr>
                <w:rFonts w:hint="eastAsia"/>
              </w:rPr>
              <w:t>0.011</w:t>
            </w:r>
          </w:p>
        </w:tc>
        <w:tc>
          <w:tcPr>
            <w:tcW w:w="1164" w:type="dxa"/>
            <w:vAlign w:val="center"/>
          </w:tcPr>
          <w:p w14:paraId="584009A6" w14:textId="77777777" w:rsidR="00265BE4" w:rsidRDefault="00AC3B3A">
            <w:pPr>
              <w:jc w:val="center"/>
            </w:pPr>
            <w:r>
              <w:rPr>
                <w:rFonts w:hint="eastAsia"/>
              </w:rPr>
              <w:t>-0.81</w:t>
            </w:r>
          </w:p>
        </w:tc>
      </w:tr>
      <w:tr w:rsidR="00265BE4" w14:paraId="2C7D771E" w14:textId="77777777">
        <w:trPr>
          <w:trHeight w:val="255"/>
          <w:jc w:val="center"/>
        </w:trPr>
        <w:tc>
          <w:tcPr>
            <w:tcW w:w="1522" w:type="dxa"/>
            <w:vMerge/>
          </w:tcPr>
          <w:p w14:paraId="5A7CD288" w14:textId="77777777" w:rsidR="00265BE4" w:rsidRDefault="00265BE4">
            <w:pPr>
              <w:jc w:val="center"/>
              <w:rPr>
                <w:rFonts w:eastAsia="黑体"/>
                <w:szCs w:val="21"/>
              </w:rPr>
            </w:pPr>
          </w:p>
        </w:tc>
        <w:tc>
          <w:tcPr>
            <w:tcW w:w="1522" w:type="dxa"/>
            <w:vMerge/>
          </w:tcPr>
          <w:p w14:paraId="01A5A073" w14:textId="77777777" w:rsidR="00265BE4" w:rsidRDefault="00265BE4">
            <w:pPr>
              <w:jc w:val="center"/>
              <w:rPr>
                <w:rFonts w:eastAsia="黑体"/>
                <w:szCs w:val="21"/>
              </w:rPr>
            </w:pPr>
          </w:p>
        </w:tc>
        <w:tc>
          <w:tcPr>
            <w:tcW w:w="1158" w:type="dxa"/>
            <w:gridSpan w:val="2"/>
            <w:vAlign w:val="center"/>
          </w:tcPr>
          <w:p w14:paraId="4A09049D" w14:textId="77777777" w:rsidR="00265BE4" w:rsidRDefault="00AC3B3A">
            <w:pPr>
              <w:jc w:val="center"/>
            </w:pPr>
            <w:r>
              <w:rPr>
                <w:rFonts w:hint="eastAsia"/>
              </w:rPr>
              <w:t>10.013</w:t>
            </w:r>
          </w:p>
        </w:tc>
        <w:tc>
          <w:tcPr>
            <w:tcW w:w="1159" w:type="dxa"/>
            <w:vAlign w:val="center"/>
          </w:tcPr>
          <w:p w14:paraId="5702D4A6" w14:textId="77777777" w:rsidR="00265BE4" w:rsidRDefault="00AC3B3A">
            <w:pPr>
              <w:jc w:val="center"/>
            </w:pPr>
            <w:r>
              <w:rPr>
                <w:rFonts w:hint="eastAsia"/>
              </w:rPr>
              <w:t>599.05</w:t>
            </w:r>
          </w:p>
        </w:tc>
        <w:tc>
          <w:tcPr>
            <w:tcW w:w="1157" w:type="dxa"/>
            <w:vAlign w:val="center"/>
          </w:tcPr>
          <w:p w14:paraId="22A4D2E7" w14:textId="77777777" w:rsidR="00265BE4" w:rsidRDefault="00AC3B3A">
            <w:pPr>
              <w:jc w:val="center"/>
            </w:pPr>
            <w:r>
              <w:t>10</w:t>
            </w:r>
          </w:p>
        </w:tc>
        <w:tc>
          <w:tcPr>
            <w:tcW w:w="1159" w:type="dxa"/>
            <w:gridSpan w:val="2"/>
            <w:vAlign w:val="center"/>
          </w:tcPr>
          <w:p w14:paraId="283B9F4B" w14:textId="77777777" w:rsidR="00265BE4" w:rsidRDefault="00AC3B3A">
            <w:pPr>
              <w:jc w:val="center"/>
            </w:pPr>
            <w:r>
              <w:t>600</w:t>
            </w:r>
          </w:p>
        </w:tc>
        <w:tc>
          <w:tcPr>
            <w:tcW w:w="1159" w:type="dxa"/>
            <w:vAlign w:val="center"/>
          </w:tcPr>
          <w:p w14:paraId="125ABCA4" w14:textId="77777777" w:rsidR="00265BE4" w:rsidRDefault="00AC3B3A">
            <w:pPr>
              <w:jc w:val="center"/>
            </w:pPr>
            <w:r>
              <w:rPr>
                <w:rFonts w:hint="eastAsia"/>
              </w:rPr>
              <w:t>0.013</w:t>
            </w:r>
          </w:p>
        </w:tc>
        <w:tc>
          <w:tcPr>
            <w:tcW w:w="1164" w:type="dxa"/>
            <w:vAlign w:val="center"/>
          </w:tcPr>
          <w:p w14:paraId="3E03A27D" w14:textId="77777777" w:rsidR="00265BE4" w:rsidRDefault="00AC3B3A">
            <w:pPr>
              <w:jc w:val="center"/>
            </w:pPr>
            <w:r>
              <w:rPr>
                <w:rFonts w:hint="eastAsia"/>
              </w:rPr>
              <w:t>-0.95</w:t>
            </w:r>
          </w:p>
        </w:tc>
      </w:tr>
      <w:tr w:rsidR="00265BE4" w14:paraId="0E5284D9" w14:textId="77777777">
        <w:trPr>
          <w:trHeight w:val="255"/>
          <w:jc w:val="center"/>
        </w:trPr>
        <w:tc>
          <w:tcPr>
            <w:tcW w:w="1522" w:type="dxa"/>
            <w:vMerge w:val="restart"/>
          </w:tcPr>
          <w:p w14:paraId="644F8E57" w14:textId="3BD20C29" w:rsidR="00265BE4" w:rsidRDefault="00AC3B3A">
            <w:pPr>
              <w:jc w:val="center"/>
              <w:rPr>
                <w:rFonts w:eastAsia="黑体"/>
                <w:szCs w:val="21"/>
              </w:rPr>
            </w:pPr>
            <w:r>
              <w:rPr>
                <w:rFonts w:eastAsia="黑体"/>
                <w:szCs w:val="21"/>
              </w:rPr>
              <w:t>40</w:t>
            </w:r>
            <w:r>
              <w:rPr>
                <w:rFonts w:eastAsia="黑体" w:hint="eastAsia"/>
                <w:szCs w:val="21"/>
              </w:rPr>
              <w:t>次</w:t>
            </w:r>
            <w:r w:rsidR="00EF5FC4">
              <w:rPr>
                <w:rFonts w:eastAsia="黑体" w:hint="eastAsia"/>
                <w:szCs w:val="21"/>
              </w:rPr>
              <w:t>谐波电流</w:t>
            </w:r>
          </w:p>
        </w:tc>
        <w:tc>
          <w:tcPr>
            <w:tcW w:w="1522" w:type="dxa"/>
            <w:vMerge w:val="restart"/>
          </w:tcPr>
          <w:p w14:paraId="5B1494A4" w14:textId="77777777" w:rsidR="00265BE4" w:rsidRDefault="00AC3B3A">
            <w:pPr>
              <w:jc w:val="center"/>
              <w:rPr>
                <w:rFonts w:eastAsia="黑体"/>
                <w:szCs w:val="21"/>
              </w:rPr>
            </w:pPr>
            <w:r>
              <w:rPr>
                <w:rFonts w:eastAsia="黑体"/>
                <w:szCs w:val="21"/>
              </w:rPr>
              <w:t>1</w:t>
            </w:r>
            <w:r>
              <w:rPr>
                <w:rFonts w:eastAsia="黑体" w:hint="eastAsia"/>
                <w:szCs w:val="21"/>
              </w:rPr>
              <w:t>0%</w:t>
            </w:r>
          </w:p>
        </w:tc>
        <w:tc>
          <w:tcPr>
            <w:tcW w:w="1158" w:type="dxa"/>
            <w:gridSpan w:val="2"/>
            <w:vAlign w:val="center"/>
          </w:tcPr>
          <w:p w14:paraId="3F974D24" w14:textId="77777777" w:rsidR="00265BE4" w:rsidRDefault="00AC3B3A">
            <w:pPr>
              <w:jc w:val="center"/>
            </w:pPr>
            <w:r>
              <w:rPr>
                <w:rFonts w:hint="eastAsia"/>
              </w:rPr>
              <w:t>0.017</w:t>
            </w:r>
          </w:p>
        </w:tc>
        <w:tc>
          <w:tcPr>
            <w:tcW w:w="1159" w:type="dxa"/>
            <w:vAlign w:val="center"/>
          </w:tcPr>
          <w:p w14:paraId="2A7737B2" w14:textId="77777777" w:rsidR="00265BE4" w:rsidRDefault="00AC3B3A">
            <w:pPr>
              <w:jc w:val="center"/>
            </w:pPr>
            <w:r>
              <w:rPr>
                <w:rFonts w:hint="eastAsia"/>
              </w:rPr>
              <w:t>-1.58</w:t>
            </w:r>
          </w:p>
        </w:tc>
        <w:tc>
          <w:tcPr>
            <w:tcW w:w="1157" w:type="dxa"/>
            <w:vAlign w:val="center"/>
          </w:tcPr>
          <w:p w14:paraId="3AA0646E" w14:textId="77777777" w:rsidR="00265BE4" w:rsidRDefault="00AC3B3A">
            <w:pPr>
              <w:jc w:val="center"/>
            </w:pPr>
            <w:r>
              <w:rPr>
                <w:rFonts w:hint="eastAsia"/>
              </w:rPr>
              <w:t>0</w:t>
            </w:r>
          </w:p>
        </w:tc>
        <w:tc>
          <w:tcPr>
            <w:tcW w:w="1159" w:type="dxa"/>
            <w:gridSpan w:val="2"/>
            <w:vAlign w:val="center"/>
          </w:tcPr>
          <w:p w14:paraId="3639B5B7" w14:textId="77777777" w:rsidR="00265BE4" w:rsidRDefault="00AC3B3A">
            <w:pPr>
              <w:jc w:val="center"/>
            </w:pPr>
            <w:r>
              <w:rPr>
                <w:rFonts w:hint="eastAsia"/>
              </w:rPr>
              <w:t>0</w:t>
            </w:r>
          </w:p>
        </w:tc>
        <w:tc>
          <w:tcPr>
            <w:tcW w:w="1159" w:type="dxa"/>
            <w:vAlign w:val="center"/>
          </w:tcPr>
          <w:p w14:paraId="5EFCFA95" w14:textId="77777777" w:rsidR="00265BE4" w:rsidRDefault="00AC3B3A">
            <w:pPr>
              <w:jc w:val="center"/>
            </w:pPr>
            <w:r>
              <w:rPr>
                <w:rFonts w:hint="eastAsia"/>
              </w:rPr>
              <w:t>0.017</w:t>
            </w:r>
          </w:p>
        </w:tc>
        <w:tc>
          <w:tcPr>
            <w:tcW w:w="1164" w:type="dxa"/>
            <w:vAlign w:val="center"/>
          </w:tcPr>
          <w:p w14:paraId="2A25FC73" w14:textId="77777777" w:rsidR="00265BE4" w:rsidRDefault="00AC3B3A">
            <w:pPr>
              <w:jc w:val="center"/>
            </w:pPr>
            <w:r>
              <w:rPr>
                <w:rFonts w:hint="eastAsia"/>
              </w:rPr>
              <w:t>-1.58</w:t>
            </w:r>
          </w:p>
        </w:tc>
      </w:tr>
      <w:tr w:rsidR="00265BE4" w14:paraId="4FA2B86A" w14:textId="77777777">
        <w:trPr>
          <w:trHeight w:val="255"/>
          <w:jc w:val="center"/>
        </w:trPr>
        <w:tc>
          <w:tcPr>
            <w:tcW w:w="1522" w:type="dxa"/>
            <w:vMerge/>
          </w:tcPr>
          <w:p w14:paraId="0EBF2DBC" w14:textId="77777777" w:rsidR="00265BE4" w:rsidRDefault="00265BE4">
            <w:pPr>
              <w:rPr>
                <w:rFonts w:eastAsia="黑体"/>
                <w:szCs w:val="21"/>
              </w:rPr>
            </w:pPr>
          </w:p>
        </w:tc>
        <w:tc>
          <w:tcPr>
            <w:tcW w:w="1522" w:type="dxa"/>
            <w:vMerge/>
          </w:tcPr>
          <w:p w14:paraId="574A41EA" w14:textId="77777777" w:rsidR="00265BE4" w:rsidRDefault="00265BE4">
            <w:pPr>
              <w:rPr>
                <w:rFonts w:eastAsia="黑体"/>
                <w:szCs w:val="21"/>
              </w:rPr>
            </w:pPr>
          </w:p>
        </w:tc>
        <w:tc>
          <w:tcPr>
            <w:tcW w:w="1158" w:type="dxa"/>
            <w:gridSpan w:val="2"/>
            <w:vAlign w:val="center"/>
          </w:tcPr>
          <w:p w14:paraId="56CF85D3" w14:textId="77777777" w:rsidR="00265BE4" w:rsidRDefault="00AC3B3A">
            <w:pPr>
              <w:jc w:val="center"/>
            </w:pPr>
            <w:r>
              <w:rPr>
                <w:rFonts w:hint="eastAsia"/>
              </w:rPr>
              <w:t>10.016</w:t>
            </w:r>
          </w:p>
        </w:tc>
        <w:tc>
          <w:tcPr>
            <w:tcW w:w="1159" w:type="dxa"/>
            <w:vAlign w:val="center"/>
          </w:tcPr>
          <w:p w14:paraId="724DC4FE" w14:textId="77777777" w:rsidR="00265BE4" w:rsidRDefault="00AC3B3A">
            <w:pPr>
              <w:jc w:val="center"/>
            </w:pPr>
            <w:r>
              <w:rPr>
                <w:rFonts w:hint="eastAsia"/>
              </w:rPr>
              <w:t>598.37</w:t>
            </w:r>
          </w:p>
        </w:tc>
        <w:tc>
          <w:tcPr>
            <w:tcW w:w="1157" w:type="dxa"/>
            <w:vAlign w:val="center"/>
          </w:tcPr>
          <w:p w14:paraId="2C8B4035" w14:textId="77777777" w:rsidR="00265BE4" w:rsidRDefault="00AC3B3A">
            <w:pPr>
              <w:jc w:val="center"/>
            </w:pPr>
            <w:r>
              <w:t>10</w:t>
            </w:r>
          </w:p>
        </w:tc>
        <w:tc>
          <w:tcPr>
            <w:tcW w:w="1159" w:type="dxa"/>
            <w:gridSpan w:val="2"/>
            <w:vAlign w:val="center"/>
          </w:tcPr>
          <w:p w14:paraId="752AF583" w14:textId="77777777" w:rsidR="00265BE4" w:rsidRDefault="00AC3B3A">
            <w:pPr>
              <w:jc w:val="center"/>
            </w:pPr>
            <w:r>
              <w:t>600</w:t>
            </w:r>
          </w:p>
        </w:tc>
        <w:tc>
          <w:tcPr>
            <w:tcW w:w="1159" w:type="dxa"/>
            <w:vAlign w:val="center"/>
          </w:tcPr>
          <w:p w14:paraId="0C198EA4" w14:textId="77777777" w:rsidR="00265BE4" w:rsidRDefault="00AC3B3A">
            <w:pPr>
              <w:jc w:val="center"/>
            </w:pPr>
            <w:r>
              <w:rPr>
                <w:rFonts w:hint="eastAsia"/>
              </w:rPr>
              <w:t>0.016</w:t>
            </w:r>
          </w:p>
        </w:tc>
        <w:tc>
          <w:tcPr>
            <w:tcW w:w="1164" w:type="dxa"/>
            <w:vAlign w:val="center"/>
          </w:tcPr>
          <w:p w14:paraId="4B81DA5B" w14:textId="77777777" w:rsidR="00265BE4" w:rsidRDefault="00AC3B3A">
            <w:pPr>
              <w:jc w:val="center"/>
            </w:pPr>
            <w:r>
              <w:rPr>
                <w:rFonts w:hint="eastAsia"/>
              </w:rPr>
              <w:t>-1.63</w:t>
            </w:r>
          </w:p>
        </w:tc>
      </w:tr>
      <w:tr w:rsidR="00265BE4" w14:paraId="58D2BB5B" w14:textId="77777777">
        <w:trPr>
          <w:trHeight w:val="255"/>
          <w:jc w:val="center"/>
        </w:trPr>
        <w:tc>
          <w:tcPr>
            <w:tcW w:w="1522" w:type="dxa"/>
            <w:vMerge w:val="restart"/>
          </w:tcPr>
          <w:p w14:paraId="30898ECE" w14:textId="3E3AB61F" w:rsidR="00265BE4" w:rsidRDefault="00AC3B3A">
            <w:pPr>
              <w:jc w:val="center"/>
              <w:rPr>
                <w:rFonts w:eastAsia="黑体"/>
                <w:szCs w:val="21"/>
              </w:rPr>
            </w:pPr>
            <w:r>
              <w:rPr>
                <w:rFonts w:eastAsia="黑体"/>
                <w:szCs w:val="21"/>
              </w:rPr>
              <w:t>50</w:t>
            </w:r>
            <w:r>
              <w:rPr>
                <w:rFonts w:eastAsia="黑体" w:hint="eastAsia"/>
                <w:szCs w:val="21"/>
              </w:rPr>
              <w:t>次</w:t>
            </w:r>
            <w:r w:rsidR="00EF5FC4">
              <w:rPr>
                <w:rFonts w:eastAsia="黑体" w:hint="eastAsia"/>
                <w:szCs w:val="21"/>
              </w:rPr>
              <w:t>谐波电流</w:t>
            </w:r>
          </w:p>
        </w:tc>
        <w:tc>
          <w:tcPr>
            <w:tcW w:w="1522" w:type="dxa"/>
            <w:vMerge w:val="restart"/>
          </w:tcPr>
          <w:p w14:paraId="28383593" w14:textId="77777777" w:rsidR="00265BE4" w:rsidRDefault="00AC3B3A">
            <w:pPr>
              <w:jc w:val="center"/>
              <w:rPr>
                <w:rFonts w:eastAsia="黑体"/>
                <w:szCs w:val="21"/>
              </w:rPr>
            </w:pPr>
            <w:r>
              <w:rPr>
                <w:rFonts w:eastAsia="黑体"/>
                <w:szCs w:val="21"/>
              </w:rPr>
              <w:t>1</w:t>
            </w:r>
            <w:r>
              <w:rPr>
                <w:rFonts w:eastAsia="黑体" w:hint="eastAsia"/>
                <w:szCs w:val="21"/>
              </w:rPr>
              <w:t>0%</w:t>
            </w:r>
          </w:p>
        </w:tc>
        <w:tc>
          <w:tcPr>
            <w:tcW w:w="1158" w:type="dxa"/>
            <w:gridSpan w:val="2"/>
            <w:vAlign w:val="center"/>
          </w:tcPr>
          <w:p w14:paraId="0F6C1FD9" w14:textId="77777777" w:rsidR="00265BE4" w:rsidRDefault="00AC3B3A">
            <w:pPr>
              <w:jc w:val="center"/>
            </w:pPr>
            <w:r>
              <w:rPr>
                <w:rFonts w:hint="eastAsia"/>
              </w:rPr>
              <w:t>0.014</w:t>
            </w:r>
          </w:p>
        </w:tc>
        <w:tc>
          <w:tcPr>
            <w:tcW w:w="1159" w:type="dxa"/>
            <w:vAlign w:val="center"/>
          </w:tcPr>
          <w:p w14:paraId="420E7A55" w14:textId="77777777" w:rsidR="00265BE4" w:rsidRDefault="00AC3B3A">
            <w:pPr>
              <w:jc w:val="center"/>
            </w:pPr>
            <w:r>
              <w:rPr>
                <w:rFonts w:hint="eastAsia"/>
              </w:rPr>
              <w:t>-2.28</w:t>
            </w:r>
          </w:p>
        </w:tc>
        <w:tc>
          <w:tcPr>
            <w:tcW w:w="1157" w:type="dxa"/>
            <w:vAlign w:val="center"/>
          </w:tcPr>
          <w:p w14:paraId="4077F90D" w14:textId="77777777" w:rsidR="00265BE4" w:rsidRDefault="00AC3B3A">
            <w:pPr>
              <w:jc w:val="center"/>
            </w:pPr>
            <w:r>
              <w:rPr>
                <w:rFonts w:hint="eastAsia"/>
              </w:rPr>
              <w:t>0</w:t>
            </w:r>
          </w:p>
        </w:tc>
        <w:tc>
          <w:tcPr>
            <w:tcW w:w="1159" w:type="dxa"/>
            <w:gridSpan w:val="2"/>
            <w:vAlign w:val="center"/>
          </w:tcPr>
          <w:p w14:paraId="559A5052" w14:textId="77777777" w:rsidR="00265BE4" w:rsidRDefault="00AC3B3A">
            <w:pPr>
              <w:jc w:val="center"/>
            </w:pPr>
            <w:r>
              <w:rPr>
                <w:rFonts w:hint="eastAsia"/>
              </w:rPr>
              <w:t>0</w:t>
            </w:r>
          </w:p>
        </w:tc>
        <w:tc>
          <w:tcPr>
            <w:tcW w:w="1159" w:type="dxa"/>
            <w:vAlign w:val="center"/>
          </w:tcPr>
          <w:p w14:paraId="1C084982" w14:textId="77777777" w:rsidR="00265BE4" w:rsidRDefault="00AC3B3A">
            <w:pPr>
              <w:jc w:val="center"/>
            </w:pPr>
            <w:r>
              <w:rPr>
                <w:rFonts w:hint="eastAsia"/>
              </w:rPr>
              <w:t>0.014</w:t>
            </w:r>
          </w:p>
        </w:tc>
        <w:tc>
          <w:tcPr>
            <w:tcW w:w="1164" w:type="dxa"/>
            <w:vAlign w:val="center"/>
          </w:tcPr>
          <w:p w14:paraId="04F8D367" w14:textId="77777777" w:rsidR="00265BE4" w:rsidRDefault="00AC3B3A">
            <w:pPr>
              <w:jc w:val="center"/>
            </w:pPr>
            <w:r>
              <w:rPr>
                <w:rFonts w:hint="eastAsia"/>
              </w:rPr>
              <w:t>-2.28</w:t>
            </w:r>
          </w:p>
        </w:tc>
      </w:tr>
      <w:tr w:rsidR="00265BE4" w14:paraId="1DF0ED57" w14:textId="77777777">
        <w:trPr>
          <w:trHeight w:val="255"/>
          <w:jc w:val="center"/>
        </w:trPr>
        <w:tc>
          <w:tcPr>
            <w:tcW w:w="1522" w:type="dxa"/>
            <w:vMerge/>
          </w:tcPr>
          <w:p w14:paraId="276A80F4" w14:textId="77777777" w:rsidR="00265BE4" w:rsidRDefault="00265BE4">
            <w:pPr>
              <w:rPr>
                <w:rFonts w:eastAsia="黑体"/>
                <w:szCs w:val="21"/>
              </w:rPr>
            </w:pPr>
          </w:p>
        </w:tc>
        <w:tc>
          <w:tcPr>
            <w:tcW w:w="1522" w:type="dxa"/>
            <w:vMerge/>
          </w:tcPr>
          <w:p w14:paraId="3BE1E3E3" w14:textId="77777777" w:rsidR="00265BE4" w:rsidRDefault="00265BE4">
            <w:pPr>
              <w:rPr>
                <w:rFonts w:eastAsia="黑体"/>
                <w:szCs w:val="21"/>
              </w:rPr>
            </w:pPr>
          </w:p>
        </w:tc>
        <w:tc>
          <w:tcPr>
            <w:tcW w:w="1158" w:type="dxa"/>
            <w:gridSpan w:val="2"/>
            <w:vAlign w:val="center"/>
          </w:tcPr>
          <w:p w14:paraId="63F04DBC" w14:textId="77777777" w:rsidR="00265BE4" w:rsidRDefault="00AC3B3A">
            <w:pPr>
              <w:jc w:val="center"/>
            </w:pPr>
            <w:r>
              <w:rPr>
                <w:rFonts w:hint="eastAsia"/>
              </w:rPr>
              <w:t>10.014</w:t>
            </w:r>
          </w:p>
        </w:tc>
        <w:tc>
          <w:tcPr>
            <w:tcW w:w="1159" w:type="dxa"/>
            <w:vAlign w:val="center"/>
          </w:tcPr>
          <w:p w14:paraId="14E31013" w14:textId="77777777" w:rsidR="00265BE4" w:rsidRDefault="00AC3B3A">
            <w:pPr>
              <w:jc w:val="center"/>
            </w:pPr>
            <w:r>
              <w:rPr>
                <w:rFonts w:hint="eastAsia"/>
              </w:rPr>
              <w:t>598.01</w:t>
            </w:r>
          </w:p>
        </w:tc>
        <w:tc>
          <w:tcPr>
            <w:tcW w:w="1157" w:type="dxa"/>
            <w:vAlign w:val="center"/>
          </w:tcPr>
          <w:p w14:paraId="65EC5628" w14:textId="77777777" w:rsidR="00265BE4" w:rsidRDefault="00AC3B3A">
            <w:pPr>
              <w:jc w:val="center"/>
            </w:pPr>
            <w:r>
              <w:t>10</w:t>
            </w:r>
          </w:p>
        </w:tc>
        <w:tc>
          <w:tcPr>
            <w:tcW w:w="1159" w:type="dxa"/>
            <w:gridSpan w:val="2"/>
            <w:vAlign w:val="center"/>
          </w:tcPr>
          <w:p w14:paraId="36B231A5" w14:textId="77777777" w:rsidR="00265BE4" w:rsidRDefault="00AC3B3A">
            <w:pPr>
              <w:jc w:val="center"/>
            </w:pPr>
            <w:r>
              <w:t>600</w:t>
            </w:r>
          </w:p>
        </w:tc>
        <w:tc>
          <w:tcPr>
            <w:tcW w:w="1159" w:type="dxa"/>
            <w:vAlign w:val="center"/>
          </w:tcPr>
          <w:p w14:paraId="6D275D1B" w14:textId="02BF8424" w:rsidR="00265BE4" w:rsidRDefault="00AC3B3A">
            <w:pPr>
              <w:jc w:val="center"/>
            </w:pPr>
            <w:r>
              <w:rPr>
                <w:rFonts w:hint="eastAsia"/>
              </w:rPr>
              <w:t>0.014</w:t>
            </w:r>
          </w:p>
        </w:tc>
        <w:tc>
          <w:tcPr>
            <w:tcW w:w="1164" w:type="dxa"/>
            <w:vAlign w:val="center"/>
          </w:tcPr>
          <w:p w14:paraId="1A2BD0AB" w14:textId="77777777" w:rsidR="00265BE4" w:rsidRDefault="00AC3B3A">
            <w:pPr>
              <w:jc w:val="center"/>
            </w:pPr>
            <w:r>
              <w:rPr>
                <w:rFonts w:hint="eastAsia"/>
              </w:rPr>
              <w:t>-1.99</w:t>
            </w:r>
          </w:p>
        </w:tc>
      </w:tr>
    </w:tbl>
    <w:p w14:paraId="3ECDE571" w14:textId="77777777" w:rsidR="00265BE4" w:rsidRDefault="00265BE4"/>
    <w:p w14:paraId="7BE7FAC9" w14:textId="77777777" w:rsidR="00265BE4" w:rsidRDefault="00265BE4">
      <w:pPr>
        <w:tabs>
          <w:tab w:val="left" w:pos="360"/>
          <w:tab w:val="left" w:pos="3060"/>
        </w:tabs>
        <w:spacing w:line="276" w:lineRule="auto"/>
        <w:ind w:leftChars="171" w:left="359" w:firstLineChars="50" w:firstLine="120"/>
        <w:jc w:val="center"/>
        <w:rPr>
          <w:sz w:val="24"/>
        </w:rPr>
      </w:pPr>
    </w:p>
    <w:p w14:paraId="0D8CEFF4" w14:textId="77777777" w:rsidR="00265BE4" w:rsidRDefault="00AC3B3A">
      <w:pPr>
        <w:tabs>
          <w:tab w:val="left" w:pos="360"/>
          <w:tab w:val="left" w:pos="3060"/>
        </w:tabs>
        <w:spacing w:line="360" w:lineRule="auto"/>
        <w:ind w:leftChars="171" w:left="359" w:firstLineChars="50" w:firstLine="120"/>
        <w:rPr>
          <w:sz w:val="24"/>
        </w:rPr>
      </w:pPr>
      <w:r>
        <w:rPr>
          <w:sz w:val="24"/>
        </w:rPr>
        <w:t xml:space="preserve">5.6 </w:t>
      </w:r>
      <w:r>
        <w:rPr>
          <w:sz w:val="24"/>
        </w:rPr>
        <w:t>试验验证结果</w:t>
      </w:r>
    </w:p>
    <w:p w14:paraId="04AEBCF1" w14:textId="6CDEFD9B" w:rsidR="00D90050" w:rsidRDefault="00AC3B3A" w:rsidP="00D90050">
      <w:pPr>
        <w:tabs>
          <w:tab w:val="left" w:pos="360"/>
          <w:tab w:val="left" w:pos="3060"/>
        </w:tabs>
        <w:spacing w:line="360" w:lineRule="auto"/>
        <w:ind w:firstLineChars="200" w:firstLine="480"/>
        <w:rPr>
          <w:color w:val="000000"/>
          <w:sz w:val="24"/>
        </w:rPr>
      </w:pPr>
      <w:r>
        <w:rPr>
          <w:color w:val="000000"/>
          <w:sz w:val="24"/>
        </w:rPr>
        <w:t>在规程规定的试验条件下，</w:t>
      </w:r>
      <w:proofErr w:type="gramStart"/>
      <w:r>
        <w:rPr>
          <w:color w:val="000000"/>
          <w:sz w:val="24"/>
        </w:rPr>
        <w:t>试品</w:t>
      </w:r>
      <w:r>
        <w:rPr>
          <w:rFonts w:hint="eastAsia"/>
          <w:color w:val="000000"/>
          <w:sz w:val="24"/>
        </w:rPr>
        <w:t>星龙</w:t>
      </w:r>
      <w:proofErr w:type="gramEnd"/>
      <w:r>
        <w:rPr>
          <w:rFonts w:hint="eastAsia"/>
          <w:color w:val="000000"/>
          <w:sz w:val="24"/>
        </w:rPr>
        <w:t>和三维生产数字比较式</w:t>
      </w:r>
      <w:r>
        <w:rPr>
          <w:rFonts w:hint="eastAsia"/>
          <w:sz w:val="24"/>
        </w:rPr>
        <w:t>互感器校验仪误差</w:t>
      </w:r>
      <w:r>
        <w:rPr>
          <w:rFonts w:hint="eastAsia"/>
          <w:color w:val="000000"/>
          <w:sz w:val="24"/>
        </w:rPr>
        <w:t>符合规程要求，丹迪克生产数字比较式</w:t>
      </w:r>
      <w:r>
        <w:rPr>
          <w:rFonts w:hint="eastAsia"/>
          <w:sz w:val="24"/>
        </w:rPr>
        <w:t>互感器校验仪半波误差超差</w:t>
      </w:r>
      <w:r>
        <w:rPr>
          <w:rFonts w:hint="eastAsia"/>
          <w:color w:val="000000"/>
          <w:sz w:val="24"/>
        </w:rPr>
        <w:t>。</w:t>
      </w:r>
      <w:r w:rsidR="00D04839">
        <w:rPr>
          <w:rFonts w:hint="eastAsia"/>
          <w:color w:val="000000"/>
          <w:sz w:val="24"/>
        </w:rPr>
        <w:t>由于</w:t>
      </w:r>
      <w:r w:rsidR="00D90050">
        <w:rPr>
          <w:rFonts w:hint="eastAsia"/>
          <w:color w:val="000000"/>
          <w:sz w:val="24"/>
        </w:rPr>
        <w:t>三维校验仪不具备数字比较法</w:t>
      </w:r>
      <w:r w:rsidR="00EF5FC4">
        <w:rPr>
          <w:rFonts w:hint="eastAsia"/>
          <w:color w:val="000000"/>
          <w:sz w:val="24"/>
        </w:rPr>
        <w:t>谐波电流</w:t>
      </w:r>
      <w:r w:rsidR="00D04839">
        <w:rPr>
          <w:rFonts w:hint="eastAsia"/>
          <w:color w:val="000000"/>
          <w:sz w:val="24"/>
        </w:rPr>
        <w:t>下误差</w:t>
      </w:r>
      <w:r w:rsidR="00D90050">
        <w:rPr>
          <w:rFonts w:hint="eastAsia"/>
          <w:color w:val="000000"/>
          <w:sz w:val="24"/>
        </w:rPr>
        <w:t>测量功能，</w:t>
      </w:r>
      <w:r w:rsidR="00D04839">
        <w:rPr>
          <w:rFonts w:hint="eastAsia"/>
          <w:color w:val="000000"/>
          <w:sz w:val="24"/>
        </w:rPr>
        <w:t>丹迪克校验仪不具备数字比较法正弦基波电流和</w:t>
      </w:r>
      <w:r w:rsidR="00EF5FC4">
        <w:rPr>
          <w:rFonts w:hint="eastAsia"/>
          <w:color w:val="000000"/>
          <w:sz w:val="24"/>
        </w:rPr>
        <w:t>谐波电流</w:t>
      </w:r>
      <w:r w:rsidR="00D04839">
        <w:rPr>
          <w:rFonts w:hint="eastAsia"/>
          <w:color w:val="000000"/>
          <w:sz w:val="24"/>
        </w:rPr>
        <w:t>下误差测量功能，因此这两台校验</w:t>
      </w:r>
      <w:proofErr w:type="gramStart"/>
      <w:r w:rsidR="00D04839">
        <w:rPr>
          <w:rFonts w:hint="eastAsia"/>
          <w:color w:val="000000"/>
          <w:sz w:val="24"/>
        </w:rPr>
        <w:t>仪没有</w:t>
      </w:r>
      <w:proofErr w:type="gramEnd"/>
      <w:r w:rsidR="00D04839">
        <w:rPr>
          <w:rFonts w:hint="eastAsia"/>
          <w:color w:val="000000"/>
          <w:sz w:val="24"/>
        </w:rPr>
        <w:t>进行上述</w:t>
      </w:r>
      <w:r w:rsidR="00B21176">
        <w:rPr>
          <w:rFonts w:hint="eastAsia"/>
          <w:color w:val="000000"/>
          <w:sz w:val="24"/>
        </w:rPr>
        <w:t>项目</w:t>
      </w:r>
      <w:r w:rsidR="00D04839">
        <w:rPr>
          <w:rFonts w:hint="eastAsia"/>
          <w:color w:val="000000"/>
          <w:sz w:val="24"/>
        </w:rPr>
        <w:t>试验验证。</w:t>
      </w:r>
    </w:p>
    <w:p w14:paraId="4B74BF3A" w14:textId="1B0E0A52" w:rsidR="00265BE4" w:rsidRDefault="00AC3B3A" w:rsidP="00D90050">
      <w:pPr>
        <w:tabs>
          <w:tab w:val="left" w:pos="360"/>
          <w:tab w:val="left" w:pos="3060"/>
        </w:tabs>
        <w:spacing w:line="360" w:lineRule="auto"/>
        <w:ind w:firstLineChars="200" w:firstLine="480"/>
        <w:rPr>
          <w:sz w:val="24"/>
        </w:rPr>
      </w:pPr>
      <w:r>
        <w:rPr>
          <w:sz w:val="24"/>
        </w:rPr>
        <w:t xml:space="preserve">5.7 </w:t>
      </w:r>
      <w:r>
        <w:rPr>
          <w:sz w:val="24"/>
        </w:rPr>
        <w:t>结论</w:t>
      </w:r>
    </w:p>
    <w:p w14:paraId="58D8FA32" w14:textId="77777777" w:rsidR="00265BE4" w:rsidRDefault="00AC3B3A">
      <w:pPr>
        <w:spacing w:line="276" w:lineRule="auto"/>
        <w:ind w:firstLineChars="200" w:firstLine="480"/>
        <w:rPr>
          <w:sz w:val="24"/>
        </w:rPr>
      </w:pPr>
      <w:r>
        <w:rPr>
          <w:sz w:val="24"/>
        </w:rPr>
        <w:t>验证结果表明规程检定项目和技术要求合理、检定方法正确，可操作性较强。</w:t>
      </w:r>
    </w:p>
    <w:p w14:paraId="1703401C" w14:textId="77777777" w:rsidR="00265BE4" w:rsidRDefault="00AC3B3A">
      <w:pPr>
        <w:tabs>
          <w:tab w:val="left" w:pos="360"/>
          <w:tab w:val="left" w:pos="3060"/>
        </w:tabs>
        <w:spacing w:line="360" w:lineRule="auto"/>
        <w:ind w:firstLineChars="200" w:firstLine="480"/>
        <w:rPr>
          <w:sz w:val="24"/>
        </w:rPr>
      </w:pPr>
      <w:r>
        <w:rPr>
          <w:sz w:val="24"/>
        </w:rPr>
        <w:t xml:space="preserve">5.8 </w:t>
      </w:r>
      <w:r>
        <w:rPr>
          <w:sz w:val="24"/>
        </w:rPr>
        <w:t>验证时间和人员</w:t>
      </w:r>
    </w:p>
    <w:p w14:paraId="72BF33E2" w14:textId="77777777" w:rsidR="00265BE4" w:rsidRDefault="00AC3B3A">
      <w:pPr>
        <w:spacing w:line="360" w:lineRule="auto"/>
        <w:ind w:firstLineChars="350" w:firstLine="840"/>
        <w:rPr>
          <w:sz w:val="24"/>
        </w:rPr>
      </w:pPr>
      <w:r>
        <w:rPr>
          <w:sz w:val="24"/>
        </w:rPr>
        <w:t>验证时间：</w:t>
      </w:r>
      <w:r>
        <w:rPr>
          <w:sz w:val="24"/>
        </w:rPr>
        <w:t>20</w:t>
      </w:r>
      <w:r>
        <w:rPr>
          <w:rFonts w:hint="eastAsia"/>
          <w:sz w:val="24"/>
        </w:rPr>
        <w:t>2</w:t>
      </w:r>
      <w:r>
        <w:rPr>
          <w:sz w:val="24"/>
        </w:rPr>
        <w:t>2</w:t>
      </w:r>
      <w:r>
        <w:rPr>
          <w:sz w:val="24"/>
        </w:rPr>
        <w:t>年</w:t>
      </w:r>
      <w:r>
        <w:rPr>
          <w:sz w:val="24"/>
        </w:rPr>
        <w:t>2</w:t>
      </w:r>
      <w:r>
        <w:rPr>
          <w:sz w:val="24"/>
        </w:rPr>
        <w:t>月</w:t>
      </w:r>
      <w:r>
        <w:rPr>
          <w:rFonts w:hint="eastAsia"/>
          <w:sz w:val="24"/>
        </w:rPr>
        <w:t>2</w:t>
      </w:r>
      <w:r>
        <w:rPr>
          <w:sz w:val="24"/>
        </w:rPr>
        <w:t>2</w:t>
      </w:r>
      <w:r>
        <w:rPr>
          <w:rFonts w:hint="eastAsia"/>
          <w:sz w:val="24"/>
        </w:rPr>
        <w:t>-</w:t>
      </w:r>
      <w:r>
        <w:rPr>
          <w:sz w:val="24"/>
        </w:rPr>
        <w:t>23</w:t>
      </w:r>
      <w:r>
        <w:rPr>
          <w:sz w:val="24"/>
        </w:rPr>
        <w:t>日</w:t>
      </w:r>
    </w:p>
    <w:p w14:paraId="2C364A68" w14:textId="4F99ABB8" w:rsidR="00265BE4" w:rsidRDefault="00AC3B3A">
      <w:pPr>
        <w:spacing w:line="360" w:lineRule="auto"/>
        <w:ind w:firstLineChars="350" w:firstLine="840"/>
        <w:rPr>
          <w:sz w:val="24"/>
        </w:rPr>
      </w:pPr>
      <w:r>
        <w:rPr>
          <w:sz w:val="24"/>
        </w:rPr>
        <w:t>验证人员：</w:t>
      </w:r>
      <w:r>
        <w:rPr>
          <w:rFonts w:hint="eastAsia"/>
          <w:sz w:val="24"/>
        </w:rPr>
        <w:t>熊魁、刘洋</w:t>
      </w:r>
    </w:p>
    <w:p w14:paraId="555D8EE7" w14:textId="77777777" w:rsidR="008A4768" w:rsidRDefault="008A4768">
      <w:pPr>
        <w:spacing w:line="360" w:lineRule="auto"/>
        <w:ind w:firstLineChars="350" w:firstLine="840"/>
        <w:rPr>
          <w:sz w:val="24"/>
        </w:rPr>
      </w:pPr>
    </w:p>
    <w:p w14:paraId="4C842D35" w14:textId="39BCB043" w:rsidR="00D04839" w:rsidRDefault="00D04839" w:rsidP="00D04839">
      <w:pPr>
        <w:spacing w:line="360" w:lineRule="auto"/>
        <w:ind w:firstLineChars="98" w:firstLine="236"/>
        <w:outlineLvl w:val="1"/>
        <w:rPr>
          <w:b/>
          <w:sz w:val="24"/>
        </w:rPr>
      </w:pPr>
      <w:r>
        <w:rPr>
          <w:b/>
          <w:sz w:val="24"/>
        </w:rPr>
        <w:t>6</w:t>
      </w:r>
      <w:r>
        <w:rPr>
          <w:rFonts w:hint="eastAsia"/>
          <w:b/>
          <w:sz w:val="24"/>
        </w:rPr>
        <w:t xml:space="preserve"> </w:t>
      </w:r>
      <w:r>
        <w:rPr>
          <w:rFonts w:hint="eastAsia"/>
          <w:b/>
          <w:sz w:val="24"/>
        </w:rPr>
        <w:t>输入阻抗测量试验</w:t>
      </w:r>
    </w:p>
    <w:p w14:paraId="114CCA30" w14:textId="77777777" w:rsidR="00D04839" w:rsidRDefault="00D04839" w:rsidP="00D04839">
      <w:pPr>
        <w:spacing w:line="276" w:lineRule="auto"/>
        <w:ind w:firstLineChars="200" w:firstLine="480"/>
        <w:rPr>
          <w:color w:val="000000"/>
          <w:sz w:val="24"/>
        </w:rPr>
      </w:pPr>
      <w:r>
        <w:rPr>
          <w:color w:val="000000"/>
          <w:sz w:val="24"/>
        </w:rPr>
        <w:t xml:space="preserve">6.1 </w:t>
      </w:r>
      <w:r>
        <w:rPr>
          <w:color w:val="000000"/>
          <w:sz w:val="24"/>
        </w:rPr>
        <w:t>试验方法</w:t>
      </w:r>
    </w:p>
    <w:p w14:paraId="49F54F88" w14:textId="49439996" w:rsidR="00D04839" w:rsidRDefault="00D04839" w:rsidP="00D04839">
      <w:pPr>
        <w:spacing w:line="276" w:lineRule="auto"/>
        <w:ind w:firstLineChars="200" w:firstLine="480"/>
        <w:rPr>
          <w:color w:val="000000"/>
          <w:sz w:val="24"/>
        </w:rPr>
      </w:pPr>
      <w:r>
        <w:rPr>
          <w:sz w:val="24"/>
        </w:rPr>
        <w:t>验证中采用</w:t>
      </w:r>
      <w:r>
        <w:rPr>
          <w:sz w:val="24"/>
        </w:rPr>
        <w:t>7</w:t>
      </w:r>
      <w:r>
        <w:rPr>
          <w:rFonts w:hint="eastAsia"/>
          <w:sz w:val="24"/>
        </w:rPr>
        <w:t>.</w:t>
      </w:r>
      <w:r>
        <w:rPr>
          <w:sz w:val="24"/>
        </w:rPr>
        <w:t>4.</w:t>
      </w:r>
      <w:proofErr w:type="gramStart"/>
      <w:r w:rsidR="00792F53">
        <w:rPr>
          <w:sz w:val="24"/>
        </w:rPr>
        <w:t>6</w:t>
      </w:r>
      <w:r>
        <w:rPr>
          <w:sz w:val="24"/>
        </w:rPr>
        <w:t>对</w:t>
      </w:r>
      <w:r>
        <w:rPr>
          <w:rFonts w:hint="eastAsia"/>
          <w:sz w:val="24"/>
        </w:rPr>
        <w:t>试品</w:t>
      </w:r>
      <w:r>
        <w:rPr>
          <w:sz w:val="24"/>
        </w:rPr>
        <w:t>进行</w:t>
      </w:r>
      <w:proofErr w:type="gramEnd"/>
      <w:r>
        <w:rPr>
          <w:sz w:val="24"/>
        </w:rPr>
        <w:t>试验</w:t>
      </w:r>
      <w:r>
        <w:rPr>
          <w:color w:val="000000"/>
          <w:sz w:val="24"/>
        </w:rPr>
        <w:t>。</w:t>
      </w:r>
    </w:p>
    <w:p w14:paraId="62F8E1CE" w14:textId="77777777" w:rsidR="00D04839" w:rsidRDefault="00D04839" w:rsidP="00D04839">
      <w:pPr>
        <w:spacing w:line="276" w:lineRule="auto"/>
        <w:ind w:firstLineChars="200" w:firstLine="480"/>
        <w:rPr>
          <w:color w:val="000000"/>
          <w:sz w:val="24"/>
        </w:rPr>
      </w:pPr>
    </w:p>
    <w:p w14:paraId="00FB8E08" w14:textId="77777777" w:rsidR="00D04839" w:rsidRDefault="00D04839" w:rsidP="00D04839">
      <w:pPr>
        <w:spacing w:line="276" w:lineRule="auto"/>
        <w:ind w:firstLineChars="200" w:firstLine="480"/>
        <w:rPr>
          <w:sz w:val="24"/>
        </w:rPr>
      </w:pPr>
      <w:r>
        <w:rPr>
          <w:color w:val="000000"/>
          <w:sz w:val="24"/>
        </w:rPr>
        <w:t xml:space="preserve">6.2 </w:t>
      </w:r>
      <w:r>
        <w:rPr>
          <w:sz w:val="24"/>
        </w:rPr>
        <w:t>验证系统组成和所用设备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1920"/>
        <w:gridCol w:w="2429"/>
        <w:gridCol w:w="1776"/>
      </w:tblGrid>
      <w:tr w:rsidR="00D04839" w14:paraId="2B16EBC6" w14:textId="77777777" w:rsidTr="0076446F">
        <w:trPr>
          <w:cantSplit/>
          <w:trHeight w:val="273"/>
          <w:jc w:val="center"/>
        </w:trPr>
        <w:tc>
          <w:tcPr>
            <w:tcW w:w="1306" w:type="pct"/>
            <w:tcBorders>
              <w:bottom w:val="single" w:sz="4" w:space="0" w:color="auto"/>
              <w:right w:val="single" w:sz="8" w:space="0" w:color="auto"/>
            </w:tcBorders>
            <w:vAlign w:val="center"/>
          </w:tcPr>
          <w:p w14:paraId="4D84757D" w14:textId="77777777" w:rsidR="00D04839" w:rsidRDefault="00D04839" w:rsidP="0076446F">
            <w:pPr>
              <w:spacing w:line="276" w:lineRule="auto"/>
              <w:jc w:val="center"/>
              <w:rPr>
                <w:sz w:val="24"/>
              </w:rPr>
            </w:pPr>
            <w:r>
              <w:rPr>
                <w:sz w:val="24"/>
              </w:rPr>
              <w:t>名称</w:t>
            </w:r>
          </w:p>
        </w:tc>
        <w:tc>
          <w:tcPr>
            <w:tcW w:w="1158" w:type="pct"/>
            <w:tcBorders>
              <w:bottom w:val="single" w:sz="4" w:space="0" w:color="auto"/>
              <w:right w:val="single" w:sz="8" w:space="0" w:color="auto"/>
            </w:tcBorders>
            <w:vAlign w:val="center"/>
          </w:tcPr>
          <w:p w14:paraId="6D9C192C" w14:textId="77777777" w:rsidR="00D04839" w:rsidRDefault="00D04839" w:rsidP="0076446F">
            <w:pPr>
              <w:jc w:val="center"/>
              <w:rPr>
                <w:color w:val="000000"/>
                <w:sz w:val="24"/>
              </w:rPr>
            </w:pPr>
            <w:r>
              <w:rPr>
                <w:color w:val="000000"/>
                <w:sz w:val="24"/>
              </w:rPr>
              <w:t>测量范围</w:t>
            </w:r>
          </w:p>
        </w:tc>
        <w:tc>
          <w:tcPr>
            <w:tcW w:w="1465" w:type="pct"/>
            <w:tcBorders>
              <w:bottom w:val="single" w:sz="4" w:space="0" w:color="auto"/>
              <w:right w:val="single" w:sz="8" w:space="0" w:color="auto"/>
            </w:tcBorders>
            <w:vAlign w:val="center"/>
          </w:tcPr>
          <w:p w14:paraId="187E8D58" w14:textId="7263667A" w:rsidR="00D04839" w:rsidRDefault="002A6710" w:rsidP="0076446F">
            <w:pPr>
              <w:jc w:val="center"/>
              <w:rPr>
                <w:color w:val="000000"/>
                <w:sz w:val="24"/>
              </w:rPr>
            </w:pPr>
            <w:r>
              <w:rPr>
                <w:rFonts w:hint="eastAsia"/>
                <w:color w:val="000000"/>
                <w:sz w:val="24"/>
              </w:rPr>
              <w:t>准确度</w:t>
            </w:r>
          </w:p>
        </w:tc>
        <w:tc>
          <w:tcPr>
            <w:tcW w:w="1071" w:type="pct"/>
            <w:tcBorders>
              <w:bottom w:val="single" w:sz="4" w:space="0" w:color="auto"/>
              <w:right w:val="single" w:sz="8" w:space="0" w:color="auto"/>
            </w:tcBorders>
            <w:vAlign w:val="center"/>
          </w:tcPr>
          <w:p w14:paraId="4A013339" w14:textId="77777777" w:rsidR="00D04839" w:rsidRDefault="00D04839" w:rsidP="0076446F">
            <w:pPr>
              <w:jc w:val="center"/>
              <w:rPr>
                <w:color w:val="000000"/>
                <w:sz w:val="24"/>
              </w:rPr>
            </w:pPr>
            <w:r>
              <w:rPr>
                <w:color w:val="000000"/>
                <w:sz w:val="24"/>
              </w:rPr>
              <w:t>编号</w:t>
            </w:r>
          </w:p>
        </w:tc>
      </w:tr>
      <w:tr w:rsidR="00D04839" w14:paraId="616C0974" w14:textId="77777777" w:rsidTr="0076446F">
        <w:trPr>
          <w:cantSplit/>
          <w:trHeight w:val="423"/>
          <w:jc w:val="center"/>
        </w:trPr>
        <w:tc>
          <w:tcPr>
            <w:tcW w:w="1306" w:type="pct"/>
            <w:tcBorders>
              <w:right w:val="single" w:sz="8" w:space="0" w:color="auto"/>
            </w:tcBorders>
            <w:vAlign w:val="center"/>
          </w:tcPr>
          <w:p w14:paraId="295FCB25" w14:textId="2F70797C" w:rsidR="00D04839" w:rsidRDefault="00D04839" w:rsidP="0076446F">
            <w:pPr>
              <w:spacing w:line="276" w:lineRule="auto"/>
              <w:jc w:val="center"/>
              <w:rPr>
                <w:sz w:val="24"/>
              </w:rPr>
            </w:pPr>
            <w:r>
              <w:rPr>
                <w:rFonts w:hint="eastAsia"/>
                <w:sz w:val="24"/>
              </w:rPr>
              <w:t>电流源</w:t>
            </w:r>
          </w:p>
        </w:tc>
        <w:tc>
          <w:tcPr>
            <w:tcW w:w="1158" w:type="pct"/>
            <w:tcBorders>
              <w:right w:val="single" w:sz="8" w:space="0" w:color="auto"/>
            </w:tcBorders>
            <w:vAlign w:val="center"/>
          </w:tcPr>
          <w:p w14:paraId="5B011777" w14:textId="2FA46BB2" w:rsidR="00D04839" w:rsidRDefault="00D04839" w:rsidP="0076446F">
            <w:pPr>
              <w:spacing w:line="276" w:lineRule="auto"/>
              <w:jc w:val="center"/>
              <w:rPr>
                <w:sz w:val="24"/>
              </w:rPr>
            </w:pPr>
            <w:r>
              <w:rPr>
                <w:rFonts w:hint="eastAsia"/>
                <w:sz w:val="24"/>
              </w:rPr>
              <w:t>（</w:t>
            </w:r>
            <w:r w:rsidR="002A6710">
              <w:rPr>
                <w:sz w:val="24"/>
              </w:rPr>
              <w:t>1</w:t>
            </w:r>
            <w:r>
              <w:rPr>
                <w:rFonts w:hint="eastAsia"/>
                <w:sz w:val="24"/>
              </w:rPr>
              <w:t>~</w:t>
            </w:r>
            <w:r w:rsidR="002A6710">
              <w:rPr>
                <w:sz w:val="24"/>
              </w:rPr>
              <w:t>200</w:t>
            </w:r>
            <w:r>
              <w:rPr>
                <w:rFonts w:hint="eastAsia"/>
                <w:sz w:val="24"/>
              </w:rPr>
              <w:t>0</w:t>
            </w:r>
            <w:r>
              <w:rPr>
                <w:rFonts w:hint="eastAsia"/>
                <w:sz w:val="24"/>
              </w:rPr>
              <w:t>）</w:t>
            </w:r>
            <w:r>
              <w:rPr>
                <w:rFonts w:hint="eastAsia"/>
                <w:sz w:val="24"/>
              </w:rPr>
              <w:t>A</w:t>
            </w:r>
          </w:p>
        </w:tc>
        <w:tc>
          <w:tcPr>
            <w:tcW w:w="1465" w:type="pct"/>
            <w:tcBorders>
              <w:right w:val="single" w:sz="8" w:space="0" w:color="auto"/>
            </w:tcBorders>
            <w:vAlign w:val="center"/>
          </w:tcPr>
          <w:p w14:paraId="72327619" w14:textId="42AAEA2E" w:rsidR="00D04839" w:rsidRDefault="002A6710" w:rsidP="0076446F">
            <w:pPr>
              <w:spacing w:line="276" w:lineRule="auto"/>
              <w:jc w:val="center"/>
              <w:rPr>
                <w:sz w:val="24"/>
              </w:rPr>
            </w:pPr>
            <w:r>
              <w:rPr>
                <w:rFonts w:hint="eastAsia"/>
                <w:sz w:val="24"/>
              </w:rPr>
              <w:t>5%</w:t>
            </w:r>
          </w:p>
        </w:tc>
        <w:tc>
          <w:tcPr>
            <w:tcW w:w="1071" w:type="pct"/>
            <w:tcBorders>
              <w:right w:val="single" w:sz="8" w:space="0" w:color="auto"/>
            </w:tcBorders>
            <w:vAlign w:val="center"/>
          </w:tcPr>
          <w:p w14:paraId="14E99E56" w14:textId="08E383F8" w:rsidR="00D04839" w:rsidRDefault="002A6710" w:rsidP="0076446F">
            <w:pPr>
              <w:spacing w:line="276" w:lineRule="auto"/>
              <w:jc w:val="center"/>
              <w:rPr>
                <w:sz w:val="24"/>
              </w:rPr>
            </w:pPr>
            <w:r>
              <w:rPr>
                <w:sz w:val="24"/>
              </w:rPr>
              <w:t>X</w:t>
            </w:r>
            <w:r>
              <w:rPr>
                <w:rFonts w:hint="eastAsia"/>
                <w:sz w:val="24"/>
              </w:rPr>
              <w:t>l-</w:t>
            </w:r>
            <w:r>
              <w:rPr>
                <w:sz w:val="24"/>
              </w:rPr>
              <w:t>254132</w:t>
            </w:r>
          </w:p>
        </w:tc>
      </w:tr>
      <w:tr w:rsidR="00D04839" w14:paraId="70A0A440" w14:textId="77777777" w:rsidTr="0076446F">
        <w:trPr>
          <w:cantSplit/>
          <w:trHeight w:val="423"/>
          <w:jc w:val="center"/>
        </w:trPr>
        <w:tc>
          <w:tcPr>
            <w:tcW w:w="1306" w:type="pct"/>
            <w:tcBorders>
              <w:right w:val="single" w:sz="8" w:space="0" w:color="auto"/>
            </w:tcBorders>
            <w:vAlign w:val="center"/>
          </w:tcPr>
          <w:p w14:paraId="08B39A89" w14:textId="0BC3B9C7" w:rsidR="00D04839" w:rsidRDefault="00795BA2" w:rsidP="0076446F">
            <w:pPr>
              <w:spacing w:line="276" w:lineRule="auto"/>
              <w:jc w:val="center"/>
              <w:rPr>
                <w:sz w:val="24"/>
              </w:rPr>
            </w:pPr>
            <w:r>
              <w:rPr>
                <w:rFonts w:hint="eastAsia"/>
                <w:sz w:val="24"/>
              </w:rPr>
              <w:t>数字多用表</w:t>
            </w:r>
          </w:p>
        </w:tc>
        <w:tc>
          <w:tcPr>
            <w:tcW w:w="1158" w:type="pct"/>
            <w:tcBorders>
              <w:right w:val="single" w:sz="8" w:space="0" w:color="auto"/>
            </w:tcBorders>
            <w:vAlign w:val="center"/>
          </w:tcPr>
          <w:p w14:paraId="68C37D82" w14:textId="239CECDD" w:rsidR="00D04839" w:rsidRDefault="00795BA2" w:rsidP="0076446F">
            <w:pPr>
              <w:spacing w:line="276" w:lineRule="auto"/>
              <w:jc w:val="center"/>
              <w:rPr>
                <w:sz w:val="24"/>
              </w:rPr>
            </w:pPr>
            <w:r>
              <w:rPr>
                <w:rFonts w:hint="eastAsia"/>
                <w:sz w:val="24"/>
              </w:rPr>
              <w:t>1</w:t>
            </w:r>
            <w:r>
              <w:rPr>
                <w:sz w:val="24"/>
              </w:rPr>
              <w:t>00</w:t>
            </w:r>
            <w:r>
              <w:rPr>
                <w:rFonts w:hint="eastAsia"/>
                <w:sz w:val="24"/>
              </w:rPr>
              <w:t>mV~</w:t>
            </w:r>
            <w:r>
              <w:rPr>
                <w:sz w:val="24"/>
              </w:rPr>
              <w:t>1000</w:t>
            </w:r>
            <w:r>
              <w:rPr>
                <w:rFonts w:hint="eastAsia"/>
                <w:sz w:val="24"/>
              </w:rPr>
              <w:t>V</w:t>
            </w:r>
          </w:p>
          <w:p w14:paraId="6D3C22C1" w14:textId="2E8AE964" w:rsidR="00795BA2" w:rsidRDefault="00795BA2" w:rsidP="0076446F">
            <w:pPr>
              <w:spacing w:line="276" w:lineRule="auto"/>
              <w:jc w:val="center"/>
              <w:rPr>
                <w:sz w:val="24"/>
              </w:rPr>
            </w:pPr>
            <w:r>
              <w:rPr>
                <w:rFonts w:hint="eastAsia"/>
                <w:sz w:val="24"/>
              </w:rPr>
              <w:t>1</w:t>
            </w:r>
            <w:r>
              <w:rPr>
                <w:sz w:val="24"/>
              </w:rPr>
              <w:t>00</w:t>
            </w:r>
            <w:r w:rsidRPr="00795BA2">
              <w:rPr>
                <w:sz w:val="24"/>
              </w:rPr>
              <w:t>μ</w:t>
            </w:r>
            <w:r>
              <w:rPr>
                <w:rFonts w:hint="eastAsia"/>
                <w:sz w:val="24"/>
              </w:rPr>
              <w:t>A~</w:t>
            </w:r>
            <w:r>
              <w:rPr>
                <w:sz w:val="24"/>
              </w:rPr>
              <w:t>10</w:t>
            </w:r>
            <w:r>
              <w:rPr>
                <w:rFonts w:hint="eastAsia"/>
                <w:sz w:val="24"/>
              </w:rPr>
              <w:t>A</w:t>
            </w:r>
          </w:p>
        </w:tc>
        <w:tc>
          <w:tcPr>
            <w:tcW w:w="1465" w:type="pct"/>
            <w:tcBorders>
              <w:right w:val="single" w:sz="8" w:space="0" w:color="auto"/>
            </w:tcBorders>
            <w:vAlign w:val="center"/>
          </w:tcPr>
          <w:p w14:paraId="35FAADCC" w14:textId="1FEF3A40" w:rsidR="00D04839" w:rsidRDefault="001D24CC" w:rsidP="0076446F">
            <w:pPr>
              <w:spacing w:line="276" w:lineRule="auto"/>
              <w:jc w:val="center"/>
              <w:rPr>
                <w:sz w:val="24"/>
              </w:rPr>
            </w:pPr>
            <w:r>
              <w:rPr>
                <w:rFonts w:hint="eastAsia"/>
                <w:sz w:val="24"/>
              </w:rPr>
              <w:t>3</w:t>
            </w:r>
            <w:r>
              <w:rPr>
                <w:sz w:val="24"/>
              </w:rPr>
              <w:t>0</w:t>
            </w:r>
            <w:r>
              <w:rPr>
                <w:rFonts w:hint="eastAsia"/>
                <w:sz w:val="24"/>
              </w:rPr>
              <w:t>ppm</w:t>
            </w:r>
          </w:p>
        </w:tc>
        <w:tc>
          <w:tcPr>
            <w:tcW w:w="1071" w:type="pct"/>
            <w:tcBorders>
              <w:right w:val="single" w:sz="8" w:space="0" w:color="auto"/>
            </w:tcBorders>
            <w:vAlign w:val="center"/>
          </w:tcPr>
          <w:p w14:paraId="6CEA392F" w14:textId="79AB3BD3" w:rsidR="00D04839" w:rsidRDefault="001D24CC" w:rsidP="0076446F">
            <w:pPr>
              <w:spacing w:line="276" w:lineRule="auto"/>
              <w:jc w:val="center"/>
              <w:rPr>
                <w:sz w:val="24"/>
              </w:rPr>
            </w:pPr>
            <w:r w:rsidRPr="001D24CC">
              <w:rPr>
                <w:sz w:val="24"/>
              </w:rPr>
              <w:t>MY53001747</w:t>
            </w:r>
          </w:p>
        </w:tc>
      </w:tr>
      <w:tr w:rsidR="001D24CC" w14:paraId="2B2B834D" w14:textId="77777777" w:rsidTr="0076446F">
        <w:trPr>
          <w:cantSplit/>
          <w:trHeight w:val="423"/>
          <w:jc w:val="center"/>
        </w:trPr>
        <w:tc>
          <w:tcPr>
            <w:tcW w:w="1306" w:type="pct"/>
            <w:tcBorders>
              <w:right w:val="single" w:sz="8" w:space="0" w:color="auto"/>
            </w:tcBorders>
            <w:vAlign w:val="center"/>
          </w:tcPr>
          <w:p w14:paraId="5DCA25E8" w14:textId="56C56734" w:rsidR="001D24CC" w:rsidRDefault="001D24CC" w:rsidP="001D24CC">
            <w:pPr>
              <w:spacing w:line="276" w:lineRule="auto"/>
              <w:jc w:val="center"/>
              <w:rPr>
                <w:sz w:val="24"/>
              </w:rPr>
            </w:pPr>
            <w:r>
              <w:rPr>
                <w:rFonts w:hint="eastAsia"/>
                <w:sz w:val="24"/>
              </w:rPr>
              <w:t>数字多用表</w:t>
            </w:r>
          </w:p>
        </w:tc>
        <w:tc>
          <w:tcPr>
            <w:tcW w:w="1158" w:type="pct"/>
            <w:tcBorders>
              <w:right w:val="single" w:sz="8" w:space="0" w:color="auto"/>
            </w:tcBorders>
            <w:vAlign w:val="center"/>
          </w:tcPr>
          <w:p w14:paraId="39E98085" w14:textId="77777777" w:rsidR="001D24CC" w:rsidRDefault="001D24CC" w:rsidP="001D24CC">
            <w:pPr>
              <w:spacing w:line="276" w:lineRule="auto"/>
              <w:jc w:val="center"/>
              <w:rPr>
                <w:sz w:val="24"/>
              </w:rPr>
            </w:pPr>
            <w:r>
              <w:rPr>
                <w:rFonts w:hint="eastAsia"/>
                <w:sz w:val="24"/>
              </w:rPr>
              <w:t>1</w:t>
            </w:r>
            <w:r>
              <w:rPr>
                <w:sz w:val="24"/>
              </w:rPr>
              <w:t>00</w:t>
            </w:r>
            <w:r>
              <w:rPr>
                <w:rFonts w:hint="eastAsia"/>
                <w:sz w:val="24"/>
              </w:rPr>
              <w:t>mV~</w:t>
            </w:r>
            <w:r>
              <w:rPr>
                <w:sz w:val="24"/>
              </w:rPr>
              <w:t>1000</w:t>
            </w:r>
            <w:r>
              <w:rPr>
                <w:rFonts w:hint="eastAsia"/>
                <w:sz w:val="24"/>
              </w:rPr>
              <w:t>V</w:t>
            </w:r>
          </w:p>
          <w:p w14:paraId="2F1D1C75" w14:textId="4DF4392B" w:rsidR="001D24CC" w:rsidRDefault="001D24CC" w:rsidP="001D24CC">
            <w:pPr>
              <w:spacing w:line="276" w:lineRule="auto"/>
              <w:jc w:val="center"/>
              <w:rPr>
                <w:sz w:val="24"/>
              </w:rPr>
            </w:pPr>
            <w:r>
              <w:rPr>
                <w:rFonts w:hint="eastAsia"/>
                <w:sz w:val="24"/>
              </w:rPr>
              <w:t>1</w:t>
            </w:r>
            <w:r>
              <w:rPr>
                <w:sz w:val="24"/>
              </w:rPr>
              <w:t>00</w:t>
            </w:r>
            <w:r w:rsidRPr="00795BA2">
              <w:rPr>
                <w:sz w:val="24"/>
              </w:rPr>
              <w:t>μ</w:t>
            </w:r>
            <w:r>
              <w:rPr>
                <w:rFonts w:hint="eastAsia"/>
                <w:sz w:val="24"/>
              </w:rPr>
              <w:t>A~</w:t>
            </w:r>
            <w:r>
              <w:rPr>
                <w:sz w:val="24"/>
              </w:rPr>
              <w:t>10</w:t>
            </w:r>
            <w:r>
              <w:rPr>
                <w:rFonts w:hint="eastAsia"/>
                <w:sz w:val="24"/>
              </w:rPr>
              <w:t>A</w:t>
            </w:r>
          </w:p>
        </w:tc>
        <w:tc>
          <w:tcPr>
            <w:tcW w:w="1465" w:type="pct"/>
            <w:tcBorders>
              <w:right w:val="single" w:sz="8" w:space="0" w:color="auto"/>
            </w:tcBorders>
            <w:vAlign w:val="center"/>
          </w:tcPr>
          <w:p w14:paraId="0AD992EB" w14:textId="2D421212" w:rsidR="001D24CC" w:rsidRDefault="001D24CC" w:rsidP="001D24CC">
            <w:pPr>
              <w:spacing w:line="276" w:lineRule="auto"/>
              <w:jc w:val="center"/>
              <w:rPr>
                <w:sz w:val="24"/>
              </w:rPr>
            </w:pPr>
            <w:r>
              <w:rPr>
                <w:rFonts w:hint="eastAsia"/>
                <w:sz w:val="24"/>
              </w:rPr>
              <w:t>3</w:t>
            </w:r>
            <w:r>
              <w:rPr>
                <w:sz w:val="24"/>
              </w:rPr>
              <w:t>0</w:t>
            </w:r>
            <w:r>
              <w:rPr>
                <w:rFonts w:hint="eastAsia"/>
                <w:sz w:val="24"/>
              </w:rPr>
              <w:t>ppm</w:t>
            </w:r>
          </w:p>
        </w:tc>
        <w:tc>
          <w:tcPr>
            <w:tcW w:w="1071" w:type="pct"/>
            <w:tcBorders>
              <w:right w:val="single" w:sz="8" w:space="0" w:color="auto"/>
            </w:tcBorders>
            <w:vAlign w:val="center"/>
          </w:tcPr>
          <w:p w14:paraId="57E5EFC0" w14:textId="150D5365" w:rsidR="001D24CC" w:rsidRDefault="0014243E" w:rsidP="001D24CC">
            <w:pPr>
              <w:spacing w:line="276" w:lineRule="auto"/>
              <w:jc w:val="center"/>
              <w:rPr>
                <w:sz w:val="24"/>
              </w:rPr>
            </w:pPr>
            <w:r w:rsidRPr="0014243E">
              <w:rPr>
                <w:sz w:val="24"/>
              </w:rPr>
              <w:t>MY47044184</w:t>
            </w:r>
          </w:p>
        </w:tc>
      </w:tr>
    </w:tbl>
    <w:p w14:paraId="3F58DFB0" w14:textId="77777777" w:rsidR="00D04839" w:rsidRDefault="00D04839" w:rsidP="00D04839">
      <w:pPr>
        <w:spacing w:line="276" w:lineRule="auto"/>
        <w:ind w:firstLineChars="200" w:firstLine="480"/>
        <w:rPr>
          <w:color w:val="000000"/>
          <w:sz w:val="24"/>
        </w:rPr>
      </w:pPr>
    </w:p>
    <w:p w14:paraId="4F8A3E0D" w14:textId="77777777" w:rsidR="00D04839" w:rsidRDefault="00D04839" w:rsidP="00D04839">
      <w:pPr>
        <w:spacing w:line="276" w:lineRule="auto"/>
        <w:ind w:firstLineChars="200" w:firstLine="480"/>
        <w:rPr>
          <w:sz w:val="24"/>
        </w:rPr>
      </w:pPr>
      <w:r>
        <w:rPr>
          <w:color w:val="000000"/>
          <w:sz w:val="24"/>
        </w:rPr>
        <w:t xml:space="preserve">6.3 </w:t>
      </w:r>
      <w:r>
        <w:rPr>
          <w:rFonts w:hint="eastAsia"/>
          <w:sz w:val="24"/>
        </w:rPr>
        <w:t>被检试品</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053"/>
        <w:gridCol w:w="951"/>
        <w:gridCol w:w="1718"/>
        <w:gridCol w:w="941"/>
        <w:gridCol w:w="1283"/>
        <w:gridCol w:w="1985"/>
      </w:tblGrid>
      <w:tr w:rsidR="00D04839" w14:paraId="6F9D2823" w14:textId="77777777" w:rsidTr="0076446F">
        <w:trPr>
          <w:cantSplit/>
          <w:trHeight w:val="343"/>
          <w:jc w:val="center"/>
        </w:trPr>
        <w:tc>
          <w:tcPr>
            <w:tcW w:w="254" w:type="pct"/>
            <w:tcBorders>
              <w:left w:val="single" w:sz="8" w:space="0" w:color="auto"/>
            </w:tcBorders>
            <w:vAlign w:val="center"/>
          </w:tcPr>
          <w:p w14:paraId="057B4DC5" w14:textId="77777777" w:rsidR="00D04839" w:rsidRDefault="00D04839" w:rsidP="0076446F">
            <w:pPr>
              <w:spacing w:line="276" w:lineRule="auto"/>
              <w:jc w:val="center"/>
              <w:rPr>
                <w:sz w:val="24"/>
              </w:rPr>
            </w:pPr>
            <w:r>
              <w:rPr>
                <w:sz w:val="24"/>
              </w:rPr>
              <w:t>序号</w:t>
            </w:r>
          </w:p>
        </w:tc>
        <w:tc>
          <w:tcPr>
            <w:tcW w:w="630" w:type="pct"/>
            <w:vAlign w:val="center"/>
          </w:tcPr>
          <w:p w14:paraId="66633842" w14:textId="77777777" w:rsidR="00D04839" w:rsidRDefault="00D04839" w:rsidP="0076446F">
            <w:pPr>
              <w:spacing w:line="276" w:lineRule="auto"/>
              <w:jc w:val="center"/>
              <w:rPr>
                <w:sz w:val="24"/>
              </w:rPr>
            </w:pPr>
            <w:r>
              <w:rPr>
                <w:rFonts w:hint="eastAsia"/>
                <w:sz w:val="24"/>
              </w:rPr>
              <w:t>试品名称</w:t>
            </w:r>
          </w:p>
        </w:tc>
        <w:tc>
          <w:tcPr>
            <w:tcW w:w="569" w:type="pct"/>
            <w:tcBorders>
              <w:right w:val="single" w:sz="8" w:space="0" w:color="auto"/>
            </w:tcBorders>
            <w:vAlign w:val="center"/>
          </w:tcPr>
          <w:p w14:paraId="077236F0" w14:textId="77777777" w:rsidR="00D04839" w:rsidRDefault="00D04839" w:rsidP="0076446F">
            <w:pPr>
              <w:spacing w:line="276" w:lineRule="auto"/>
              <w:jc w:val="center"/>
              <w:rPr>
                <w:sz w:val="24"/>
              </w:rPr>
            </w:pPr>
            <w:r>
              <w:rPr>
                <w:sz w:val="24"/>
              </w:rPr>
              <w:t>型号</w:t>
            </w:r>
          </w:p>
        </w:tc>
        <w:tc>
          <w:tcPr>
            <w:tcW w:w="1028" w:type="pct"/>
            <w:tcBorders>
              <w:right w:val="single" w:sz="8" w:space="0" w:color="auto"/>
            </w:tcBorders>
            <w:vAlign w:val="center"/>
          </w:tcPr>
          <w:p w14:paraId="43B24B70" w14:textId="77777777" w:rsidR="00D04839" w:rsidRDefault="00D04839" w:rsidP="0076446F">
            <w:pPr>
              <w:spacing w:line="276" w:lineRule="auto"/>
              <w:jc w:val="center"/>
              <w:rPr>
                <w:sz w:val="24"/>
              </w:rPr>
            </w:pPr>
            <w:r>
              <w:rPr>
                <w:rFonts w:hint="eastAsia"/>
                <w:sz w:val="24"/>
              </w:rPr>
              <w:t>测量范围</w:t>
            </w:r>
          </w:p>
        </w:tc>
        <w:tc>
          <w:tcPr>
            <w:tcW w:w="563" w:type="pct"/>
            <w:tcBorders>
              <w:right w:val="single" w:sz="8" w:space="0" w:color="auto"/>
            </w:tcBorders>
            <w:vAlign w:val="center"/>
          </w:tcPr>
          <w:p w14:paraId="2A04CEA5" w14:textId="77777777" w:rsidR="00D04839" w:rsidRDefault="00D04839" w:rsidP="0076446F">
            <w:pPr>
              <w:spacing w:line="276" w:lineRule="auto"/>
              <w:jc w:val="center"/>
              <w:rPr>
                <w:sz w:val="24"/>
              </w:rPr>
            </w:pPr>
            <w:proofErr w:type="gramStart"/>
            <w:r>
              <w:rPr>
                <w:rFonts w:hint="eastAsia"/>
                <w:sz w:val="24"/>
              </w:rPr>
              <w:t>试品编号</w:t>
            </w:r>
            <w:proofErr w:type="gramEnd"/>
          </w:p>
        </w:tc>
        <w:tc>
          <w:tcPr>
            <w:tcW w:w="768" w:type="pct"/>
            <w:tcBorders>
              <w:right w:val="single" w:sz="8" w:space="0" w:color="auto"/>
            </w:tcBorders>
            <w:vAlign w:val="center"/>
          </w:tcPr>
          <w:p w14:paraId="15786A4F" w14:textId="77777777" w:rsidR="00D04839" w:rsidRDefault="00D04839" w:rsidP="0076446F">
            <w:pPr>
              <w:spacing w:line="276" w:lineRule="auto"/>
              <w:jc w:val="center"/>
              <w:rPr>
                <w:sz w:val="24"/>
              </w:rPr>
            </w:pPr>
            <w:r>
              <w:rPr>
                <w:sz w:val="24"/>
              </w:rPr>
              <w:t>制造厂</w:t>
            </w:r>
          </w:p>
        </w:tc>
        <w:tc>
          <w:tcPr>
            <w:tcW w:w="1188" w:type="pct"/>
            <w:tcBorders>
              <w:right w:val="single" w:sz="8" w:space="0" w:color="auto"/>
            </w:tcBorders>
            <w:vAlign w:val="center"/>
          </w:tcPr>
          <w:p w14:paraId="47930E6C" w14:textId="77777777" w:rsidR="00D04839" w:rsidRDefault="00D04839" w:rsidP="0076446F">
            <w:pPr>
              <w:spacing w:line="276" w:lineRule="auto"/>
              <w:jc w:val="center"/>
              <w:rPr>
                <w:sz w:val="24"/>
              </w:rPr>
            </w:pPr>
            <w:r>
              <w:rPr>
                <w:rFonts w:hint="eastAsia"/>
                <w:sz w:val="24"/>
              </w:rPr>
              <w:t>准确度等级</w:t>
            </w:r>
          </w:p>
        </w:tc>
      </w:tr>
      <w:tr w:rsidR="00D04839" w14:paraId="46B5EBC2" w14:textId="77777777" w:rsidTr="0076446F">
        <w:trPr>
          <w:cantSplit/>
          <w:trHeight w:val="1076"/>
          <w:jc w:val="center"/>
        </w:trPr>
        <w:tc>
          <w:tcPr>
            <w:tcW w:w="254" w:type="pct"/>
            <w:tcBorders>
              <w:left w:val="single" w:sz="8" w:space="0" w:color="auto"/>
            </w:tcBorders>
            <w:vAlign w:val="center"/>
          </w:tcPr>
          <w:p w14:paraId="7B19BDEC" w14:textId="77777777" w:rsidR="00D04839" w:rsidRDefault="00D04839" w:rsidP="0076446F">
            <w:pPr>
              <w:spacing w:line="276" w:lineRule="auto"/>
              <w:jc w:val="center"/>
              <w:rPr>
                <w:sz w:val="24"/>
              </w:rPr>
            </w:pPr>
            <w:r>
              <w:rPr>
                <w:sz w:val="24"/>
              </w:rPr>
              <w:t>1</w:t>
            </w:r>
          </w:p>
        </w:tc>
        <w:tc>
          <w:tcPr>
            <w:tcW w:w="630" w:type="pct"/>
            <w:vAlign w:val="center"/>
          </w:tcPr>
          <w:p w14:paraId="259806A4" w14:textId="77777777" w:rsidR="00D04839" w:rsidRDefault="00D04839" w:rsidP="0076446F">
            <w:pPr>
              <w:spacing w:line="276" w:lineRule="auto"/>
              <w:jc w:val="center"/>
              <w:rPr>
                <w:sz w:val="24"/>
              </w:rPr>
            </w:pPr>
            <w:r>
              <w:rPr>
                <w:rFonts w:hint="eastAsia"/>
                <w:sz w:val="24"/>
              </w:rPr>
              <w:t>抗直流互感器校验仪</w:t>
            </w:r>
          </w:p>
        </w:tc>
        <w:tc>
          <w:tcPr>
            <w:tcW w:w="569" w:type="pct"/>
            <w:tcBorders>
              <w:right w:val="single" w:sz="8" w:space="0" w:color="auto"/>
            </w:tcBorders>
            <w:vAlign w:val="center"/>
          </w:tcPr>
          <w:p w14:paraId="54437773" w14:textId="77777777" w:rsidR="00D04839" w:rsidRDefault="00D04839" w:rsidP="0076446F">
            <w:pPr>
              <w:spacing w:line="276" w:lineRule="auto"/>
              <w:jc w:val="center"/>
              <w:rPr>
                <w:sz w:val="24"/>
              </w:rPr>
            </w:pPr>
            <w:r>
              <w:rPr>
                <w:sz w:val="24"/>
              </w:rPr>
              <w:t>XL-3602</w:t>
            </w:r>
          </w:p>
        </w:tc>
        <w:tc>
          <w:tcPr>
            <w:tcW w:w="1028" w:type="pct"/>
            <w:tcBorders>
              <w:right w:val="single" w:sz="8" w:space="0" w:color="auto"/>
            </w:tcBorders>
            <w:vAlign w:val="center"/>
          </w:tcPr>
          <w:p w14:paraId="3B4A679F" w14:textId="77777777" w:rsidR="00D04839" w:rsidRDefault="00D04839" w:rsidP="0076446F">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r>
              <w:rPr>
                <w:rFonts w:hint="eastAsia"/>
                <w:sz w:val="24"/>
              </w:rPr>
              <w:t>、</w:t>
            </w:r>
            <w:r>
              <w:rPr>
                <w:rFonts w:hint="eastAsia"/>
                <w:sz w:val="24"/>
              </w:rPr>
              <w:t>0-</w:t>
            </w:r>
            <w:r>
              <w:rPr>
                <w:sz w:val="24"/>
              </w:rPr>
              <w:t>5</w:t>
            </w:r>
            <w:r>
              <w:rPr>
                <w:rFonts w:hint="eastAsia"/>
                <w:sz w:val="24"/>
              </w:rPr>
              <w:t>A</w:t>
            </w:r>
          </w:p>
          <w:p w14:paraId="3076075E" w14:textId="77777777" w:rsidR="00D04839" w:rsidRDefault="00D04839" w:rsidP="0076446F">
            <w:pPr>
              <w:spacing w:line="276" w:lineRule="auto"/>
              <w:jc w:val="center"/>
              <w:rPr>
                <w:sz w:val="24"/>
              </w:rPr>
            </w:pPr>
            <w:r>
              <w:rPr>
                <w:rFonts w:hint="eastAsia"/>
                <w:sz w:val="24"/>
              </w:rPr>
              <w:t>被试</w:t>
            </w:r>
            <w:r>
              <w:rPr>
                <w:sz w:val="24"/>
              </w:rPr>
              <w:t>电流</w:t>
            </w:r>
            <w:r>
              <w:rPr>
                <w:rFonts w:hint="eastAsia"/>
                <w:sz w:val="24"/>
              </w:rPr>
              <w:t>量程</w:t>
            </w:r>
            <w:r>
              <w:rPr>
                <w:sz w:val="24"/>
              </w:rPr>
              <w:t>：</w:t>
            </w:r>
            <w:r>
              <w:rPr>
                <w:sz w:val="24"/>
              </w:rPr>
              <w:t>0-1A</w:t>
            </w:r>
            <w:r>
              <w:rPr>
                <w:rFonts w:hint="eastAsia"/>
                <w:sz w:val="24"/>
              </w:rPr>
              <w:t>、</w:t>
            </w:r>
            <w:r>
              <w:rPr>
                <w:rFonts w:hint="eastAsia"/>
                <w:sz w:val="24"/>
              </w:rPr>
              <w:t>0-</w:t>
            </w:r>
            <w:r>
              <w:rPr>
                <w:sz w:val="24"/>
              </w:rPr>
              <w:t>5</w:t>
            </w:r>
            <w:r>
              <w:rPr>
                <w:rFonts w:hint="eastAsia"/>
                <w:sz w:val="24"/>
              </w:rPr>
              <w:t>A</w:t>
            </w:r>
          </w:p>
        </w:tc>
        <w:tc>
          <w:tcPr>
            <w:tcW w:w="563" w:type="pct"/>
            <w:tcBorders>
              <w:right w:val="single" w:sz="8" w:space="0" w:color="auto"/>
            </w:tcBorders>
            <w:vAlign w:val="center"/>
          </w:tcPr>
          <w:p w14:paraId="3B057B5D" w14:textId="77777777" w:rsidR="00D04839" w:rsidRDefault="00D04839" w:rsidP="0076446F">
            <w:pPr>
              <w:spacing w:line="276" w:lineRule="auto"/>
              <w:jc w:val="center"/>
              <w:rPr>
                <w:sz w:val="24"/>
              </w:rPr>
            </w:pPr>
            <w:r>
              <w:rPr>
                <w:sz w:val="24"/>
              </w:rPr>
              <w:t>X019L01008</w:t>
            </w:r>
          </w:p>
        </w:tc>
        <w:tc>
          <w:tcPr>
            <w:tcW w:w="768" w:type="pct"/>
            <w:tcBorders>
              <w:right w:val="single" w:sz="8" w:space="0" w:color="auto"/>
            </w:tcBorders>
            <w:vAlign w:val="center"/>
          </w:tcPr>
          <w:p w14:paraId="5C5A6CEF" w14:textId="77777777" w:rsidR="00D04839" w:rsidRDefault="00D04839" w:rsidP="0076446F">
            <w:pPr>
              <w:spacing w:line="276" w:lineRule="auto"/>
              <w:jc w:val="center"/>
              <w:rPr>
                <w:sz w:val="24"/>
              </w:rPr>
            </w:pPr>
            <w:r>
              <w:rPr>
                <w:sz w:val="24"/>
              </w:rPr>
              <w:t>深圳市</w:t>
            </w:r>
            <w:proofErr w:type="gramStart"/>
            <w:r>
              <w:rPr>
                <w:sz w:val="24"/>
              </w:rPr>
              <w:t>星龙科技</w:t>
            </w:r>
            <w:proofErr w:type="gramEnd"/>
            <w:r>
              <w:rPr>
                <w:sz w:val="24"/>
              </w:rPr>
              <w:t>股份有限公司</w:t>
            </w:r>
          </w:p>
        </w:tc>
        <w:tc>
          <w:tcPr>
            <w:tcW w:w="1188" w:type="pct"/>
            <w:tcBorders>
              <w:right w:val="single" w:sz="8" w:space="0" w:color="auto"/>
            </w:tcBorders>
            <w:vAlign w:val="center"/>
          </w:tcPr>
          <w:p w14:paraId="1411F7FA" w14:textId="47E4825D" w:rsidR="00D04839" w:rsidRDefault="00603205" w:rsidP="00B21176">
            <w:pPr>
              <w:spacing w:line="276" w:lineRule="auto"/>
              <w:jc w:val="left"/>
              <w:rPr>
                <w:sz w:val="24"/>
              </w:rPr>
            </w:pPr>
            <w:r>
              <w:rPr>
                <w:sz w:val="24"/>
              </w:rPr>
              <w:t>正弦基波电流</w:t>
            </w:r>
            <w:r w:rsidR="00D04839">
              <w:rPr>
                <w:sz w:val="24"/>
              </w:rPr>
              <w:t>：</w:t>
            </w:r>
            <w:r w:rsidR="00D04839">
              <w:rPr>
                <w:rFonts w:hint="eastAsia"/>
                <w:sz w:val="24"/>
              </w:rPr>
              <w:t>0</w:t>
            </w:r>
            <w:r w:rsidR="00D04839">
              <w:rPr>
                <w:sz w:val="24"/>
              </w:rPr>
              <w:t>.05S</w:t>
            </w:r>
            <w:r w:rsidR="00D04839">
              <w:rPr>
                <w:sz w:val="24"/>
              </w:rPr>
              <w:t>级</w:t>
            </w:r>
          </w:p>
          <w:p w14:paraId="1062DB8F" w14:textId="483D822E" w:rsidR="00D04839" w:rsidRDefault="00EF5FC4" w:rsidP="00B21176">
            <w:pPr>
              <w:spacing w:line="276" w:lineRule="auto"/>
              <w:jc w:val="left"/>
              <w:rPr>
                <w:sz w:val="24"/>
              </w:rPr>
            </w:pPr>
            <w:r>
              <w:rPr>
                <w:rFonts w:hint="eastAsia"/>
                <w:sz w:val="24"/>
              </w:rPr>
              <w:t>正弦半波电流</w:t>
            </w:r>
            <w:r w:rsidR="00D04839">
              <w:rPr>
                <w:rFonts w:hint="eastAsia"/>
                <w:sz w:val="24"/>
              </w:rPr>
              <w:t>：</w:t>
            </w:r>
            <w:r w:rsidR="00D04839">
              <w:rPr>
                <w:rFonts w:hint="eastAsia"/>
                <w:sz w:val="24"/>
              </w:rPr>
              <w:t>0</w:t>
            </w:r>
            <w:r w:rsidR="00D04839">
              <w:rPr>
                <w:sz w:val="24"/>
              </w:rPr>
              <w:t>.05</w:t>
            </w:r>
            <w:r w:rsidR="00D04839">
              <w:rPr>
                <w:sz w:val="24"/>
              </w:rPr>
              <w:t>级</w:t>
            </w:r>
          </w:p>
          <w:p w14:paraId="3B8DB718" w14:textId="7290AEB6" w:rsidR="00D04839" w:rsidRDefault="00EF5FC4" w:rsidP="00B21176">
            <w:pPr>
              <w:spacing w:line="276" w:lineRule="auto"/>
              <w:jc w:val="left"/>
              <w:rPr>
                <w:sz w:val="24"/>
              </w:rPr>
            </w:pPr>
            <w:r>
              <w:rPr>
                <w:sz w:val="24"/>
              </w:rPr>
              <w:t>谐波电流</w:t>
            </w:r>
            <w:r w:rsidR="00D04839">
              <w:rPr>
                <w:sz w:val="24"/>
              </w:rPr>
              <w:t>：</w:t>
            </w:r>
            <w:r w:rsidR="00D04839">
              <w:rPr>
                <w:rFonts w:hint="eastAsia"/>
                <w:sz w:val="24"/>
              </w:rPr>
              <w:t>0</w:t>
            </w:r>
            <w:r w:rsidR="00D04839">
              <w:rPr>
                <w:sz w:val="24"/>
              </w:rPr>
              <w:t>.5</w:t>
            </w:r>
            <w:r w:rsidR="00D04839">
              <w:rPr>
                <w:sz w:val="24"/>
              </w:rPr>
              <w:t>级</w:t>
            </w:r>
          </w:p>
        </w:tc>
      </w:tr>
      <w:tr w:rsidR="00D04839" w14:paraId="2A246F8C" w14:textId="77777777" w:rsidTr="0076446F">
        <w:trPr>
          <w:cantSplit/>
          <w:trHeight w:val="1076"/>
          <w:jc w:val="center"/>
        </w:trPr>
        <w:tc>
          <w:tcPr>
            <w:tcW w:w="254" w:type="pct"/>
            <w:tcBorders>
              <w:left w:val="single" w:sz="8" w:space="0" w:color="auto"/>
            </w:tcBorders>
            <w:vAlign w:val="center"/>
          </w:tcPr>
          <w:p w14:paraId="4C225BB9" w14:textId="77777777" w:rsidR="00D04839" w:rsidRDefault="00D04839" w:rsidP="0076446F">
            <w:pPr>
              <w:spacing w:line="276" w:lineRule="auto"/>
              <w:jc w:val="center"/>
              <w:rPr>
                <w:sz w:val="24"/>
              </w:rPr>
            </w:pPr>
            <w:r>
              <w:rPr>
                <w:rFonts w:hint="eastAsia"/>
                <w:sz w:val="24"/>
              </w:rPr>
              <w:t>2</w:t>
            </w:r>
          </w:p>
        </w:tc>
        <w:tc>
          <w:tcPr>
            <w:tcW w:w="630" w:type="pct"/>
            <w:vAlign w:val="center"/>
          </w:tcPr>
          <w:p w14:paraId="5D25B7C6" w14:textId="77777777" w:rsidR="00D04839" w:rsidRDefault="00D04839" w:rsidP="0076446F">
            <w:pPr>
              <w:spacing w:line="276" w:lineRule="auto"/>
              <w:jc w:val="center"/>
              <w:rPr>
                <w:sz w:val="24"/>
              </w:rPr>
            </w:pPr>
            <w:r>
              <w:rPr>
                <w:rFonts w:hint="eastAsia"/>
                <w:sz w:val="24"/>
              </w:rPr>
              <w:t>抗直流互感器校验仪</w:t>
            </w:r>
          </w:p>
        </w:tc>
        <w:tc>
          <w:tcPr>
            <w:tcW w:w="569" w:type="pct"/>
            <w:tcBorders>
              <w:right w:val="single" w:sz="8" w:space="0" w:color="auto"/>
            </w:tcBorders>
            <w:vAlign w:val="center"/>
          </w:tcPr>
          <w:p w14:paraId="0B081288" w14:textId="77777777" w:rsidR="00D04839" w:rsidRDefault="00D04839" w:rsidP="0076446F">
            <w:pPr>
              <w:spacing w:line="276" w:lineRule="auto"/>
              <w:jc w:val="center"/>
              <w:rPr>
                <w:sz w:val="24"/>
              </w:rPr>
            </w:pPr>
            <w:r>
              <w:rPr>
                <w:rFonts w:hint="eastAsia"/>
                <w:sz w:val="24"/>
              </w:rPr>
              <w:t>2</w:t>
            </w:r>
            <w:r>
              <w:rPr>
                <w:sz w:val="24"/>
              </w:rPr>
              <w:t>314</w:t>
            </w:r>
          </w:p>
        </w:tc>
        <w:tc>
          <w:tcPr>
            <w:tcW w:w="1028" w:type="pct"/>
            <w:tcBorders>
              <w:right w:val="single" w:sz="8" w:space="0" w:color="auto"/>
            </w:tcBorders>
            <w:vAlign w:val="center"/>
          </w:tcPr>
          <w:p w14:paraId="4FBB9896" w14:textId="77777777" w:rsidR="00D04839" w:rsidRDefault="00D04839" w:rsidP="0076446F">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p>
          <w:p w14:paraId="6AD9A0A2" w14:textId="77777777" w:rsidR="00D04839" w:rsidRDefault="00D04839" w:rsidP="0076446F">
            <w:pPr>
              <w:spacing w:line="276" w:lineRule="auto"/>
              <w:jc w:val="center"/>
              <w:rPr>
                <w:sz w:val="24"/>
              </w:rPr>
            </w:pPr>
            <w:r>
              <w:rPr>
                <w:rFonts w:hint="eastAsia"/>
                <w:sz w:val="24"/>
              </w:rPr>
              <w:t>被试</w:t>
            </w:r>
            <w:r>
              <w:rPr>
                <w:sz w:val="24"/>
              </w:rPr>
              <w:t>电流</w:t>
            </w:r>
            <w:r>
              <w:rPr>
                <w:rFonts w:hint="eastAsia"/>
                <w:sz w:val="24"/>
              </w:rPr>
              <w:t>量程</w:t>
            </w:r>
            <w:r>
              <w:rPr>
                <w:sz w:val="24"/>
              </w:rPr>
              <w:t>：</w:t>
            </w:r>
            <w:r>
              <w:rPr>
                <w:rFonts w:hint="eastAsia"/>
                <w:sz w:val="24"/>
              </w:rPr>
              <w:t xml:space="preserve"> 0-</w:t>
            </w:r>
            <w:r>
              <w:rPr>
                <w:sz w:val="24"/>
              </w:rPr>
              <w:t>5</w:t>
            </w:r>
            <w:r>
              <w:rPr>
                <w:rFonts w:hint="eastAsia"/>
                <w:sz w:val="24"/>
              </w:rPr>
              <w:t>A</w:t>
            </w:r>
          </w:p>
        </w:tc>
        <w:tc>
          <w:tcPr>
            <w:tcW w:w="563" w:type="pct"/>
            <w:tcBorders>
              <w:right w:val="single" w:sz="8" w:space="0" w:color="auto"/>
            </w:tcBorders>
            <w:vAlign w:val="center"/>
          </w:tcPr>
          <w:p w14:paraId="39F46781" w14:textId="77777777" w:rsidR="00D04839" w:rsidRDefault="00D04839" w:rsidP="0076446F">
            <w:pPr>
              <w:spacing w:line="276" w:lineRule="auto"/>
              <w:jc w:val="center"/>
              <w:rPr>
                <w:sz w:val="24"/>
              </w:rPr>
            </w:pPr>
            <w:r>
              <w:rPr>
                <w:rFonts w:hint="eastAsia"/>
                <w:sz w:val="24"/>
              </w:rPr>
              <w:t>2</w:t>
            </w:r>
            <w:r>
              <w:rPr>
                <w:sz w:val="24"/>
              </w:rPr>
              <w:t>02104004</w:t>
            </w:r>
          </w:p>
        </w:tc>
        <w:tc>
          <w:tcPr>
            <w:tcW w:w="768" w:type="pct"/>
            <w:tcBorders>
              <w:right w:val="single" w:sz="8" w:space="0" w:color="auto"/>
            </w:tcBorders>
            <w:vAlign w:val="center"/>
          </w:tcPr>
          <w:p w14:paraId="7033950E" w14:textId="77777777" w:rsidR="00D04839" w:rsidRDefault="00D04839" w:rsidP="0076446F">
            <w:pPr>
              <w:spacing w:line="276" w:lineRule="auto"/>
              <w:jc w:val="center"/>
              <w:rPr>
                <w:sz w:val="24"/>
              </w:rPr>
            </w:pPr>
            <w:r>
              <w:rPr>
                <w:rFonts w:hint="eastAsia"/>
                <w:sz w:val="24"/>
              </w:rPr>
              <w:t>宁波三维电测设备有限公司</w:t>
            </w:r>
          </w:p>
        </w:tc>
        <w:tc>
          <w:tcPr>
            <w:tcW w:w="1188" w:type="pct"/>
            <w:tcBorders>
              <w:right w:val="single" w:sz="8" w:space="0" w:color="auto"/>
            </w:tcBorders>
            <w:vAlign w:val="center"/>
          </w:tcPr>
          <w:p w14:paraId="05EA2816" w14:textId="14AC252F" w:rsidR="00D04839" w:rsidRDefault="00603205" w:rsidP="00B21176">
            <w:pPr>
              <w:spacing w:line="276" w:lineRule="auto"/>
              <w:jc w:val="left"/>
              <w:rPr>
                <w:sz w:val="24"/>
              </w:rPr>
            </w:pPr>
            <w:r>
              <w:rPr>
                <w:sz w:val="24"/>
              </w:rPr>
              <w:t>正弦基波电流</w:t>
            </w:r>
            <w:r w:rsidR="00D04839">
              <w:rPr>
                <w:sz w:val="24"/>
              </w:rPr>
              <w:t>：</w:t>
            </w:r>
            <w:r w:rsidR="00D04839">
              <w:rPr>
                <w:rFonts w:hint="eastAsia"/>
                <w:sz w:val="24"/>
              </w:rPr>
              <w:t>0</w:t>
            </w:r>
            <w:r w:rsidR="00D04839">
              <w:rPr>
                <w:sz w:val="24"/>
              </w:rPr>
              <w:t>.05S</w:t>
            </w:r>
            <w:r w:rsidR="00D04839">
              <w:rPr>
                <w:sz w:val="24"/>
              </w:rPr>
              <w:t>级</w:t>
            </w:r>
          </w:p>
          <w:p w14:paraId="031079FC" w14:textId="7EF7E8B1" w:rsidR="00D04839" w:rsidRDefault="00EF5FC4" w:rsidP="00B21176">
            <w:pPr>
              <w:spacing w:line="276" w:lineRule="auto"/>
              <w:jc w:val="left"/>
              <w:rPr>
                <w:sz w:val="24"/>
              </w:rPr>
            </w:pPr>
            <w:r>
              <w:rPr>
                <w:rFonts w:hint="eastAsia"/>
                <w:sz w:val="24"/>
              </w:rPr>
              <w:t>正弦半波电流</w:t>
            </w:r>
            <w:r w:rsidR="00D04839">
              <w:rPr>
                <w:rFonts w:hint="eastAsia"/>
                <w:sz w:val="24"/>
              </w:rPr>
              <w:t>：</w:t>
            </w:r>
            <w:r w:rsidR="00D04839">
              <w:rPr>
                <w:rFonts w:hint="eastAsia"/>
                <w:sz w:val="24"/>
              </w:rPr>
              <w:t>0</w:t>
            </w:r>
            <w:r w:rsidR="00D04839">
              <w:rPr>
                <w:sz w:val="24"/>
              </w:rPr>
              <w:t>.05</w:t>
            </w:r>
            <w:r w:rsidR="00D04839">
              <w:rPr>
                <w:sz w:val="24"/>
              </w:rPr>
              <w:t>级</w:t>
            </w:r>
          </w:p>
        </w:tc>
      </w:tr>
      <w:tr w:rsidR="00D04839" w14:paraId="0F823686" w14:textId="77777777" w:rsidTr="0076446F">
        <w:trPr>
          <w:cantSplit/>
          <w:trHeight w:val="1076"/>
          <w:jc w:val="center"/>
        </w:trPr>
        <w:tc>
          <w:tcPr>
            <w:tcW w:w="254" w:type="pct"/>
            <w:tcBorders>
              <w:left w:val="single" w:sz="8" w:space="0" w:color="auto"/>
            </w:tcBorders>
            <w:vAlign w:val="center"/>
          </w:tcPr>
          <w:p w14:paraId="52D80DC6" w14:textId="77777777" w:rsidR="00D04839" w:rsidRDefault="00D04839" w:rsidP="0076446F">
            <w:pPr>
              <w:spacing w:line="276" w:lineRule="auto"/>
              <w:jc w:val="center"/>
              <w:rPr>
                <w:sz w:val="24"/>
              </w:rPr>
            </w:pPr>
            <w:r>
              <w:rPr>
                <w:rFonts w:hint="eastAsia"/>
                <w:sz w:val="24"/>
              </w:rPr>
              <w:t>3</w:t>
            </w:r>
          </w:p>
        </w:tc>
        <w:tc>
          <w:tcPr>
            <w:tcW w:w="630" w:type="pct"/>
            <w:vAlign w:val="center"/>
          </w:tcPr>
          <w:p w14:paraId="45955373" w14:textId="77777777" w:rsidR="00D04839" w:rsidRDefault="00D04839" w:rsidP="0076446F">
            <w:pPr>
              <w:spacing w:line="276" w:lineRule="auto"/>
              <w:jc w:val="center"/>
              <w:rPr>
                <w:sz w:val="24"/>
              </w:rPr>
            </w:pPr>
            <w:r>
              <w:rPr>
                <w:rFonts w:hint="eastAsia"/>
                <w:sz w:val="24"/>
              </w:rPr>
              <w:t>抗直流偏磁电流互感器校验仪</w:t>
            </w:r>
          </w:p>
        </w:tc>
        <w:tc>
          <w:tcPr>
            <w:tcW w:w="569" w:type="pct"/>
            <w:tcBorders>
              <w:right w:val="single" w:sz="8" w:space="0" w:color="auto"/>
            </w:tcBorders>
            <w:vAlign w:val="center"/>
          </w:tcPr>
          <w:p w14:paraId="0CAF398C" w14:textId="77777777" w:rsidR="00D04839" w:rsidRDefault="00D04839" w:rsidP="0076446F">
            <w:pPr>
              <w:spacing w:line="276" w:lineRule="auto"/>
              <w:jc w:val="center"/>
              <w:rPr>
                <w:sz w:val="24"/>
              </w:rPr>
            </w:pPr>
            <w:r>
              <w:rPr>
                <w:rFonts w:hint="eastAsia"/>
                <w:sz w:val="24"/>
              </w:rPr>
              <w:t>DK</w:t>
            </w:r>
            <w:r>
              <w:rPr>
                <w:sz w:val="24"/>
              </w:rPr>
              <w:t>-56</w:t>
            </w:r>
            <w:r>
              <w:rPr>
                <w:rFonts w:hint="eastAsia"/>
                <w:sz w:val="24"/>
              </w:rPr>
              <w:t>Hplus</w:t>
            </w:r>
          </w:p>
        </w:tc>
        <w:tc>
          <w:tcPr>
            <w:tcW w:w="1028" w:type="pct"/>
            <w:tcBorders>
              <w:right w:val="single" w:sz="8" w:space="0" w:color="auto"/>
            </w:tcBorders>
            <w:vAlign w:val="center"/>
          </w:tcPr>
          <w:p w14:paraId="393F7060" w14:textId="77777777" w:rsidR="00D04839" w:rsidRDefault="00D04839" w:rsidP="0076446F">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p>
          <w:p w14:paraId="51C6D569" w14:textId="77777777" w:rsidR="00D04839" w:rsidRDefault="00D04839" w:rsidP="0076446F">
            <w:pPr>
              <w:spacing w:line="276" w:lineRule="auto"/>
              <w:jc w:val="center"/>
              <w:rPr>
                <w:sz w:val="24"/>
              </w:rPr>
            </w:pPr>
            <w:r>
              <w:rPr>
                <w:rFonts w:hint="eastAsia"/>
                <w:sz w:val="24"/>
              </w:rPr>
              <w:t>被试</w:t>
            </w:r>
            <w:r>
              <w:rPr>
                <w:sz w:val="24"/>
              </w:rPr>
              <w:t>电流</w:t>
            </w:r>
            <w:r>
              <w:rPr>
                <w:rFonts w:hint="eastAsia"/>
                <w:sz w:val="24"/>
              </w:rPr>
              <w:t>量程</w:t>
            </w:r>
            <w:r>
              <w:rPr>
                <w:sz w:val="24"/>
              </w:rPr>
              <w:t>：</w:t>
            </w:r>
            <w:r>
              <w:rPr>
                <w:rFonts w:hint="eastAsia"/>
                <w:sz w:val="24"/>
              </w:rPr>
              <w:t xml:space="preserve"> 0-</w:t>
            </w:r>
            <w:r>
              <w:rPr>
                <w:sz w:val="24"/>
              </w:rPr>
              <w:t>5</w:t>
            </w:r>
            <w:r>
              <w:rPr>
                <w:rFonts w:hint="eastAsia"/>
                <w:sz w:val="24"/>
              </w:rPr>
              <w:t>A</w:t>
            </w:r>
          </w:p>
        </w:tc>
        <w:tc>
          <w:tcPr>
            <w:tcW w:w="563" w:type="pct"/>
            <w:tcBorders>
              <w:right w:val="single" w:sz="8" w:space="0" w:color="auto"/>
            </w:tcBorders>
            <w:vAlign w:val="center"/>
          </w:tcPr>
          <w:p w14:paraId="53F6025F" w14:textId="77777777" w:rsidR="00D04839" w:rsidRDefault="00D04839" w:rsidP="0076446F">
            <w:pPr>
              <w:spacing w:line="276" w:lineRule="auto"/>
              <w:jc w:val="center"/>
              <w:rPr>
                <w:sz w:val="24"/>
              </w:rPr>
            </w:pPr>
            <w:r>
              <w:rPr>
                <w:rFonts w:hint="eastAsia"/>
                <w:sz w:val="24"/>
              </w:rPr>
              <w:t>7</w:t>
            </w:r>
            <w:r>
              <w:rPr>
                <w:sz w:val="24"/>
              </w:rPr>
              <w:t>211208</w:t>
            </w:r>
          </w:p>
        </w:tc>
        <w:tc>
          <w:tcPr>
            <w:tcW w:w="768" w:type="pct"/>
            <w:tcBorders>
              <w:right w:val="single" w:sz="8" w:space="0" w:color="auto"/>
            </w:tcBorders>
            <w:vAlign w:val="center"/>
          </w:tcPr>
          <w:p w14:paraId="1FC5DF90" w14:textId="77777777" w:rsidR="00D04839" w:rsidRDefault="00D04839" w:rsidP="0076446F">
            <w:pPr>
              <w:spacing w:line="276" w:lineRule="auto"/>
              <w:jc w:val="center"/>
              <w:rPr>
                <w:sz w:val="24"/>
              </w:rPr>
            </w:pPr>
            <w:r>
              <w:rPr>
                <w:rFonts w:hint="eastAsia"/>
                <w:sz w:val="24"/>
              </w:rPr>
              <w:t>南京丹迪克电力仪表有限公司</w:t>
            </w:r>
          </w:p>
        </w:tc>
        <w:tc>
          <w:tcPr>
            <w:tcW w:w="1188" w:type="pct"/>
            <w:tcBorders>
              <w:right w:val="single" w:sz="8" w:space="0" w:color="auto"/>
            </w:tcBorders>
            <w:vAlign w:val="center"/>
          </w:tcPr>
          <w:p w14:paraId="051E641E" w14:textId="4F380C28" w:rsidR="00D04839" w:rsidRDefault="00603205" w:rsidP="00B21176">
            <w:pPr>
              <w:spacing w:line="276" w:lineRule="auto"/>
              <w:jc w:val="left"/>
              <w:rPr>
                <w:sz w:val="24"/>
              </w:rPr>
            </w:pPr>
            <w:r>
              <w:rPr>
                <w:sz w:val="24"/>
              </w:rPr>
              <w:t>正弦基波电流</w:t>
            </w:r>
            <w:r w:rsidR="00D04839">
              <w:rPr>
                <w:sz w:val="24"/>
              </w:rPr>
              <w:t>：</w:t>
            </w:r>
            <w:r w:rsidR="00D04839">
              <w:rPr>
                <w:rFonts w:hint="eastAsia"/>
                <w:sz w:val="24"/>
              </w:rPr>
              <w:t>2</w:t>
            </w:r>
            <w:r w:rsidR="00D04839">
              <w:rPr>
                <w:rFonts w:hint="eastAsia"/>
                <w:sz w:val="24"/>
              </w:rPr>
              <w:t>级（</w:t>
            </w:r>
            <w:proofErr w:type="gramStart"/>
            <w:r w:rsidR="00D04839">
              <w:rPr>
                <w:rFonts w:hint="eastAsia"/>
                <w:sz w:val="24"/>
              </w:rPr>
              <w:t>测差法</w:t>
            </w:r>
            <w:proofErr w:type="gramEnd"/>
            <w:r w:rsidR="00D04839">
              <w:rPr>
                <w:rFonts w:hint="eastAsia"/>
                <w:sz w:val="24"/>
              </w:rPr>
              <w:t>）</w:t>
            </w:r>
          </w:p>
          <w:p w14:paraId="79F38D57" w14:textId="263E71C0" w:rsidR="00D04839" w:rsidRDefault="00EF5FC4" w:rsidP="00B21176">
            <w:pPr>
              <w:spacing w:line="276" w:lineRule="auto"/>
              <w:jc w:val="left"/>
              <w:rPr>
                <w:sz w:val="24"/>
              </w:rPr>
            </w:pPr>
            <w:r>
              <w:rPr>
                <w:rFonts w:hint="eastAsia"/>
                <w:sz w:val="24"/>
              </w:rPr>
              <w:t>正弦半波电流</w:t>
            </w:r>
            <w:r w:rsidR="00D04839">
              <w:rPr>
                <w:rFonts w:hint="eastAsia"/>
                <w:sz w:val="24"/>
              </w:rPr>
              <w:t>：</w:t>
            </w:r>
            <w:r w:rsidR="00D04839">
              <w:rPr>
                <w:rFonts w:hint="eastAsia"/>
                <w:sz w:val="24"/>
              </w:rPr>
              <w:t>0</w:t>
            </w:r>
            <w:r w:rsidR="00D04839">
              <w:rPr>
                <w:sz w:val="24"/>
              </w:rPr>
              <w:t>.05</w:t>
            </w:r>
            <w:r w:rsidR="00D04839">
              <w:rPr>
                <w:sz w:val="24"/>
              </w:rPr>
              <w:t>级</w:t>
            </w:r>
          </w:p>
        </w:tc>
      </w:tr>
    </w:tbl>
    <w:p w14:paraId="11726629" w14:textId="77777777" w:rsidR="00D04839" w:rsidRDefault="00D04839" w:rsidP="00D04839">
      <w:pPr>
        <w:spacing w:line="276" w:lineRule="auto"/>
        <w:ind w:firstLineChars="200" w:firstLine="480"/>
        <w:rPr>
          <w:color w:val="000000"/>
          <w:sz w:val="24"/>
        </w:rPr>
      </w:pPr>
    </w:p>
    <w:p w14:paraId="6CC5DE33" w14:textId="77777777" w:rsidR="00D04839" w:rsidRDefault="00D04839" w:rsidP="00D04839">
      <w:pPr>
        <w:spacing w:line="276" w:lineRule="auto"/>
        <w:ind w:firstLineChars="200" w:firstLine="480"/>
        <w:rPr>
          <w:sz w:val="24"/>
        </w:rPr>
      </w:pPr>
      <w:r>
        <w:rPr>
          <w:color w:val="000000"/>
          <w:sz w:val="24"/>
        </w:rPr>
        <w:t xml:space="preserve">6.4 </w:t>
      </w:r>
      <w:r>
        <w:rPr>
          <w:sz w:val="24"/>
        </w:rPr>
        <w:t>试验条件</w:t>
      </w:r>
    </w:p>
    <w:p w14:paraId="7DEA4A47" w14:textId="77777777" w:rsidR="00D04839" w:rsidRDefault="00D04839" w:rsidP="00D04839">
      <w:pPr>
        <w:spacing w:line="276" w:lineRule="auto"/>
        <w:ind w:firstLineChars="355" w:firstLine="852"/>
        <w:jc w:val="left"/>
        <w:rPr>
          <w:bCs/>
          <w:sz w:val="24"/>
        </w:rPr>
      </w:pPr>
      <w:r>
        <w:rPr>
          <w:sz w:val="24"/>
        </w:rPr>
        <w:t>环境温度：</w:t>
      </w:r>
      <w:r>
        <w:rPr>
          <w:bCs/>
          <w:sz w:val="24"/>
        </w:rPr>
        <w:t>2</w:t>
      </w:r>
      <w:r>
        <w:rPr>
          <w:rFonts w:hint="eastAsia"/>
          <w:bCs/>
          <w:sz w:val="24"/>
        </w:rPr>
        <w:t>1</w:t>
      </w:r>
      <w:r>
        <w:rPr>
          <w:bCs/>
          <w:sz w:val="24"/>
        </w:rPr>
        <w:t>.</w:t>
      </w:r>
      <w:r>
        <w:rPr>
          <w:rFonts w:hint="eastAsia"/>
          <w:bCs/>
          <w:sz w:val="24"/>
        </w:rPr>
        <w:t>0</w:t>
      </w:r>
      <w:r>
        <w:rPr>
          <w:rFonts w:ascii="宋体" w:hAnsi="宋体" w:cs="宋体" w:hint="eastAsia"/>
          <w:bCs/>
          <w:sz w:val="24"/>
        </w:rPr>
        <w:t>℃</w:t>
      </w:r>
    </w:p>
    <w:p w14:paraId="20307A75" w14:textId="77777777" w:rsidR="00D04839" w:rsidRDefault="00D04839" w:rsidP="00D04839">
      <w:pPr>
        <w:spacing w:line="276" w:lineRule="auto"/>
        <w:ind w:firstLineChars="355" w:firstLine="852"/>
        <w:jc w:val="left"/>
        <w:rPr>
          <w:bCs/>
          <w:sz w:val="24"/>
        </w:rPr>
      </w:pPr>
      <w:r>
        <w:rPr>
          <w:sz w:val="24"/>
        </w:rPr>
        <w:t>相对湿度：</w:t>
      </w:r>
      <w:r>
        <w:rPr>
          <w:bCs/>
          <w:sz w:val="24"/>
        </w:rPr>
        <w:t>6</w:t>
      </w:r>
      <w:r>
        <w:rPr>
          <w:rFonts w:hint="eastAsia"/>
          <w:bCs/>
          <w:sz w:val="24"/>
        </w:rPr>
        <w:t>3</w:t>
      </w:r>
      <w:r>
        <w:rPr>
          <w:bCs/>
          <w:sz w:val="24"/>
        </w:rPr>
        <w:t>%</w:t>
      </w:r>
    </w:p>
    <w:p w14:paraId="11580A9B" w14:textId="60F9090F" w:rsidR="001D24CC" w:rsidRDefault="0014243E" w:rsidP="001D24CC">
      <w:pPr>
        <w:tabs>
          <w:tab w:val="left" w:pos="360"/>
          <w:tab w:val="left" w:pos="3060"/>
        </w:tabs>
        <w:spacing w:line="360" w:lineRule="auto"/>
        <w:ind w:leftChars="171" w:left="359" w:firstLineChars="50" w:firstLine="120"/>
        <w:rPr>
          <w:sz w:val="24"/>
        </w:rPr>
      </w:pPr>
      <w:r>
        <w:rPr>
          <w:sz w:val="24"/>
        </w:rPr>
        <w:t>6</w:t>
      </w:r>
      <w:r w:rsidR="001D24CC">
        <w:rPr>
          <w:sz w:val="24"/>
        </w:rPr>
        <w:t>.5</w:t>
      </w:r>
      <w:r w:rsidR="001D24CC">
        <w:rPr>
          <w:sz w:val="24"/>
        </w:rPr>
        <w:t>原始数据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031"/>
        <w:gridCol w:w="1031"/>
        <w:gridCol w:w="1496"/>
        <w:gridCol w:w="1220"/>
        <w:gridCol w:w="852"/>
        <w:gridCol w:w="1250"/>
        <w:gridCol w:w="950"/>
      </w:tblGrid>
      <w:tr w:rsidR="00926A4E" w14:paraId="16D78F3E" w14:textId="77777777" w:rsidTr="00EF5FC4">
        <w:trPr>
          <w:cantSplit/>
          <w:trHeight w:val="266"/>
          <w:jc w:val="center"/>
        </w:trPr>
        <w:tc>
          <w:tcPr>
            <w:tcW w:w="275" w:type="pct"/>
            <w:tcBorders>
              <w:left w:val="single" w:sz="8" w:space="0" w:color="auto"/>
            </w:tcBorders>
            <w:vAlign w:val="center"/>
          </w:tcPr>
          <w:p w14:paraId="799B8ECF" w14:textId="77777777" w:rsidR="001D24CC" w:rsidRDefault="001D24CC" w:rsidP="0076446F">
            <w:pPr>
              <w:spacing w:line="276" w:lineRule="auto"/>
              <w:jc w:val="center"/>
              <w:rPr>
                <w:sz w:val="24"/>
              </w:rPr>
            </w:pPr>
            <w:r>
              <w:rPr>
                <w:sz w:val="24"/>
              </w:rPr>
              <w:lastRenderedPageBreak/>
              <w:t>序号</w:t>
            </w:r>
          </w:p>
        </w:tc>
        <w:tc>
          <w:tcPr>
            <w:tcW w:w="623" w:type="pct"/>
            <w:vAlign w:val="center"/>
          </w:tcPr>
          <w:p w14:paraId="5FC2855F" w14:textId="77777777" w:rsidR="001D24CC" w:rsidRDefault="001D24CC" w:rsidP="0076446F">
            <w:pPr>
              <w:spacing w:line="276" w:lineRule="auto"/>
              <w:jc w:val="center"/>
              <w:rPr>
                <w:sz w:val="24"/>
              </w:rPr>
            </w:pPr>
            <w:r>
              <w:rPr>
                <w:rFonts w:hint="eastAsia"/>
                <w:sz w:val="24"/>
              </w:rPr>
              <w:t>试品名称</w:t>
            </w:r>
          </w:p>
        </w:tc>
        <w:tc>
          <w:tcPr>
            <w:tcW w:w="622" w:type="pct"/>
            <w:tcBorders>
              <w:right w:val="single" w:sz="8" w:space="0" w:color="auto"/>
            </w:tcBorders>
            <w:vAlign w:val="center"/>
          </w:tcPr>
          <w:p w14:paraId="44837630" w14:textId="77777777" w:rsidR="001D24CC" w:rsidRDefault="001D24CC" w:rsidP="0076446F">
            <w:pPr>
              <w:spacing w:line="276" w:lineRule="auto"/>
              <w:jc w:val="center"/>
              <w:rPr>
                <w:sz w:val="24"/>
              </w:rPr>
            </w:pPr>
            <w:r>
              <w:rPr>
                <w:sz w:val="24"/>
              </w:rPr>
              <w:t>型号</w:t>
            </w:r>
          </w:p>
        </w:tc>
        <w:tc>
          <w:tcPr>
            <w:tcW w:w="903" w:type="pct"/>
            <w:vAlign w:val="center"/>
          </w:tcPr>
          <w:p w14:paraId="0259DFC4" w14:textId="77777777" w:rsidR="001D24CC" w:rsidRDefault="001D24CC" w:rsidP="0076446F">
            <w:pPr>
              <w:spacing w:line="276" w:lineRule="auto"/>
              <w:jc w:val="center"/>
              <w:rPr>
                <w:sz w:val="24"/>
              </w:rPr>
            </w:pPr>
            <w:proofErr w:type="gramStart"/>
            <w:r>
              <w:rPr>
                <w:rFonts w:hint="eastAsia"/>
                <w:sz w:val="24"/>
              </w:rPr>
              <w:t>试品编号</w:t>
            </w:r>
            <w:proofErr w:type="gramEnd"/>
          </w:p>
        </w:tc>
        <w:tc>
          <w:tcPr>
            <w:tcW w:w="736" w:type="pct"/>
            <w:tcBorders>
              <w:right w:val="single" w:sz="8" w:space="0" w:color="auto"/>
            </w:tcBorders>
            <w:vAlign w:val="center"/>
          </w:tcPr>
          <w:p w14:paraId="4CEA0AE4" w14:textId="77777777" w:rsidR="001D24CC" w:rsidRDefault="001D24CC" w:rsidP="0076446F">
            <w:pPr>
              <w:spacing w:line="276" w:lineRule="auto"/>
              <w:jc w:val="center"/>
              <w:rPr>
                <w:sz w:val="24"/>
              </w:rPr>
            </w:pPr>
            <w:r>
              <w:rPr>
                <w:sz w:val="24"/>
              </w:rPr>
              <w:t>试验描述</w:t>
            </w:r>
          </w:p>
        </w:tc>
        <w:tc>
          <w:tcPr>
            <w:tcW w:w="1842" w:type="pct"/>
            <w:gridSpan w:val="3"/>
            <w:tcBorders>
              <w:right w:val="single" w:sz="8" w:space="0" w:color="auto"/>
            </w:tcBorders>
            <w:vAlign w:val="center"/>
          </w:tcPr>
          <w:p w14:paraId="49B09882" w14:textId="77777777" w:rsidR="001D24CC" w:rsidRDefault="001D24CC" w:rsidP="0076446F">
            <w:pPr>
              <w:spacing w:line="276" w:lineRule="auto"/>
              <w:jc w:val="center"/>
              <w:rPr>
                <w:sz w:val="24"/>
              </w:rPr>
            </w:pPr>
            <w:r>
              <w:rPr>
                <w:sz w:val="24"/>
              </w:rPr>
              <w:t>试验结果</w:t>
            </w:r>
          </w:p>
        </w:tc>
      </w:tr>
      <w:tr w:rsidR="00EF5FC4" w14:paraId="03B9FCC8" w14:textId="77777777" w:rsidTr="00EF5FC4">
        <w:trPr>
          <w:cantSplit/>
          <w:trHeight w:val="360"/>
          <w:jc w:val="center"/>
        </w:trPr>
        <w:tc>
          <w:tcPr>
            <w:tcW w:w="275" w:type="pct"/>
            <w:vMerge w:val="restart"/>
            <w:tcBorders>
              <w:left w:val="single" w:sz="8" w:space="0" w:color="auto"/>
            </w:tcBorders>
            <w:vAlign w:val="center"/>
          </w:tcPr>
          <w:p w14:paraId="669EF318" w14:textId="77777777" w:rsidR="00926A4E" w:rsidRDefault="00926A4E" w:rsidP="00926A4E">
            <w:pPr>
              <w:spacing w:line="276" w:lineRule="auto"/>
              <w:jc w:val="center"/>
              <w:rPr>
                <w:sz w:val="24"/>
              </w:rPr>
            </w:pPr>
            <w:r>
              <w:rPr>
                <w:sz w:val="24"/>
              </w:rPr>
              <w:t>1</w:t>
            </w:r>
          </w:p>
        </w:tc>
        <w:tc>
          <w:tcPr>
            <w:tcW w:w="623" w:type="pct"/>
            <w:vMerge w:val="restart"/>
            <w:vAlign w:val="center"/>
          </w:tcPr>
          <w:p w14:paraId="7AE0DB0C" w14:textId="77777777" w:rsidR="00926A4E" w:rsidRDefault="00926A4E" w:rsidP="00926A4E">
            <w:pPr>
              <w:spacing w:line="276" w:lineRule="auto"/>
              <w:jc w:val="center"/>
              <w:rPr>
                <w:sz w:val="24"/>
              </w:rPr>
            </w:pPr>
            <w:r>
              <w:rPr>
                <w:rFonts w:hint="eastAsia"/>
                <w:sz w:val="24"/>
              </w:rPr>
              <w:t>抗直流互感器校验仪</w:t>
            </w:r>
          </w:p>
        </w:tc>
        <w:tc>
          <w:tcPr>
            <w:tcW w:w="622" w:type="pct"/>
            <w:vMerge w:val="restart"/>
            <w:tcBorders>
              <w:right w:val="single" w:sz="8" w:space="0" w:color="auto"/>
            </w:tcBorders>
            <w:vAlign w:val="center"/>
          </w:tcPr>
          <w:p w14:paraId="1F405AD1" w14:textId="77777777" w:rsidR="00926A4E" w:rsidRDefault="00926A4E" w:rsidP="00926A4E">
            <w:pPr>
              <w:spacing w:line="276" w:lineRule="auto"/>
              <w:jc w:val="center"/>
              <w:rPr>
                <w:sz w:val="24"/>
              </w:rPr>
            </w:pPr>
            <w:r>
              <w:rPr>
                <w:sz w:val="24"/>
              </w:rPr>
              <w:t>XL-3602</w:t>
            </w:r>
          </w:p>
        </w:tc>
        <w:tc>
          <w:tcPr>
            <w:tcW w:w="903" w:type="pct"/>
            <w:vMerge w:val="restart"/>
            <w:vAlign w:val="center"/>
          </w:tcPr>
          <w:p w14:paraId="02E8B65B" w14:textId="77777777" w:rsidR="00926A4E" w:rsidRDefault="00926A4E" w:rsidP="00926A4E">
            <w:pPr>
              <w:spacing w:line="276" w:lineRule="auto"/>
              <w:jc w:val="center"/>
              <w:rPr>
                <w:sz w:val="24"/>
              </w:rPr>
            </w:pPr>
            <w:r>
              <w:rPr>
                <w:sz w:val="24"/>
              </w:rPr>
              <w:t>X019L01008</w:t>
            </w:r>
          </w:p>
        </w:tc>
        <w:tc>
          <w:tcPr>
            <w:tcW w:w="736" w:type="pct"/>
            <w:vMerge w:val="restart"/>
            <w:tcBorders>
              <w:right w:val="single" w:sz="8" w:space="0" w:color="auto"/>
            </w:tcBorders>
            <w:vAlign w:val="center"/>
          </w:tcPr>
          <w:p w14:paraId="34A87DE7" w14:textId="7BB4F33A" w:rsidR="00926A4E" w:rsidRDefault="00926A4E" w:rsidP="00926A4E">
            <w:pPr>
              <w:spacing w:line="276" w:lineRule="auto"/>
              <w:jc w:val="center"/>
              <w:rPr>
                <w:sz w:val="24"/>
              </w:rPr>
            </w:pPr>
            <w:r w:rsidRPr="00F40EBB">
              <w:rPr>
                <w:rFonts w:hint="eastAsia"/>
                <w:sz w:val="24"/>
              </w:rPr>
              <w:t>校验</w:t>
            </w:r>
            <w:proofErr w:type="gramStart"/>
            <w:r w:rsidRPr="00F40EBB">
              <w:rPr>
                <w:rFonts w:hint="eastAsia"/>
                <w:sz w:val="24"/>
              </w:rPr>
              <w:t>仪</w:t>
            </w:r>
            <w:r w:rsidRPr="00730D5C">
              <w:rPr>
                <w:rFonts w:hint="eastAsia"/>
                <w:sz w:val="24"/>
              </w:rPr>
              <w:t>标准</w:t>
            </w:r>
            <w:proofErr w:type="gramEnd"/>
            <w:r w:rsidRPr="00730D5C">
              <w:rPr>
                <w:rFonts w:hint="eastAsia"/>
                <w:sz w:val="24"/>
              </w:rPr>
              <w:t>采样单元端口</w:t>
            </w:r>
            <w:r>
              <w:rPr>
                <w:rFonts w:hint="eastAsia"/>
                <w:sz w:val="24"/>
              </w:rPr>
              <w:t>和被测采样</w:t>
            </w:r>
            <w:r w:rsidRPr="00730D5C">
              <w:rPr>
                <w:rFonts w:hint="eastAsia"/>
                <w:sz w:val="24"/>
              </w:rPr>
              <w:t>单元端口</w:t>
            </w:r>
            <w:r w:rsidRPr="00F40EBB">
              <w:rPr>
                <w:rFonts w:hint="eastAsia"/>
                <w:sz w:val="24"/>
              </w:rPr>
              <w:t>的输入阻抗</w:t>
            </w:r>
            <w:r w:rsidRPr="00F40EBB">
              <w:rPr>
                <w:rFonts w:hint="eastAsia"/>
                <w:sz w:val="24"/>
              </w:rPr>
              <w:t>5A</w:t>
            </w:r>
            <w:proofErr w:type="gramStart"/>
            <w:r w:rsidRPr="00F40EBB">
              <w:rPr>
                <w:rFonts w:hint="eastAsia"/>
                <w:sz w:val="24"/>
              </w:rPr>
              <w:t>档应不</w:t>
            </w:r>
            <w:proofErr w:type="gramEnd"/>
            <w:r w:rsidRPr="00F40EBB">
              <w:rPr>
                <w:rFonts w:hint="eastAsia"/>
                <w:sz w:val="24"/>
              </w:rPr>
              <w:t>大于</w:t>
            </w:r>
            <w:r w:rsidRPr="00F40EBB">
              <w:rPr>
                <w:rFonts w:hint="eastAsia"/>
                <w:sz w:val="24"/>
              </w:rPr>
              <w:t>0.02</w:t>
            </w:r>
            <w:r w:rsidRPr="00F40EBB">
              <w:rPr>
                <w:sz w:val="24"/>
              </w:rPr>
              <w:t>Ω</w:t>
            </w:r>
            <w:r w:rsidRPr="00F40EBB">
              <w:rPr>
                <w:rFonts w:hint="eastAsia"/>
                <w:sz w:val="24"/>
              </w:rPr>
              <w:t>、</w:t>
            </w:r>
            <w:r w:rsidRPr="00F40EBB">
              <w:rPr>
                <w:rFonts w:hint="eastAsia"/>
                <w:sz w:val="24"/>
              </w:rPr>
              <w:t>1A</w:t>
            </w:r>
            <w:proofErr w:type="gramStart"/>
            <w:r w:rsidRPr="00F40EBB">
              <w:rPr>
                <w:rFonts w:hint="eastAsia"/>
                <w:sz w:val="24"/>
              </w:rPr>
              <w:t>档应不</w:t>
            </w:r>
            <w:proofErr w:type="gramEnd"/>
            <w:r w:rsidRPr="00F40EBB">
              <w:rPr>
                <w:rFonts w:hint="eastAsia"/>
                <w:sz w:val="24"/>
              </w:rPr>
              <w:t>大于</w:t>
            </w:r>
            <w:r w:rsidRPr="00F40EBB">
              <w:rPr>
                <w:rFonts w:hint="eastAsia"/>
                <w:sz w:val="24"/>
              </w:rPr>
              <w:t>0.1</w:t>
            </w:r>
            <w:r w:rsidRPr="00F40EBB">
              <w:rPr>
                <w:sz w:val="24"/>
              </w:rPr>
              <w:t>Ω</w:t>
            </w:r>
            <w:r>
              <w:rPr>
                <w:rFonts w:hint="eastAsia"/>
                <w:sz w:val="24"/>
              </w:rPr>
              <w:t>。</w:t>
            </w:r>
          </w:p>
        </w:tc>
        <w:tc>
          <w:tcPr>
            <w:tcW w:w="514" w:type="pct"/>
            <w:vMerge w:val="restart"/>
            <w:tcBorders>
              <w:right w:val="single" w:sz="8" w:space="0" w:color="auto"/>
            </w:tcBorders>
            <w:vAlign w:val="center"/>
          </w:tcPr>
          <w:p w14:paraId="608767FC" w14:textId="018F35E8" w:rsidR="00926A4E" w:rsidRDefault="00926A4E" w:rsidP="00926A4E">
            <w:pPr>
              <w:spacing w:line="276" w:lineRule="auto"/>
              <w:jc w:val="center"/>
              <w:rPr>
                <w:sz w:val="24"/>
              </w:rPr>
            </w:pPr>
            <w:r>
              <w:rPr>
                <w:rFonts w:hint="eastAsia"/>
              </w:rPr>
              <w:t>标准</w:t>
            </w:r>
          </w:p>
        </w:tc>
        <w:tc>
          <w:tcPr>
            <w:tcW w:w="754" w:type="pct"/>
            <w:tcBorders>
              <w:right w:val="single" w:sz="8" w:space="0" w:color="auto"/>
            </w:tcBorders>
          </w:tcPr>
          <w:p w14:paraId="5F74C83A" w14:textId="6E13BF33" w:rsidR="00926A4E" w:rsidRDefault="00926A4E" w:rsidP="00926A4E">
            <w:pPr>
              <w:spacing w:line="276" w:lineRule="auto"/>
              <w:jc w:val="center"/>
              <w:rPr>
                <w:sz w:val="24"/>
              </w:rPr>
            </w:pPr>
            <w:r>
              <w:rPr>
                <w:rFonts w:hint="eastAsia"/>
              </w:rPr>
              <w:t>5A</w:t>
            </w:r>
            <w:r>
              <w:rPr>
                <w:rFonts w:hint="eastAsia"/>
              </w:rPr>
              <w:t>端子</w:t>
            </w:r>
          </w:p>
        </w:tc>
        <w:tc>
          <w:tcPr>
            <w:tcW w:w="573" w:type="pct"/>
            <w:tcBorders>
              <w:right w:val="single" w:sz="8" w:space="0" w:color="auto"/>
            </w:tcBorders>
          </w:tcPr>
          <w:p w14:paraId="3EF2CD47" w14:textId="05C61C48" w:rsidR="00926A4E" w:rsidRDefault="00926A4E" w:rsidP="00926A4E">
            <w:pPr>
              <w:spacing w:line="276" w:lineRule="auto"/>
              <w:jc w:val="center"/>
              <w:rPr>
                <w:sz w:val="24"/>
              </w:rPr>
            </w:pPr>
            <w:r w:rsidRPr="006025D8">
              <w:t>0.0132Ω</w:t>
            </w:r>
          </w:p>
        </w:tc>
      </w:tr>
      <w:tr w:rsidR="00EF5FC4" w14:paraId="2D3F94A8" w14:textId="77777777" w:rsidTr="00EF5FC4">
        <w:trPr>
          <w:cantSplit/>
          <w:trHeight w:val="360"/>
          <w:jc w:val="center"/>
        </w:trPr>
        <w:tc>
          <w:tcPr>
            <w:tcW w:w="275" w:type="pct"/>
            <w:vMerge/>
            <w:tcBorders>
              <w:left w:val="single" w:sz="8" w:space="0" w:color="auto"/>
            </w:tcBorders>
            <w:vAlign w:val="center"/>
          </w:tcPr>
          <w:p w14:paraId="7824795E" w14:textId="77777777" w:rsidR="00926A4E" w:rsidRDefault="00926A4E" w:rsidP="00926A4E">
            <w:pPr>
              <w:spacing w:line="276" w:lineRule="auto"/>
              <w:jc w:val="center"/>
              <w:rPr>
                <w:sz w:val="24"/>
              </w:rPr>
            </w:pPr>
          </w:p>
        </w:tc>
        <w:tc>
          <w:tcPr>
            <w:tcW w:w="623" w:type="pct"/>
            <w:vMerge/>
            <w:vAlign w:val="center"/>
          </w:tcPr>
          <w:p w14:paraId="2A5105CF" w14:textId="77777777" w:rsidR="00926A4E" w:rsidRDefault="00926A4E" w:rsidP="00926A4E">
            <w:pPr>
              <w:spacing w:line="276" w:lineRule="auto"/>
              <w:jc w:val="center"/>
              <w:rPr>
                <w:sz w:val="24"/>
              </w:rPr>
            </w:pPr>
          </w:p>
        </w:tc>
        <w:tc>
          <w:tcPr>
            <w:tcW w:w="622" w:type="pct"/>
            <w:vMerge/>
            <w:tcBorders>
              <w:right w:val="single" w:sz="8" w:space="0" w:color="auto"/>
            </w:tcBorders>
            <w:vAlign w:val="center"/>
          </w:tcPr>
          <w:p w14:paraId="01589704" w14:textId="77777777" w:rsidR="00926A4E" w:rsidRDefault="00926A4E" w:rsidP="00926A4E">
            <w:pPr>
              <w:spacing w:line="276" w:lineRule="auto"/>
              <w:jc w:val="center"/>
              <w:rPr>
                <w:sz w:val="24"/>
              </w:rPr>
            </w:pPr>
          </w:p>
        </w:tc>
        <w:tc>
          <w:tcPr>
            <w:tcW w:w="903" w:type="pct"/>
            <w:vMerge/>
            <w:vAlign w:val="center"/>
          </w:tcPr>
          <w:p w14:paraId="3EA62C80" w14:textId="77777777" w:rsidR="00926A4E" w:rsidRDefault="00926A4E" w:rsidP="00926A4E">
            <w:pPr>
              <w:spacing w:line="276" w:lineRule="auto"/>
              <w:jc w:val="center"/>
              <w:rPr>
                <w:sz w:val="24"/>
              </w:rPr>
            </w:pPr>
          </w:p>
        </w:tc>
        <w:tc>
          <w:tcPr>
            <w:tcW w:w="736" w:type="pct"/>
            <w:vMerge/>
            <w:tcBorders>
              <w:right w:val="single" w:sz="8" w:space="0" w:color="auto"/>
            </w:tcBorders>
            <w:vAlign w:val="center"/>
          </w:tcPr>
          <w:p w14:paraId="0805FF40" w14:textId="77777777" w:rsidR="00926A4E" w:rsidRPr="00F40EBB" w:rsidRDefault="00926A4E" w:rsidP="00926A4E">
            <w:pPr>
              <w:spacing w:line="276" w:lineRule="auto"/>
              <w:jc w:val="center"/>
              <w:rPr>
                <w:sz w:val="24"/>
              </w:rPr>
            </w:pPr>
          </w:p>
        </w:tc>
        <w:tc>
          <w:tcPr>
            <w:tcW w:w="514" w:type="pct"/>
            <w:vMerge/>
            <w:tcBorders>
              <w:right w:val="single" w:sz="8" w:space="0" w:color="auto"/>
            </w:tcBorders>
            <w:vAlign w:val="center"/>
          </w:tcPr>
          <w:p w14:paraId="691DE389" w14:textId="77777777" w:rsidR="00926A4E" w:rsidRDefault="00926A4E" w:rsidP="00926A4E">
            <w:pPr>
              <w:spacing w:line="276" w:lineRule="auto"/>
              <w:jc w:val="center"/>
              <w:rPr>
                <w:sz w:val="24"/>
              </w:rPr>
            </w:pPr>
          </w:p>
        </w:tc>
        <w:tc>
          <w:tcPr>
            <w:tcW w:w="754" w:type="pct"/>
            <w:tcBorders>
              <w:right w:val="single" w:sz="8" w:space="0" w:color="auto"/>
            </w:tcBorders>
          </w:tcPr>
          <w:p w14:paraId="3AAEDBD5" w14:textId="069AF108" w:rsidR="00926A4E" w:rsidRDefault="00926A4E" w:rsidP="00926A4E">
            <w:pPr>
              <w:spacing w:line="276" w:lineRule="auto"/>
              <w:jc w:val="center"/>
              <w:rPr>
                <w:sz w:val="24"/>
              </w:rPr>
            </w:pPr>
            <w:r>
              <w:rPr>
                <w:rFonts w:hint="eastAsia"/>
              </w:rPr>
              <w:t>1A</w:t>
            </w:r>
            <w:r>
              <w:rPr>
                <w:rFonts w:hint="eastAsia"/>
              </w:rPr>
              <w:t>端子</w:t>
            </w:r>
          </w:p>
        </w:tc>
        <w:tc>
          <w:tcPr>
            <w:tcW w:w="573" w:type="pct"/>
            <w:tcBorders>
              <w:right w:val="single" w:sz="8" w:space="0" w:color="auto"/>
            </w:tcBorders>
          </w:tcPr>
          <w:p w14:paraId="613444C8" w14:textId="1C37A789" w:rsidR="00926A4E" w:rsidRDefault="00926A4E" w:rsidP="00926A4E">
            <w:pPr>
              <w:spacing w:line="276" w:lineRule="auto"/>
              <w:jc w:val="center"/>
              <w:rPr>
                <w:sz w:val="24"/>
              </w:rPr>
            </w:pPr>
            <w:r w:rsidRPr="006025D8">
              <w:t>0.077Ω</w:t>
            </w:r>
          </w:p>
        </w:tc>
      </w:tr>
      <w:tr w:rsidR="00EF5FC4" w14:paraId="399B5D8A" w14:textId="77777777" w:rsidTr="00EF5FC4">
        <w:trPr>
          <w:cantSplit/>
          <w:trHeight w:val="360"/>
          <w:jc w:val="center"/>
        </w:trPr>
        <w:tc>
          <w:tcPr>
            <w:tcW w:w="275" w:type="pct"/>
            <w:vMerge/>
            <w:tcBorders>
              <w:left w:val="single" w:sz="8" w:space="0" w:color="auto"/>
            </w:tcBorders>
            <w:vAlign w:val="center"/>
          </w:tcPr>
          <w:p w14:paraId="6F584288" w14:textId="77777777" w:rsidR="00926A4E" w:rsidRDefault="00926A4E" w:rsidP="00926A4E">
            <w:pPr>
              <w:spacing w:line="276" w:lineRule="auto"/>
              <w:jc w:val="center"/>
              <w:rPr>
                <w:sz w:val="24"/>
              </w:rPr>
            </w:pPr>
          </w:p>
        </w:tc>
        <w:tc>
          <w:tcPr>
            <w:tcW w:w="623" w:type="pct"/>
            <w:vMerge/>
            <w:vAlign w:val="center"/>
          </w:tcPr>
          <w:p w14:paraId="27FD4AC0" w14:textId="77777777" w:rsidR="00926A4E" w:rsidRDefault="00926A4E" w:rsidP="00926A4E">
            <w:pPr>
              <w:spacing w:line="276" w:lineRule="auto"/>
              <w:jc w:val="center"/>
              <w:rPr>
                <w:sz w:val="24"/>
              </w:rPr>
            </w:pPr>
          </w:p>
        </w:tc>
        <w:tc>
          <w:tcPr>
            <w:tcW w:w="622" w:type="pct"/>
            <w:vMerge/>
            <w:tcBorders>
              <w:right w:val="single" w:sz="8" w:space="0" w:color="auto"/>
            </w:tcBorders>
            <w:vAlign w:val="center"/>
          </w:tcPr>
          <w:p w14:paraId="3B297E98" w14:textId="77777777" w:rsidR="00926A4E" w:rsidRDefault="00926A4E" w:rsidP="00926A4E">
            <w:pPr>
              <w:spacing w:line="276" w:lineRule="auto"/>
              <w:jc w:val="center"/>
              <w:rPr>
                <w:sz w:val="24"/>
              </w:rPr>
            </w:pPr>
          </w:p>
        </w:tc>
        <w:tc>
          <w:tcPr>
            <w:tcW w:w="903" w:type="pct"/>
            <w:vMerge/>
            <w:vAlign w:val="center"/>
          </w:tcPr>
          <w:p w14:paraId="41EA54B3" w14:textId="77777777" w:rsidR="00926A4E" w:rsidRDefault="00926A4E" w:rsidP="00926A4E">
            <w:pPr>
              <w:spacing w:line="276" w:lineRule="auto"/>
              <w:jc w:val="center"/>
              <w:rPr>
                <w:sz w:val="24"/>
              </w:rPr>
            </w:pPr>
          </w:p>
        </w:tc>
        <w:tc>
          <w:tcPr>
            <w:tcW w:w="736" w:type="pct"/>
            <w:vMerge/>
            <w:tcBorders>
              <w:right w:val="single" w:sz="8" w:space="0" w:color="auto"/>
            </w:tcBorders>
            <w:vAlign w:val="center"/>
          </w:tcPr>
          <w:p w14:paraId="55C03BCE" w14:textId="77777777" w:rsidR="00926A4E" w:rsidRPr="00F40EBB" w:rsidRDefault="00926A4E" w:rsidP="00926A4E">
            <w:pPr>
              <w:spacing w:line="276" w:lineRule="auto"/>
              <w:jc w:val="center"/>
              <w:rPr>
                <w:sz w:val="24"/>
              </w:rPr>
            </w:pPr>
          </w:p>
        </w:tc>
        <w:tc>
          <w:tcPr>
            <w:tcW w:w="514" w:type="pct"/>
            <w:vMerge w:val="restart"/>
            <w:tcBorders>
              <w:right w:val="single" w:sz="8" w:space="0" w:color="auto"/>
            </w:tcBorders>
            <w:vAlign w:val="center"/>
          </w:tcPr>
          <w:p w14:paraId="4AC33370" w14:textId="011D7556" w:rsidR="00926A4E" w:rsidRDefault="00926A4E" w:rsidP="00926A4E">
            <w:pPr>
              <w:spacing w:line="276" w:lineRule="auto"/>
              <w:jc w:val="center"/>
              <w:rPr>
                <w:sz w:val="24"/>
              </w:rPr>
            </w:pPr>
            <w:r>
              <w:rPr>
                <w:rFonts w:hint="eastAsia"/>
              </w:rPr>
              <w:t>被检</w:t>
            </w:r>
          </w:p>
        </w:tc>
        <w:tc>
          <w:tcPr>
            <w:tcW w:w="754" w:type="pct"/>
            <w:tcBorders>
              <w:right w:val="single" w:sz="8" w:space="0" w:color="auto"/>
            </w:tcBorders>
          </w:tcPr>
          <w:p w14:paraId="4EB2BF4F" w14:textId="622B04E9" w:rsidR="00926A4E" w:rsidRDefault="00926A4E" w:rsidP="00926A4E">
            <w:pPr>
              <w:spacing w:line="276" w:lineRule="auto"/>
              <w:jc w:val="center"/>
              <w:rPr>
                <w:sz w:val="24"/>
              </w:rPr>
            </w:pPr>
            <w:r>
              <w:rPr>
                <w:rFonts w:hint="eastAsia"/>
              </w:rPr>
              <w:t>5A</w:t>
            </w:r>
            <w:r>
              <w:rPr>
                <w:rFonts w:hint="eastAsia"/>
              </w:rPr>
              <w:t>端子</w:t>
            </w:r>
          </w:p>
        </w:tc>
        <w:tc>
          <w:tcPr>
            <w:tcW w:w="573" w:type="pct"/>
            <w:tcBorders>
              <w:right w:val="single" w:sz="8" w:space="0" w:color="auto"/>
            </w:tcBorders>
          </w:tcPr>
          <w:p w14:paraId="3D993537" w14:textId="1E230126" w:rsidR="00926A4E" w:rsidRDefault="00926A4E" w:rsidP="00926A4E">
            <w:pPr>
              <w:spacing w:line="276" w:lineRule="auto"/>
              <w:jc w:val="center"/>
              <w:rPr>
                <w:sz w:val="24"/>
              </w:rPr>
            </w:pPr>
            <w:r w:rsidRPr="006025D8">
              <w:t>0.0156Ω</w:t>
            </w:r>
          </w:p>
        </w:tc>
      </w:tr>
      <w:tr w:rsidR="00EF5FC4" w14:paraId="2E4CE808" w14:textId="77777777" w:rsidTr="00EF5FC4">
        <w:trPr>
          <w:cantSplit/>
          <w:trHeight w:val="360"/>
          <w:jc w:val="center"/>
        </w:trPr>
        <w:tc>
          <w:tcPr>
            <w:tcW w:w="275" w:type="pct"/>
            <w:vMerge/>
            <w:tcBorders>
              <w:left w:val="single" w:sz="8" w:space="0" w:color="auto"/>
            </w:tcBorders>
            <w:vAlign w:val="center"/>
          </w:tcPr>
          <w:p w14:paraId="19E66F17" w14:textId="77777777" w:rsidR="00926A4E" w:rsidRDefault="00926A4E" w:rsidP="00926A4E">
            <w:pPr>
              <w:spacing w:line="276" w:lineRule="auto"/>
              <w:jc w:val="center"/>
              <w:rPr>
                <w:sz w:val="24"/>
              </w:rPr>
            </w:pPr>
          </w:p>
        </w:tc>
        <w:tc>
          <w:tcPr>
            <w:tcW w:w="623" w:type="pct"/>
            <w:vMerge/>
            <w:vAlign w:val="center"/>
          </w:tcPr>
          <w:p w14:paraId="384076BC" w14:textId="77777777" w:rsidR="00926A4E" w:rsidRDefault="00926A4E" w:rsidP="00926A4E">
            <w:pPr>
              <w:spacing w:line="276" w:lineRule="auto"/>
              <w:jc w:val="center"/>
              <w:rPr>
                <w:sz w:val="24"/>
              </w:rPr>
            </w:pPr>
          </w:p>
        </w:tc>
        <w:tc>
          <w:tcPr>
            <w:tcW w:w="622" w:type="pct"/>
            <w:vMerge/>
            <w:tcBorders>
              <w:right w:val="single" w:sz="8" w:space="0" w:color="auto"/>
            </w:tcBorders>
            <w:vAlign w:val="center"/>
          </w:tcPr>
          <w:p w14:paraId="1C17D8AD" w14:textId="77777777" w:rsidR="00926A4E" w:rsidRDefault="00926A4E" w:rsidP="00926A4E">
            <w:pPr>
              <w:spacing w:line="276" w:lineRule="auto"/>
              <w:jc w:val="center"/>
              <w:rPr>
                <w:sz w:val="24"/>
              </w:rPr>
            </w:pPr>
          </w:p>
        </w:tc>
        <w:tc>
          <w:tcPr>
            <w:tcW w:w="903" w:type="pct"/>
            <w:vMerge/>
            <w:vAlign w:val="center"/>
          </w:tcPr>
          <w:p w14:paraId="59E0182C" w14:textId="77777777" w:rsidR="00926A4E" w:rsidRDefault="00926A4E" w:rsidP="00926A4E">
            <w:pPr>
              <w:spacing w:line="276" w:lineRule="auto"/>
              <w:jc w:val="center"/>
              <w:rPr>
                <w:sz w:val="24"/>
              </w:rPr>
            </w:pPr>
          </w:p>
        </w:tc>
        <w:tc>
          <w:tcPr>
            <w:tcW w:w="736" w:type="pct"/>
            <w:vMerge/>
            <w:tcBorders>
              <w:right w:val="single" w:sz="8" w:space="0" w:color="auto"/>
            </w:tcBorders>
            <w:vAlign w:val="center"/>
          </w:tcPr>
          <w:p w14:paraId="050C3A16" w14:textId="77777777" w:rsidR="00926A4E" w:rsidRPr="00F40EBB" w:rsidRDefault="00926A4E" w:rsidP="00926A4E">
            <w:pPr>
              <w:spacing w:line="276" w:lineRule="auto"/>
              <w:jc w:val="center"/>
              <w:rPr>
                <w:sz w:val="24"/>
              </w:rPr>
            </w:pPr>
          </w:p>
        </w:tc>
        <w:tc>
          <w:tcPr>
            <w:tcW w:w="514" w:type="pct"/>
            <w:vMerge/>
            <w:tcBorders>
              <w:right w:val="single" w:sz="8" w:space="0" w:color="auto"/>
            </w:tcBorders>
          </w:tcPr>
          <w:p w14:paraId="411D1943" w14:textId="77777777" w:rsidR="00926A4E" w:rsidRDefault="00926A4E" w:rsidP="00926A4E">
            <w:pPr>
              <w:spacing w:line="276" w:lineRule="auto"/>
              <w:jc w:val="center"/>
              <w:rPr>
                <w:sz w:val="24"/>
              </w:rPr>
            </w:pPr>
          </w:p>
        </w:tc>
        <w:tc>
          <w:tcPr>
            <w:tcW w:w="754" w:type="pct"/>
            <w:tcBorders>
              <w:right w:val="single" w:sz="8" w:space="0" w:color="auto"/>
            </w:tcBorders>
          </w:tcPr>
          <w:p w14:paraId="145EECD2" w14:textId="27683FFB" w:rsidR="00926A4E" w:rsidRDefault="00926A4E" w:rsidP="00926A4E">
            <w:pPr>
              <w:spacing w:line="276" w:lineRule="auto"/>
              <w:jc w:val="center"/>
              <w:rPr>
                <w:sz w:val="24"/>
              </w:rPr>
            </w:pPr>
            <w:r>
              <w:rPr>
                <w:rFonts w:hint="eastAsia"/>
              </w:rPr>
              <w:t>1A</w:t>
            </w:r>
            <w:r>
              <w:rPr>
                <w:rFonts w:hint="eastAsia"/>
              </w:rPr>
              <w:t>端子</w:t>
            </w:r>
          </w:p>
        </w:tc>
        <w:tc>
          <w:tcPr>
            <w:tcW w:w="573" w:type="pct"/>
            <w:tcBorders>
              <w:right w:val="single" w:sz="8" w:space="0" w:color="auto"/>
            </w:tcBorders>
          </w:tcPr>
          <w:p w14:paraId="18AFE0B9" w14:textId="3FEFC222" w:rsidR="00926A4E" w:rsidRDefault="00926A4E" w:rsidP="00926A4E">
            <w:pPr>
              <w:spacing w:line="276" w:lineRule="auto"/>
              <w:jc w:val="center"/>
              <w:rPr>
                <w:sz w:val="24"/>
              </w:rPr>
            </w:pPr>
            <w:r w:rsidRPr="006025D8">
              <w:t>0.076Ω</w:t>
            </w:r>
          </w:p>
        </w:tc>
      </w:tr>
      <w:tr w:rsidR="00EF5FC4" w14:paraId="5952CA63" w14:textId="77777777" w:rsidTr="00EF5FC4">
        <w:trPr>
          <w:cantSplit/>
          <w:trHeight w:val="360"/>
          <w:jc w:val="center"/>
        </w:trPr>
        <w:tc>
          <w:tcPr>
            <w:tcW w:w="275" w:type="pct"/>
            <w:vMerge w:val="restart"/>
            <w:tcBorders>
              <w:left w:val="single" w:sz="8" w:space="0" w:color="auto"/>
            </w:tcBorders>
            <w:vAlign w:val="center"/>
          </w:tcPr>
          <w:p w14:paraId="11232BEC" w14:textId="77777777" w:rsidR="00926A4E" w:rsidRDefault="00926A4E" w:rsidP="00926A4E">
            <w:pPr>
              <w:spacing w:line="276" w:lineRule="auto"/>
              <w:jc w:val="center"/>
              <w:rPr>
                <w:sz w:val="24"/>
              </w:rPr>
            </w:pPr>
            <w:r>
              <w:rPr>
                <w:rFonts w:hint="eastAsia"/>
                <w:sz w:val="24"/>
              </w:rPr>
              <w:t>2</w:t>
            </w:r>
          </w:p>
        </w:tc>
        <w:tc>
          <w:tcPr>
            <w:tcW w:w="623" w:type="pct"/>
            <w:vMerge w:val="restart"/>
            <w:vAlign w:val="center"/>
          </w:tcPr>
          <w:p w14:paraId="0D58B71B" w14:textId="77777777" w:rsidR="00926A4E" w:rsidRDefault="00926A4E" w:rsidP="00926A4E">
            <w:pPr>
              <w:spacing w:line="276" w:lineRule="auto"/>
              <w:jc w:val="center"/>
              <w:rPr>
                <w:sz w:val="24"/>
              </w:rPr>
            </w:pPr>
            <w:r>
              <w:rPr>
                <w:rFonts w:hint="eastAsia"/>
                <w:sz w:val="24"/>
              </w:rPr>
              <w:t>抗直流互感器校验仪</w:t>
            </w:r>
          </w:p>
        </w:tc>
        <w:tc>
          <w:tcPr>
            <w:tcW w:w="622" w:type="pct"/>
            <w:vMerge w:val="restart"/>
            <w:tcBorders>
              <w:right w:val="single" w:sz="8" w:space="0" w:color="auto"/>
            </w:tcBorders>
            <w:vAlign w:val="center"/>
          </w:tcPr>
          <w:p w14:paraId="1F754D65" w14:textId="77777777" w:rsidR="00926A4E" w:rsidRDefault="00926A4E" w:rsidP="00926A4E">
            <w:pPr>
              <w:spacing w:line="276" w:lineRule="auto"/>
              <w:jc w:val="center"/>
              <w:rPr>
                <w:sz w:val="24"/>
              </w:rPr>
            </w:pPr>
            <w:r>
              <w:rPr>
                <w:rFonts w:hint="eastAsia"/>
                <w:sz w:val="24"/>
              </w:rPr>
              <w:t>2</w:t>
            </w:r>
            <w:r>
              <w:rPr>
                <w:sz w:val="24"/>
              </w:rPr>
              <w:t>314</w:t>
            </w:r>
          </w:p>
        </w:tc>
        <w:tc>
          <w:tcPr>
            <w:tcW w:w="903" w:type="pct"/>
            <w:vMerge w:val="restart"/>
            <w:vAlign w:val="center"/>
          </w:tcPr>
          <w:p w14:paraId="7226D336" w14:textId="77777777" w:rsidR="00926A4E" w:rsidRDefault="00926A4E" w:rsidP="00926A4E">
            <w:pPr>
              <w:spacing w:line="276" w:lineRule="auto"/>
              <w:jc w:val="center"/>
              <w:rPr>
                <w:sz w:val="24"/>
              </w:rPr>
            </w:pPr>
            <w:r>
              <w:rPr>
                <w:rFonts w:hint="eastAsia"/>
                <w:sz w:val="24"/>
              </w:rPr>
              <w:t>2</w:t>
            </w:r>
            <w:r>
              <w:rPr>
                <w:sz w:val="24"/>
              </w:rPr>
              <w:t>02104004</w:t>
            </w:r>
          </w:p>
        </w:tc>
        <w:tc>
          <w:tcPr>
            <w:tcW w:w="736" w:type="pct"/>
            <w:vMerge/>
            <w:tcBorders>
              <w:right w:val="single" w:sz="8" w:space="0" w:color="auto"/>
            </w:tcBorders>
            <w:vAlign w:val="center"/>
          </w:tcPr>
          <w:p w14:paraId="5681AF4F" w14:textId="77777777" w:rsidR="00926A4E" w:rsidRDefault="00926A4E" w:rsidP="00926A4E">
            <w:pPr>
              <w:spacing w:line="276" w:lineRule="auto"/>
              <w:jc w:val="center"/>
              <w:rPr>
                <w:sz w:val="24"/>
              </w:rPr>
            </w:pPr>
          </w:p>
        </w:tc>
        <w:tc>
          <w:tcPr>
            <w:tcW w:w="514" w:type="pct"/>
            <w:vMerge w:val="restart"/>
            <w:tcBorders>
              <w:right w:val="single" w:sz="8" w:space="0" w:color="auto"/>
            </w:tcBorders>
            <w:vAlign w:val="center"/>
          </w:tcPr>
          <w:p w14:paraId="630FE7E8" w14:textId="70B58887" w:rsidR="00926A4E" w:rsidRDefault="00926A4E" w:rsidP="00926A4E">
            <w:pPr>
              <w:spacing w:line="276" w:lineRule="auto"/>
              <w:jc w:val="center"/>
              <w:rPr>
                <w:sz w:val="24"/>
              </w:rPr>
            </w:pPr>
            <w:r>
              <w:rPr>
                <w:rFonts w:hint="eastAsia"/>
              </w:rPr>
              <w:t>标准</w:t>
            </w:r>
          </w:p>
        </w:tc>
        <w:tc>
          <w:tcPr>
            <w:tcW w:w="754" w:type="pct"/>
            <w:tcBorders>
              <w:right w:val="single" w:sz="8" w:space="0" w:color="auto"/>
            </w:tcBorders>
          </w:tcPr>
          <w:p w14:paraId="4A752B04" w14:textId="725EA3A1" w:rsidR="00926A4E" w:rsidRDefault="00926A4E" w:rsidP="00926A4E">
            <w:pPr>
              <w:spacing w:line="276" w:lineRule="auto"/>
              <w:jc w:val="center"/>
              <w:rPr>
                <w:sz w:val="24"/>
              </w:rPr>
            </w:pPr>
            <w:r>
              <w:rPr>
                <w:rFonts w:hint="eastAsia"/>
              </w:rPr>
              <w:t>/</w:t>
            </w:r>
          </w:p>
        </w:tc>
        <w:tc>
          <w:tcPr>
            <w:tcW w:w="573" w:type="pct"/>
            <w:tcBorders>
              <w:right w:val="single" w:sz="8" w:space="0" w:color="auto"/>
            </w:tcBorders>
          </w:tcPr>
          <w:p w14:paraId="482F4ABB" w14:textId="42D7E9BC" w:rsidR="00926A4E" w:rsidRDefault="00926A4E" w:rsidP="00926A4E">
            <w:pPr>
              <w:spacing w:line="276" w:lineRule="auto"/>
              <w:jc w:val="center"/>
              <w:rPr>
                <w:sz w:val="24"/>
              </w:rPr>
            </w:pPr>
            <w:r>
              <w:rPr>
                <w:rFonts w:hint="eastAsia"/>
              </w:rPr>
              <w:t>/</w:t>
            </w:r>
          </w:p>
        </w:tc>
      </w:tr>
      <w:tr w:rsidR="00EF5FC4" w14:paraId="01787425" w14:textId="77777777" w:rsidTr="00EF5FC4">
        <w:trPr>
          <w:cantSplit/>
          <w:trHeight w:val="360"/>
          <w:jc w:val="center"/>
        </w:trPr>
        <w:tc>
          <w:tcPr>
            <w:tcW w:w="275" w:type="pct"/>
            <w:vMerge/>
            <w:tcBorders>
              <w:left w:val="single" w:sz="8" w:space="0" w:color="auto"/>
            </w:tcBorders>
            <w:vAlign w:val="center"/>
          </w:tcPr>
          <w:p w14:paraId="458AE898" w14:textId="77777777" w:rsidR="00926A4E" w:rsidRDefault="00926A4E" w:rsidP="00926A4E">
            <w:pPr>
              <w:spacing w:line="276" w:lineRule="auto"/>
              <w:jc w:val="center"/>
              <w:rPr>
                <w:sz w:val="24"/>
              </w:rPr>
            </w:pPr>
          </w:p>
        </w:tc>
        <w:tc>
          <w:tcPr>
            <w:tcW w:w="623" w:type="pct"/>
            <w:vMerge/>
            <w:vAlign w:val="center"/>
          </w:tcPr>
          <w:p w14:paraId="7D09F258" w14:textId="77777777" w:rsidR="00926A4E" w:rsidRDefault="00926A4E" w:rsidP="00926A4E">
            <w:pPr>
              <w:spacing w:line="276" w:lineRule="auto"/>
              <w:jc w:val="center"/>
              <w:rPr>
                <w:sz w:val="24"/>
              </w:rPr>
            </w:pPr>
          </w:p>
        </w:tc>
        <w:tc>
          <w:tcPr>
            <w:tcW w:w="622" w:type="pct"/>
            <w:vMerge/>
            <w:tcBorders>
              <w:right w:val="single" w:sz="8" w:space="0" w:color="auto"/>
            </w:tcBorders>
            <w:vAlign w:val="center"/>
          </w:tcPr>
          <w:p w14:paraId="01A32617" w14:textId="77777777" w:rsidR="00926A4E" w:rsidRDefault="00926A4E" w:rsidP="00926A4E">
            <w:pPr>
              <w:spacing w:line="276" w:lineRule="auto"/>
              <w:jc w:val="center"/>
              <w:rPr>
                <w:sz w:val="24"/>
              </w:rPr>
            </w:pPr>
          </w:p>
        </w:tc>
        <w:tc>
          <w:tcPr>
            <w:tcW w:w="903" w:type="pct"/>
            <w:vMerge/>
            <w:vAlign w:val="center"/>
          </w:tcPr>
          <w:p w14:paraId="6AF8E73E" w14:textId="77777777" w:rsidR="00926A4E" w:rsidRDefault="00926A4E" w:rsidP="00926A4E">
            <w:pPr>
              <w:spacing w:line="276" w:lineRule="auto"/>
              <w:jc w:val="center"/>
              <w:rPr>
                <w:sz w:val="24"/>
              </w:rPr>
            </w:pPr>
          </w:p>
        </w:tc>
        <w:tc>
          <w:tcPr>
            <w:tcW w:w="736" w:type="pct"/>
            <w:vMerge/>
            <w:tcBorders>
              <w:right w:val="single" w:sz="8" w:space="0" w:color="auto"/>
            </w:tcBorders>
            <w:vAlign w:val="center"/>
          </w:tcPr>
          <w:p w14:paraId="69CC19C7" w14:textId="77777777" w:rsidR="00926A4E" w:rsidRDefault="00926A4E" w:rsidP="00926A4E">
            <w:pPr>
              <w:spacing w:line="276" w:lineRule="auto"/>
              <w:jc w:val="center"/>
              <w:rPr>
                <w:sz w:val="24"/>
              </w:rPr>
            </w:pPr>
          </w:p>
        </w:tc>
        <w:tc>
          <w:tcPr>
            <w:tcW w:w="514" w:type="pct"/>
            <w:vMerge/>
            <w:tcBorders>
              <w:right w:val="single" w:sz="8" w:space="0" w:color="auto"/>
            </w:tcBorders>
            <w:vAlign w:val="center"/>
          </w:tcPr>
          <w:p w14:paraId="5605CE05" w14:textId="77777777" w:rsidR="00926A4E" w:rsidRDefault="00926A4E" w:rsidP="00926A4E">
            <w:pPr>
              <w:spacing w:line="276" w:lineRule="auto"/>
              <w:jc w:val="center"/>
              <w:rPr>
                <w:sz w:val="24"/>
              </w:rPr>
            </w:pPr>
          </w:p>
        </w:tc>
        <w:tc>
          <w:tcPr>
            <w:tcW w:w="754" w:type="pct"/>
            <w:tcBorders>
              <w:right w:val="single" w:sz="8" w:space="0" w:color="auto"/>
            </w:tcBorders>
          </w:tcPr>
          <w:p w14:paraId="37BD70C8" w14:textId="79AAC887" w:rsidR="00926A4E" w:rsidRDefault="00926A4E" w:rsidP="00926A4E">
            <w:pPr>
              <w:spacing w:line="276" w:lineRule="auto"/>
              <w:jc w:val="center"/>
              <w:rPr>
                <w:sz w:val="24"/>
              </w:rPr>
            </w:pPr>
            <w:r>
              <w:rPr>
                <w:rFonts w:hint="eastAsia"/>
              </w:rPr>
              <w:t>1A</w:t>
            </w:r>
            <w:r>
              <w:rPr>
                <w:rFonts w:hint="eastAsia"/>
              </w:rPr>
              <w:t>端子</w:t>
            </w:r>
          </w:p>
        </w:tc>
        <w:tc>
          <w:tcPr>
            <w:tcW w:w="573" w:type="pct"/>
            <w:tcBorders>
              <w:right w:val="single" w:sz="8" w:space="0" w:color="auto"/>
            </w:tcBorders>
          </w:tcPr>
          <w:p w14:paraId="799C6FC3" w14:textId="541EB2AA" w:rsidR="00926A4E" w:rsidRPr="008A4768" w:rsidRDefault="008A4768" w:rsidP="00926A4E">
            <w:pPr>
              <w:spacing w:line="276" w:lineRule="auto"/>
              <w:jc w:val="center"/>
            </w:pPr>
            <w:r w:rsidRPr="008A4768">
              <w:rPr>
                <w:rFonts w:hint="eastAsia"/>
              </w:rPr>
              <w:t>0</w:t>
            </w:r>
            <w:r w:rsidRPr="008A4768">
              <w:t>.0551</w:t>
            </w:r>
            <w:r w:rsidRPr="006025D8">
              <w:t>Ω</w:t>
            </w:r>
          </w:p>
        </w:tc>
      </w:tr>
      <w:tr w:rsidR="00EF5FC4" w14:paraId="1B8114F3" w14:textId="77777777" w:rsidTr="00EF5FC4">
        <w:trPr>
          <w:cantSplit/>
          <w:trHeight w:val="360"/>
          <w:jc w:val="center"/>
        </w:trPr>
        <w:tc>
          <w:tcPr>
            <w:tcW w:w="275" w:type="pct"/>
            <w:vMerge/>
            <w:tcBorders>
              <w:left w:val="single" w:sz="8" w:space="0" w:color="auto"/>
            </w:tcBorders>
            <w:vAlign w:val="center"/>
          </w:tcPr>
          <w:p w14:paraId="53CF5D20" w14:textId="77777777" w:rsidR="00926A4E" w:rsidRDefault="00926A4E" w:rsidP="00926A4E">
            <w:pPr>
              <w:spacing w:line="276" w:lineRule="auto"/>
              <w:jc w:val="center"/>
              <w:rPr>
                <w:sz w:val="24"/>
              </w:rPr>
            </w:pPr>
          </w:p>
        </w:tc>
        <w:tc>
          <w:tcPr>
            <w:tcW w:w="623" w:type="pct"/>
            <w:vMerge/>
            <w:vAlign w:val="center"/>
          </w:tcPr>
          <w:p w14:paraId="553488FD" w14:textId="77777777" w:rsidR="00926A4E" w:rsidRDefault="00926A4E" w:rsidP="00926A4E">
            <w:pPr>
              <w:spacing w:line="276" w:lineRule="auto"/>
              <w:jc w:val="center"/>
              <w:rPr>
                <w:sz w:val="24"/>
              </w:rPr>
            </w:pPr>
          </w:p>
        </w:tc>
        <w:tc>
          <w:tcPr>
            <w:tcW w:w="622" w:type="pct"/>
            <w:vMerge/>
            <w:tcBorders>
              <w:right w:val="single" w:sz="8" w:space="0" w:color="auto"/>
            </w:tcBorders>
            <w:vAlign w:val="center"/>
          </w:tcPr>
          <w:p w14:paraId="5B782F1F" w14:textId="77777777" w:rsidR="00926A4E" w:rsidRDefault="00926A4E" w:rsidP="00926A4E">
            <w:pPr>
              <w:spacing w:line="276" w:lineRule="auto"/>
              <w:jc w:val="center"/>
              <w:rPr>
                <w:sz w:val="24"/>
              </w:rPr>
            </w:pPr>
          </w:p>
        </w:tc>
        <w:tc>
          <w:tcPr>
            <w:tcW w:w="903" w:type="pct"/>
            <w:vMerge/>
            <w:vAlign w:val="center"/>
          </w:tcPr>
          <w:p w14:paraId="2CB4909B" w14:textId="77777777" w:rsidR="00926A4E" w:rsidRDefault="00926A4E" w:rsidP="00926A4E">
            <w:pPr>
              <w:spacing w:line="276" w:lineRule="auto"/>
              <w:jc w:val="center"/>
              <w:rPr>
                <w:sz w:val="24"/>
              </w:rPr>
            </w:pPr>
          </w:p>
        </w:tc>
        <w:tc>
          <w:tcPr>
            <w:tcW w:w="736" w:type="pct"/>
            <w:vMerge/>
            <w:tcBorders>
              <w:right w:val="single" w:sz="8" w:space="0" w:color="auto"/>
            </w:tcBorders>
            <w:vAlign w:val="center"/>
          </w:tcPr>
          <w:p w14:paraId="261C43B5" w14:textId="77777777" w:rsidR="00926A4E" w:rsidRDefault="00926A4E" w:rsidP="00926A4E">
            <w:pPr>
              <w:spacing w:line="276" w:lineRule="auto"/>
              <w:jc w:val="center"/>
              <w:rPr>
                <w:sz w:val="24"/>
              </w:rPr>
            </w:pPr>
          </w:p>
        </w:tc>
        <w:tc>
          <w:tcPr>
            <w:tcW w:w="514" w:type="pct"/>
            <w:vMerge w:val="restart"/>
            <w:tcBorders>
              <w:right w:val="single" w:sz="8" w:space="0" w:color="auto"/>
            </w:tcBorders>
            <w:vAlign w:val="center"/>
          </w:tcPr>
          <w:p w14:paraId="255E2F7A" w14:textId="37CF6F0C" w:rsidR="00926A4E" w:rsidRDefault="00926A4E" w:rsidP="00926A4E">
            <w:pPr>
              <w:spacing w:line="276" w:lineRule="auto"/>
              <w:jc w:val="center"/>
              <w:rPr>
                <w:sz w:val="24"/>
              </w:rPr>
            </w:pPr>
            <w:r>
              <w:rPr>
                <w:rFonts w:hint="eastAsia"/>
              </w:rPr>
              <w:t>被检</w:t>
            </w:r>
          </w:p>
        </w:tc>
        <w:tc>
          <w:tcPr>
            <w:tcW w:w="754" w:type="pct"/>
            <w:tcBorders>
              <w:right w:val="single" w:sz="8" w:space="0" w:color="auto"/>
            </w:tcBorders>
          </w:tcPr>
          <w:p w14:paraId="2950220E" w14:textId="2BE3FC1F" w:rsidR="00926A4E" w:rsidRDefault="00926A4E" w:rsidP="00926A4E">
            <w:pPr>
              <w:spacing w:line="276" w:lineRule="auto"/>
              <w:jc w:val="center"/>
              <w:rPr>
                <w:sz w:val="24"/>
              </w:rPr>
            </w:pPr>
            <w:r>
              <w:rPr>
                <w:rFonts w:hint="eastAsia"/>
              </w:rPr>
              <w:t>5A</w:t>
            </w:r>
            <w:r>
              <w:rPr>
                <w:rFonts w:hint="eastAsia"/>
              </w:rPr>
              <w:t>端子</w:t>
            </w:r>
          </w:p>
        </w:tc>
        <w:tc>
          <w:tcPr>
            <w:tcW w:w="573" w:type="pct"/>
            <w:tcBorders>
              <w:right w:val="single" w:sz="8" w:space="0" w:color="auto"/>
            </w:tcBorders>
          </w:tcPr>
          <w:p w14:paraId="0237388C" w14:textId="38B8FA13" w:rsidR="00926A4E" w:rsidRPr="008A4768" w:rsidRDefault="008A4768" w:rsidP="00926A4E">
            <w:pPr>
              <w:spacing w:line="276" w:lineRule="auto"/>
              <w:jc w:val="center"/>
            </w:pPr>
            <w:r w:rsidRPr="008A4768">
              <w:rPr>
                <w:rFonts w:hint="eastAsia"/>
              </w:rPr>
              <w:t>0</w:t>
            </w:r>
            <w:r w:rsidRPr="008A4768">
              <w:t>.0152</w:t>
            </w:r>
            <w:r w:rsidRPr="006025D8">
              <w:t>Ω</w:t>
            </w:r>
          </w:p>
        </w:tc>
      </w:tr>
      <w:tr w:rsidR="00EF5FC4" w14:paraId="094EE806" w14:textId="77777777" w:rsidTr="00EF5FC4">
        <w:trPr>
          <w:cantSplit/>
          <w:trHeight w:val="360"/>
          <w:jc w:val="center"/>
        </w:trPr>
        <w:tc>
          <w:tcPr>
            <w:tcW w:w="275" w:type="pct"/>
            <w:vMerge/>
            <w:tcBorders>
              <w:left w:val="single" w:sz="8" w:space="0" w:color="auto"/>
            </w:tcBorders>
            <w:vAlign w:val="center"/>
          </w:tcPr>
          <w:p w14:paraId="6C2B200F" w14:textId="77777777" w:rsidR="00926A4E" w:rsidRDefault="00926A4E" w:rsidP="00926A4E">
            <w:pPr>
              <w:spacing w:line="276" w:lineRule="auto"/>
              <w:jc w:val="center"/>
              <w:rPr>
                <w:sz w:val="24"/>
              </w:rPr>
            </w:pPr>
          </w:p>
        </w:tc>
        <w:tc>
          <w:tcPr>
            <w:tcW w:w="623" w:type="pct"/>
            <w:vMerge/>
            <w:vAlign w:val="center"/>
          </w:tcPr>
          <w:p w14:paraId="4D79CF77" w14:textId="77777777" w:rsidR="00926A4E" w:rsidRDefault="00926A4E" w:rsidP="00926A4E">
            <w:pPr>
              <w:spacing w:line="276" w:lineRule="auto"/>
              <w:jc w:val="center"/>
              <w:rPr>
                <w:sz w:val="24"/>
              </w:rPr>
            </w:pPr>
          </w:p>
        </w:tc>
        <w:tc>
          <w:tcPr>
            <w:tcW w:w="622" w:type="pct"/>
            <w:vMerge/>
            <w:tcBorders>
              <w:right w:val="single" w:sz="8" w:space="0" w:color="auto"/>
            </w:tcBorders>
            <w:vAlign w:val="center"/>
          </w:tcPr>
          <w:p w14:paraId="5518F759" w14:textId="77777777" w:rsidR="00926A4E" w:rsidRDefault="00926A4E" w:rsidP="00926A4E">
            <w:pPr>
              <w:spacing w:line="276" w:lineRule="auto"/>
              <w:jc w:val="center"/>
              <w:rPr>
                <w:sz w:val="24"/>
              </w:rPr>
            </w:pPr>
          </w:p>
        </w:tc>
        <w:tc>
          <w:tcPr>
            <w:tcW w:w="903" w:type="pct"/>
            <w:vMerge/>
            <w:vAlign w:val="center"/>
          </w:tcPr>
          <w:p w14:paraId="39D5F97C" w14:textId="77777777" w:rsidR="00926A4E" w:rsidRDefault="00926A4E" w:rsidP="00926A4E">
            <w:pPr>
              <w:spacing w:line="276" w:lineRule="auto"/>
              <w:jc w:val="center"/>
              <w:rPr>
                <w:sz w:val="24"/>
              </w:rPr>
            </w:pPr>
          </w:p>
        </w:tc>
        <w:tc>
          <w:tcPr>
            <w:tcW w:w="736" w:type="pct"/>
            <w:vMerge/>
            <w:tcBorders>
              <w:right w:val="single" w:sz="8" w:space="0" w:color="auto"/>
            </w:tcBorders>
            <w:vAlign w:val="center"/>
          </w:tcPr>
          <w:p w14:paraId="60D0CFF4" w14:textId="77777777" w:rsidR="00926A4E" w:rsidRDefault="00926A4E" w:rsidP="00926A4E">
            <w:pPr>
              <w:spacing w:line="276" w:lineRule="auto"/>
              <w:jc w:val="center"/>
              <w:rPr>
                <w:sz w:val="24"/>
              </w:rPr>
            </w:pPr>
          </w:p>
        </w:tc>
        <w:tc>
          <w:tcPr>
            <w:tcW w:w="514" w:type="pct"/>
            <w:vMerge/>
            <w:tcBorders>
              <w:right w:val="single" w:sz="8" w:space="0" w:color="auto"/>
            </w:tcBorders>
          </w:tcPr>
          <w:p w14:paraId="45C6AF8A" w14:textId="77777777" w:rsidR="00926A4E" w:rsidRDefault="00926A4E" w:rsidP="00926A4E">
            <w:pPr>
              <w:spacing w:line="276" w:lineRule="auto"/>
              <w:jc w:val="center"/>
              <w:rPr>
                <w:sz w:val="24"/>
              </w:rPr>
            </w:pPr>
          </w:p>
        </w:tc>
        <w:tc>
          <w:tcPr>
            <w:tcW w:w="754" w:type="pct"/>
            <w:tcBorders>
              <w:right w:val="single" w:sz="8" w:space="0" w:color="auto"/>
            </w:tcBorders>
          </w:tcPr>
          <w:p w14:paraId="72490A2F" w14:textId="5394FEA7" w:rsidR="00926A4E" w:rsidRDefault="00926A4E" w:rsidP="00926A4E">
            <w:pPr>
              <w:spacing w:line="276" w:lineRule="auto"/>
              <w:jc w:val="center"/>
              <w:rPr>
                <w:sz w:val="24"/>
              </w:rPr>
            </w:pPr>
            <w:r>
              <w:rPr>
                <w:rFonts w:hint="eastAsia"/>
              </w:rPr>
              <w:t>1A</w:t>
            </w:r>
            <w:r>
              <w:rPr>
                <w:rFonts w:hint="eastAsia"/>
              </w:rPr>
              <w:t>端子</w:t>
            </w:r>
          </w:p>
        </w:tc>
        <w:tc>
          <w:tcPr>
            <w:tcW w:w="573" w:type="pct"/>
            <w:tcBorders>
              <w:right w:val="single" w:sz="8" w:space="0" w:color="auto"/>
            </w:tcBorders>
          </w:tcPr>
          <w:p w14:paraId="7718B118" w14:textId="2B5E8E55" w:rsidR="00926A4E" w:rsidRPr="008A4768" w:rsidRDefault="008A4768" w:rsidP="00926A4E">
            <w:pPr>
              <w:spacing w:line="276" w:lineRule="auto"/>
              <w:jc w:val="center"/>
            </w:pPr>
            <w:r w:rsidRPr="008A4768">
              <w:rPr>
                <w:rFonts w:hint="eastAsia"/>
              </w:rPr>
              <w:t>0</w:t>
            </w:r>
            <w:r w:rsidRPr="008A4768">
              <w:t>.0191</w:t>
            </w:r>
            <w:r w:rsidRPr="006025D8">
              <w:t>Ω</w:t>
            </w:r>
          </w:p>
        </w:tc>
      </w:tr>
      <w:tr w:rsidR="00EF5FC4" w14:paraId="0893BAAE" w14:textId="77777777" w:rsidTr="00EF5FC4">
        <w:trPr>
          <w:cantSplit/>
          <w:trHeight w:val="450"/>
          <w:jc w:val="center"/>
        </w:trPr>
        <w:tc>
          <w:tcPr>
            <w:tcW w:w="275" w:type="pct"/>
            <w:vMerge w:val="restart"/>
            <w:tcBorders>
              <w:left w:val="single" w:sz="8" w:space="0" w:color="auto"/>
            </w:tcBorders>
            <w:vAlign w:val="center"/>
          </w:tcPr>
          <w:p w14:paraId="582B2BBA" w14:textId="77777777" w:rsidR="00926A4E" w:rsidRDefault="00926A4E" w:rsidP="00926A4E">
            <w:pPr>
              <w:spacing w:line="276" w:lineRule="auto"/>
              <w:jc w:val="center"/>
              <w:rPr>
                <w:sz w:val="24"/>
              </w:rPr>
            </w:pPr>
            <w:r>
              <w:rPr>
                <w:rFonts w:hint="eastAsia"/>
                <w:sz w:val="24"/>
              </w:rPr>
              <w:t>3</w:t>
            </w:r>
          </w:p>
        </w:tc>
        <w:tc>
          <w:tcPr>
            <w:tcW w:w="623" w:type="pct"/>
            <w:vMerge w:val="restart"/>
            <w:vAlign w:val="center"/>
          </w:tcPr>
          <w:p w14:paraId="0B3970C4" w14:textId="77777777" w:rsidR="00926A4E" w:rsidRDefault="00926A4E" w:rsidP="00926A4E">
            <w:pPr>
              <w:spacing w:line="276" w:lineRule="auto"/>
              <w:jc w:val="center"/>
              <w:rPr>
                <w:sz w:val="24"/>
              </w:rPr>
            </w:pPr>
            <w:r>
              <w:rPr>
                <w:rFonts w:hint="eastAsia"/>
                <w:sz w:val="24"/>
              </w:rPr>
              <w:t>抗直流偏磁电流互感器校验仪</w:t>
            </w:r>
          </w:p>
        </w:tc>
        <w:tc>
          <w:tcPr>
            <w:tcW w:w="622" w:type="pct"/>
            <w:vMerge w:val="restart"/>
            <w:tcBorders>
              <w:right w:val="single" w:sz="8" w:space="0" w:color="auto"/>
            </w:tcBorders>
            <w:vAlign w:val="center"/>
          </w:tcPr>
          <w:p w14:paraId="35A7BBC9" w14:textId="77777777" w:rsidR="00926A4E" w:rsidRDefault="00926A4E" w:rsidP="00926A4E">
            <w:pPr>
              <w:spacing w:line="276" w:lineRule="auto"/>
              <w:jc w:val="center"/>
              <w:rPr>
                <w:sz w:val="24"/>
              </w:rPr>
            </w:pPr>
            <w:r>
              <w:rPr>
                <w:rFonts w:hint="eastAsia"/>
                <w:sz w:val="24"/>
              </w:rPr>
              <w:t>DK</w:t>
            </w:r>
            <w:r>
              <w:rPr>
                <w:sz w:val="24"/>
              </w:rPr>
              <w:t>-56</w:t>
            </w:r>
            <w:r>
              <w:rPr>
                <w:rFonts w:hint="eastAsia"/>
                <w:sz w:val="24"/>
              </w:rPr>
              <w:t>Hplus</w:t>
            </w:r>
          </w:p>
        </w:tc>
        <w:tc>
          <w:tcPr>
            <w:tcW w:w="903" w:type="pct"/>
            <w:vMerge w:val="restart"/>
            <w:vAlign w:val="center"/>
          </w:tcPr>
          <w:p w14:paraId="7EDBEAC7" w14:textId="77777777" w:rsidR="00926A4E" w:rsidRDefault="00926A4E" w:rsidP="00926A4E">
            <w:pPr>
              <w:spacing w:line="276" w:lineRule="auto"/>
              <w:jc w:val="center"/>
              <w:rPr>
                <w:sz w:val="24"/>
              </w:rPr>
            </w:pPr>
            <w:r>
              <w:rPr>
                <w:rFonts w:hint="eastAsia"/>
                <w:sz w:val="24"/>
              </w:rPr>
              <w:t>7</w:t>
            </w:r>
            <w:r>
              <w:rPr>
                <w:sz w:val="24"/>
              </w:rPr>
              <w:t>211208</w:t>
            </w:r>
          </w:p>
        </w:tc>
        <w:tc>
          <w:tcPr>
            <w:tcW w:w="736" w:type="pct"/>
            <w:vMerge/>
            <w:tcBorders>
              <w:right w:val="single" w:sz="8" w:space="0" w:color="auto"/>
            </w:tcBorders>
            <w:vAlign w:val="center"/>
          </w:tcPr>
          <w:p w14:paraId="55CACF8D" w14:textId="77777777" w:rsidR="00926A4E" w:rsidRDefault="00926A4E" w:rsidP="00926A4E">
            <w:pPr>
              <w:spacing w:line="276" w:lineRule="auto"/>
              <w:jc w:val="center"/>
              <w:rPr>
                <w:sz w:val="24"/>
              </w:rPr>
            </w:pPr>
          </w:p>
        </w:tc>
        <w:tc>
          <w:tcPr>
            <w:tcW w:w="514" w:type="pct"/>
            <w:vMerge w:val="restart"/>
            <w:tcBorders>
              <w:right w:val="single" w:sz="8" w:space="0" w:color="auto"/>
            </w:tcBorders>
            <w:vAlign w:val="center"/>
          </w:tcPr>
          <w:p w14:paraId="25D239F2" w14:textId="46EBAF3A" w:rsidR="00926A4E" w:rsidRDefault="00926A4E" w:rsidP="00926A4E">
            <w:pPr>
              <w:spacing w:line="276" w:lineRule="auto"/>
              <w:jc w:val="center"/>
              <w:rPr>
                <w:sz w:val="24"/>
              </w:rPr>
            </w:pPr>
            <w:r>
              <w:rPr>
                <w:rFonts w:hint="eastAsia"/>
              </w:rPr>
              <w:t>标准</w:t>
            </w:r>
          </w:p>
        </w:tc>
        <w:tc>
          <w:tcPr>
            <w:tcW w:w="754" w:type="pct"/>
            <w:tcBorders>
              <w:right w:val="single" w:sz="8" w:space="0" w:color="auto"/>
            </w:tcBorders>
          </w:tcPr>
          <w:p w14:paraId="18BC2968" w14:textId="5AAE0E9F" w:rsidR="00926A4E" w:rsidRDefault="00926A4E" w:rsidP="00926A4E">
            <w:pPr>
              <w:spacing w:line="276" w:lineRule="auto"/>
              <w:jc w:val="center"/>
              <w:rPr>
                <w:sz w:val="24"/>
              </w:rPr>
            </w:pPr>
            <w:r>
              <w:rPr>
                <w:rFonts w:hint="eastAsia"/>
              </w:rPr>
              <w:t>5A</w:t>
            </w:r>
            <w:r>
              <w:rPr>
                <w:rFonts w:hint="eastAsia"/>
              </w:rPr>
              <w:t>端子</w:t>
            </w:r>
          </w:p>
        </w:tc>
        <w:tc>
          <w:tcPr>
            <w:tcW w:w="573" w:type="pct"/>
            <w:tcBorders>
              <w:right w:val="single" w:sz="8" w:space="0" w:color="auto"/>
            </w:tcBorders>
          </w:tcPr>
          <w:p w14:paraId="6089266B" w14:textId="65872E24" w:rsidR="00926A4E" w:rsidRPr="008A4768" w:rsidRDefault="008A4768" w:rsidP="00926A4E">
            <w:pPr>
              <w:spacing w:line="276" w:lineRule="auto"/>
              <w:jc w:val="center"/>
            </w:pPr>
            <w:r w:rsidRPr="008A4768">
              <w:rPr>
                <w:rFonts w:hint="eastAsia"/>
              </w:rPr>
              <w:t>0</w:t>
            </w:r>
            <w:r w:rsidRPr="008A4768">
              <w:t>.0135</w:t>
            </w:r>
            <w:r w:rsidRPr="006025D8">
              <w:t>Ω</w:t>
            </w:r>
          </w:p>
        </w:tc>
      </w:tr>
      <w:tr w:rsidR="00EF5FC4" w14:paraId="21CFE884" w14:textId="77777777" w:rsidTr="00EF5FC4">
        <w:trPr>
          <w:cantSplit/>
          <w:trHeight w:val="450"/>
          <w:jc w:val="center"/>
        </w:trPr>
        <w:tc>
          <w:tcPr>
            <w:tcW w:w="275" w:type="pct"/>
            <w:vMerge/>
            <w:tcBorders>
              <w:left w:val="single" w:sz="8" w:space="0" w:color="auto"/>
            </w:tcBorders>
            <w:vAlign w:val="center"/>
          </w:tcPr>
          <w:p w14:paraId="0410E6B2" w14:textId="77777777" w:rsidR="00926A4E" w:rsidRDefault="00926A4E" w:rsidP="00926A4E">
            <w:pPr>
              <w:spacing w:line="276" w:lineRule="auto"/>
              <w:jc w:val="center"/>
              <w:rPr>
                <w:sz w:val="24"/>
              </w:rPr>
            </w:pPr>
          </w:p>
        </w:tc>
        <w:tc>
          <w:tcPr>
            <w:tcW w:w="623" w:type="pct"/>
            <w:vMerge/>
            <w:vAlign w:val="center"/>
          </w:tcPr>
          <w:p w14:paraId="176EEC0B" w14:textId="77777777" w:rsidR="00926A4E" w:rsidRDefault="00926A4E" w:rsidP="00926A4E">
            <w:pPr>
              <w:spacing w:line="276" w:lineRule="auto"/>
              <w:jc w:val="center"/>
              <w:rPr>
                <w:sz w:val="24"/>
              </w:rPr>
            </w:pPr>
          </w:p>
        </w:tc>
        <w:tc>
          <w:tcPr>
            <w:tcW w:w="622" w:type="pct"/>
            <w:vMerge/>
            <w:tcBorders>
              <w:right w:val="single" w:sz="8" w:space="0" w:color="auto"/>
            </w:tcBorders>
            <w:vAlign w:val="center"/>
          </w:tcPr>
          <w:p w14:paraId="15623060" w14:textId="77777777" w:rsidR="00926A4E" w:rsidRDefault="00926A4E" w:rsidP="00926A4E">
            <w:pPr>
              <w:spacing w:line="276" w:lineRule="auto"/>
              <w:jc w:val="center"/>
              <w:rPr>
                <w:sz w:val="24"/>
              </w:rPr>
            </w:pPr>
          </w:p>
        </w:tc>
        <w:tc>
          <w:tcPr>
            <w:tcW w:w="903" w:type="pct"/>
            <w:vMerge/>
            <w:vAlign w:val="center"/>
          </w:tcPr>
          <w:p w14:paraId="72E68633" w14:textId="77777777" w:rsidR="00926A4E" w:rsidRDefault="00926A4E" w:rsidP="00926A4E">
            <w:pPr>
              <w:spacing w:line="276" w:lineRule="auto"/>
              <w:jc w:val="center"/>
              <w:rPr>
                <w:sz w:val="24"/>
              </w:rPr>
            </w:pPr>
          </w:p>
        </w:tc>
        <w:tc>
          <w:tcPr>
            <w:tcW w:w="736" w:type="pct"/>
            <w:vMerge/>
            <w:tcBorders>
              <w:right w:val="single" w:sz="8" w:space="0" w:color="auto"/>
            </w:tcBorders>
            <w:vAlign w:val="center"/>
          </w:tcPr>
          <w:p w14:paraId="10B73CA1" w14:textId="77777777" w:rsidR="00926A4E" w:rsidRDefault="00926A4E" w:rsidP="00926A4E">
            <w:pPr>
              <w:spacing w:line="276" w:lineRule="auto"/>
              <w:jc w:val="center"/>
              <w:rPr>
                <w:sz w:val="24"/>
              </w:rPr>
            </w:pPr>
          </w:p>
        </w:tc>
        <w:tc>
          <w:tcPr>
            <w:tcW w:w="514" w:type="pct"/>
            <w:vMerge/>
            <w:tcBorders>
              <w:right w:val="single" w:sz="8" w:space="0" w:color="auto"/>
            </w:tcBorders>
            <w:vAlign w:val="center"/>
          </w:tcPr>
          <w:p w14:paraId="609DA7C1" w14:textId="77777777" w:rsidR="00926A4E" w:rsidRDefault="00926A4E" w:rsidP="00926A4E">
            <w:pPr>
              <w:spacing w:line="276" w:lineRule="auto"/>
              <w:jc w:val="center"/>
              <w:rPr>
                <w:sz w:val="24"/>
              </w:rPr>
            </w:pPr>
          </w:p>
        </w:tc>
        <w:tc>
          <w:tcPr>
            <w:tcW w:w="754" w:type="pct"/>
            <w:tcBorders>
              <w:right w:val="single" w:sz="8" w:space="0" w:color="auto"/>
            </w:tcBorders>
          </w:tcPr>
          <w:p w14:paraId="1B398AF4" w14:textId="1259AC20" w:rsidR="00926A4E" w:rsidRDefault="00926A4E" w:rsidP="00926A4E">
            <w:pPr>
              <w:spacing w:line="276" w:lineRule="auto"/>
              <w:jc w:val="center"/>
              <w:rPr>
                <w:sz w:val="24"/>
              </w:rPr>
            </w:pPr>
            <w:r>
              <w:rPr>
                <w:rFonts w:hint="eastAsia"/>
              </w:rPr>
              <w:t>1A</w:t>
            </w:r>
            <w:r>
              <w:rPr>
                <w:rFonts w:hint="eastAsia"/>
              </w:rPr>
              <w:t>端子</w:t>
            </w:r>
          </w:p>
        </w:tc>
        <w:tc>
          <w:tcPr>
            <w:tcW w:w="573" w:type="pct"/>
            <w:tcBorders>
              <w:right w:val="single" w:sz="8" w:space="0" w:color="auto"/>
            </w:tcBorders>
          </w:tcPr>
          <w:p w14:paraId="09948571" w14:textId="0E01FE10" w:rsidR="00926A4E" w:rsidRPr="008A4768" w:rsidRDefault="008A4768" w:rsidP="00926A4E">
            <w:pPr>
              <w:spacing w:line="276" w:lineRule="auto"/>
              <w:jc w:val="center"/>
            </w:pPr>
            <w:r w:rsidRPr="008A4768">
              <w:rPr>
                <w:rFonts w:hint="eastAsia"/>
              </w:rPr>
              <w:t>0</w:t>
            </w:r>
            <w:r w:rsidRPr="008A4768">
              <w:t>.0622</w:t>
            </w:r>
            <w:r w:rsidRPr="006025D8">
              <w:t>Ω</w:t>
            </w:r>
          </w:p>
        </w:tc>
      </w:tr>
      <w:tr w:rsidR="00EF5FC4" w14:paraId="1C6D7458" w14:textId="77777777" w:rsidTr="00EF5FC4">
        <w:trPr>
          <w:cantSplit/>
          <w:trHeight w:val="450"/>
          <w:jc w:val="center"/>
        </w:trPr>
        <w:tc>
          <w:tcPr>
            <w:tcW w:w="275" w:type="pct"/>
            <w:vMerge/>
            <w:tcBorders>
              <w:left w:val="single" w:sz="8" w:space="0" w:color="auto"/>
            </w:tcBorders>
            <w:vAlign w:val="center"/>
          </w:tcPr>
          <w:p w14:paraId="5588B853" w14:textId="77777777" w:rsidR="00926A4E" w:rsidRDefault="00926A4E" w:rsidP="00926A4E">
            <w:pPr>
              <w:spacing w:line="276" w:lineRule="auto"/>
              <w:jc w:val="center"/>
              <w:rPr>
                <w:sz w:val="24"/>
              </w:rPr>
            </w:pPr>
          </w:p>
        </w:tc>
        <w:tc>
          <w:tcPr>
            <w:tcW w:w="623" w:type="pct"/>
            <w:vMerge/>
            <w:vAlign w:val="center"/>
          </w:tcPr>
          <w:p w14:paraId="791422D0" w14:textId="77777777" w:rsidR="00926A4E" w:rsidRDefault="00926A4E" w:rsidP="00926A4E">
            <w:pPr>
              <w:spacing w:line="276" w:lineRule="auto"/>
              <w:jc w:val="center"/>
              <w:rPr>
                <w:sz w:val="24"/>
              </w:rPr>
            </w:pPr>
          </w:p>
        </w:tc>
        <w:tc>
          <w:tcPr>
            <w:tcW w:w="622" w:type="pct"/>
            <w:vMerge/>
            <w:tcBorders>
              <w:right w:val="single" w:sz="8" w:space="0" w:color="auto"/>
            </w:tcBorders>
            <w:vAlign w:val="center"/>
          </w:tcPr>
          <w:p w14:paraId="14887D87" w14:textId="77777777" w:rsidR="00926A4E" w:rsidRDefault="00926A4E" w:rsidP="00926A4E">
            <w:pPr>
              <w:spacing w:line="276" w:lineRule="auto"/>
              <w:jc w:val="center"/>
              <w:rPr>
                <w:sz w:val="24"/>
              </w:rPr>
            </w:pPr>
          </w:p>
        </w:tc>
        <w:tc>
          <w:tcPr>
            <w:tcW w:w="903" w:type="pct"/>
            <w:vMerge/>
            <w:vAlign w:val="center"/>
          </w:tcPr>
          <w:p w14:paraId="5344502D" w14:textId="77777777" w:rsidR="00926A4E" w:rsidRDefault="00926A4E" w:rsidP="00926A4E">
            <w:pPr>
              <w:spacing w:line="276" w:lineRule="auto"/>
              <w:jc w:val="center"/>
              <w:rPr>
                <w:sz w:val="24"/>
              </w:rPr>
            </w:pPr>
          </w:p>
        </w:tc>
        <w:tc>
          <w:tcPr>
            <w:tcW w:w="736" w:type="pct"/>
            <w:vMerge/>
            <w:tcBorders>
              <w:right w:val="single" w:sz="8" w:space="0" w:color="auto"/>
            </w:tcBorders>
            <w:vAlign w:val="center"/>
          </w:tcPr>
          <w:p w14:paraId="7EC4A7A9" w14:textId="77777777" w:rsidR="00926A4E" w:rsidRDefault="00926A4E" w:rsidP="00926A4E">
            <w:pPr>
              <w:spacing w:line="276" w:lineRule="auto"/>
              <w:jc w:val="center"/>
              <w:rPr>
                <w:sz w:val="24"/>
              </w:rPr>
            </w:pPr>
          </w:p>
        </w:tc>
        <w:tc>
          <w:tcPr>
            <w:tcW w:w="514" w:type="pct"/>
            <w:vMerge w:val="restart"/>
            <w:tcBorders>
              <w:right w:val="single" w:sz="8" w:space="0" w:color="auto"/>
            </w:tcBorders>
            <w:vAlign w:val="center"/>
          </w:tcPr>
          <w:p w14:paraId="5960EC03" w14:textId="77F7D9A4" w:rsidR="00926A4E" w:rsidRDefault="00926A4E" w:rsidP="00926A4E">
            <w:pPr>
              <w:spacing w:line="276" w:lineRule="auto"/>
              <w:jc w:val="center"/>
              <w:rPr>
                <w:sz w:val="24"/>
              </w:rPr>
            </w:pPr>
            <w:r>
              <w:rPr>
                <w:rFonts w:hint="eastAsia"/>
              </w:rPr>
              <w:t>被检</w:t>
            </w:r>
          </w:p>
        </w:tc>
        <w:tc>
          <w:tcPr>
            <w:tcW w:w="754" w:type="pct"/>
            <w:tcBorders>
              <w:right w:val="single" w:sz="8" w:space="0" w:color="auto"/>
            </w:tcBorders>
          </w:tcPr>
          <w:p w14:paraId="764B2566" w14:textId="7A6570CB" w:rsidR="00926A4E" w:rsidRDefault="00926A4E" w:rsidP="00926A4E">
            <w:pPr>
              <w:spacing w:line="276" w:lineRule="auto"/>
              <w:jc w:val="center"/>
              <w:rPr>
                <w:sz w:val="24"/>
              </w:rPr>
            </w:pPr>
            <w:r>
              <w:rPr>
                <w:rFonts w:hint="eastAsia"/>
              </w:rPr>
              <w:t>5A</w:t>
            </w:r>
            <w:r>
              <w:rPr>
                <w:rFonts w:hint="eastAsia"/>
              </w:rPr>
              <w:t>端子</w:t>
            </w:r>
          </w:p>
        </w:tc>
        <w:tc>
          <w:tcPr>
            <w:tcW w:w="573" w:type="pct"/>
            <w:tcBorders>
              <w:right w:val="single" w:sz="8" w:space="0" w:color="auto"/>
            </w:tcBorders>
          </w:tcPr>
          <w:p w14:paraId="3BE6B2FD" w14:textId="7D7C5D43" w:rsidR="00926A4E" w:rsidRPr="008A4768" w:rsidRDefault="008A4768" w:rsidP="00926A4E">
            <w:pPr>
              <w:spacing w:line="276" w:lineRule="auto"/>
              <w:jc w:val="center"/>
            </w:pPr>
            <w:r w:rsidRPr="008A4768">
              <w:rPr>
                <w:rFonts w:hint="eastAsia"/>
              </w:rPr>
              <w:t>0</w:t>
            </w:r>
            <w:r w:rsidRPr="008A4768">
              <w:t>.0153</w:t>
            </w:r>
            <w:r w:rsidRPr="006025D8">
              <w:t>Ω</w:t>
            </w:r>
          </w:p>
        </w:tc>
      </w:tr>
      <w:tr w:rsidR="00EF5FC4" w14:paraId="1A154E76" w14:textId="77777777" w:rsidTr="00EF5FC4">
        <w:trPr>
          <w:cantSplit/>
          <w:trHeight w:val="450"/>
          <w:jc w:val="center"/>
        </w:trPr>
        <w:tc>
          <w:tcPr>
            <w:tcW w:w="275" w:type="pct"/>
            <w:vMerge/>
            <w:tcBorders>
              <w:left w:val="single" w:sz="8" w:space="0" w:color="auto"/>
            </w:tcBorders>
            <w:vAlign w:val="center"/>
          </w:tcPr>
          <w:p w14:paraId="1A67F7B3" w14:textId="77777777" w:rsidR="00926A4E" w:rsidRDefault="00926A4E" w:rsidP="00926A4E">
            <w:pPr>
              <w:spacing w:line="276" w:lineRule="auto"/>
              <w:jc w:val="center"/>
              <w:rPr>
                <w:sz w:val="24"/>
              </w:rPr>
            </w:pPr>
          </w:p>
        </w:tc>
        <w:tc>
          <w:tcPr>
            <w:tcW w:w="623" w:type="pct"/>
            <w:vMerge/>
            <w:vAlign w:val="center"/>
          </w:tcPr>
          <w:p w14:paraId="2196603A" w14:textId="77777777" w:rsidR="00926A4E" w:rsidRDefault="00926A4E" w:rsidP="00926A4E">
            <w:pPr>
              <w:spacing w:line="276" w:lineRule="auto"/>
              <w:jc w:val="center"/>
              <w:rPr>
                <w:sz w:val="24"/>
              </w:rPr>
            </w:pPr>
          </w:p>
        </w:tc>
        <w:tc>
          <w:tcPr>
            <w:tcW w:w="622" w:type="pct"/>
            <w:vMerge/>
            <w:tcBorders>
              <w:right w:val="single" w:sz="8" w:space="0" w:color="auto"/>
            </w:tcBorders>
            <w:vAlign w:val="center"/>
          </w:tcPr>
          <w:p w14:paraId="20F64E84" w14:textId="77777777" w:rsidR="00926A4E" w:rsidRDefault="00926A4E" w:rsidP="00926A4E">
            <w:pPr>
              <w:spacing w:line="276" w:lineRule="auto"/>
              <w:jc w:val="center"/>
              <w:rPr>
                <w:sz w:val="24"/>
              </w:rPr>
            </w:pPr>
          </w:p>
        </w:tc>
        <w:tc>
          <w:tcPr>
            <w:tcW w:w="903" w:type="pct"/>
            <w:vMerge/>
            <w:vAlign w:val="center"/>
          </w:tcPr>
          <w:p w14:paraId="242ECF55" w14:textId="77777777" w:rsidR="00926A4E" w:rsidRDefault="00926A4E" w:rsidP="00926A4E">
            <w:pPr>
              <w:spacing w:line="276" w:lineRule="auto"/>
              <w:jc w:val="center"/>
              <w:rPr>
                <w:sz w:val="24"/>
              </w:rPr>
            </w:pPr>
          </w:p>
        </w:tc>
        <w:tc>
          <w:tcPr>
            <w:tcW w:w="736" w:type="pct"/>
            <w:vMerge/>
            <w:tcBorders>
              <w:right w:val="single" w:sz="8" w:space="0" w:color="auto"/>
            </w:tcBorders>
            <w:vAlign w:val="center"/>
          </w:tcPr>
          <w:p w14:paraId="32D4BE41" w14:textId="77777777" w:rsidR="00926A4E" w:rsidRDefault="00926A4E" w:rsidP="00926A4E">
            <w:pPr>
              <w:spacing w:line="276" w:lineRule="auto"/>
              <w:jc w:val="center"/>
              <w:rPr>
                <w:sz w:val="24"/>
              </w:rPr>
            </w:pPr>
          </w:p>
        </w:tc>
        <w:tc>
          <w:tcPr>
            <w:tcW w:w="514" w:type="pct"/>
            <w:vMerge/>
            <w:tcBorders>
              <w:right w:val="single" w:sz="8" w:space="0" w:color="auto"/>
            </w:tcBorders>
          </w:tcPr>
          <w:p w14:paraId="26939D4E" w14:textId="77777777" w:rsidR="00926A4E" w:rsidRDefault="00926A4E" w:rsidP="00926A4E">
            <w:pPr>
              <w:spacing w:line="276" w:lineRule="auto"/>
              <w:jc w:val="center"/>
              <w:rPr>
                <w:sz w:val="24"/>
              </w:rPr>
            </w:pPr>
          </w:p>
        </w:tc>
        <w:tc>
          <w:tcPr>
            <w:tcW w:w="754" w:type="pct"/>
            <w:tcBorders>
              <w:right w:val="single" w:sz="8" w:space="0" w:color="auto"/>
            </w:tcBorders>
          </w:tcPr>
          <w:p w14:paraId="08067D13" w14:textId="7A7B7C05" w:rsidR="00926A4E" w:rsidRDefault="00926A4E" w:rsidP="00926A4E">
            <w:pPr>
              <w:spacing w:line="276" w:lineRule="auto"/>
              <w:jc w:val="center"/>
              <w:rPr>
                <w:sz w:val="24"/>
              </w:rPr>
            </w:pPr>
            <w:r>
              <w:rPr>
                <w:rFonts w:hint="eastAsia"/>
              </w:rPr>
              <w:t>1A</w:t>
            </w:r>
            <w:r>
              <w:rPr>
                <w:rFonts w:hint="eastAsia"/>
              </w:rPr>
              <w:t>端子</w:t>
            </w:r>
          </w:p>
        </w:tc>
        <w:tc>
          <w:tcPr>
            <w:tcW w:w="573" w:type="pct"/>
            <w:tcBorders>
              <w:right w:val="single" w:sz="8" w:space="0" w:color="auto"/>
            </w:tcBorders>
          </w:tcPr>
          <w:p w14:paraId="7BF8FD2B" w14:textId="2712CF0C" w:rsidR="00926A4E" w:rsidRPr="008A4768" w:rsidRDefault="008A4768" w:rsidP="00926A4E">
            <w:pPr>
              <w:spacing w:line="276" w:lineRule="auto"/>
              <w:jc w:val="center"/>
            </w:pPr>
            <w:r w:rsidRPr="008A4768">
              <w:rPr>
                <w:rFonts w:hint="eastAsia"/>
              </w:rPr>
              <w:t>0</w:t>
            </w:r>
            <w:r w:rsidRPr="008A4768">
              <w:t>.0655</w:t>
            </w:r>
            <w:r w:rsidRPr="006025D8">
              <w:t>Ω</w:t>
            </w:r>
          </w:p>
        </w:tc>
      </w:tr>
    </w:tbl>
    <w:p w14:paraId="266D5697" w14:textId="77777777" w:rsidR="001D24CC" w:rsidRDefault="001D24CC" w:rsidP="001D24CC">
      <w:pPr>
        <w:tabs>
          <w:tab w:val="left" w:pos="360"/>
          <w:tab w:val="left" w:pos="3060"/>
        </w:tabs>
        <w:spacing w:line="360" w:lineRule="auto"/>
        <w:ind w:leftChars="171" w:left="359" w:firstLineChars="50" w:firstLine="120"/>
        <w:rPr>
          <w:sz w:val="24"/>
        </w:rPr>
      </w:pPr>
    </w:p>
    <w:p w14:paraId="4B9FAD3B" w14:textId="65349A82" w:rsidR="001D24CC" w:rsidRDefault="0014243E" w:rsidP="001D24CC">
      <w:pPr>
        <w:tabs>
          <w:tab w:val="left" w:pos="360"/>
          <w:tab w:val="left" w:pos="3060"/>
        </w:tabs>
        <w:spacing w:line="360" w:lineRule="auto"/>
        <w:ind w:leftChars="171" w:left="359" w:firstLineChars="50" w:firstLine="120"/>
        <w:rPr>
          <w:sz w:val="24"/>
        </w:rPr>
      </w:pPr>
      <w:r>
        <w:rPr>
          <w:sz w:val="24"/>
        </w:rPr>
        <w:t>6</w:t>
      </w:r>
      <w:r w:rsidR="001D24CC">
        <w:rPr>
          <w:sz w:val="24"/>
        </w:rPr>
        <w:t xml:space="preserve">.6 </w:t>
      </w:r>
      <w:r w:rsidR="001D24CC">
        <w:rPr>
          <w:sz w:val="24"/>
        </w:rPr>
        <w:t>试验验证结果</w:t>
      </w:r>
    </w:p>
    <w:p w14:paraId="47C58A1F" w14:textId="02A228AD" w:rsidR="001D24CC" w:rsidRDefault="001D24CC" w:rsidP="001D24CC">
      <w:pPr>
        <w:tabs>
          <w:tab w:val="left" w:pos="360"/>
          <w:tab w:val="left" w:pos="3060"/>
        </w:tabs>
        <w:spacing w:line="360" w:lineRule="auto"/>
        <w:ind w:firstLineChars="200" w:firstLine="480"/>
        <w:rPr>
          <w:sz w:val="24"/>
        </w:rPr>
      </w:pPr>
      <w:r>
        <w:rPr>
          <w:color w:val="000000"/>
          <w:sz w:val="24"/>
        </w:rPr>
        <w:t>在</w:t>
      </w:r>
      <w:r>
        <w:rPr>
          <w:rFonts w:hint="eastAsia"/>
          <w:sz w:val="24"/>
        </w:rPr>
        <w:t>检定规程</w:t>
      </w:r>
      <w:r>
        <w:rPr>
          <w:color w:val="000000"/>
          <w:sz w:val="24"/>
        </w:rPr>
        <w:t>规定的试验条件下，</w:t>
      </w:r>
      <w:proofErr w:type="gramStart"/>
      <w:r>
        <w:rPr>
          <w:color w:val="000000"/>
          <w:sz w:val="24"/>
        </w:rPr>
        <w:t>试品</w:t>
      </w:r>
      <w:r w:rsidR="008A4768">
        <w:rPr>
          <w:rFonts w:hint="eastAsia"/>
          <w:color w:val="000000"/>
          <w:sz w:val="24"/>
        </w:rPr>
        <w:t>输入阻抗</w:t>
      </w:r>
      <w:proofErr w:type="gramEnd"/>
      <w:r>
        <w:rPr>
          <w:rFonts w:hint="eastAsia"/>
          <w:color w:val="000000"/>
          <w:sz w:val="24"/>
        </w:rPr>
        <w:t>符合规程要求</w:t>
      </w:r>
      <w:r>
        <w:rPr>
          <w:color w:val="000000"/>
          <w:spacing w:val="-10"/>
          <w:sz w:val="24"/>
        </w:rPr>
        <w:t>。</w:t>
      </w:r>
    </w:p>
    <w:p w14:paraId="0050B15D" w14:textId="765C7279" w:rsidR="001D24CC" w:rsidRDefault="0014243E" w:rsidP="001D24CC">
      <w:pPr>
        <w:tabs>
          <w:tab w:val="left" w:pos="360"/>
          <w:tab w:val="left" w:pos="3060"/>
        </w:tabs>
        <w:spacing w:line="360" w:lineRule="auto"/>
        <w:ind w:leftChars="171" w:left="359" w:firstLineChars="50" w:firstLine="120"/>
        <w:rPr>
          <w:sz w:val="24"/>
        </w:rPr>
      </w:pPr>
      <w:r>
        <w:rPr>
          <w:sz w:val="24"/>
        </w:rPr>
        <w:t>6</w:t>
      </w:r>
      <w:r w:rsidR="001D24CC">
        <w:rPr>
          <w:sz w:val="24"/>
        </w:rPr>
        <w:t>.</w:t>
      </w:r>
      <w:r w:rsidR="001D24CC">
        <w:rPr>
          <w:rFonts w:hint="eastAsia"/>
          <w:sz w:val="24"/>
        </w:rPr>
        <w:t>7</w:t>
      </w:r>
      <w:r w:rsidR="001D24CC">
        <w:rPr>
          <w:sz w:val="24"/>
        </w:rPr>
        <w:t>结论</w:t>
      </w:r>
    </w:p>
    <w:p w14:paraId="32B0F80E" w14:textId="77777777" w:rsidR="001D24CC" w:rsidRDefault="001D24CC" w:rsidP="001D24CC">
      <w:pPr>
        <w:spacing w:line="276" w:lineRule="auto"/>
        <w:ind w:firstLineChars="200" w:firstLine="480"/>
        <w:rPr>
          <w:sz w:val="24"/>
        </w:rPr>
      </w:pPr>
      <w:r>
        <w:rPr>
          <w:sz w:val="24"/>
        </w:rPr>
        <w:t>验证结果表明</w:t>
      </w:r>
      <w:r>
        <w:rPr>
          <w:rFonts w:hint="eastAsia"/>
          <w:sz w:val="24"/>
        </w:rPr>
        <w:t>检定规程</w:t>
      </w:r>
      <w:r>
        <w:rPr>
          <w:sz w:val="24"/>
        </w:rPr>
        <w:t>项目和技术要求合理、方法正确，可操作性较强。</w:t>
      </w:r>
    </w:p>
    <w:p w14:paraId="4A28FE90" w14:textId="4DC11A29" w:rsidR="001D24CC" w:rsidRDefault="0014243E" w:rsidP="001D24CC">
      <w:pPr>
        <w:tabs>
          <w:tab w:val="left" w:pos="360"/>
          <w:tab w:val="left" w:pos="3060"/>
        </w:tabs>
        <w:spacing w:line="360" w:lineRule="auto"/>
        <w:ind w:firstLineChars="200" w:firstLine="480"/>
        <w:rPr>
          <w:sz w:val="24"/>
        </w:rPr>
      </w:pPr>
      <w:r>
        <w:rPr>
          <w:sz w:val="24"/>
        </w:rPr>
        <w:t>6</w:t>
      </w:r>
      <w:r w:rsidR="001D24CC">
        <w:rPr>
          <w:sz w:val="24"/>
        </w:rPr>
        <w:t>.</w:t>
      </w:r>
      <w:r w:rsidR="001D24CC">
        <w:rPr>
          <w:rFonts w:hint="eastAsia"/>
          <w:sz w:val="24"/>
        </w:rPr>
        <w:t>8</w:t>
      </w:r>
      <w:r w:rsidR="001D24CC">
        <w:rPr>
          <w:sz w:val="24"/>
        </w:rPr>
        <w:t>验证时间和人员</w:t>
      </w:r>
    </w:p>
    <w:p w14:paraId="21BABB7F" w14:textId="269C273A" w:rsidR="001D24CC" w:rsidRDefault="001D24CC" w:rsidP="001D24CC">
      <w:pPr>
        <w:spacing w:line="360" w:lineRule="auto"/>
        <w:ind w:firstLineChars="350" w:firstLine="840"/>
        <w:rPr>
          <w:sz w:val="24"/>
        </w:rPr>
      </w:pPr>
      <w:r>
        <w:rPr>
          <w:sz w:val="24"/>
        </w:rPr>
        <w:t>验证时间：</w:t>
      </w:r>
      <w:r>
        <w:rPr>
          <w:sz w:val="24"/>
        </w:rPr>
        <w:t>20</w:t>
      </w:r>
      <w:r>
        <w:rPr>
          <w:rFonts w:hint="eastAsia"/>
          <w:sz w:val="24"/>
        </w:rPr>
        <w:t>2</w:t>
      </w:r>
      <w:r>
        <w:rPr>
          <w:sz w:val="24"/>
        </w:rPr>
        <w:t>2</w:t>
      </w:r>
      <w:r>
        <w:rPr>
          <w:sz w:val="24"/>
        </w:rPr>
        <w:t>年</w:t>
      </w:r>
      <w:r w:rsidR="008A4768">
        <w:rPr>
          <w:sz w:val="24"/>
        </w:rPr>
        <w:t>4</w:t>
      </w:r>
      <w:r>
        <w:rPr>
          <w:sz w:val="24"/>
        </w:rPr>
        <w:t>月</w:t>
      </w:r>
      <w:r w:rsidR="008A4768">
        <w:rPr>
          <w:sz w:val="24"/>
        </w:rPr>
        <w:t>13</w:t>
      </w:r>
      <w:r>
        <w:rPr>
          <w:sz w:val="24"/>
        </w:rPr>
        <w:t>日</w:t>
      </w:r>
    </w:p>
    <w:p w14:paraId="13B7C12B" w14:textId="77777777" w:rsidR="001D24CC" w:rsidRDefault="001D24CC" w:rsidP="001D24CC">
      <w:pPr>
        <w:spacing w:line="360" w:lineRule="auto"/>
        <w:ind w:firstLineChars="350" w:firstLine="840"/>
        <w:rPr>
          <w:sz w:val="24"/>
        </w:rPr>
      </w:pPr>
      <w:r>
        <w:rPr>
          <w:sz w:val="24"/>
        </w:rPr>
        <w:t>验证人员：</w:t>
      </w:r>
      <w:r>
        <w:rPr>
          <w:rFonts w:hint="eastAsia"/>
          <w:sz w:val="24"/>
        </w:rPr>
        <w:t>熊魁、刘洋</w:t>
      </w:r>
    </w:p>
    <w:p w14:paraId="39D14170" w14:textId="77777777" w:rsidR="00265BE4" w:rsidRPr="00D04839" w:rsidRDefault="00265BE4">
      <w:pPr>
        <w:spacing w:line="360" w:lineRule="auto"/>
        <w:ind w:firstLineChars="350" w:firstLine="735"/>
      </w:pPr>
    </w:p>
    <w:p w14:paraId="2BC82E5F" w14:textId="463C4657" w:rsidR="00265BE4" w:rsidRDefault="0014243E">
      <w:pPr>
        <w:spacing w:line="360" w:lineRule="auto"/>
        <w:ind w:firstLineChars="98" w:firstLine="236"/>
        <w:outlineLvl w:val="1"/>
        <w:rPr>
          <w:b/>
          <w:sz w:val="24"/>
        </w:rPr>
      </w:pPr>
      <w:r>
        <w:rPr>
          <w:b/>
          <w:sz w:val="24"/>
        </w:rPr>
        <w:t>7</w:t>
      </w:r>
      <w:r w:rsidR="00AC3B3A">
        <w:rPr>
          <w:rFonts w:hint="eastAsia"/>
          <w:b/>
          <w:sz w:val="24"/>
        </w:rPr>
        <w:t xml:space="preserve"> </w:t>
      </w:r>
      <w:r w:rsidR="00AC3B3A">
        <w:rPr>
          <w:rFonts w:hint="eastAsia"/>
          <w:b/>
          <w:sz w:val="24"/>
        </w:rPr>
        <w:t>测量重复性试验</w:t>
      </w:r>
    </w:p>
    <w:p w14:paraId="39A7AD55" w14:textId="2835CB3D" w:rsidR="00265BE4" w:rsidRDefault="0014243E">
      <w:pPr>
        <w:spacing w:line="276" w:lineRule="auto"/>
        <w:ind w:firstLineChars="200" w:firstLine="480"/>
        <w:rPr>
          <w:color w:val="000000"/>
          <w:sz w:val="24"/>
        </w:rPr>
      </w:pPr>
      <w:r>
        <w:rPr>
          <w:color w:val="000000"/>
          <w:sz w:val="24"/>
        </w:rPr>
        <w:t>7</w:t>
      </w:r>
      <w:r w:rsidR="00AC3B3A">
        <w:rPr>
          <w:color w:val="000000"/>
          <w:sz w:val="24"/>
        </w:rPr>
        <w:t xml:space="preserve">.1 </w:t>
      </w:r>
      <w:r w:rsidR="00AC3B3A">
        <w:rPr>
          <w:color w:val="000000"/>
          <w:sz w:val="24"/>
        </w:rPr>
        <w:t>试验方法</w:t>
      </w:r>
    </w:p>
    <w:p w14:paraId="70B15FE8" w14:textId="4B3B4A5E" w:rsidR="00265BE4" w:rsidRDefault="00AC3B3A">
      <w:pPr>
        <w:spacing w:line="276" w:lineRule="auto"/>
        <w:ind w:firstLineChars="200" w:firstLine="480"/>
        <w:rPr>
          <w:color w:val="000000"/>
          <w:sz w:val="24"/>
        </w:rPr>
      </w:pPr>
      <w:r>
        <w:rPr>
          <w:sz w:val="24"/>
        </w:rPr>
        <w:t>验证中采用</w:t>
      </w:r>
      <w:r>
        <w:rPr>
          <w:sz w:val="24"/>
        </w:rPr>
        <w:t>7</w:t>
      </w:r>
      <w:r>
        <w:rPr>
          <w:rFonts w:hint="eastAsia"/>
          <w:sz w:val="24"/>
        </w:rPr>
        <w:t>.</w:t>
      </w:r>
      <w:r>
        <w:rPr>
          <w:sz w:val="24"/>
        </w:rPr>
        <w:t>4.</w:t>
      </w:r>
      <w:proofErr w:type="gramStart"/>
      <w:r w:rsidR="00792F53">
        <w:rPr>
          <w:sz w:val="24"/>
        </w:rPr>
        <w:t>7</w:t>
      </w:r>
      <w:r>
        <w:rPr>
          <w:sz w:val="24"/>
        </w:rPr>
        <w:t>对</w:t>
      </w:r>
      <w:r>
        <w:rPr>
          <w:rFonts w:hint="eastAsia"/>
          <w:sz w:val="24"/>
        </w:rPr>
        <w:t>试品</w:t>
      </w:r>
      <w:r>
        <w:rPr>
          <w:sz w:val="24"/>
        </w:rPr>
        <w:t>进行</w:t>
      </w:r>
      <w:proofErr w:type="gramEnd"/>
      <w:r>
        <w:rPr>
          <w:sz w:val="24"/>
        </w:rPr>
        <w:t>试验</w:t>
      </w:r>
      <w:r>
        <w:rPr>
          <w:color w:val="000000"/>
          <w:sz w:val="24"/>
        </w:rPr>
        <w:t>。</w:t>
      </w:r>
    </w:p>
    <w:p w14:paraId="4CC963CF" w14:textId="77777777" w:rsidR="001C57F7" w:rsidRDefault="001C57F7">
      <w:pPr>
        <w:spacing w:line="276" w:lineRule="auto"/>
        <w:ind w:firstLineChars="200" w:firstLine="480"/>
        <w:rPr>
          <w:color w:val="000000"/>
          <w:sz w:val="24"/>
        </w:rPr>
      </w:pPr>
    </w:p>
    <w:p w14:paraId="5EDED57C" w14:textId="77DF4E3D" w:rsidR="00265BE4" w:rsidRDefault="0014243E">
      <w:pPr>
        <w:spacing w:line="276" w:lineRule="auto"/>
        <w:ind w:firstLineChars="200" w:firstLine="480"/>
        <w:rPr>
          <w:sz w:val="24"/>
        </w:rPr>
      </w:pPr>
      <w:r>
        <w:rPr>
          <w:color w:val="000000"/>
          <w:sz w:val="24"/>
        </w:rPr>
        <w:t>7</w:t>
      </w:r>
      <w:r w:rsidR="00AC3B3A">
        <w:rPr>
          <w:color w:val="000000"/>
          <w:sz w:val="24"/>
        </w:rPr>
        <w:t xml:space="preserve">.2 </w:t>
      </w:r>
      <w:r w:rsidR="00AC3B3A">
        <w:rPr>
          <w:sz w:val="24"/>
        </w:rPr>
        <w:t>验证系统组成和所用设备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1701"/>
        <w:gridCol w:w="3598"/>
        <w:gridCol w:w="1297"/>
      </w:tblGrid>
      <w:tr w:rsidR="002A6710" w14:paraId="0A2B957C" w14:textId="77777777" w:rsidTr="00807CA8">
        <w:trPr>
          <w:cantSplit/>
          <w:trHeight w:val="273"/>
          <w:jc w:val="center"/>
        </w:trPr>
        <w:tc>
          <w:tcPr>
            <w:tcW w:w="1022" w:type="pct"/>
            <w:tcBorders>
              <w:bottom w:val="single" w:sz="4" w:space="0" w:color="auto"/>
              <w:right w:val="single" w:sz="8" w:space="0" w:color="auto"/>
            </w:tcBorders>
            <w:vAlign w:val="center"/>
          </w:tcPr>
          <w:p w14:paraId="0EDAD6ED" w14:textId="77777777" w:rsidR="002A6710" w:rsidRDefault="002A6710" w:rsidP="00807CA8">
            <w:pPr>
              <w:spacing w:line="276" w:lineRule="auto"/>
              <w:jc w:val="center"/>
              <w:rPr>
                <w:sz w:val="24"/>
              </w:rPr>
            </w:pPr>
            <w:r>
              <w:rPr>
                <w:sz w:val="24"/>
              </w:rPr>
              <w:t>名称</w:t>
            </w:r>
          </w:p>
        </w:tc>
        <w:tc>
          <w:tcPr>
            <w:tcW w:w="1026" w:type="pct"/>
            <w:tcBorders>
              <w:bottom w:val="single" w:sz="4" w:space="0" w:color="auto"/>
              <w:right w:val="single" w:sz="8" w:space="0" w:color="auto"/>
            </w:tcBorders>
            <w:vAlign w:val="center"/>
          </w:tcPr>
          <w:p w14:paraId="7C73F1F9" w14:textId="77777777" w:rsidR="002A6710" w:rsidRDefault="002A6710" w:rsidP="00807CA8">
            <w:pPr>
              <w:jc w:val="center"/>
              <w:rPr>
                <w:color w:val="000000"/>
                <w:sz w:val="24"/>
              </w:rPr>
            </w:pPr>
            <w:r>
              <w:rPr>
                <w:color w:val="000000"/>
                <w:sz w:val="24"/>
              </w:rPr>
              <w:t>测量范围</w:t>
            </w:r>
          </w:p>
        </w:tc>
        <w:tc>
          <w:tcPr>
            <w:tcW w:w="2170" w:type="pct"/>
            <w:tcBorders>
              <w:bottom w:val="single" w:sz="4" w:space="0" w:color="auto"/>
              <w:right w:val="single" w:sz="8" w:space="0" w:color="auto"/>
            </w:tcBorders>
            <w:vAlign w:val="center"/>
          </w:tcPr>
          <w:p w14:paraId="0716E049" w14:textId="77777777" w:rsidR="002A6710" w:rsidRDefault="002A6710" w:rsidP="00807CA8">
            <w:pPr>
              <w:jc w:val="center"/>
              <w:rPr>
                <w:color w:val="000000"/>
                <w:sz w:val="24"/>
              </w:rPr>
            </w:pPr>
            <w:r>
              <w:rPr>
                <w:rFonts w:hint="eastAsia"/>
                <w:color w:val="000000"/>
                <w:sz w:val="24"/>
              </w:rPr>
              <w:t>不确定度</w:t>
            </w:r>
          </w:p>
        </w:tc>
        <w:tc>
          <w:tcPr>
            <w:tcW w:w="782" w:type="pct"/>
            <w:tcBorders>
              <w:bottom w:val="single" w:sz="4" w:space="0" w:color="auto"/>
              <w:right w:val="single" w:sz="8" w:space="0" w:color="auto"/>
            </w:tcBorders>
            <w:vAlign w:val="center"/>
          </w:tcPr>
          <w:p w14:paraId="13A709B1" w14:textId="77777777" w:rsidR="002A6710" w:rsidRDefault="002A6710" w:rsidP="00807CA8">
            <w:pPr>
              <w:jc w:val="center"/>
              <w:rPr>
                <w:color w:val="000000"/>
                <w:sz w:val="24"/>
              </w:rPr>
            </w:pPr>
            <w:r>
              <w:rPr>
                <w:color w:val="000000"/>
                <w:sz w:val="24"/>
              </w:rPr>
              <w:t>编号</w:t>
            </w:r>
          </w:p>
        </w:tc>
      </w:tr>
      <w:tr w:rsidR="002A6710" w14:paraId="08FBAACE" w14:textId="77777777" w:rsidTr="00807CA8">
        <w:trPr>
          <w:cantSplit/>
          <w:trHeight w:val="423"/>
          <w:jc w:val="center"/>
        </w:trPr>
        <w:tc>
          <w:tcPr>
            <w:tcW w:w="1022" w:type="pct"/>
            <w:tcBorders>
              <w:right w:val="single" w:sz="8" w:space="0" w:color="auto"/>
            </w:tcBorders>
            <w:vAlign w:val="center"/>
          </w:tcPr>
          <w:p w14:paraId="451262C7" w14:textId="77777777" w:rsidR="002A6710" w:rsidRDefault="002A6710" w:rsidP="00807CA8">
            <w:pPr>
              <w:spacing w:line="276" w:lineRule="auto"/>
              <w:jc w:val="center"/>
              <w:rPr>
                <w:sz w:val="24"/>
              </w:rPr>
            </w:pPr>
            <w:r>
              <w:rPr>
                <w:rFonts w:hint="eastAsia"/>
                <w:sz w:val="24"/>
              </w:rPr>
              <w:t>标准电流源</w:t>
            </w:r>
          </w:p>
        </w:tc>
        <w:tc>
          <w:tcPr>
            <w:tcW w:w="1026" w:type="pct"/>
            <w:tcBorders>
              <w:right w:val="single" w:sz="8" w:space="0" w:color="auto"/>
            </w:tcBorders>
            <w:vAlign w:val="center"/>
          </w:tcPr>
          <w:p w14:paraId="6D6456FD" w14:textId="77777777" w:rsidR="002A6710" w:rsidRDefault="002A6710" w:rsidP="00807CA8">
            <w:pPr>
              <w:spacing w:line="276" w:lineRule="auto"/>
              <w:jc w:val="center"/>
              <w:rPr>
                <w:sz w:val="24"/>
              </w:rPr>
            </w:pPr>
            <w:r>
              <w:rPr>
                <w:rFonts w:hint="eastAsia"/>
                <w:sz w:val="24"/>
              </w:rPr>
              <w:t>（</w:t>
            </w:r>
            <w:r>
              <w:rPr>
                <w:rFonts w:hint="eastAsia"/>
                <w:sz w:val="24"/>
              </w:rPr>
              <w:t>0.05~80</w:t>
            </w:r>
            <w:r>
              <w:rPr>
                <w:rFonts w:hint="eastAsia"/>
                <w:sz w:val="24"/>
              </w:rPr>
              <w:t>）</w:t>
            </w:r>
            <w:r>
              <w:rPr>
                <w:rFonts w:hint="eastAsia"/>
                <w:sz w:val="24"/>
              </w:rPr>
              <w:t>A</w:t>
            </w:r>
          </w:p>
        </w:tc>
        <w:tc>
          <w:tcPr>
            <w:tcW w:w="2170" w:type="pct"/>
            <w:tcBorders>
              <w:right w:val="single" w:sz="8" w:space="0" w:color="auto"/>
            </w:tcBorders>
            <w:vAlign w:val="center"/>
          </w:tcPr>
          <w:p w14:paraId="3D6A1AED" w14:textId="77777777" w:rsidR="002A6710" w:rsidRPr="00E3656B" w:rsidRDefault="002A6710" w:rsidP="00807CA8">
            <w:pPr>
              <w:spacing w:line="276" w:lineRule="auto"/>
              <w:jc w:val="center"/>
              <w:rPr>
                <w:sz w:val="24"/>
              </w:rPr>
            </w:pPr>
            <w:r w:rsidRPr="00E3656B">
              <w:rPr>
                <w:rFonts w:hint="eastAsia"/>
                <w:sz w:val="24"/>
              </w:rPr>
              <w:t>半波</w:t>
            </w:r>
            <w:r w:rsidRPr="00E3656B">
              <w:rPr>
                <w:sz w:val="24"/>
              </w:rPr>
              <w:t>幅值</w:t>
            </w:r>
            <w:r w:rsidRPr="00E3656B">
              <w:rPr>
                <w:sz w:val="24"/>
              </w:rPr>
              <w:t>0.01%</w:t>
            </w:r>
          </w:p>
          <w:p w14:paraId="38FAF8A2" w14:textId="69F0A577" w:rsidR="002A6710" w:rsidRDefault="002A6710" w:rsidP="002A6710">
            <w:pPr>
              <w:spacing w:line="276" w:lineRule="auto"/>
              <w:jc w:val="center"/>
              <w:rPr>
                <w:sz w:val="24"/>
              </w:rPr>
            </w:pPr>
            <w:r>
              <w:rPr>
                <w:rFonts w:hint="eastAsia"/>
                <w:sz w:val="24"/>
              </w:rPr>
              <w:t>半波</w:t>
            </w:r>
            <w:r w:rsidRPr="00E3656B">
              <w:rPr>
                <w:rFonts w:hint="eastAsia"/>
                <w:sz w:val="24"/>
              </w:rPr>
              <w:t>电压电流间</w:t>
            </w:r>
            <w:r w:rsidRPr="00E3656B">
              <w:rPr>
                <w:sz w:val="24"/>
              </w:rPr>
              <w:t>相位</w:t>
            </w:r>
            <w:r w:rsidRPr="00E3656B">
              <w:rPr>
                <w:sz w:val="24"/>
              </w:rPr>
              <w:t>0.78′</w:t>
            </w:r>
          </w:p>
        </w:tc>
        <w:tc>
          <w:tcPr>
            <w:tcW w:w="782" w:type="pct"/>
            <w:tcBorders>
              <w:right w:val="single" w:sz="8" w:space="0" w:color="auto"/>
            </w:tcBorders>
            <w:vAlign w:val="center"/>
          </w:tcPr>
          <w:p w14:paraId="0F213BB1" w14:textId="77777777" w:rsidR="002A6710" w:rsidRDefault="002A6710" w:rsidP="00807CA8">
            <w:pPr>
              <w:spacing w:line="276" w:lineRule="auto"/>
              <w:jc w:val="center"/>
              <w:rPr>
                <w:sz w:val="24"/>
              </w:rPr>
            </w:pPr>
            <w:r>
              <w:rPr>
                <w:sz w:val="24"/>
              </w:rPr>
              <w:t>224966098</w:t>
            </w:r>
          </w:p>
        </w:tc>
      </w:tr>
      <w:tr w:rsidR="002A6710" w14:paraId="6A3176D4" w14:textId="77777777" w:rsidTr="00807CA8">
        <w:trPr>
          <w:cantSplit/>
          <w:trHeight w:val="423"/>
          <w:jc w:val="center"/>
        </w:trPr>
        <w:tc>
          <w:tcPr>
            <w:tcW w:w="1022" w:type="pct"/>
            <w:tcBorders>
              <w:right w:val="single" w:sz="8" w:space="0" w:color="auto"/>
            </w:tcBorders>
            <w:vAlign w:val="center"/>
          </w:tcPr>
          <w:p w14:paraId="39D44879" w14:textId="77777777" w:rsidR="002A6710" w:rsidRDefault="002A6710" w:rsidP="00807CA8">
            <w:pPr>
              <w:spacing w:line="276" w:lineRule="auto"/>
              <w:jc w:val="center"/>
              <w:rPr>
                <w:sz w:val="24"/>
              </w:rPr>
            </w:pPr>
            <w:r>
              <w:rPr>
                <w:rFonts w:hint="eastAsia"/>
                <w:sz w:val="24"/>
              </w:rPr>
              <w:t>标准电流源</w:t>
            </w:r>
          </w:p>
        </w:tc>
        <w:tc>
          <w:tcPr>
            <w:tcW w:w="1026" w:type="pct"/>
            <w:tcBorders>
              <w:right w:val="single" w:sz="8" w:space="0" w:color="auto"/>
            </w:tcBorders>
            <w:vAlign w:val="center"/>
          </w:tcPr>
          <w:p w14:paraId="1FED272C" w14:textId="77777777" w:rsidR="002A6710" w:rsidRDefault="002A6710" w:rsidP="00807CA8">
            <w:pPr>
              <w:spacing w:line="276" w:lineRule="auto"/>
              <w:jc w:val="center"/>
              <w:rPr>
                <w:sz w:val="24"/>
              </w:rPr>
            </w:pPr>
            <w:r>
              <w:rPr>
                <w:rFonts w:hint="eastAsia"/>
                <w:sz w:val="24"/>
              </w:rPr>
              <w:t>（</w:t>
            </w:r>
            <w:r>
              <w:rPr>
                <w:rFonts w:hint="eastAsia"/>
                <w:sz w:val="24"/>
              </w:rPr>
              <w:t>0.05~80</w:t>
            </w:r>
            <w:r>
              <w:rPr>
                <w:rFonts w:hint="eastAsia"/>
                <w:sz w:val="24"/>
              </w:rPr>
              <w:t>）</w:t>
            </w:r>
            <w:r>
              <w:rPr>
                <w:rFonts w:hint="eastAsia"/>
                <w:sz w:val="24"/>
              </w:rPr>
              <w:t>A</w:t>
            </w:r>
          </w:p>
        </w:tc>
        <w:tc>
          <w:tcPr>
            <w:tcW w:w="2170" w:type="pct"/>
            <w:tcBorders>
              <w:right w:val="single" w:sz="8" w:space="0" w:color="auto"/>
            </w:tcBorders>
            <w:vAlign w:val="center"/>
          </w:tcPr>
          <w:p w14:paraId="680474F6" w14:textId="77777777" w:rsidR="002A6710" w:rsidRPr="00E3656B" w:rsidRDefault="002A6710" w:rsidP="00807CA8">
            <w:pPr>
              <w:spacing w:line="276" w:lineRule="auto"/>
              <w:jc w:val="center"/>
              <w:rPr>
                <w:sz w:val="24"/>
              </w:rPr>
            </w:pPr>
            <w:r w:rsidRPr="00E3656B">
              <w:rPr>
                <w:rFonts w:hint="eastAsia"/>
                <w:sz w:val="24"/>
              </w:rPr>
              <w:t>半波</w:t>
            </w:r>
            <w:r w:rsidRPr="00E3656B">
              <w:rPr>
                <w:sz w:val="24"/>
              </w:rPr>
              <w:t>幅值</w:t>
            </w:r>
            <w:r w:rsidRPr="00E3656B">
              <w:rPr>
                <w:sz w:val="24"/>
              </w:rPr>
              <w:t>0.01%</w:t>
            </w:r>
          </w:p>
          <w:p w14:paraId="6CD1ABA7" w14:textId="7B07C99F" w:rsidR="002A6710" w:rsidRDefault="002A6710" w:rsidP="002A6710">
            <w:pPr>
              <w:spacing w:line="276" w:lineRule="auto"/>
              <w:jc w:val="center"/>
              <w:rPr>
                <w:rFonts w:hint="eastAsia"/>
                <w:sz w:val="24"/>
              </w:rPr>
            </w:pPr>
            <w:r>
              <w:rPr>
                <w:rFonts w:hint="eastAsia"/>
                <w:sz w:val="24"/>
              </w:rPr>
              <w:t>半波</w:t>
            </w:r>
            <w:r w:rsidRPr="00E3656B">
              <w:rPr>
                <w:rFonts w:hint="eastAsia"/>
                <w:sz w:val="24"/>
              </w:rPr>
              <w:t>电压电流间</w:t>
            </w:r>
            <w:r w:rsidRPr="00E3656B">
              <w:rPr>
                <w:sz w:val="24"/>
              </w:rPr>
              <w:t>相位</w:t>
            </w:r>
            <w:r w:rsidRPr="00E3656B">
              <w:rPr>
                <w:sz w:val="24"/>
              </w:rPr>
              <w:t>0.78′</w:t>
            </w:r>
          </w:p>
        </w:tc>
        <w:tc>
          <w:tcPr>
            <w:tcW w:w="782" w:type="pct"/>
            <w:tcBorders>
              <w:right w:val="single" w:sz="8" w:space="0" w:color="auto"/>
            </w:tcBorders>
            <w:vAlign w:val="center"/>
          </w:tcPr>
          <w:p w14:paraId="42B30E1E" w14:textId="77777777" w:rsidR="002A6710" w:rsidRDefault="002A6710" w:rsidP="00807CA8">
            <w:pPr>
              <w:spacing w:line="276" w:lineRule="auto"/>
              <w:jc w:val="center"/>
              <w:rPr>
                <w:sz w:val="24"/>
              </w:rPr>
            </w:pPr>
            <w:r>
              <w:rPr>
                <w:sz w:val="24"/>
              </w:rPr>
              <w:t>349671073</w:t>
            </w:r>
          </w:p>
        </w:tc>
      </w:tr>
      <w:tr w:rsidR="002A6710" w14:paraId="0B1DB477" w14:textId="77777777" w:rsidTr="00807CA8">
        <w:trPr>
          <w:cantSplit/>
          <w:trHeight w:val="423"/>
          <w:jc w:val="center"/>
        </w:trPr>
        <w:tc>
          <w:tcPr>
            <w:tcW w:w="5000" w:type="pct"/>
            <w:gridSpan w:val="4"/>
            <w:tcBorders>
              <w:right w:val="single" w:sz="8" w:space="0" w:color="auto"/>
            </w:tcBorders>
            <w:vAlign w:val="center"/>
          </w:tcPr>
          <w:p w14:paraId="06A88C5E" w14:textId="34B8CC2F" w:rsidR="002A6710" w:rsidRDefault="002A6710" w:rsidP="00807CA8">
            <w:pPr>
              <w:spacing w:line="276" w:lineRule="auto"/>
              <w:rPr>
                <w:sz w:val="24"/>
              </w:rPr>
            </w:pPr>
            <w:r w:rsidRPr="00E3656B">
              <w:rPr>
                <w:rFonts w:hint="eastAsia"/>
                <w:sz w:val="24"/>
              </w:rPr>
              <w:t>注：两相</w:t>
            </w:r>
            <w:r>
              <w:rPr>
                <w:rFonts w:hint="eastAsia"/>
                <w:sz w:val="24"/>
              </w:rPr>
              <w:t>半波</w:t>
            </w:r>
            <w:r w:rsidRPr="00E3656B">
              <w:rPr>
                <w:rFonts w:hint="eastAsia"/>
                <w:sz w:val="24"/>
              </w:rPr>
              <w:t>电压之间的相位不确定度为</w:t>
            </w:r>
            <w:r w:rsidRPr="00E3656B">
              <w:rPr>
                <w:rFonts w:hint="eastAsia"/>
                <w:sz w:val="24"/>
              </w:rPr>
              <w:t>0</w:t>
            </w:r>
            <w:r w:rsidRPr="00E3656B">
              <w:rPr>
                <w:sz w:val="24"/>
              </w:rPr>
              <w:t>.3′</w:t>
            </w:r>
          </w:p>
        </w:tc>
      </w:tr>
      <w:tr w:rsidR="002A6710" w14:paraId="1F4D4959" w14:textId="77777777" w:rsidTr="00807CA8">
        <w:trPr>
          <w:cantSplit/>
          <w:trHeight w:val="423"/>
          <w:jc w:val="center"/>
        </w:trPr>
        <w:tc>
          <w:tcPr>
            <w:tcW w:w="1022" w:type="pct"/>
            <w:tcBorders>
              <w:right w:val="single" w:sz="8" w:space="0" w:color="auto"/>
            </w:tcBorders>
            <w:vAlign w:val="center"/>
          </w:tcPr>
          <w:p w14:paraId="0DA0E332" w14:textId="77777777" w:rsidR="002A6710" w:rsidRDefault="002A6710" w:rsidP="00807CA8">
            <w:pPr>
              <w:spacing w:line="276" w:lineRule="auto"/>
              <w:jc w:val="center"/>
              <w:rPr>
                <w:sz w:val="24"/>
              </w:rPr>
            </w:pPr>
            <w:r>
              <w:rPr>
                <w:sz w:val="24"/>
              </w:rPr>
              <w:lastRenderedPageBreak/>
              <w:t>名称</w:t>
            </w:r>
          </w:p>
        </w:tc>
        <w:tc>
          <w:tcPr>
            <w:tcW w:w="1026" w:type="pct"/>
            <w:tcBorders>
              <w:right w:val="single" w:sz="8" w:space="0" w:color="auto"/>
            </w:tcBorders>
            <w:vAlign w:val="center"/>
          </w:tcPr>
          <w:p w14:paraId="70389DD9" w14:textId="77777777" w:rsidR="002A6710" w:rsidRDefault="002A6710" w:rsidP="00807CA8">
            <w:pPr>
              <w:spacing w:line="276" w:lineRule="auto"/>
              <w:jc w:val="center"/>
              <w:rPr>
                <w:sz w:val="24"/>
              </w:rPr>
            </w:pPr>
            <w:r>
              <w:rPr>
                <w:color w:val="000000"/>
                <w:sz w:val="24"/>
              </w:rPr>
              <w:t>测量范围</w:t>
            </w:r>
          </w:p>
        </w:tc>
        <w:tc>
          <w:tcPr>
            <w:tcW w:w="2170" w:type="pct"/>
            <w:tcBorders>
              <w:right w:val="single" w:sz="8" w:space="0" w:color="auto"/>
            </w:tcBorders>
            <w:vAlign w:val="center"/>
          </w:tcPr>
          <w:p w14:paraId="470C7FDF" w14:textId="77777777" w:rsidR="002A6710" w:rsidRDefault="002A6710" w:rsidP="00807CA8">
            <w:pPr>
              <w:spacing w:line="276" w:lineRule="auto"/>
              <w:jc w:val="center"/>
              <w:rPr>
                <w:sz w:val="24"/>
              </w:rPr>
            </w:pPr>
            <w:r>
              <w:rPr>
                <w:rFonts w:hint="eastAsia"/>
                <w:color w:val="000000"/>
                <w:sz w:val="24"/>
              </w:rPr>
              <w:t>准确度</w:t>
            </w:r>
            <w:r>
              <w:rPr>
                <w:color w:val="000000"/>
                <w:sz w:val="24"/>
              </w:rPr>
              <w:t>等级</w:t>
            </w:r>
          </w:p>
        </w:tc>
        <w:tc>
          <w:tcPr>
            <w:tcW w:w="782" w:type="pct"/>
            <w:tcBorders>
              <w:right w:val="single" w:sz="8" w:space="0" w:color="auto"/>
            </w:tcBorders>
            <w:vAlign w:val="center"/>
          </w:tcPr>
          <w:p w14:paraId="45927989" w14:textId="77777777" w:rsidR="002A6710" w:rsidRDefault="002A6710" w:rsidP="00807CA8">
            <w:pPr>
              <w:spacing w:line="276" w:lineRule="auto"/>
              <w:jc w:val="center"/>
              <w:rPr>
                <w:sz w:val="24"/>
              </w:rPr>
            </w:pPr>
            <w:r>
              <w:rPr>
                <w:color w:val="000000"/>
                <w:sz w:val="24"/>
              </w:rPr>
              <w:t>编号</w:t>
            </w:r>
          </w:p>
        </w:tc>
      </w:tr>
      <w:tr w:rsidR="002A6710" w14:paraId="0EE650DC" w14:textId="77777777" w:rsidTr="00807CA8">
        <w:trPr>
          <w:cantSplit/>
          <w:trHeight w:val="423"/>
          <w:jc w:val="center"/>
        </w:trPr>
        <w:tc>
          <w:tcPr>
            <w:tcW w:w="1022" w:type="pct"/>
            <w:tcBorders>
              <w:right w:val="single" w:sz="8" w:space="0" w:color="auto"/>
            </w:tcBorders>
            <w:vAlign w:val="center"/>
          </w:tcPr>
          <w:p w14:paraId="7303A73B" w14:textId="77777777" w:rsidR="002A6710" w:rsidRDefault="002A6710" w:rsidP="00807CA8">
            <w:pPr>
              <w:spacing w:line="276" w:lineRule="auto"/>
              <w:jc w:val="center"/>
              <w:rPr>
                <w:sz w:val="24"/>
              </w:rPr>
            </w:pPr>
            <w:r>
              <w:rPr>
                <w:sz w:val="24"/>
              </w:rPr>
              <w:t>互感器校验</w:t>
            </w:r>
            <w:proofErr w:type="gramStart"/>
            <w:r>
              <w:rPr>
                <w:sz w:val="24"/>
              </w:rPr>
              <w:t>仪</w:t>
            </w:r>
            <w:r>
              <w:rPr>
                <w:rFonts w:hint="eastAsia"/>
                <w:sz w:val="24"/>
              </w:rPr>
              <w:t>整体</w:t>
            </w:r>
            <w:proofErr w:type="gramEnd"/>
            <w:r>
              <w:rPr>
                <w:sz w:val="24"/>
              </w:rPr>
              <w:t>检定装置</w:t>
            </w:r>
          </w:p>
        </w:tc>
        <w:tc>
          <w:tcPr>
            <w:tcW w:w="1026" w:type="pct"/>
            <w:tcBorders>
              <w:right w:val="single" w:sz="8" w:space="0" w:color="auto"/>
            </w:tcBorders>
            <w:vAlign w:val="center"/>
          </w:tcPr>
          <w:p w14:paraId="6E3382B5" w14:textId="77777777" w:rsidR="002A6710" w:rsidRDefault="002A6710" w:rsidP="00807CA8">
            <w:pPr>
              <w:spacing w:line="276" w:lineRule="auto"/>
              <w:jc w:val="center"/>
              <w:rPr>
                <w:rFonts w:hint="eastAsia"/>
                <w:sz w:val="24"/>
              </w:rPr>
            </w:pPr>
            <w:r>
              <w:rPr>
                <w:rFonts w:hint="eastAsia"/>
                <w:sz w:val="24"/>
              </w:rPr>
              <w:t>（</w:t>
            </w:r>
            <w:r>
              <w:rPr>
                <w:rFonts w:hint="eastAsia"/>
                <w:sz w:val="24"/>
              </w:rPr>
              <w:t>0.5~</w:t>
            </w:r>
            <w:r>
              <w:rPr>
                <w:sz w:val="24"/>
              </w:rPr>
              <w:t>6</w:t>
            </w:r>
            <w:r>
              <w:rPr>
                <w:rFonts w:hint="eastAsia"/>
                <w:sz w:val="24"/>
              </w:rPr>
              <w:t>）</w:t>
            </w:r>
            <w:r>
              <w:rPr>
                <w:rFonts w:hint="eastAsia"/>
                <w:sz w:val="24"/>
              </w:rPr>
              <w:t>A</w:t>
            </w:r>
          </w:p>
        </w:tc>
        <w:tc>
          <w:tcPr>
            <w:tcW w:w="2170" w:type="pct"/>
            <w:tcBorders>
              <w:right w:val="single" w:sz="8" w:space="0" w:color="auto"/>
            </w:tcBorders>
            <w:vAlign w:val="center"/>
          </w:tcPr>
          <w:p w14:paraId="492A58C2" w14:textId="77777777" w:rsidR="002A6710" w:rsidRDefault="002A6710" w:rsidP="00807CA8">
            <w:pPr>
              <w:spacing w:line="276" w:lineRule="auto"/>
              <w:jc w:val="center"/>
              <w:rPr>
                <w:sz w:val="24"/>
              </w:rPr>
            </w:pPr>
            <w:r>
              <w:rPr>
                <w:sz w:val="24"/>
              </w:rPr>
              <w:t>0.2</w:t>
            </w:r>
            <w:r>
              <w:rPr>
                <w:sz w:val="24"/>
              </w:rPr>
              <w:t>级</w:t>
            </w:r>
          </w:p>
        </w:tc>
        <w:tc>
          <w:tcPr>
            <w:tcW w:w="782" w:type="pct"/>
            <w:tcBorders>
              <w:right w:val="single" w:sz="8" w:space="0" w:color="auto"/>
            </w:tcBorders>
            <w:vAlign w:val="center"/>
          </w:tcPr>
          <w:p w14:paraId="789BDFD1" w14:textId="77777777" w:rsidR="002A6710" w:rsidRDefault="002A6710" w:rsidP="00807CA8">
            <w:pPr>
              <w:spacing w:line="276" w:lineRule="auto"/>
              <w:jc w:val="center"/>
              <w:rPr>
                <w:sz w:val="24"/>
              </w:rPr>
            </w:pPr>
            <w:r>
              <w:rPr>
                <w:sz w:val="24"/>
              </w:rPr>
              <w:t>1207012</w:t>
            </w:r>
          </w:p>
        </w:tc>
      </w:tr>
    </w:tbl>
    <w:p w14:paraId="13FC247B" w14:textId="4B103017" w:rsidR="002A6710" w:rsidRDefault="002A6710">
      <w:pPr>
        <w:spacing w:line="276" w:lineRule="auto"/>
        <w:ind w:firstLineChars="200" w:firstLine="480"/>
        <w:rPr>
          <w:color w:val="000000"/>
          <w:sz w:val="24"/>
        </w:rPr>
      </w:pPr>
    </w:p>
    <w:p w14:paraId="4711BF0B" w14:textId="77777777" w:rsidR="002A6710" w:rsidRDefault="002A6710">
      <w:pPr>
        <w:spacing w:line="276" w:lineRule="auto"/>
        <w:ind w:firstLineChars="200" w:firstLine="480"/>
        <w:rPr>
          <w:rFonts w:hint="eastAsia"/>
          <w:color w:val="000000"/>
          <w:sz w:val="24"/>
        </w:rPr>
      </w:pPr>
    </w:p>
    <w:p w14:paraId="07086B2E" w14:textId="4B215309" w:rsidR="00265BE4" w:rsidRDefault="0014243E">
      <w:pPr>
        <w:spacing w:line="276" w:lineRule="auto"/>
        <w:ind w:firstLineChars="200" w:firstLine="480"/>
        <w:rPr>
          <w:sz w:val="24"/>
        </w:rPr>
      </w:pPr>
      <w:r>
        <w:rPr>
          <w:color w:val="000000"/>
          <w:sz w:val="24"/>
        </w:rPr>
        <w:t>7</w:t>
      </w:r>
      <w:r w:rsidR="00AC3B3A">
        <w:rPr>
          <w:color w:val="000000"/>
          <w:sz w:val="24"/>
        </w:rPr>
        <w:t xml:space="preserve">.3 </w:t>
      </w:r>
      <w:r w:rsidR="00AC3B3A">
        <w:rPr>
          <w:rFonts w:hint="eastAsia"/>
          <w:sz w:val="24"/>
        </w:rPr>
        <w:t>被检试品</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053"/>
        <w:gridCol w:w="951"/>
        <w:gridCol w:w="1718"/>
        <w:gridCol w:w="941"/>
        <w:gridCol w:w="1283"/>
        <w:gridCol w:w="1985"/>
      </w:tblGrid>
      <w:tr w:rsidR="00265BE4" w14:paraId="0632DB51" w14:textId="77777777">
        <w:trPr>
          <w:cantSplit/>
          <w:trHeight w:val="343"/>
          <w:jc w:val="center"/>
        </w:trPr>
        <w:tc>
          <w:tcPr>
            <w:tcW w:w="254" w:type="pct"/>
            <w:tcBorders>
              <w:left w:val="single" w:sz="8" w:space="0" w:color="auto"/>
            </w:tcBorders>
            <w:vAlign w:val="center"/>
          </w:tcPr>
          <w:p w14:paraId="69046F9E" w14:textId="77777777" w:rsidR="00265BE4" w:rsidRDefault="00AC3B3A">
            <w:pPr>
              <w:spacing w:line="276" w:lineRule="auto"/>
              <w:jc w:val="center"/>
              <w:rPr>
                <w:sz w:val="24"/>
              </w:rPr>
            </w:pPr>
            <w:r>
              <w:rPr>
                <w:sz w:val="24"/>
              </w:rPr>
              <w:t>序号</w:t>
            </w:r>
          </w:p>
        </w:tc>
        <w:tc>
          <w:tcPr>
            <w:tcW w:w="630" w:type="pct"/>
            <w:vAlign w:val="center"/>
          </w:tcPr>
          <w:p w14:paraId="6A3AEB2B" w14:textId="77777777" w:rsidR="00265BE4" w:rsidRDefault="00AC3B3A">
            <w:pPr>
              <w:spacing w:line="276" w:lineRule="auto"/>
              <w:jc w:val="center"/>
              <w:rPr>
                <w:sz w:val="24"/>
              </w:rPr>
            </w:pPr>
            <w:r>
              <w:rPr>
                <w:rFonts w:hint="eastAsia"/>
                <w:sz w:val="24"/>
              </w:rPr>
              <w:t>试品名称</w:t>
            </w:r>
          </w:p>
        </w:tc>
        <w:tc>
          <w:tcPr>
            <w:tcW w:w="569" w:type="pct"/>
            <w:tcBorders>
              <w:right w:val="single" w:sz="8" w:space="0" w:color="auto"/>
            </w:tcBorders>
            <w:vAlign w:val="center"/>
          </w:tcPr>
          <w:p w14:paraId="715CCA9A" w14:textId="77777777" w:rsidR="00265BE4" w:rsidRDefault="00AC3B3A">
            <w:pPr>
              <w:spacing w:line="276" w:lineRule="auto"/>
              <w:jc w:val="center"/>
              <w:rPr>
                <w:sz w:val="24"/>
              </w:rPr>
            </w:pPr>
            <w:r>
              <w:rPr>
                <w:sz w:val="24"/>
              </w:rPr>
              <w:t>型号</w:t>
            </w:r>
          </w:p>
        </w:tc>
        <w:tc>
          <w:tcPr>
            <w:tcW w:w="1028" w:type="pct"/>
            <w:tcBorders>
              <w:right w:val="single" w:sz="8" w:space="0" w:color="auto"/>
            </w:tcBorders>
            <w:vAlign w:val="center"/>
          </w:tcPr>
          <w:p w14:paraId="0FD56B10" w14:textId="77777777" w:rsidR="00265BE4" w:rsidRDefault="00AC3B3A">
            <w:pPr>
              <w:spacing w:line="276" w:lineRule="auto"/>
              <w:jc w:val="center"/>
              <w:rPr>
                <w:sz w:val="24"/>
              </w:rPr>
            </w:pPr>
            <w:r>
              <w:rPr>
                <w:rFonts w:hint="eastAsia"/>
                <w:sz w:val="24"/>
              </w:rPr>
              <w:t>测量范围</w:t>
            </w:r>
          </w:p>
        </w:tc>
        <w:tc>
          <w:tcPr>
            <w:tcW w:w="563" w:type="pct"/>
            <w:tcBorders>
              <w:right w:val="single" w:sz="8" w:space="0" w:color="auto"/>
            </w:tcBorders>
            <w:vAlign w:val="center"/>
          </w:tcPr>
          <w:p w14:paraId="0978F4B2" w14:textId="77777777" w:rsidR="00265BE4" w:rsidRDefault="00AC3B3A">
            <w:pPr>
              <w:spacing w:line="276" w:lineRule="auto"/>
              <w:jc w:val="center"/>
              <w:rPr>
                <w:sz w:val="24"/>
              </w:rPr>
            </w:pPr>
            <w:proofErr w:type="gramStart"/>
            <w:r>
              <w:rPr>
                <w:rFonts w:hint="eastAsia"/>
                <w:sz w:val="24"/>
              </w:rPr>
              <w:t>试品编号</w:t>
            </w:r>
            <w:proofErr w:type="gramEnd"/>
          </w:p>
        </w:tc>
        <w:tc>
          <w:tcPr>
            <w:tcW w:w="768" w:type="pct"/>
            <w:tcBorders>
              <w:right w:val="single" w:sz="8" w:space="0" w:color="auto"/>
            </w:tcBorders>
            <w:vAlign w:val="center"/>
          </w:tcPr>
          <w:p w14:paraId="005006C4" w14:textId="77777777" w:rsidR="00265BE4" w:rsidRDefault="00AC3B3A">
            <w:pPr>
              <w:spacing w:line="276" w:lineRule="auto"/>
              <w:jc w:val="center"/>
              <w:rPr>
                <w:sz w:val="24"/>
              </w:rPr>
            </w:pPr>
            <w:r>
              <w:rPr>
                <w:sz w:val="24"/>
              </w:rPr>
              <w:t>制造厂</w:t>
            </w:r>
          </w:p>
        </w:tc>
        <w:tc>
          <w:tcPr>
            <w:tcW w:w="1188" w:type="pct"/>
            <w:tcBorders>
              <w:right w:val="single" w:sz="8" w:space="0" w:color="auto"/>
            </w:tcBorders>
            <w:vAlign w:val="center"/>
          </w:tcPr>
          <w:p w14:paraId="1920463A" w14:textId="77777777" w:rsidR="00265BE4" w:rsidRDefault="00AC3B3A">
            <w:pPr>
              <w:spacing w:line="276" w:lineRule="auto"/>
              <w:jc w:val="center"/>
              <w:rPr>
                <w:sz w:val="24"/>
              </w:rPr>
            </w:pPr>
            <w:r>
              <w:rPr>
                <w:rFonts w:hint="eastAsia"/>
                <w:sz w:val="24"/>
              </w:rPr>
              <w:t>准确度等级</w:t>
            </w:r>
          </w:p>
        </w:tc>
      </w:tr>
      <w:tr w:rsidR="00265BE4" w14:paraId="521D347C" w14:textId="77777777">
        <w:trPr>
          <w:cantSplit/>
          <w:trHeight w:val="1076"/>
          <w:jc w:val="center"/>
        </w:trPr>
        <w:tc>
          <w:tcPr>
            <w:tcW w:w="254" w:type="pct"/>
            <w:tcBorders>
              <w:left w:val="single" w:sz="8" w:space="0" w:color="auto"/>
            </w:tcBorders>
            <w:vAlign w:val="center"/>
          </w:tcPr>
          <w:p w14:paraId="681475C4" w14:textId="77777777" w:rsidR="00265BE4" w:rsidRDefault="00AC3B3A">
            <w:pPr>
              <w:spacing w:line="276" w:lineRule="auto"/>
              <w:jc w:val="center"/>
              <w:rPr>
                <w:sz w:val="24"/>
              </w:rPr>
            </w:pPr>
            <w:r>
              <w:rPr>
                <w:sz w:val="24"/>
              </w:rPr>
              <w:t>1</w:t>
            </w:r>
          </w:p>
        </w:tc>
        <w:tc>
          <w:tcPr>
            <w:tcW w:w="630" w:type="pct"/>
            <w:vAlign w:val="center"/>
          </w:tcPr>
          <w:p w14:paraId="73F6CD34" w14:textId="77777777" w:rsidR="00265BE4" w:rsidRDefault="00AC3B3A">
            <w:pPr>
              <w:spacing w:line="276" w:lineRule="auto"/>
              <w:jc w:val="center"/>
              <w:rPr>
                <w:sz w:val="24"/>
              </w:rPr>
            </w:pPr>
            <w:r>
              <w:rPr>
                <w:rFonts w:hint="eastAsia"/>
                <w:sz w:val="24"/>
              </w:rPr>
              <w:t>抗直流互感器校验仪</w:t>
            </w:r>
          </w:p>
        </w:tc>
        <w:tc>
          <w:tcPr>
            <w:tcW w:w="569" w:type="pct"/>
            <w:tcBorders>
              <w:right w:val="single" w:sz="8" w:space="0" w:color="auto"/>
            </w:tcBorders>
            <w:vAlign w:val="center"/>
          </w:tcPr>
          <w:p w14:paraId="5E2B309C" w14:textId="77777777" w:rsidR="00265BE4" w:rsidRDefault="00AC3B3A">
            <w:pPr>
              <w:spacing w:line="276" w:lineRule="auto"/>
              <w:jc w:val="center"/>
              <w:rPr>
                <w:sz w:val="24"/>
              </w:rPr>
            </w:pPr>
            <w:r>
              <w:rPr>
                <w:sz w:val="24"/>
              </w:rPr>
              <w:t>XL-3602</w:t>
            </w:r>
          </w:p>
        </w:tc>
        <w:tc>
          <w:tcPr>
            <w:tcW w:w="1028" w:type="pct"/>
            <w:tcBorders>
              <w:right w:val="single" w:sz="8" w:space="0" w:color="auto"/>
            </w:tcBorders>
            <w:vAlign w:val="center"/>
          </w:tcPr>
          <w:p w14:paraId="39F4C017" w14:textId="77777777" w:rsidR="00265BE4" w:rsidRDefault="00AC3B3A">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r>
              <w:rPr>
                <w:rFonts w:hint="eastAsia"/>
                <w:sz w:val="24"/>
              </w:rPr>
              <w:t>、</w:t>
            </w:r>
            <w:r>
              <w:rPr>
                <w:rFonts w:hint="eastAsia"/>
                <w:sz w:val="24"/>
              </w:rPr>
              <w:t>0-</w:t>
            </w:r>
            <w:r>
              <w:rPr>
                <w:sz w:val="24"/>
              </w:rPr>
              <w:t>5</w:t>
            </w:r>
            <w:r>
              <w:rPr>
                <w:rFonts w:hint="eastAsia"/>
                <w:sz w:val="24"/>
              </w:rPr>
              <w:t>A</w:t>
            </w:r>
          </w:p>
          <w:p w14:paraId="7D7A1003" w14:textId="77777777" w:rsidR="00265BE4" w:rsidRDefault="00AC3B3A">
            <w:pPr>
              <w:spacing w:line="276" w:lineRule="auto"/>
              <w:jc w:val="center"/>
              <w:rPr>
                <w:sz w:val="24"/>
              </w:rPr>
            </w:pPr>
            <w:r>
              <w:rPr>
                <w:rFonts w:hint="eastAsia"/>
                <w:sz w:val="24"/>
              </w:rPr>
              <w:t>被试</w:t>
            </w:r>
            <w:r>
              <w:rPr>
                <w:sz w:val="24"/>
              </w:rPr>
              <w:t>电流</w:t>
            </w:r>
            <w:r>
              <w:rPr>
                <w:rFonts w:hint="eastAsia"/>
                <w:sz w:val="24"/>
              </w:rPr>
              <w:t>量程</w:t>
            </w:r>
            <w:r>
              <w:rPr>
                <w:sz w:val="24"/>
              </w:rPr>
              <w:t>：</w:t>
            </w:r>
            <w:r>
              <w:rPr>
                <w:sz w:val="24"/>
              </w:rPr>
              <w:t>0-1A</w:t>
            </w:r>
            <w:r>
              <w:rPr>
                <w:rFonts w:hint="eastAsia"/>
                <w:sz w:val="24"/>
              </w:rPr>
              <w:t>、</w:t>
            </w:r>
            <w:r>
              <w:rPr>
                <w:rFonts w:hint="eastAsia"/>
                <w:sz w:val="24"/>
              </w:rPr>
              <w:t>0-</w:t>
            </w:r>
            <w:r>
              <w:rPr>
                <w:sz w:val="24"/>
              </w:rPr>
              <w:t>5</w:t>
            </w:r>
            <w:r>
              <w:rPr>
                <w:rFonts w:hint="eastAsia"/>
                <w:sz w:val="24"/>
              </w:rPr>
              <w:t>A</w:t>
            </w:r>
          </w:p>
        </w:tc>
        <w:tc>
          <w:tcPr>
            <w:tcW w:w="563" w:type="pct"/>
            <w:tcBorders>
              <w:right w:val="single" w:sz="8" w:space="0" w:color="auto"/>
            </w:tcBorders>
            <w:vAlign w:val="center"/>
          </w:tcPr>
          <w:p w14:paraId="4EC5453D" w14:textId="77777777" w:rsidR="00265BE4" w:rsidRDefault="00AC3B3A">
            <w:pPr>
              <w:spacing w:line="276" w:lineRule="auto"/>
              <w:jc w:val="center"/>
              <w:rPr>
                <w:sz w:val="24"/>
              </w:rPr>
            </w:pPr>
            <w:r>
              <w:rPr>
                <w:sz w:val="24"/>
              </w:rPr>
              <w:t>X019L01008</w:t>
            </w:r>
          </w:p>
        </w:tc>
        <w:tc>
          <w:tcPr>
            <w:tcW w:w="768" w:type="pct"/>
            <w:tcBorders>
              <w:right w:val="single" w:sz="8" w:space="0" w:color="auto"/>
            </w:tcBorders>
            <w:vAlign w:val="center"/>
          </w:tcPr>
          <w:p w14:paraId="00FE22A2" w14:textId="77777777" w:rsidR="00265BE4" w:rsidRDefault="00AC3B3A">
            <w:pPr>
              <w:spacing w:line="276" w:lineRule="auto"/>
              <w:jc w:val="center"/>
              <w:rPr>
                <w:sz w:val="24"/>
              </w:rPr>
            </w:pPr>
            <w:r>
              <w:rPr>
                <w:sz w:val="24"/>
              </w:rPr>
              <w:t>深圳市</w:t>
            </w:r>
            <w:proofErr w:type="gramStart"/>
            <w:r>
              <w:rPr>
                <w:sz w:val="24"/>
              </w:rPr>
              <w:t>星龙科技</w:t>
            </w:r>
            <w:proofErr w:type="gramEnd"/>
            <w:r>
              <w:rPr>
                <w:sz w:val="24"/>
              </w:rPr>
              <w:t>股份有限公司</w:t>
            </w:r>
          </w:p>
        </w:tc>
        <w:tc>
          <w:tcPr>
            <w:tcW w:w="1188" w:type="pct"/>
            <w:tcBorders>
              <w:right w:val="single" w:sz="8" w:space="0" w:color="auto"/>
            </w:tcBorders>
            <w:vAlign w:val="center"/>
          </w:tcPr>
          <w:p w14:paraId="308362CA" w14:textId="4864A9B4" w:rsidR="00265BE4" w:rsidRDefault="00603205" w:rsidP="00B21176">
            <w:pPr>
              <w:spacing w:line="276" w:lineRule="auto"/>
              <w:jc w:val="left"/>
              <w:rPr>
                <w:sz w:val="24"/>
              </w:rPr>
            </w:pPr>
            <w:r>
              <w:rPr>
                <w:sz w:val="24"/>
              </w:rPr>
              <w:t>正弦基波电流</w:t>
            </w:r>
            <w:r w:rsidR="00AC3B3A">
              <w:rPr>
                <w:sz w:val="24"/>
              </w:rPr>
              <w:t>：</w:t>
            </w:r>
            <w:r w:rsidR="00AC3B3A">
              <w:rPr>
                <w:rFonts w:hint="eastAsia"/>
                <w:sz w:val="24"/>
              </w:rPr>
              <w:t>0</w:t>
            </w:r>
            <w:r w:rsidR="00AC3B3A">
              <w:rPr>
                <w:sz w:val="24"/>
              </w:rPr>
              <w:t>.05S</w:t>
            </w:r>
            <w:r w:rsidR="00AC3B3A">
              <w:rPr>
                <w:sz w:val="24"/>
              </w:rPr>
              <w:t>级</w:t>
            </w:r>
          </w:p>
          <w:p w14:paraId="3B71B33B" w14:textId="1167C70C" w:rsidR="00265BE4" w:rsidRDefault="00EF5FC4" w:rsidP="00B21176">
            <w:pPr>
              <w:spacing w:line="276" w:lineRule="auto"/>
              <w:jc w:val="left"/>
              <w:rPr>
                <w:sz w:val="24"/>
              </w:rPr>
            </w:pPr>
            <w:r>
              <w:rPr>
                <w:rFonts w:hint="eastAsia"/>
                <w:sz w:val="24"/>
              </w:rPr>
              <w:t>正弦半波电流</w:t>
            </w:r>
            <w:r w:rsidR="00AC3B3A">
              <w:rPr>
                <w:rFonts w:hint="eastAsia"/>
                <w:sz w:val="24"/>
              </w:rPr>
              <w:t>：</w:t>
            </w:r>
            <w:r w:rsidR="00AC3B3A">
              <w:rPr>
                <w:rFonts w:hint="eastAsia"/>
                <w:sz w:val="24"/>
              </w:rPr>
              <w:t>0</w:t>
            </w:r>
            <w:r w:rsidR="00AC3B3A">
              <w:rPr>
                <w:sz w:val="24"/>
              </w:rPr>
              <w:t>.05</w:t>
            </w:r>
            <w:r w:rsidR="00AC3B3A">
              <w:rPr>
                <w:sz w:val="24"/>
              </w:rPr>
              <w:t>级</w:t>
            </w:r>
          </w:p>
          <w:p w14:paraId="13F5A73B" w14:textId="0960E536" w:rsidR="00265BE4" w:rsidRDefault="00EF5FC4" w:rsidP="00B21176">
            <w:pPr>
              <w:spacing w:line="276" w:lineRule="auto"/>
              <w:jc w:val="left"/>
              <w:rPr>
                <w:sz w:val="24"/>
              </w:rPr>
            </w:pPr>
            <w:r>
              <w:rPr>
                <w:sz w:val="24"/>
              </w:rPr>
              <w:t>谐波电流</w:t>
            </w:r>
            <w:r w:rsidR="00AC3B3A">
              <w:rPr>
                <w:sz w:val="24"/>
              </w:rPr>
              <w:t>：</w:t>
            </w:r>
            <w:r w:rsidR="00AC3B3A">
              <w:rPr>
                <w:rFonts w:hint="eastAsia"/>
                <w:sz w:val="24"/>
              </w:rPr>
              <w:t>0</w:t>
            </w:r>
            <w:r w:rsidR="00AC3B3A">
              <w:rPr>
                <w:sz w:val="24"/>
              </w:rPr>
              <w:t>.5</w:t>
            </w:r>
            <w:r w:rsidR="00AC3B3A">
              <w:rPr>
                <w:sz w:val="24"/>
              </w:rPr>
              <w:t>级</w:t>
            </w:r>
          </w:p>
        </w:tc>
      </w:tr>
      <w:tr w:rsidR="00265BE4" w14:paraId="6867B770" w14:textId="77777777">
        <w:trPr>
          <w:cantSplit/>
          <w:trHeight w:val="1076"/>
          <w:jc w:val="center"/>
        </w:trPr>
        <w:tc>
          <w:tcPr>
            <w:tcW w:w="254" w:type="pct"/>
            <w:tcBorders>
              <w:left w:val="single" w:sz="8" w:space="0" w:color="auto"/>
            </w:tcBorders>
            <w:vAlign w:val="center"/>
          </w:tcPr>
          <w:p w14:paraId="45735FC6" w14:textId="77777777" w:rsidR="00265BE4" w:rsidRDefault="00AC3B3A">
            <w:pPr>
              <w:spacing w:line="276" w:lineRule="auto"/>
              <w:jc w:val="center"/>
              <w:rPr>
                <w:sz w:val="24"/>
              </w:rPr>
            </w:pPr>
            <w:r>
              <w:rPr>
                <w:rFonts w:hint="eastAsia"/>
                <w:sz w:val="24"/>
              </w:rPr>
              <w:t>2</w:t>
            </w:r>
          </w:p>
        </w:tc>
        <w:tc>
          <w:tcPr>
            <w:tcW w:w="630" w:type="pct"/>
            <w:vAlign w:val="center"/>
          </w:tcPr>
          <w:p w14:paraId="762E09E4" w14:textId="77777777" w:rsidR="00265BE4" w:rsidRDefault="00AC3B3A">
            <w:pPr>
              <w:spacing w:line="276" w:lineRule="auto"/>
              <w:jc w:val="center"/>
              <w:rPr>
                <w:sz w:val="24"/>
              </w:rPr>
            </w:pPr>
            <w:r>
              <w:rPr>
                <w:rFonts w:hint="eastAsia"/>
                <w:sz w:val="24"/>
              </w:rPr>
              <w:t>抗直流互感器校验仪</w:t>
            </w:r>
          </w:p>
        </w:tc>
        <w:tc>
          <w:tcPr>
            <w:tcW w:w="569" w:type="pct"/>
            <w:tcBorders>
              <w:right w:val="single" w:sz="8" w:space="0" w:color="auto"/>
            </w:tcBorders>
            <w:vAlign w:val="center"/>
          </w:tcPr>
          <w:p w14:paraId="5F3E5D4C" w14:textId="77777777" w:rsidR="00265BE4" w:rsidRDefault="00AC3B3A">
            <w:pPr>
              <w:spacing w:line="276" w:lineRule="auto"/>
              <w:jc w:val="center"/>
              <w:rPr>
                <w:sz w:val="24"/>
              </w:rPr>
            </w:pPr>
            <w:r>
              <w:rPr>
                <w:rFonts w:hint="eastAsia"/>
                <w:sz w:val="24"/>
              </w:rPr>
              <w:t>2</w:t>
            </w:r>
            <w:r>
              <w:rPr>
                <w:sz w:val="24"/>
              </w:rPr>
              <w:t>314</w:t>
            </w:r>
          </w:p>
        </w:tc>
        <w:tc>
          <w:tcPr>
            <w:tcW w:w="1028" w:type="pct"/>
            <w:tcBorders>
              <w:right w:val="single" w:sz="8" w:space="0" w:color="auto"/>
            </w:tcBorders>
            <w:vAlign w:val="center"/>
          </w:tcPr>
          <w:p w14:paraId="768E14FB" w14:textId="77777777" w:rsidR="00265BE4" w:rsidRDefault="00AC3B3A">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p>
          <w:p w14:paraId="43C7E25C" w14:textId="77777777" w:rsidR="00265BE4" w:rsidRDefault="00AC3B3A">
            <w:pPr>
              <w:spacing w:line="276" w:lineRule="auto"/>
              <w:jc w:val="center"/>
              <w:rPr>
                <w:sz w:val="24"/>
              </w:rPr>
            </w:pPr>
            <w:r>
              <w:rPr>
                <w:rFonts w:hint="eastAsia"/>
                <w:sz w:val="24"/>
              </w:rPr>
              <w:t>被试</w:t>
            </w:r>
            <w:r>
              <w:rPr>
                <w:sz w:val="24"/>
              </w:rPr>
              <w:t>电流</w:t>
            </w:r>
            <w:r>
              <w:rPr>
                <w:rFonts w:hint="eastAsia"/>
                <w:sz w:val="24"/>
              </w:rPr>
              <w:t>量程</w:t>
            </w:r>
            <w:r>
              <w:rPr>
                <w:sz w:val="24"/>
              </w:rPr>
              <w:t>：</w:t>
            </w:r>
            <w:r>
              <w:rPr>
                <w:rFonts w:hint="eastAsia"/>
                <w:sz w:val="24"/>
              </w:rPr>
              <w:t xml:space="preserve"> 0-</w:t>
            </w:r>
            <w:r>
              <w:rPr>
                <w:sz w:val="24"/>
              </w:rPr>
              <w:t>5</w:t>
            </w:r>
            <w:r>
              <w:rPr>
                <w:rFonts w:hint="eastAsia"/>
                <w:sz w:val="24"/>
              </w:rPr>
              <w:t>A</w:t>
            </w:r>
          </w:p>
        </w:tc>
        <w:tc>
          <w:tcPr>
            <w:tcW w:w="563" w:type="pct"/>
            <w:tcBorders>
              <w:right w:val="single" w:sz="8" w:space="0" w:color="auto"/>
            </w:tcBorders>
            <w:vAlign w:val="center"/>
          </w:tcPr>
          <w:p w14:paraId="6643C2F4" w14:textId="77777777" w:rsidR="00265BE4" w:rsidRDefault="00AC3B3A">
            <w:pPr>
              <w:spacing w:line="276" w:lineRule="auto"/>
              <w:jc w:val="center"/>
              <w:rPr>
                <w:sz w:val="24"/>
              </w:rPr>
            </w:pPr>
            <w:r>
              <w:rPr>
                <w:rFonts w:hint="eastAsia"/>
                <w:sz w:val="24"/>
              </w:rPr>
              <w:t>2</w:t>
            </w:r>
            <w:r>
              <w:rPr>
                <w:sz w:val="24"/>
              </w:rPr>
              <w:t>02104004</w:t>
            </w:r>
          </w:p>
        </w:tc>
        <w:tc>
          <w:tcPr>
            <w:tcW w:w="768" w:type="pct"/>
            <w:tcBorders>
              <w:right w:val="single" w:sz="8" w:space="0" w:color="auto"/>
            </w:tcBorders>
            <w:vAlign w:val="center"/>
          </w:tcPr>
          <w:p w14:paraId="509AFB2F" w14:textId="77777777" w:rsidR="00265BE4" w:rsidRDefault="00AC3B3A">
            <w:pPr>
              <w:spacing w:line="276" w:lineRule="auto"/>
              <w:jc w:val="center"/>
              <w:rPr>
                <w:sz w:val="24"/>
              </w:rPr>
            </w:pPr>
            <w:r>
              <w:rPr>
                <w:rFonts w:hint="eastAsia"/>
                <w:sz w:val="24"/>
              </w:rPr>
              <w:t>宁波三维电测设备有限公司</w:t>
            </w:r>
          </w:p>
        </w:tc>
        <w:tc>
          <w:tcPr>
            <w:tcW w:w="1188" w:type="pct"/>
            <w:tcBorders>
              <w:right w:val="single" w:sz="8" w:space="0" w:color="auto"/>
            </w:tcBorders>
            <w:vAlign w:val="center"/>
          </w:tcPr>
          <w:p w14:paraId="64A30D2B" w14:textId="22C688EC" w:rsidR="00265BE4" w:rsidRDefault="00603205" w:rsidP="00B21176">
            <w:pPr>
              <w:spacing w:line="276" w:lineRule="auto"/>
              <w:jc w:val="left"/>
              <w:rPr>
                <w:sz w:val="24"/>
              </w:rPr>
            </w:pPr>
            <w:r>
              <w:rPr>
                <w:sz w:val="24"/>
              </w:rPr>
              <w:t>正弦基波电流</w:t>
            </w:r>
            <w:r w:rsidR="00AC3B3A">
              <w:rPr>
                <w:sz w:val="24"/>
              </w:rPr>
              <w:t>：</w:t>
            </w:r>
            <w:r w:rsidR="00AC3B3A">
              <w:rPr>
                <w:rFonts w:hint="eastAsia"/>
                <w:sz w:val="24"/>
              </w:rPr>
              <w:t>0</w:t>
            </w:r>
            <w:r w:rsidR="00AC3B3A">
              <w:rPr>
                <w:sz w:val="24"/>
              </w:rPr>
              <w:t>.05S</w:t>
            </w:r>
            <w:r w:rsidR="00AC3B3A">
              <w:rPr>
                <w:sz w:val="24"/>
              </w:rPr>
              <w:t>级</w:t>
            </w:r>
          </w:p>
          <w:p w14:paraId="5E3D1551" w14:textId="574CA9F0" w:rsidR="00265BE4" w:rsidRDefault="00EF5FC4" w:rsidP="00B21176">
            <w:pPr>
              <w:spacing w:line="276" w:lineRule="auto"/>
              <w:jc w:val="left"/>
              <w:rPr>
                <w:sz w:val="24"/>
              </w:rPr>
            </w:pPr>
            <w:r>
              <w:rPr>
                <w:rFonts w:hint="eastAsia"/>
                <w:sz w:val="24"/>
              </w:rPr>
              <w:t>正弦半波电流</w:t>
            </w:r>
            <w:r w:rsidR="00AC3B3A">
              <w:rPr>
                <w:rFonts w:hint="eastAsia"/>
                <w:sz w:val="24"/>
              </w:rPr>
              <w:t>：</w:t>
            </w:r>
            <w:r w:rsidR="00AC3B3A">
              <w:rPr>
                <w:rFonts w:hint="eastAsia"/>
                <w:sz w:val="24"/>
              </w:rPr>
              <w:t>0</w:t>
            </w:r>
            <w:r w:rsidR="00AC3B3A">
              <w:rPr>
                <w:sz w:val="24"/>
              </w:rPr>
              <w:t>.05</w:t>
            </w:r>
            <w:r w:rsidR="00AC3B3A">
              <w:rPr>
                <w:sz w:val="24"/>
              </w:rPr>
              <w:t>级</w:t>
            </w:r>
          </w:p>
        </w:tc>
      </w:tr>
      <w:tr w:rsidR="00265BE4" w14:paraId="34D6B385" w14:textId="77777777">
        <w:trPr>
          <w:cantSplit/>
          <w:trHeight w:val="1076"/>
          <w:jc w:val="center"/>
        </w:trPr>
        <w:tc>
          <w:tcPr>
            <w:tcW w:w="254" w:type="pct"/>
            <w:tcBorders>
              <w:left w:val="single" w:sz="8" w:space="0" w:color="auto"/>
            </w:tcBorders>
            <w:vAlign w:val="center"/>
          </w:tcPr>
          <w:p w14:paraId="6DF53CEB" w14:textId="77777777" w:rsidR="00265BE4" w:rsidRDefault="00AC3B3A">
            <w:pPr>
              <w:spacing w:line="276" w:lineRule="auto"/>
              <w:jc w:val="center"/>
              <w:rPr>
                <w:sz w:val="24"/>
              </w:rPr>
            </w:pPr>
            <w:r>
              <w:rPr>
                <w:rFonts w:hint="eastAsia"/>
                <w:sz w:val="24"/>
              </w:rPr>
              <w:t>3</w:t>
            </w:r>
          </w:p>
        </w:tc>
        <w:tc>
          <w:tcPr>
            <w:tcW w:w="630" w:type="pct"/>
            <w:vAlign w:val="center"/>
          </w:tcPr>
          <w:p w14:paraId="742EFF86" w14:textId="77777777" w:rsidR="00265BE4" w:rsidRDefault="00AC3B3A">
            <w:pPr>
              <w:spacing w:line="276" w:lineRule="auto"/>
              <w:jc w:val="center"/>
              <w:rPr>
                <w:sz w:val="24"/>
              </w:rPr>
            </w:pPr>
            <w:r>
              <w:rPr>
                <w:rFonts w:hint="eastAsia"/>
                <w:sz w:val="24"/>
              </w:rPr>
              <w:t>抗直流偏磁电流互感器校验仪</w:t>
            </w:r>
          </w:p>
        </w:tc>
        <w:tc>
          <w:tcPr>
            <w:tcW w:w="569" w:type="pct"/>
            <w:tcBorders>
              <w:right w:val="single" w:sz="8" w:space="0" w:color="auto"/>
            </w:tcBorders>
            <w:vAlign w:val="center"/>
          </w:tcPr>
          <w:p w14:paraId="4A0DB722" w14:textId="77777777" w:rsidR="00265BE4" w:rsidRDefault="00AC3B3A">
            <w:pPr>
              <w:spacing w:line="276" w:lineRule="auto"/>
              <w:jc w:val="center"/>
              <w:rPr>
                <w:sz w:val="24"/>
              </w:rPr>
            </w:pPr>
            <w:r>
              <w:rPr>
                <w:rFonts w:hint="eastAsia"/>
                <w:sz w:val="24"/>
              </w:rPr>
              <w:t>DK</w:t>
            </w:r>
            <w:r>
              <w:rPr>
                <w:sz w:val="24"/>
              </w:rPr>
              <w:t>-56</w:t>
            </w:r>
            <w:r>
              <w:rPr>
                <w:rFonts w:hint="eastAsia"/>
                <w:sz w:val="24"/>
              </w:rPr>
              <w:t>Hplus</w:t>
            </w:r>
          </w:p>
        </w:tc>
        <w:tc>
          <w:tcPr>
            <w:tcW w:w="1028" w:type="pct"/>
            <w:tcBorders>
              <w:right w:val="single" w:sz="8" w:space="0" w:color="auto"/>
            </w:tcBorders>
            <w:vAlign w:val="center"/>
          </w:tcPr>
          <w:p w14:paraId="0B376C25" w14:textId="77777777" w:rsidR="00265BE4" w:rsidRDefault="00AC3B3A">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p>
          <w:p w14:paraId="683C8448" w14:textId="77777777" w:rsidR="00265BE4" w:rsidRDefault="00AC3B3A">
            <w:pPr>
              <w:spacing w:line="276" w:lineRule="auto"/>
              <w:jc w:val="center"/>
              <w:rPr>
                <w:sz w:val="24"/>
              </w:rPr>
            </w:pPr>
            <w:r>
              <w:rPr>
                <w:rFonts w:hint="eastAsia"/>
                <w:sz w:val="24"/>
              </w:rPr>
              <w:t>被试</w:t>
            </w:r>
            <w:r>
              <w:rPr>
                <w:sz w:val="24"/>
              </w:rPr>
              <w:t>电流</w:t>
            </w:r>
            <w:r>
              <w:rPr>
                <w:rFonts w:hint="eastAsia"/>
                <w:sz w:val="24"/>
              </w:rPr>
              <w:t>量程</w:t>
            </w:r>
            <w:r>
              <w:rPr>
                <w:sz w:val="24"/>
              </w:rPr>
              <w:t>：</w:t>
            </w:r>
            <w:r>
              <w:rPr>
                <w:rFonts w:hint="eastAsia"/>
                <w:sz w:val="24"/>
              </w:rPr>
              <w:t xml:space="preserve"> 0-</w:t>
            </w:r>
            <w:r>
              <w:rPr>
                <w:sz w:val="24"/>
              </w:rPr>
              <w:t>5</w:t>
            </w:r>
            <w:r>
              <w:rPr>
                <w:rFonts w:hint="eastAsia"/>
                <w:sz w:val="24"/>
              </w:rPr>
              <w:t>A</w:t>
            </w:r>
          </w:p>
        </w:tc>
        <w:tc>
          <w:tcPr>
            <w:tcW w:w="563" w:type="pct"/>
            <w:tcBorders>
              <w:right w:val="single" w:sz="8" w:space="0" w:color="auto"/>
            </w:tcBorders>
            <w:vAlign w:val="center"/>
          </w:tcPr>
          <w:p w14:paraId="74ABAAE0" w14:textId="77777777" w:rsidR="00265BE4" w:rsidRDefault="00AC3B3A">
            <w:pPr>
              <w:spacing w:line="276" w:lineRule="auto"/>
              <w:jc w:val="center"/>
              <w:rPr>
                <w:sz w:val="24"/>
              </w:rPr>
            </w:pPr>
            <w:r>
              <w:rPr>
                <w:rFonts w:hint="eastAsia"/>
                <w:sz w:val="24"/>
              </w:rPr>
              <w:t>7</w:t>
            </w:r>
            <w:r>
              <w:rPr>
                <w:sz w:val="24"/>
              </w:rPr>
              <w:t>211208</w:t>
            </w:r>
          </w:p>
        </w:tc>
        <w:tc>
          <w:tcPr>
            <w:tcW w:w="768" w:type="pct"/>
            <w:tcBorders>
              <w:right w:val="single" w:sz="8" w:space="0" w:color="auto"/>
            </w:tcBorders>
            <w:vAlign w:val="center"/>
          </w:tcPr>
          <w:p w14:paraId="78C742B7" w14:textId="77777777" w:rsidR="00265BE4" w:rsidRDefault="00AC3B3A">
            <w:pPr>
              <w:spacing w:line="276" w:lineRule="auto"/>
              <w:jc w:val="center"/>
              <w:rPr>
                <w:sz w:val="24"/>
              </w:rPr>
            </w:pPr>
            <w:r>
              <w:rPr>
                <w:rFonts w:hint="eastAsia"/>
                <w:sz w:val="24"/>
              </w:rPr>
              <w:t>南京丹迪克电力仪表有限公司</w:t>
            </w:r>
          </w:p>
        </w:tc>
        <w:tc>
          <w:tcPr>
            <w:tcW w:w="1188" w:type="pct"/>
            <w:tcBorders>
              <w:right w:val="single" w:sz="8" w:space="0" w:color="auto"/>
            </w:tcBorders>
            <w:vAlign w:val="center"/>
          </w:tcPr>
          <w:p w14:paraId="0F5763B0" w14:textId="7B8702AB" w:rsidR="00265BE4" w:rsidRDefault="00603205" w:rsidP="00B21176">
            <w:pPr>
              <w:spacing w:line="276" w:lineRule="auto"/>
              <w:jc w:val="left"/>
              <w:rPr>
                <w:sz w:val="24"/>
              </w:rPr>
            </w:pPr>
            <w:r>
              <w:rPr>
                <w:sz w:val="24"/>
              </w:rPr>
              <w:t>正弦基波电流</w:t>
            </w:r>
            <w:r w:rsidR="00AC3B3A">
              <w:rPr>
                <w:sz w:val="24"/>
              </w:rPr>
              <w:t>：</w:t>
            </w:r>
            <w:r w:rsidR="00AC3B3A">
              <w:rPr>
                <w:rFonts w:hint="eastAsia"/>
                <w:sz w:val="24"/>
              </w:rPr>
              <w:t>2</w:t>
            </w:r>
            <w:r w:rsidR="00AC3B3A">
              <w:rPr>
                <w:rFonts w:hint="eastAsia"/>
                <w:sz w:val="24"/>
              </w:rPr>
              <w:t>级（</w:t>
            </w:r>
            <w:proofErr w:type="gramStart"/>
            <w:r w:rsidR="00AC3B3A">
              <w:rPr>
                <w:rFonts w:hint="eastAsia"/>
                <w:sz w:val="24"/>
              </w:rPr>
              <w:t>测差法</w:t>
            </w:r>
            <w:proofErr w:type="gramEnd"/>
            <w:r w:rsidR="00AC3B3A">
              <w:rPr>
                <w:rFonts w:hint="eastAsia"/>
                <w:sz w:val="24"/>
              </w:rPr>
              <w:t>）</w:t>
            </w:r>
          </w:p>
          <w:p w14:paraId="26981E7F" w14:textId="7A126AAE" w:rsidR="00265BE4" w:rsidRDefault="00EF5FC4" w:rsidP="00B21176">
            <w:pPr>
              <w:spacing w:line="276" w:lineRule="auto"/>
              <w:jc w:val="left"/>
              <w:rPr>
                <w:sz w:val="24"/>
              </w:rPr>
            </w:pPr>
            <w:r>
              <w:rPr>
                <w:rFonts w:hint="eastAsia"/>
                <w:sz w:val="24"/>
              </w:rPr>
              <w:t>正弦半波电流</w:t>
            </w:r>
            <w:r w:rsidR="00AC3B3A">
              <w:rPr>
                <w:rFonts w:hint="eastAsia"/>
                <w:sz w:val="24"/>
              </w:rPr>
              <w:t>：</w:t>
            </w:r>
            <w:r w:rsidR="00AC3B3A">
              <w:rPr>
                <w:rFonts w:hint="eastAsia"/>
                <w:sz w:val="24"/>
              </w:rPr>
              <w:t>0</w:t>
            </w:r>
            <w:r w:rsidR="00AC3B3A">
              <w:rPr>
                <w:sz w:val="24"/>
              </w:rPr>
              <w:t>.05</w:t>
            </w:r>
            <w:r w:rsidR="00AC3B3A">
              <w:rPr>
                <w:sz w:val="24"/>
              </w:rPr>
              <w:t>级</w:t>
            </w:r>
          </w:p>
        </w:tc>
      </w:tr>
    </w:tbl>
    <w:p w14:paraId="2BB1D6CD" w14:textId="77777777" w:rsidR="00265BE4" w:rsidRDefault="00265BE4">
      <w:pPr>
        <w:spacing w:line="276" w:lineRule="auto"/>
        <w:ind w:firstLineChars="200" w:firstLine="480"/>
        <w:rPr>
          <w:color w:val="000000"/>
          <w:sz w:val="24"/>
        </w:rPr>
      </w:pPr>
    </w:p>
    <w:p w14:paraId="608A3603" w14:textId="10C68421" w:rsidR="00265BE4" w:rsidRDefault="0014243E">
      <w:pPr>
        <w:spacing w:line="276" w:lineRule="auto"/>
        <w:ind w:firstLineChars="200" w:firstLine="480"/>
        <w:rPr>
          <w:sz w:val="24"/>
        </w:rPr>
      </w:pPr>
      <w:r>
        <w:rPr>
          <w:color w:val="000000"/>
          <w:sz w:val="24"/>
        </w:rPr>
        <w:t>7</w:t>
      </w:r>
      <w:r w:rsidR="00AC3B3A">
        <w:rPr>
          <w:color w:val="000000"/>
          <w:sz w:val="24"/>
        </w:rPr>
        <w:t xml:space="preserve">.4 </w:t>
      </w:r>
      <w:r w:rsidR="00AC3B3A">
        <w:rPr>
          <w:sz w:val="24"/>
        </w:rPr>
        <w:t>试验条件</w:t>
      </w:r>
    </w:p>
    <w:p w14:paraId="3146EC21" w14:textId="77777777" w:rsidR="00265BE4" w:rsidRDefault="00AC3B3A">
      <w:pPr>
        <w:spacing w:line="276" w:lineRule="auto"/>
        <w:ind w:firstLineChars="355" w:firstLine="852"/>
        <w:jc w:val="left"/>
        <w:rPr>
          <w:bCs/>
          <w:sz w:val="24"/>
        </w:rPr>
      </w:pPr>
      <w:r>
        <w:rPr>
          <w:sz w:val="24"/>
        </w:rPr>
        <w:t>环境温度：</w:t>
      </w:r>
      <w:r>
        <w:rPr>
          <w:bCs/>
          <w:sz w:val="24"/>
        </w:rPr>
        <w:t>2</w:t>
      </w:r>
      <w:r>
        <w:rPr>
          <w:rFonts w:hint="eastAsia"/>
          <w:bCs/>
          <w:sz w:val="24"/>
        </w:rPr>
        <w:t>1</w:t>
      </w:r>
      <w:r>
        <w:rPr>
          <w:bCs/>
          <w:sz w:val="24"/>
        </w:rPr>
        <w:t>.</w:t>
      </w:r>
      <w:r>
        <w:rPr>
          <w:rFonts w:hint="eastAsia"/>
          <w:bCs/>
          <w:sz w:val="24"/>
        </w:rPr>
        <w:t>0</w:t>
      </w:r>
      <w:r>
        <w:rPr>
          <w:rFonts w:ascii="宋体" w:hAnsi="宋体" w:cs="宋体" w:hint="eastAsia"/>
          <w:bCs/>
          <w:sz w:val="24"/>
        </w:rPr>
        <w:t>℃</w:t>
      </w:r>
    </w:p>
    <w:p w14:paraId="08DD7C11" w14:textId="77777777" w:rsidR="00265BE4" w:rsidRDefault="00AC3B3A">
      <w:pPr>
        <w:spacing w:line="276" w:lineRule="auto"/>
        <w:ind w:firstLineChars="355" w:firstLine="852"/>
        <w:jc w:val="left"/>
        <w:rPr>
          <w:bCs/>
          <w:sz w:val="24"/>
        </w:rPr>
      </w:pPr>
      <w:r>
        <w:rPr>
          <w:sz w:val="24"/>
        </w:rPr>
        <w:t>相对湿度：</w:t>
      </w:r>
      <w:r>
        <w:rPr>
          <w:bCs/>
          <w:sz w:val="24"/>
        </w:rPr>
        <w:t>6</w:t>
      </w:r>
      <w:r>
        <w:rPr>
          <w:rFonts w:hint="eastAsia"/>
          <w:bCs/>
          <w:sz w:val="24"/>
        </w:rPr>
        <w:t>3</w:t>
      </w:r>
      <w:r>
        <w:rPr>
          <w:bCs/>
          <w:sz w:val="24"/>
        </w:rPr>
        <w:t>%</w:t>
      </w:r>
    </w:p>
    <w:p w14:paraId="33ED55FE" w14:textId="77777777" w:rsidR="00265BE4" w:rsidRDefault="00265BE4">
      <w:pPr>
        <w:spacing w:line="276" w:lineRule="auto"/>
        <w:ind w:firstLineChars="355" w:firstLine="852"/>
        <w:jc w:val="left"/>
        <w:rPr>
          <w:bCs/>
          <w:sz w:val="24"/>
        </w:rPr>
      </w:pPr>
    </w:p>
    <w:p w14:paraId="3308C57E" w14:textId="47E6C9ED" w:rsidR="00265BE4" w:rsidRDefault="0014243E">
      <w:pPr>
        <w:tabs>
          <w:tab w:val="left" w:pos="360"/>
          <w:tab w:val="left" w:pos="3060"/>
        </w:tabs>
        <w:spacing w:line="276" w:lineRule="auto"/>
        <w:ind w:leftChars="171" w:left="359" w:firstLineChars="50" w:firstLine="120"/>
        <w:rPr>
          <w:sz w:val="24"/>
        </w:rPr>
      </w:pPr>
      <w:r>
        <w:rPr>
          <w:sz w:val="24"/>
        </w:rPr>
        <w:t>7</w:t>
      </w:r>
      <w:r w:rsidR="00AC3B3A">
        <w:rPr>
          <w:sz w:val="24"/>
        </w:rPr>
        <w:t xml:space="preserve">.5 </w:t>
      </w:r>
      <w:r w:rsidR="00AC3B3A">
        <w:rPr>
          <w:sz w:val="24"/>
        </w:rPr>
        <w:t>原始数据</w:t>
      </w:r>
    </w:p>
    <w:p w14:paraId="728D52E7" w14:textId="77777777" w:rsidR="00265BE4" w:rsidRDefault="00265BE4">
      <w:pPr>
        <w:tabs>
          <w:tab w:val="left" w:pos="360"/>
          <w:tab w:val="left" w:pos="3060"/>
        </w:tabs>
        <w:spacing w:line="276" w:lineRule="auto"/>
        <w:ind w:leftChars="171" w:left="359" w:firstLineChars="50" w:firstLine="120"/>
        <w:jc w:val="center"/>
        <w:rPr>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6496"/>
      </w:tblGrid>
      <w:tr w:rsidR="00265BE4" w14:paraId="0D417372" w14:textId="77777777">
        <w:trPr>
          <w:cantSplit/>
          <w:trHeight w:val="1900"/>
          <w:jc w:val="center"/>
        </w:trPr>
        <w:tc>
          <w:tcPr>
            <w:tcW w:w="1080" w:type="pct"/>
            <w:tcBorders>
              <w:left w:val="single" w:sz="8" w:space="0" w:color="auto"/>
            </w:tcBorders>
            <w:vAlign w:val="center"/>
          </w:tcPr>
          <w:p w14:paraId="32B269D8" w14:textId="77777777" w:rsidR="00265BE4" w:rsidRDefault="00AC3B3A">
            <w:pPr>
              <w:spacing w:line="276" w:lineRule="auto"/>
              <w:jc w:val="center"/>
              <w:rPr>
                <w:sz w:val="24"/>
              </w:rPr>
            </w:pPr>
            <w:r>
              <w:rPr>
                <w:sz w:val="24"/>
              </w:rPr>
              <w:t>试验描述</w:t>
            </w:r>
          </w:p>
        </w:tc>
        <w:tc>
          <w:tcPr>
            <w:tcW w:w="3920" w:type="pct"/>
            <w:tcBorders>
              <w:right w:val="single" w:sz="8" w:space="0" w:color="auto"/>
            </w:tcBorders>
            <w:vAlign w:val="center"/>
          </w:tcPr>
          <w:p w14:paraId="01935C1D" w14:textId="77777777" w:rsidR="00265BE4" w:rsidRDefault="00AC3B3A">
            <w:pPr>
              <w:spacing w:line="276" w:lineRule="auto"/>
              <w:ind w:firstLineChars="200" w:firstLine="480"/>
              <w:jc w:val="left"/>
              <w:rPr>
                <w:sz w:val="24"/>
              </w:rPr>
            </w:pPr>
            <w:r>
              <w:rPr>
                <w:rFonts w:hint="eastAsia"/>
                <w:sz w:val="24"/>
              </w:rPr>
              <w:t>选择最小测量点和额定测量点进行测量重复性试验，计算出连续</w:t>
            </w:r>
            <w:r>
              <w:rPr>
                <w:rFonts w:hint="eastAsia"/>
                <w:i/>
                <w:iCs/>
                <w:sz w:val="24"/>
              </w:rPr>
              <w:t>n</w:t>
            </w:r>
            <w:r>
              <w:rPr>
                <w:rFonts w:hint="eastAsia"/>
                <w:sz w:val="24"/>
              </w:rPr>
              <w:t>次误差测量值的算术平均值的</w:t>
            </w:r>
            <w:r>
              <w:rPr>
                <w:rFonts w:ascii="宋体" w:hAnsi="宋体" w:hint="eastAsia"/>
                <w:sz w:val="24"/>
              </w:rPr>
              <w:t>实验</w:t>
            </w:r>
            <w:r>
              <w:rPr>
                <w:rFonts w:hint="eastAsia"/>
                <w:sz w:val="24"/>
              </w:rPr>
              <w:t>标准偏差，不大于校验仪误差限值绝对值的</w:t>
            </w:r>
            <w:r>
              <w:rPr>
                <w:rFonts w:hint="eastAsia"/>
                <w:sz w:val="24"/>
              </w:rPr>
              <w:t>1/10</w:t>
            </w:r>
            <w:r>
              <w:rPr>
                <w:rFonts w:hint="eastAsia"/>
                <w:sz w:val="24"/>
              </w:rPr>
              <w:t>。</w:t>
            </w:r>
          </w:p>
        </w:tc>
      </w:tr>
      <w:tr w:rsidR="00265BE4" w14:paraId="664BCE66" w14:textId="77777777">
        <w:trPr>
          <w:cantSplit/>
          <w:trHeight w:val="385"/>
          <w:jc w:val="center"/>
        </w:trPr>
        <w:tc>
          <w:tcPr>
            <w:tcW w:w="5000" w:type="pct"/>
            <w:gridSpan w:val="2"/>
            <w:tcBorders>
              <w:left w:val="single" w:sz="8" w:space="0" w:color="auto"/>
              <w:right w:val="single" w:sz="8" w:space="0" w:color="auto"/>
            </w:tcBorders>
            <w:vAlign w:val="center"/>
          </w:tcPr>
          <w:p w14:paraId="22F684A7" w14:textId="77777777" w:rsidR="00265BE4" w:rsidRDefault="00AC3B3A">
            <w:pPr>
              <w:spacing w:line="276" w:lineRule="auto"/>
              <w:ind w:firstLineChars="200" w:firstLine="480"/>
              <w:jc w:val="center"/>
              <w:rPr>
                <w:sz w:val="24"/>
              </w:rPr>
            </w:pPr>
            <w:r>
              <w:rPr>
                <w:rFonts w:hint="eastAsia"/>
                <w:sz w:val="24"/>
              </w:rPr>
              <w:t>试验结果</w:t>
            </w:r>
          </w:p>
        </w:tc>
      </w:tr>
    </w:tbl>
    <w:tbl>
      <w:tblPr>
        <w:tblStyle w:val="ae"/>
        <w:tblW w:w="4974" w:type="pct"/>
        <w:jc w:val="center"/>
        <w:tblLayout w:type="fixed"/>
        <w:tblLook w:val="04A0" w:firstRow="1" w:lastRow="0" w:firstColumn="1" w:lastColumn="0" w:noHBand="0" w:noVBand="1"/>
      </w:tblPr>
      <w:tblGrid>
        <w:gridCol w:w="2405"/>
        <w:gridCol w:w="3093"/>
        <w:gridCol w:w="2755"/>
      </w:tblGrid>
      <w:tr w:rsidR="00265BE4" w14:paraId="42EBBF34" w14:textId="77777777">
        <w:trPr>
          <w:trHeight w:val="491"/>
          <w:jc w:val="center"/>
        </w:trPr>
        <w:tc>
          <w:tcPr>
            <w:tcW w:w="2405" w:type="dxa"/>
            <w:vAlign w:val="center"/>
          </w:tcPr>
          <w:p w14:paraId="053A0B71"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试品名称</w:t>
            </w:r>
          </w:p>
        </w:tc>
        <w:tc>
          <w:tcPr>
            <w:tcW w:w="3093" w:type="dxa"/>
            <w:vAlign w:val="center"/>
          </w:tcPr>
          <w:p w14:paraId="1ED5AAE5"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型号</w:t>
            </w:r>
          </w:p>
        </w:tc>
        <w:tc>
          <w:tcPr>
            <w:tcW w:w="2755" w:type="dxa"/>
            <w:vAlign w:val="center"/>
          </w:tcPr>
          <w:p w14:paraId="0609D98E" w14:textId="77777777" w:rsidR="00265BE4" w:rsidRDefault="00AC3B3A">
            <w:pPr>
              <w:spacing w:line="276" w:lineRule="auto"/>
              <w:jc w:val="center"/>
              <w:rPr>
                <w:rFonts w:ascii="宋体" w:hAnsi="宋体" w:cs="宋体"/>
                <w:szCs w:val="21"/>
                <w:lang w:bidi="ar"/>
              </w:rPr>
            </w:pPr>
            <w:proofErr w:type="gramStart"/>
            <w:r>
              <w:rPr>
                <w:rFonts w:ascii="宋体" w:hAnsi="宋体" w:cs="宋体" w:hint="eastAsia"/>
                <w:szCs w:val="21"/>
                <w:lang w:bidi="ar"/>
              </w:rPr>
              <w:t>试品编号</w:t>
            </w:r>
            <w:proofErr w:type="gramEnd"/>
          </w:p>
        </w:tc>
      </w:tr>
      <w:tr w:rsidR="00265BE4" w14:paraId="5A3251BC" w14:textId="77777777">
        <w:trPr>
          <w:trHeight w:val="555"/>
          <w:jc w:val="center"/>
        </w:trPr>
        <w:tc>
          <w:tcPr>
            <w:tcW w:w="2405" w:type="dxa"/>
            <w:vAlign w:val="center"/>
          </w:tcPr>
          <w:p w14:paraId="69130495"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lastRenderedPageBreak/>
              <w:t>抗直流互感器校验仪</w:t>
            </w:r>
          </w:p>
        </w:tc>
        <w:tc>
          <w:tcPr>
            <w:tcW w:w="3093" w:type="dxa"/>
            <w:vAlign w:val="center"/>
          </w:tcPr>
          <w:p w14:paraId="19A3A80A"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XL-3602</w:t>
            </w:r>
          </w:p>
        </w:tc>
        <w:tc>
          <w:tcPr>
            <w:tcW w:w="2755" w:type="dxa"/>
            <w:vAlign w:val="center"/>
          </w:tcPr>
          <w:p w14:paraId="36724E4B"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X019L01008</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68"/>
        <w:gridCol w:w="1067"/>
        <w:gridCol w:w="1067"/>
        <w:gridCol w:w="1067"/>
        <w:gridCol w:w="1067"/>
        <w:gridCol w:w="1491"/>
      </w:tblGrid>
      <w:tr w:rsidR="00265BE4" w14:paraId="57D0260D" w14:textId="77777777">
        <w:trPr>
          <w:cantSplit/>
          <w:trHeight w:hRule="exact" w:val="727"/>
          <w:jc w:val="center"/>
        </w:trPr>
        <w:tc>
          <w:tcPr>
            <w:tcW w:w="880" w:type="pct"/>
            <w:tcBorders>
              <w:left w:val="single" w:sz="8" w:space="0" w:color="auto"/>
              <w:right w:val="single" w:sz="8" w:space="0" w:color="auto"/>
            </w:tcBorders>
            <w:vAlign w:val="center"/>
          </w:tcPr>
          <w:p w14:paraId="577685DE" w14:textId="584B3747" w:rsidR="00265BE4" w:rsidRDefault="00603205">
            <w:pPr>
              <w:spacing w:line="276" w:lineRule="auto"/>
              <w:jc w:val="center"/>
              <w:rPr>
                <w:sz w:val="24"/>
              </w:rPr>
            </w:pPr>
            <w:r>
              <w:rPr>
                <w:rFonts w:ascii="宋体" w:hAnsi="宋体" w:cs="宋体" w:hint="eastAsia"/>
                <w:szCs w:val="21"/>
              </w:rPr>
              <w:t>正弦基波电流</w:t>
            </w:r>
            <w:r w:rsidR="00AC3B3A">
              <w:rPr>
                <w:rFonts w:ascii="宋体" w:hAnsi="宋体" w:cs="宋体" w:hint="eastAsia"/>
                <w:szCs w:val="21"/>
              </w:rPr>
              <w:t>误差测量点</w:t>
            </w:r>
          </w:p>
        </w:tc>
        <w:tc>
          <w:tcPr>
            <w:tcW w:w="3220" w:type="pct"/>
            <w:gridSpan w:val="5"/>
            <w:tcBorders>
              <w:left w:val="single" w:sz="8" w:space="0" w:color="auto"/>
              <w:right w:val="single" w:sz="8" w:space="0" w:color="auto"/>
            </w:tcBorders>
            <w:vAlign w:val="center"/>
          </w:tcPr>
          <w:p w14:paraId="78FA770D" w14:textId="77777777" w:rsidR="00265BE4" w:rsidRDefault="00AC3B3A">
            <w:pPr>
              <w:widowControl/>
              <w:jc w:val="center"/>
              <w:textAlignment w:val="center"/>
              <w:rPr>
                <w:sz w:val="24"/>
              </w:rPr>
            </w:pPr>
            <w:r>
              <w:rPr>
                <w:rFonts w:hint="eastAsia"/>
                <w:color w:val="000000"/>
                <w:szCs w:val="21"/>
                <w:lang w:bidi="ar"/>
              </w:rPr>
              <w:t>1</w:t>
            </w:r>
            <w:r>
              <w:rPr>
                <w:color w:val="000000"/>
                <w:szCs w:val="21"/>
                <w:lang w:bidi="ar"/>
              </w:rPr>
              <w:t>00</w:t>
            </w:r>
            <w:r>
              <w:rPr>
                <w:rFonts w:hint="eastAsia"/>
                <w:color w:val="000000"/>
                <w:szCs w:val="21"/>
                <w:lang w:bidi="ar"/>
              </w:rPr>
              <w:t>%</w:t>
            </w:r>
          </w:p>
        </w:tc>
        <w:tc>
          <w:tcPr>
            <w:tcW w:w="900" w:type="pct"/>
            <w:tcBorders>
              <w:left w:val="single" w:sz="8" w:space="0" w:color="auto"/>
              <w:right w:val="single" w:sz="8" w:space="0" w:color="auto"/>
            </w:tcBorders>
            <w:vAlign w:val="center"/>
          </w:tcPr>
          <w:p w14:paraId="3BB63305" w14:textId="77777777" w:rsidR="00265BE4" w:rsidRDefault="00AC3B3A">
            <w:pPr>
              <w:spacing w:line="276" w:lineRule="auto"/>
              <w:jc w:val="center"/>
              <w:rPr>
                <w:szCs w:val="21"/>
              </w:rPr>
            </w:pPr>
            <w:r>
              <w:rPr>
                <w:rFonts w:ascii="宋体" w:hAnsi="宋体" w:cs="宋体" w:hint="eastAsia"/>
                <w:szCs w:val="21"/>
              </w:rPr>
              <w:t>实验标准偏差</w:t>
            </w:r>
          </w:p>
        </w:tc>
      </w:tr>
      <w:tr w:rsidR="00265BE4" w14:paraId="7231302F" w14:textId="77777777">
        <w:trPr>
          <w:cantSplit/>
          <w:trHeight w:hRule="exact" w:val="397"/>
          <w:jc w:val="center"/>
        </w:trPr>
        <w:tc>
          <w:tcPr>
            <w:tcW w:w="880" w:type="pct"/>
            <w:tcBorders>
              <w:left w:val="single" w:sz="8" w:space="0" w:color="auto"/>
              <w:right w:val="single" w:sz="8" w:space="0" w:color="auto"/>
            </w:tcBorders>
            <w:vAlign w:val="center"/>
          </w:tcPr>
          <w:p w14:paraId="67509564" w14:textId="77777777" w:rsidR="00265BE4" w:rsidRDefault="00AC3B3A">
            <w:pPr>
              <w:widowControl/>
              <w:jc w:val="center"/>
              <w:textAlignment w:val="center"/>
              <w:rPr>
                <w:szCs w:val="21"/>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198000E9" w14:textId="77777777" w:rsidR="00265BE4" w:rsidRDefault="00AC3B3A">
            <w:pPr>
              <w:widowControl/>
              <w:jc w:val="center"/>
              <w:textAlignment w:val="center"/>
              <w:rPr>
                <w:color w:val="000000"/>
                <w:kern w:val="0"/>
                <w:szCs w:val="21"/>
                <w:lang w:bidi="ar"/>
              </w:rPr>
            </w:pPr>
            <w:r>
              <w:rPr>
                <w:rFonts w:hint="eastAsia"/>
                <w:color w:val="000000"/>
                <w:kern w:val="0"/>
                <w:szCs w:val="21"/>
                <w:lang w:bidi="ar"/>
              </w:rPr>
              <w:t>0.008</w:t>
            </w:r>
          </w:p>
        </w:tc>
        <w:tc>
          <w:tcPr>
            <w:tcW w:w="644" w:type="pct"/>
            <w:tcBorders>
              <w:left w:val="single" w:sz="8" w:space="0" w:color="auto"/>
              <w:right w:val="single" w:sz="8" w:space="0" w:color="auto"/>
            </w:tcBorders>
            <w:vAlign w:val="bottom"/>
          </w:tcPr>
          <w:p w14:paraId="5EAFAD7B" w14:textId="77777777" w:rsidR="00265BE4" w:rsidRDefault="00AC3B3A">
            <w:pPr>
              <w:widowControl/>
              <w:jc w:val="center"/>
              <w:textAlignment w:val="center"/>
              <w:rPr>
                <w:color w:val="000000"/>
                <w:kern w:val="0"/>
                <w:szCs w:val="21"/>
                <w:lang w:bidi="ar"/>
              </w:rPr>
            </w:pPr>
            <w:r>
              <w:rPr>
                <w:rFonts w:hint="eastAsia"/>
                <w:color w:val="000000"/>
                <w:kern w:val="0"/>
                <w:szCs w:val="21"/>
                <w:lang w:bidi="ar"/>
              </w:rPr>
              <w:t>0.009</w:t>
            </w:r>
          </w:p>
        </w:tc>
        <w:tc>
          <w:tcPr>
            <w:tcW w:w="644" w:type="pct"/>
            <w:tcBorders>
              <w:left w:val="single" w:sz="8" w:space="0" w:color="auto"/>
              <w:right w:val="single" w:sz="8" w:space="0" w:color="auto"/>
            </w:tcBorders>
            <w:vAlign w:val="bottom"/>
          </w:tcPr>
          <w:p w14:paraId="149F226D" w14:textId="77777777" w:rsidR="00265BE4" w:rsidRDefault="00AC3B3A">
            <w:pPr>
              <w:widowControl/>
              <w:jc w:val="center"/>
              <w:textAlignment w:val="center"/>
              <w:rPr>
                <w:color w:val="000000"/>
                <w:kern w:val="0"/>
                <w:szCs w:val="21"/>
                <w:lang w:bidi="ar"/>
              </w:rPr>
            </w:pPr>
            <w:r>
              <w:rPr>
                <w:rFonts w:hint="eastAsia"/>
                <w:color w:val="000000"/>
                <w:kern w:val="0"/>
                <w:szCs w:val="21"/>
                <w:lang w:bidi="ar"/>
              </w:rPr>
              <w:t>0.009</w:t>
            </w:r>
          </w:p>
        </w:tc>
        <w:tc>
          <w:tcPr>
            <w:tcW w:w="644" w:type="pct"/>
            <w:tcBorders>
              <w:left w:val="single" w:sz="8" w:space="0" w:color="auto"/>
              <w:right w:val="single" w:sz="8" w:space="0" w:color="auto"/>
            </w:tcBorders>
            <w:vAlign w:val="bottom"/>
          </w:tcPr>
          <w:p w14:paraId="37F861CD" w14:textId="77777777" w:rsidR="00265BE4" w:rsidRDefault="00AC3B3A">
            <w:pPr>
              <w:widowControl/>
              <w:jc w:val="center"/>
              <w:textAlignment w:val="center"/>
              <w:rPr>
                <w:color w:val="000000"/>
                <w:kern w:val="0"/>
                <w:szCs w:val="21"/>
                <w:lang w:bidi="ar"/>
              </w:rPr>
            </w:pPr>
            <w:r>
              <w:rPr>
                <w:rFonts w:hint="eastAsia"/>
                <w:color w:val="000000"/>
                <w:kern w:val="0"/>
                <w:szCs w:val="21"/>
                <w:lang w:bidi="ar"/>
              </w:rPr>
              <w:t>0.008</w:t>
            </w:r>
          </w:p>
        </w:tc>
        <w:tc>
          <w:tcPr>
            <w:tcW w:w="644" w:type="pct"/>
            <w:tcBorders>
              <w:left w:val="single" w:sz="8" w:space="0" w:color="auto"/>
              <w:right w:val="single" w:sz="8" w:space="0" w:color="auto"/>
            </w:tcBorders>
            <w:vAlign w:val="bottom"/>
          </w:tcPr>
          <w:p w14:paraId="4ECCC3C6" w14:textId="77777777" w:rsidR="00265BE4" w:rsidRDefault="00AC3B3A">
            <w:pPr>
              <w:widowControl/>
              <w:jc w:val="center"/>
              <w:textAlignment w:val="center"/>
              <w:rPr>
                <w:color w:val="000000"/>
                <w:kern w:val="0"/>
                <w:szCs w:val="21"/>
                <w:lang w:bidi="ar"/>
              </w:rPr>
            </w:pPr>
            <w:r>
              <w:rPr>
                <w:rFonts w:hint="eastAsia"/>
                <w:color w:val="000000"/>
                <w:kern w:val="0"/>
                <w:szCs w:val="21"/>
                <w:lang w:bidi="ar"/>
              </w:rPr>
              <w:t>0.009</w:t>
            </w:r>
          </w:p>
        </w:tc>
        <w:tc>
          <w:tcPr>
            <w:tcW w:w="900" w:type="pct"/>
            <w:tcBorders>
              <w:left w:val="single" w:sz="8" w:space="0" w:color="auto"/>
              <w:right w:val="single" w:sz="8" w:space="0" w:color="auto"/>
            </w:tcBorders>
            <w:vAlign w:val="center"/>
          </w:tcPr>
          <w:p w14:paraId="207F55A7"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5005AF86" w14:textId="77777777" w:rsidR="00265BE4" w:rsidRDefault="00AC3B3A">
            <w:pPr>
              <w:spacing w:line="276" w:lineRule="auto"/>
              <w:jc w:val="center"/>
              <w:rPr>
                <w:szCs w:val="21"/>
              </w:rPr>
            </w:pPr>
            <w:r>
              <w:rPr>
                <w:szCs w:val="21"/>
              </w:rPr>
              <w:t>2.5VA</w:t>
            </w:r>
          </w:p>
          <w:p w14:paraId="052B88F1"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38BA9DAF" w14:textId="77777777">
        <w:trPr>
          <w:cantSplit/>
          <w:trHeight w:hRule="exact" w:val="397"/>
          <w:jc w:val="center"/>
        </w:trPr>
        <w:tc>
          <w:tcPr>
            <w:tcW w:w="880" w:type="pct"/>
            <w:tcBorders>
              <w:left w:val="single" w:sz="8" w:space="0" w:color="auto"/>
              <w:right w:val="single" w:sz="8" w:space="0" w:color="auto"/>
            </w:tcBorders>
            <w:vAlign w:val="center"/>
          </w:tcPr>
          <w:p w14:paraId="64126279" w14:textId="77777777" w:rsidR="00265BE4" w:rsidRDefault="00AC3B3A">
            <w:pPr>
              <w:widowControl/>
              <w:jc w:val="center"/>
              <w:textAlignment w:val="center"/>
              <w:rPr>
                <w:szCs w:val="21"/>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3058AF46" w14:textId="77777777" w:rsidR="00265BE4" w:rsidRDefault="00AC3B3A">
            <w:pPr>
              <w:widowControl/>
              <w:jc w:val="center"/>
              <w:textAlignment w:val="center"/>
              <w:rPr>
                <w:color w:val="000000"/>
                <w:kern w:val="0"/>
                <w:szCs w:val="21"/>
                <w:lang w:bidi="ar"/>
              </w:rPr>
            </w:pPr>
            <w:r>
              <w:rPr>
                <w:rFonts w:hint="eastAsia"/>
                <w:color w:val="000000"/>
                <w:kern w:val="0"/>
                <w:szCs w:val="21"/>
                <w:lang w:bidi="ar"/>
              </w:rPr>
              <w:t>0.04</w:t>
            </w:r>
          </w:p>
        </w:tc>
        <w:tc>
          <w:tcPr>
            <w:tcW w:w="644" w:type="pct"/>
            <w:tcBorders>
              <w:left w:val="single" w:sz="8" w:space="0" w:color="auto"/>
              <w:right w:val="single" w:sz="8" w:space="0" w:color="auto"/>
            </w:tcBorders>
            <w:vAlign w:val="bottom"/>
          </w:tcPr>
          <w:p w14:paraId="5548D8CF" w14:textId="77777777" w:rsidR="00265BE4" w:rsidRDefault="00AC3B3A">
            <w:pPr>
              <w:widowControl/>
              <w:jc w:val="center"/>
              <w:textAlignment w:val="center"/>
              <w:rPr>
                <w:color w:val="000000"/>
                <w:kern w:val="0"/>
                <w:szCs w:val="21"/>
                <w:lang w:bidi="ar"/>
              </w:rPr>
            </w:pPr>
            <w:r>
              <w:rPr>
                <w:rFonts w:hint="eastAsia"/>
                <w:color w:val="000000"/>
                <w:kern w:val="0"/>
                <w:szCs w:val="21"/>
                <w:lang w:bidi="ar"/>
              </w:rPr>
              <w:t>0.04</w:t>
            </w:r>
          </w:p>
        </w:tc>
        <w:tc>
          <w:tcPr>
            <w:tcW w:w="644" w:type="pct"/>
            <w:tcBorders>
              <w:left w:val="single" w:sz="8" w:space="0" w:color="auto"/>
              <w:right w:val="single" w:sz="8" w:space="0" w:color="auto"/>
            </w:tcBorders>
            <w:vAlign w:val="bottom"/>
          </w:tcPr>
          <w:p w14:paraId="66B268DE" w14:textId="77777777" w:rsidR="00265BE4" w:rsidRDefault="00AC3B3A">
            <w:pPr>
              <w:widowControl/>
              <w:jc w:val="center"/>
              <w:textAlignment w:val="center"/>
              <w:rPr>
                <w:color w:val="000000"/>
                <w:kern w:val="0"/>
                <w:szCs w:val="21"/>
                <w:lang w:bidi="ar"/>
              </w:rPr>
            </w:pPr>
            <w:r>
              <w:rPr>
                <w:rFonts w:hint="eastAsia"/>
                <w:color w:val="000000"/>
                <w:kern w:val="0"/>
                <w:szCs w:val="21"/>
                <w:lang w:bidi="ar"/>
              </w:rPr>
              <w:t>0.04</w:t>
            </w:r>
          </w:p>
        </w:tc>
        <w:tc>
          <w:tcPr>
            <w:tcW w:w="644" w:type="pct"/>
            <w:tcBorders>
              <w:left w:val="single" w:sz="8" w:space="0" w:color="auto"/>
              <w:right w:val="single" w:sz="8" w:space="0" w:color="auto"/>
            </w:tcBorders>
            <w:vAlign w:val="bottom"/>
          </w:tcPr>
          <w:p w14:paraId="656E0D86" w14:textId="77777777" w:rsidR="00265BE4" w:rsidRDefault="00AC3B3A">
            <w:pPr>
              <w:widowControl/>
              <w:jc w:val="center"/>
              <w:textAlignment w:val="center"/>
              <w:rPr>
                <w:color w:val="000000"/>
                <w:kern w:val="0"/>
                <w:szCs w:val="21"/>
                <w:lang w:bidi="ar"/>
              </w:rPr>
            </w:pPr>
            <w:r>
              <w:rPr>
                <w:rFonts w:hint="eastAsia"/>
                <w:color w:val="000000"/>
                <w:kern w:val="0"/>
                <w:szCs w:val="21"/>
                <w:lang w:bidi="ar"/>
              </w:rPr>
              <w:t>0.05</w:t>
            </w:r>
          </w:p>
        </w:tc>
        <w:tc>
          <w:tcPr>
            <w:tcW w:w="644" w:type="pct"/>
            <w:tcBorders>
              <w:left w:val="single" w:sz="8" w:space="0" w:color="auto"/>
              <w:right w:val="single" w:sz="8" w:space="0" w:color="auto"/>
            </w:tcBorders>
            <w:vAlign w:val="bottom"/>
          </w:tcPr>
          <w:p w14:paraId="4A09B7B4" w14:textId="77777777" w:rsidR="00265BE4" w:rsidRDefault="00AC3B3A">
            <w:pPr>
              <w:widowControl/>
              <w:jc w:val="center"/>
              <w:textAlignment w:val="center"/>
              <w:rPr>
                <w:color w:val="000000"/>
                <w:kern w:val="0"/>
                <w:szCs w:val="21"/>
                <w:lang w:bidi="ar"/>
              </w:rPr>
            </w:pPr>
            <w:r>
              <w:rPr>
                <w:rFonts w:hint="eastAsia"/>
                <w:color w:val="000000"/>
                <w:kern w:val="0"/>
                <w:szCs w:val="21"/>
                <w:lang w:bidi="ar"/>
              </w:rPr>
              <w:t>0.04</w:t>
            </w:r>
          </w:p>
        </w:tc>
        <w:tc>
          <w:tcPr>
            <w:tcW w:w="900" w:type="pct"/>
            <w:tcBorders>
              <w:left w:val="single" w:sz="8" w:space="0" w:color="auto"/>
              <w:right w:val="single" w:sz="8" w:space="0" w:color="auto"/>
            </w:tcBorders>
            <w:vAlign w:val="center"/>
          </w:tcPr>
          <w:p w14:paraId="71D94F0D" w14:textId="77777777" w:rsidR="00265BE4" w:rsidRDefault="00AC3B3A">
            <w:pPr>
              <w:widowControl/>
              <w:jc w:val="center"/>
              <w:textAlignment w:val="center"/>
              <w:rPr>
                <w:szCs w:val="21"/>
              </w:rPr>
            </w:pPr>
            <w:r>
              <w:rPr>
                <w:color w:val="000000"/>
                <w:kern w:val="0"/>
                <w:szCs w:val="21"/>
                <w:lang w:bidi="ar"/>
              </w:rPr>
              <w:t>0.0007</w:t>
            </w:r>
          </w:p>
        </w:tc>
      </w:tr>
      <w:tr w:rsidR="00265BE4" w14:paraId="4CF705A3" w14:textId="77777777">
        <w:trPr>
          <w:cantSplit/>
          <w:trHeight w:hRule="exact" w:val="397"/>
          <w:jc w:val="center"/>
        </w:trPr>
        <w:tc>
          <w:tcPr>
            <w:tcW w:w="880" w:type="pct"/>
            <w:tcBorders>
              <w:left w:val="single" w:sz="8" w:space="0" w:color="auto"/>
              <w:right w:val="single" w:sz="8" w:space="0" w:color="auto"/>
            </w:tcBorders>
            <w:vAlign w:val="center"/>
          </w:tcPr>
          <w:p w14:paraId="6A401511" w14:textId="77777777" w:rsidR="00265BE4" w:rsidRDefault="00AC3B3A">
            <w:pPr>
              <w:widowControl/>
              <w:jc w:val="center"/>
              <w:textAlignment w:val="center"/>
              <w:rPr>
                <w:szCs w:val="21"/>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37752CDB" w14:textId="77777777" w:rsidR="00265BE4" w:rsidRDefault="00AC3B3A">
            <w:pPr>
              <w:widowControl/>
              <w:jc w:val="center"/>
              <w:textAlignment w:val="center"/>
              <w:rPr>
                <w:color w:val="000000"/>
                <w:kern w:val="0"/>
                <w:szCs w:val="21"/>
                <w:lang w:bidi="ar"/>
              </w:rPr>
            </w:pPr>
            <w:r>
              <w:rPr>
                <w:rFonts w:hint="eastAsia"/>
                <w:color w:val="000000"/>
                <w:kern w:val="0"/>
                <w:szCs w:val="21"/>
                <w:lang w:bidi="ar"/>
              </w:rPr>
              <w:t>0.01</w:t>
            </w:r>
          </w:p>
        </w:tc>
        <w:tc>
          <w:tcPr>
            <w:tcW w:w="644" w:type="pct"/>
            <w:tcBorders>
              <w:left w:val="single" w:sz="8" w:space="0" w:color="auto"/>
              <w:right w:val="single" w:sz="8" w:space="0" w:color="auto"/>
            </w:tcBorders>
            <w:vAlign w:val="bottom"/>
          </w:tcPr>
          <w:p w14:paraId="254694D1" w14:textId="77777777" w:rsidR="00265BE4" w:rsidRDefault="00AC3B3A">
            <w:pPr>
              <w:widowControl/>
              <w:jc w:val="center"/>
              <w:textAlignment w:val="center"/>
              <w:rPr>
                <w:color w:val="000000"/>
                <w:kern w:val="0"/>
                <w:szCs w:val="21"/>
                <w:lang w:bidi="ar"/>
              </w:rPr>
            </w:pPr>
            <w:r>
              <w:rPr>
                <w:rFonts w:hint="eastAsia"/>
                <w:color w:val="000000"/>
                <w:kern w:val="0"/>
                <w:szCs w:val="21"/>
                <w:lang w:bidi="ar"/>
              </w:rPr>
              <w:t>0.009</w:t>
            </w:r>
          </w:p>
        </w:tc>
        <w:tc>
          <w:tcPr>
            <w:tcW w:w="644" w:type="pct"/>
            <w:tcBorders>
              <w:left w:val="single" w:sz="8" w:space="0" w:color="auto"/>
              <w:right w:val="single" w:sz="8" w:space="0" w:color="auto"/>
            </w:tcBorders>
            <w:vAlign w:val="bottom"/>
          </w:tcPr>
          <w:p w14:paraId="1FC7E5CD" w14:textId="77777777" w:rsidR="00265BE4" w:rsidRDefault="00AC3B3A">
            <w:pPr>
              <w:widowControl/>
              <w:jc w:val="center"/>
              <w:textAlignment w:val="center"/>
              <w:rPr>
                <w:color w:val="000000"/>
                <w:kern w:val="0"/>
                <w:szCs w:val="21"/>
                <w:lang w:bidi="ar"/>
              </w:rPr>
            </w:pPr>
            <w:r>
              <w:rPr>
                <w:rFonts w:hint="eastAsia"/>
                <w:color w:val="000000"/>
                <w:kern w:val="0"/>
                <w:szCs w:val="21"/>
                <w:lang w:bidi="ar"/>
              </w:rPr>
              <w:t>0.01</w:t>
            </w:r>
          </w:p>
        </w:tc>
        <w:tc>
          <w:tcPr>
            <w:tcW w:w="644" w:type="pct"/>
            <w:tcBorders>
              <w:left w:val="single" w:sz="8" w:space="0" w:color="auto"/>
              <w:right w:val="single" w:sz="8" w:space="0" w:color="auto"/>
            </w:tcBorders>
            <w:vAlign w:val="bottom"/>
          </w:tcPr>
          <w:p w14:paraId="52C7B513" w14:textId="77777777" w:rsidR="00265BE4" w:rsidRDefault="00AC3B3A">
            <w:pPr>
              <w:widowControl/>
              <w:jc w:val="center"/>
              <w:textAlignment w:val="center"/>
              <w:rPr>
                <w:color w:val="000000"/>
                <w:kern w:val="0"/>
                <w:szCs w:val="21"/>
                <w:lang w:bidi="ar"/>
              </w:rPr>
            </w:pPr>
            <w:r>
              <w:rPr>
                <w:rFonts w:hint="eastAsia"/>
                <w:color w:val="000000"/>
                <w:kern w:val="0"/>
                <w:szCs w:val="21"/>
                <w:lang w:bidi="ar"/>
              </w:rPr>
              <w:t>0.009</w:t>
            </w:r>
          </w:p>
        </w:tc>
        <w:tc>
          <w:tcPr>
            <w:tcW w:w="644" w:type="pct"/>
            <w:tcBorders>
              <w:left w:val="single" w:sz="8" w:space="0" w:color="auto"/>
              <w:right w:val="single" w:sz="8" w:space="0" w:color="auto"/>
            </w:tcBorders>
            <w:vAlign w:val="bottom"/>
          </w:tcPr>
          <w:p w14:paraId="527A7E4E" w14:textId="77777777" w:rsidR="00265BE4" w:rsidRDefault="00AC3B3A">
            <w:pPr>
              <w:widowControl/>
              <w:jc w:val="center"/>
              <w:textAlignment w:val="center"/>
              <w:rPr>
                <w:color w:val="000000"/>
                <w:kern w:val="0"/>
                <w:szCs w:val="21"/>
                <w:lang w:bidi="ar"/>
              </w:rPr>
            </w:pPr>
            <w:r>
              <w:rPr>
                <w:rFonts w:hint="eastAsia"/>
                <w:color w:val="000000"/>
                <w:kern w:val="0"/>
                <w:szCs w:val="21"/>
                <w:lang w:bidi="ar"/>
              </w:rPr>
              <w:t>0.009</w:t>
            </w:r>
          </w:p>
        </w:tc>
        <w:tc>
          <w:tcPr>
            <w:tcW w:w="900" w:type="pct"/>
            <w:tcBorders>
              <w:left w:val="single" w:sz="8" w:space="0" w:color="auto"/>
              <w:right w:val="single" w:sz="8" w:space="0" w:color="auto"/>
            </w:tcBorders>
            <w:vAlign w:val="center"/>
          </w:tcPr>
          <w:p w14:paraId="404C5F76"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156AC40A" w14:textId="77777777">
        <w:trPr>
          <w:cantSplit/>
          <w:trHeight w:hRule="exact" w:val="397"/>
          <w:jc w:val="center"/>
        </w:trPr>
        <w:tc>
          <w:tcPr>
            <w:tcW w:w="880" w:type="pct"/>
            <w:tcBorders>
              <w:left w:val="single" w:sz="8" w:space="0" w:color="auto"/>
              <w:right w:val="single" w:sz="8" w:space="0" w:color="auto"/>
            </w:tcBorders>
            <w:vAlign w:val="center"/>
          </w:tcPr>
          <w:p w14:paraId="3BA01AE7" w14:textId="77777777" w:rsidR="00265BE4" w:rsidRDefault="00AC3B3A">
            <w:pPr>
              <w:widowControl/>
              <w:jc w:val="center"/>
              <w:textAlignment w:val="center"/>
              <w:rPr>
                <w:szCs w:val="21"/>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0834DDD9" w14:textId="77777777" w:rsidR="00265BE4" w:rsidRDefault="00AC3B3A">
            <w:pPr>
              <w:widowControl/>
              <w:jc w:val="center"/>
              <w:textAlignment w:val="center"/>
              <w:rPr>
                <w:color w:val="000000"/>
                <w:kern w:val="0"/>
                <w:szCs w:val="21"/>
                <w:lang w:bidi="ar"/>
              </w:rPr>
            </w:pPr>
            <w:r>
              <w:rPr>
                <w:rFonts w:hint="eastAsia"/>
                <w:color w:val="000000"/>
                <w:kern w:val="0"/>
                <w:szCs w:val="21"/>
                <w:lang w:bidi="ar"/>
              </w:rPr>
              <w:t>0.05</w:t>
            </w:r>
          </w:p>
        </w:tc>
        <w:tc>
          <w:tcPr>
            <w:tcW w:w="644" w:type="pct"/>
            <w:tcBorders>
              <w:left w:val="single" w:sz="8" w:space="0" w:color="auto"/>
              <w:right w:val="single" w:sz="8" w:space="0" w:color="auto"/>
            </w:tcBorders>
            <w:vAlign w:val="bottom"/>
          </w:tcPr>
          <w:p w14:paraId="6F2F7DB5" w14:textId="77777777" w:rsidR="00265BE4" w:rsidRDefault="00AC3B3A">
            <w:pPr>
              <w:widowControl/>
              <w:jc w:val="center"/>
              <w:textAlignment w:val="center"/>
              <w:rPr>
                <w:color w:val="000000"/>
                <w:kern w:val="0"/>
                <w:szCs w:val="21"/>
                <w:lang w:bidi="ar"/>
              </w:rPr>
            </w:pPr>
            <w:r>
              <w:rPr>
                <w:rFonts w:hint="eastAsia"/>
                <w:color w:val="000000"/>
                <w:kern w:val="0"/>
                <w:szCs w:val="21"/>
                <w:lang w:bidi="ar"/>
              </w:rPr>
              <w:t>0.03</w:t>
            </w:r>
          </w:p>
        </w:tc>
        <w:tc>
          <w:tcPr>
            <w:tcW w:w="644" w:type="pct"/>
            <w:tcBorders>
              <w:left w:val="single" w:sz="8" w:space="0" w:color="auto"/>
              <w:right w:val="single" w:sz="8" w:space="0" w:color="auto"/>
            </w:tcBorders>
            <w:vAlign w:val="bottom"/>
          </w:tcPr>
          <w:p w14:paraId="0BF68B95" w14:textId="77777777" w:rsidR="00265BE4" w:rsidRDefault="00AC3B3A">
            <w:pPr>
              <w:widowControl/>
              <w:jc w:val="center"/>
              <w:textAlignment w:val="center"/>
              <w:rPr>
                <w:color w:val="000000"/>
                <w:kern w:val="0"/>
                <w:szCs w:val="21"/>
                <w:lang w:bidi="ar"/>
              </w:rPr>
            </w:pPr>
            <w:r>
              <w:rPr>
                <w:rFonts w:hint="eastAsia"/>
                <w:color w:val="000000"/>
                <w:kern w:val="0"/>
                <w:szCs w:val="21"/>
                <w:lang w:bidi="ar"/>
              </w:rPr>
              <w:t>0.06</w:t>
            </w:r>
          </w:p>
        </w:tc>
        <w:tc>
          <w:tcPr>
            <w:tcW w:w="644" w:type="pct"/>
            <w:tcBorders>
              <w:left w:val="single" w:sz="8" w:space="0" w:color="auto"/>
              <w:right w:val="single" w:sz="8" w:space="0" w:color="auto"/>
            </w:tcBorders>
            <w:vAlign w:val="bottom"/>
          </w:tcPr>
          <w:p w14:paraId="0C558C4D" w14:textId="77777777" w:rsidR="00265BE4" w:rsidRDefault="00AC3B3A">
            <w:pPr>
              <w:widowControl/>
              <w:jc w:val="center"/>
              <w:textAlignment w:val="center"/>
              <w:rPr>
                <w:color w:val="000000"/>
                <w:kern w:val="0"/>
                <w:szCs w:val="21"/>
                <w:lang w:bidi="ar"/>
              </w:rPr>
            </w:pPr>
            <w:r>
              <w:rPr>
                <w:rFonts w:hint="eastAsia"/>
                <w:color w:val="000000"/>
                <w:kern w:val="0"/>
                <w:szCs w:val="21"/>
                <w:lang w:bidi="ar"/>
              </w:rPr>
              <w:t>0.08</w:t>
            </w:r>
          </w:p>
        </w:tc>
        <w:tc>
          <w:tcPr>
            <w:tcW w:w="644" w:type="pct"/>
            <w:tcBorders>
              <w:left w:val="single" w:sz="8" w:space="0" w:color="auto"/>
              <w:right w:val="single" w:sz="8" w:space="0" w:color="auto"/>
            </w:tcBorders>
            <w:vAlign w:val="bottom"/>
          </w:tcPr>
          <w:p w14:paraId="48F43027" w14:textId="77777777" w:rsidR="00265BE4" w:rsidRDefault="00AC3B3A">
            <w:pPr>
              <w:widowControl/>
              <w:jc w:val="center"/>
              <w:textAlignment w:val="center"/>
              <w:rPr>
                <w:color w:val="000000"/>
                <w:kern w:val="0"/>
                <w:szCs w:val="21"/>
                <w:lang w:bidi="ar"/>
              </w:rPr>
            </w:pPr>
            <w:r>
              <w:rPr>
                <w:rFonts w:hint="eastAsia"/>
                <w:color w:val="000000"/>
                <w:kern w:val="0"/>
                <w:szCs w:val="21"/>
                <w:lang w:bidi="ar"/>
              </w:rPr>
              <w:t>0.03</w:t>
            </w:r>
          </w:p>
        </w:tc>
        <w:tc>
          <w:tcPr>
            <w:tcW w:w="900" w:type="pct"/>
            <w:tcBorders>
              <w:left w:val="single" w:sz="8" w:space="0" w:color="auto"/>
              <w:right w:val="single" w:sz="8" w:space="0" w:color="auto"/>
            </w:tcBorders>
            <w:vAlign w:val="center"/>
          </w:tcPr>
          <w:p w14:paraId="5AE81B43" w14:textId="77777777" w:rsidR="00265BE4" w:rsidRDefault="00AC3B3A">
            <w:pPr>
              <w:widowControl/>
              <w:jc w:val="center"/>
              <w:textAlignment w:val="center"/>
              <w:rPr>
                <w:sz w:val="24"/>
              </w:rPr>
            </w:pPr>
            <w:r>
              <w:rPr>
                <w:rFonts w:hint="eastAsia"/>
                <w:color w:val="000000"/>
                <w:kern w:val="0"/>
                <w:szCs w:val="21"/>
                <w:lang w:bidi="ar"/>
              </w:rPr>
              <w:t>0</w:t>
            </w:r>
            <w:r>
              <w:rPr>
                <w:color w:val="000000"/>
                <w:kern w:val="0"/>
                <w:szCs w:val="21"/>
                <w:lang w:bidi="ar"/>
              </w:rPr>
              <w:t>.015</w:t>
            </w:r>
          </w:p>
        </w:tc>
      </w:tr>
      <w:tr w:rsidR="00265BE4" w14:paraId="2AA5635A" w14:textId="77777777">
        <w:trPr>
          <w:cantSplit/>
          <w:trHeight w:hRule="exact" w:val="727"/>
          <w:jc w:val="center"/>
        </w:trPr>
        <w:tc>
          <w:tcPr>
            <w:tcW w:w="880" w:type="pct"/>
            <w:tcBorders>
              <w:left w:val="single" w:sz="8" w:space="0" w:color="auto"/>
              <w:right w:val="single" w:sz="8" w:space="0" w:color="auto"/>
            </w:tcBorders>
            <w:vAlign w:val="center"/>
          </w:tcPr>
          <w:p w14:paraId="3BEF8049" w14:textId="56CA23A5" w:rsidR="00265BE4" w:rsidRDefault="00603205">
            <w:pPr>
              <w:spacing w:line="276" w:lineRule="auto"/>
              <w:jc w:val="center"/>
              <w:rPr>
                <w:sz w:val="24"/>
              </w:rPr>
            </w:pPr>
            <w:r>
              <w:rPr>
                <w:rFonts w:ascii="宋体" w:hAnsi="宋体" w:cs="宋体" w:hint="eastAsia"/>
                <w:szCs w:val="21"/>
              </w:rPr>
              <w:t>正弦基波电流</w:t>
            </w:r>
            <w:r w:rsidR="00AC3B3A">
              <w:rPr>
                <w:rFonts w:ascii="宋体" w:hAnsi="宋体" w:cs="宋体" w:hint="eastAsia"/>
                <w:szCs w:val="21"/>
              </w:rPr>
              <w:t>误差测量点</w:t>
            </w:r>
          </w:p>
        </w:tc>
        <w:tc>
          <w:tcPr>
            <w:tcW w:w="3220" w:type="pct"/>
            <w:gridSpan w:val="5"/>
            <w:tcBorders>
              <w:left w:val="single" w:sz="8" w:space="0" w:color="auto"/>
              <w:right w:val="single" w:sz="8" w:space="0" w:color="auto"/>
            </w:tcBorders>
            <w:vAlign w:val="center"/>
          </w:tcPr>
          <w:p w14:paraId="6E194363" w14:textId="77777777" w:rsidR="00265BE4" w:rsidRDefault="00AC3B3A">
            <w:pPr>
              <w:widowControl/>
              <w:jc w:val="center"/>
              <w:textAlignment w:val="center"/>
              <w:rPr>
                <w:sz w:val="24"/>
              </w:rPr>
            </w:pPr>
            <w:r>
              <w:rPr>
                <w:rFonts w:hint="eastAsia"/>
                <w:color w:val="000000"/>
                <w:szCs w:val="21"/>
                <w:lang w:bidi="ar"/>
              </w:rPr>
              <w:t>1%</w:t>
            </w:r>
          </w:p>
        </w:tc>
        <w:tc>
          <w:tcPr>
            <w:tcW w:w="900" w:type="pct"/>
            <w:tcBorders>
              <w:left w:val="single" w:sz="8" w:space="0" w:color="auto"/>
              <w:right w:val="single" w:sz="8" w:space="0" w:color="auto"/>
            </w:tcBorders>
            <w:vAlign w:val="center"/>
          </w:tcPr>
          <w:p w14:paraId="5A3B291F" w14:textId="77777777" w:rsidR="00265BE4" w:rsidRDefault="00AC3B3A">
            <w:pPr>
              <w:spacing w:line="276" w:lineRule="auto"/>
              <w:jc w:val="center"/>
              <w:rPr>
                <w:szCs w:val="21"/>
              </w:rPr>
            </w:pPr>
            <w:r>
              <w:rPr>
                <w:rFonts w:ascii="宋体" w:hAnsi="宋体" w:cs="宋体" w:hint="eastAsia"/>
                <w:szCs w:val="21"/>
              </w:rPr>
              <w:t>实验标准偏差</w:t>
            </w:r>
          </w:p>
        </w:tc>
      </w:tr>
      <w:tr w:rsidR="00265BE4" w14:paraId="1E52D059" w14:textId="77777777">
        <w:trPr>
          <w:cantSplit/>
          <w:trHeight w:hRule="exact" w:val="397"/>
          <w:jc w:val="center"/>
        </w:trPr>
        <w:tc>
          <w:tcPr>
            <w:tcW w:w="880" w:type="pct"/>
            <w:tcBorders>
              <w:left w:val="single" w:sz="8" w:space="0" w:color="auto"/>
              <w:right w:val="single" w:sz="8" w:space="0" w:color="auto"/>
            </w:tcBorders>
            <w:vAlign w:val="center"/>
          </w:tcPr>
          <w:p w14:paraId="25E14C6A" w14:textId="77777777" w:rsidR="00265BE4" w:rsidRDefault="00AC3B3A">
            <w:pPr>
              <w:widowControl/>
              <w:jc w:val="center"/>
              <w:textAlignment w:val="center"/>
              <w:rPr>
                <w:szCs w:val="21"/>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4F3D3461" w14:textId="77777777" w:rsidR="00265BE4" w:rsidRDefault="00AC3B3A">
            <w:pPr>
              <w:spacing w:line="276" w:lineRule="auto"/>
              <w:jc w:val="center"/>
              <w:rPr>
                <w:color w:val="000000"/>
                <w:kern w:val="0"/>
                <w:szCs w:val="21"/>
                <w:lang w:bidi="ar"/>
              </w:rPr>
            </w:pPr>
            <w:r>
              <w:rPr>
                <w:rFonts w:hint="eastAsia"/>
                <w:color w:val="000000"/>
                <w:kern w:val="0"/>
                <w:szCs w:val="21"/>
                <w:lang w:bidi="ar"/>
              </w:rPr>
              <w:t>0.013</w:t>
            </w:r>
          </w:p>
        </w:tc>
        <w:tc>
          <w:tcPr>
            <w:tcW w:w="644" w:type="pct"/>
            <w:tcBorders>
              <w:left w:val="single" w:sz="8" w:space="0" w:color="auto"/>
              <w:right w:val="single" w:sz="8" w:space="0" w:color="auto"/>
            </w:tcBorders>
            <w:vAlign w:val="bottom"/>
          </w:tcPr>
          <w:p w14:paraId="7A0F5E14" w14:textId="77777777" w:rsidR="00265BE4" w:rsidRDefault="00AC3B3A">
            <w:pPr>
              <w:spacing w:line="276" w:lineRule="auto"/>
              <w:jc w:val="center"/>
              <w:rPr>
                <w:color w:val="000000"/>
                <w:kern w:val="0"/>
                <w:szCs w:val="21"/>
                <w:lang w:bidi="ar"/>
              </w:rPr>
            </w:pPr>
            <w:r>
              <w:rPr>
                <w:rFonts w:hint="eastAsia"/>
                <w:color w:val="000000"/>
                <w:kern w:val="0"/>
                <w:szCs w:val="21"/>
                <w:lang w:bidi="ar"/>
              </w:rPr>
              <w:t>0.015</w:t>
            </w:r>
          </w:p>
        </w:tc>
        <w:tc>
          <w:tcPr>
            <w:tcW w:w="644" w:type="pct"/>
            <w:tcBorders>
              <w:left w:val="single" w:sz="8" w:space="0" w:color="auto"/>
              <w:right w:val="single" w:sz="8" w:space="0" w:color="auto"/>
            </w:tcBorders>
            <w:vAlign w:val="bottom"/>
          </w:tcPr>
          <w:p w14:paraId="3A99143C" w14:textId="77777777" w:rsidR="00265BE4" w:rsidRDefault="00AC3B3A">
            <w:pPr>
              <w:spacing w:line="276" w:lineRule="auto"/>
              <w:jc w:val="center"/>
              <w:rPr>
                <w:color w:val="000000"/>
                <w:kern w:val="0"/>
                <w:szCs w:val="21"/>
                <w:lang w:bidi="ar"/>
              </w:rPr>
            </w:pPr>
            <w:r>
              <w:rPr>
                <w:rFonts w:hint="eastAsia"/>
                <w:color w:val="000000"/>
                <w:kern w:val="0"/>
                <w:szCs w:val="21"/>
                <w:lang w:bidi="ar"/>
              </w:rPr>
              <w:t>0.02</w:t>
            </w:r>
          </w:p>
        </w:tc>
        <w:tc>
          <w:tcPr>
            <w:tcW w:w="644" w:type="pct"/>
            <w:tcBorders>
              <w:left w:val="single" w:sz="8" w:space="0" w:color="auto"/>
              <w:right w:val="single" w:sz="8" w:space="0" w:color="auto"/>
            </w:tcBorders>
            <w:vAlign w:val="bottom"/>
          </w:tcPr>
          <w:p w14:paraId="1DAA1C16" w14:textId="77777777" w:rsidR="00265BE4" w:rsidRDefault="00AC3B3A">
            <w:pPr>
              <w:spacing w:line="276" w:lineRule="auto"/>
              <w:jc w:val="center"/>
              <w:rPr>
                <w:color w:val="000000"/>
                <w:kern w:val="0"/>
                <w:szCs w:val="21"/>
                <w:lang w:bidi="ar"/>
              </w:rPr>
            </w:pPr>
            <w:r>
              <w:rPr>
                <w:rFonts w:hint="eastAsia"/>
                <w:color w:val="000000"/>
                <w:kern w:val="0"/>
                <w:szCs w:val="21"/>
                <w:lang w:bidi="ar"/>
              </w:rPr>
              <w:t>-0.001</w:t>
            </w:r>
          </w:p>
        </w:tc>
        <w:tc>
          <w:tcPr>
            <w:tcW w:w="644" w:type="pct"/>
            <w:tcBorders>
              <w:left w:val="single" w:sz="8" w:space="0" w:color="auto"/>
              <w:right w:val="single" w:sz="8" w:space="0" w:color="auto"/>
            </w:tcBorders>
            <w:vAlign w:val="bottom"/>
          </w:tcPr>
          <w:p w14:paraId="22044D1D" w14:textId="77777777" w:rsidR="00265BE4" w:rsidRDefault="00AC3B3A">
            <w:pPr>
              <w:spacing w:line="276" w:lineRule="auto"/>
              <w:jc w:val="center"/>
              <w:rPr>
                <w:color w:val="000000"/>
                <w:kern w:val="0"/>
                <w:szCs w:val="21"/>
                <w:lang w:bidi="ar"/>
              </w:rPr>
            </w:pPr>
            <w:r>
              <w:rPr>
                <w:rFonts w:hint="eastAsia"/>
                <w:color w:val="000000"/>
                <w:kern w:val="0"/>
                <w:szCs w:val="21"/>
                <w:lang w:bidi="ar"/>
              </w:rPr>
              <w:t>-0.003</w:t>
            </w:r>
          </w:p>
        </w:tc>
        <w:tc>
          <w:tcPr>
            <w:tcW w:w="900" w:type="pct"/>
            <w:tcBorders>
              <w:left w:val="single" w:sz="8" w:space="0" w:color="auto"/>
              <w:right w:val="single" w:sz="8" w:space="0" w:color="auto"/>
            </w:tcBorders>
            <w:vAlign w:val="center"/>
          </w:tcPr>
          <w:p w14:paraId="1A0F1233"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4F39FF00" w14:textId="77777777" w:rsidR="00265BE4" w:rsidRDefault="00AC3B3A">
            <w:pPr>
              <w:spacing w:line="276" w:lineRule="auto"/>
              <w:jc w:val="center"/>
              <w:rPr>
                <w:szCs w:val="21"/>
              </w:rPr>
            </w:pPr>
            <w:r>
              <w:rPr>
                <w:szCs w:val="21"/>
              </w:rPr>
              <w:t>2.5VA</w:t>
            </w:r>
          </w:p>
          <w:p w14:paraId="7EF87FFC"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5689712F" w14:textId="77777777">
        <w:trPr>
          <w:cantSplit/>
          <w:trHeight w:hRule="exact" w:val="397"/>
          <w:jc w:val="center"/>
        </w:trPr>
        <w:tc>
          <w:tcPr>
            <w:tcW w:w="880" w:type="pct"/>
            <w:tcBorders>
              <w:left w:val="single" w:sz="8" w:space="0" w:color="auto"/>
              <w:right w:val="single" w:sz="8" w:space="0" w:color="auto"/>
            </w:tcBorders>
            <w:vAlign w:val="center"/>
          </w:tcPr>
          <w:p w14:paraId="6A0FAC17" w14:textId="77777777" w:rsidR="00265BE4" w:rsidRDefault="00AC3B3A">
            <w:pPr>
              <w:widowControl/>
              <w:jc w:val="center"/>
              <w:textAlignment w:val="center"/>
              <w:rPr>
                <w:szCs w:val="21"/>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7649CC50" w14:textId="77777777" w:rsidR="00265BE4" w:rsidRDefault="00AC3B3A">
            <w:pPr>
              <w:spacing w:line="276" w:lineRule="auto"/>
              <w:jc w:val="center"/>
              <w:rPr>
                <w:color w:val="000000"/>
                <w:kern w:val="0"/>
                <w:szCs w:val="21"/>
                <w:lang w:bidi="ar"/>
              </w:rPr>
            </w:pPr>
            <w:r>
              <w:rPr>
                <w:rFonts w:hint="eastAsia"/>
                <w:color w:val="000000"/>
                <w:kern w:val="0"/>
                <w:szCs w:val="21"/>
                <w:lang w:bidi="ar"/>
              </w:rPr>
              <w:t>-0.04</w:t>
            </w:r>
          </w:p>
        </w:tc>
        <w:tc>
          <w:tcPr>
            <w:tcW w:w="644" w:type="pct"/>
            <w:tcBorders>
              <w:left w:val="single" w:sz="8" w:space="0" w:color="auto"/>
              <w:right w:val="single" w:sz="8" w:space="0" w:color="auto"/>
            </w:tcBorders>
            <w:vAlign w:val="bottom"/>
          </w:tcPr>
          <w:p w14:paraId="083010BA" w14:textId="77777777" w:rsidR="00265BE4" w:rsidRDefault="00AC3B3A">
            <w:pPr>
              <w:spacing w:line="276" w:lineRule="auto"/>
              <w:jc w:val="center"/>
              <w:rPr>
                <w:color w:val="000000"/>
                <w:kern w:val="0"/>
                <w:szCs w:val="21"/>
                <w:lang w:bidi="ar"/>
              </w:rPr>
            </w:pPr>
            <w:r>
              <w:rPr>
                <w:rFonts w:hint="eastAsia"/>
                <w:color w:val="000000"/>
                <w:kern w:val="0"/>
                <w:szCs w:val="21"/>
                <w:lang w:bidi="ar"/>
              </w:rPr>
              <w:t>-0.2</w:t>
            </w:r>
          </w:p>
        </w:tc>
        <w:tc>
          <w:tcPr>
            <w:tcW w:w="644" w:type="pct"/>
            <w:tcBorders>
              <w:left w:val="single" w:sz="8" w:space="0" w:color="auto"/>
              <w:right w:val="single" w:sz="8" w:space="0" w:color="auto"/>
            </w:tcBorders>
            <w:vAlign w:val="bottom"/>
          </w:tcPr>
          <w:p w14:paraId="36FE6632" w14:textId="77777777" w:rsidR="00265BE4" w:rsidRDefault="00AC3B3A">
            <w:pPr>
              <w:spacing w:line="276" w:lineRule="auto"/>
              <w:jc w:val="center"/>
              <w:rPr>
                <w:color w:val="000000"/>
                <w:kern w:val="0"/>
                <w:szCs w:val="21"/>
                <w:lang w:bidi="ar"/>
              </w:rPr>
            </w:pPr>
            <w:r>
              <w:rPr>
                <w:rFonts w:hint="eastAsia"/>
                <w:color w:val="000000"/>
                <w:kern w:val="0"/>
                <w:szCs w:val="21"/>
                <w:lang w:bidi="ar"/>
              </w:rPr>
              <w:t>-0.42</w:t>
            </w:r>
          </w:p>
        </w:tc>
        <w:tc>
          <w:tcPr>
            <w:tcW w:w="644" w:type="pct"/>
            <w:tcBorders>
              <w:left w:val="single" w:sz="8" w:space="0" w:color="auto"/>
              <w:right w:val="single" w:sz="8" w:space="0" w:color="auto"/>
            </w:tcBorders>
            <w:vAlign w:val="bottom"/>
          </w:tcPr>
          <w:p w14:paraId="58A34F99" w14:textId="77777777" w:rsidR="00265BE4" w:rsidRDefault="00AC3B3A">
            <w:pPr>
              <w:spacing w:line="276" w:lineRule="auto"/>
              <w:jc w:val="center"/>
              <w:rPr>
                <w:color w:val="000000"/>
                <w:kern w:val="0"/>
                <w:szCs w:val="21"/>
                <w:lang w:bidi="ar"/>
              </w:rPr>
            </w:pPr>
            <w:r>
              <w:rPr>
                <w:rFonts w:hint="eastAsia"/>
                <w:color w:val="000000"/>
                <w:kern w:val="0"/>
                <w:szCs w:val="21"/>
                <w:lang w:bidi="ar"/>
              </w:rPr>
              <w:t>-0.22</w:t>
            </w:r>
          </w:p>
        </w:tc>
        <w:tc>
          <w:tcPr>
            <w:tcW w:w="644" w:type="pct"/>
            <w:tcBorders>
              <w:left w:val="single" w:sz="8" w:space="0" w:color="auto"/>
              <w:right w:val="single" w:sz="8" w:space="0" w:color="auto"/>
            </w:tcBorders>
            <w:vAlign w:val="bottom"/>
          </w:tcPr>
          <w:p w14:paraId="0C318CB5" w14:textId="77777777" w:rsidR="00265BE4" w:rsidRDefault="00AC3B3A">
            <w:pPr>
              <w:spacing w:line="276" w:lineRule="auto"/>
              <w:jc w:val="center"/>
              <w:rPr>
                <w:color w:val="000000"/>
                <w:kern w:val="0"/>
                <w:szCs w:val="21"/>
                <w:lang w:bidi="ar"/>
              </w:rPr>
            </w:pPr>
            <w:r>
              <w:rPr>
                <w:rFonts w:hint="eastAsia"/>
                <w:color w:val="000000"/>
                <w:kern w:val="0"/>
                <w:szCs w:val="21"/>
                <w:lang w:bidi="ar"/>
              </w:rPr>
              <w:t>-0.21</w:t>
            </w:r>
          </w:p>
        </w:tc>
        <w:tc>
          <w:tcPr>
            <w:tcW w:w="900" w:type="pct"/>
            <w:tcBorders>
              <w:left w:val="single" w:sz="8" w:space="0" w:color="auto"/>
              <w:right w:val="single" w:sz="8" w:space="0" w:color="auto"/>
            </w:tcBorders>
            <w:vAlign w:val="center"/>
          </w:tcPr>
          <w:p w14:paraId="63EFB359" w14:textId="77777777" w:rsidR="00265BE4" w:rsidRDefault="00AC3B3A">
            <w:pPr>
              <w:spacing w:line="276" w:lineRule="auto"/>
              <w:jc w:val="center"/>
              <w:rPr>
                <w:color w:val="000000"/>
                <w:kern w:val="0"/>
                <w:szCs w:val="21"/>
                <w:lang w:bidi="ar"/>
              </w:rPr>
            </w:pPr>
            <w:r>
              <w:rPr>
                <w:rFonts w:hint="eastAsia"/>
                <w:color w:val="000000"/>
                <w:kern w:val="0"/>
                <w:szCs w:val="21"/>
                <w:lang w:bidi="ar"/>
              </w:rPr>
              <w:t>0.008</w:t>
            </w:r>
            <w:r>
              <w:rPr>
                <w:color w:val="000000"/>
                <w:kern w:val="0"/>
                <w:szCs w:val="21"/>
                <w:lang w:bidi="ar"/>
              </w:rPr>
              <w:t>7</w:t>
            </w:r>
          </w:p>
          <w:p w14:paraId="7DC054FD" w14:textId="77777777" w:rsidR="00265BE4" w:rsidRDefault="00265BE4">
            <w:pPr>
              <w:widowControl/>
              <w:jc w:val="center"/>
              <w:textAlignment w:val="center"/>
              <w:rPr>
                <w:szCs w:val="21"/>
              </w:rPr>
            </w:pPr>
          </w:p>
        </w:tc>
      </w:tr>
      <w:tr w:rsidR="00265BE4" w14:paraId="1223D031" w14:textId="77777777">
        <w:trPr>
          <w:cantSplit/>
          <w:trHeight w:hRule="exact" w:val="397"/>
          <w:jc w:val="center"/>
        </w:trPr>
        <w:tc>
          <w:tcPr>
            <w:tcW w:w="880" w:type="pct"/>
            <w:tcBorders>
              <w:left w:val="single" w:sz="8" w:space="0" w:color="auto"/>
              <w:right w:val="single" w:sz="8" w:space="0" w:color="auto"/>
            </w:tcBorders>
            <w:vAlign w:val="center"/>
          </w:tcPr>
          <w:p w14:paraId="71C7FAE7" w14:textId="77777777" w:rsidR="00265BE4" w:rsidRDefault="00AC3B3A">
            <w:pPr>
              <w:widowControl/>
              <w:jc w:val="center"/>
              <w:textAlignment w:val="center"/>
              <w:rPr>
                <w:szCs w:val="21"/>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1FF1602A" w14:textId="77777777" w:rsidR="00265BE4" w:rsidRDefault="00AC3B3A">
            <w:pPr>
              <w:spacing w:line="276" w:lineRule="auto"/>
              <w:jc w:val="center"/>
              <w:rPr>
                <w:color w:val="000000"/>
                <w:kern w:val="0"/>
                <w:szCs w:val="21"/>
                <w:lang w:bidi="ar"/>
              </w:rPr>
            </w:pPr>
            <w:r>
              <w:rPr>
                <w:rFonts w:hint="eastAsia"/>
                <w:color w:val="000000"/>
                <w:kern w:val="0"/>
                <w:szCs w:val="21"/>
                <w:lang w:bidi="ar"/>
              </w:rPr>
              <w:t>0.003</w:t>
            </w:r>
          </w:p>
        </w:tc>
        <w:tc>
          <w:tcPr>
            <w:tcW w:w="644" w:type="pct"/>
            <w:tcBorders>
              <w:left w:val="single" w:sz="8" w:space="0" w:color="auto"/>
              <w:right w:val="single" w:sz="8" w:space="0" w:color="auto"/>
            </w:tcBorders>
            <w:vAlign w:val="bottom"/>
          </w:tcPr>
          <w:p w14:paraId="0A02E2A2" w14:textId="77777777" w:rsidR="00265BE4" w:rsidRDefault="00AC3B3A">
            <w:pPr>
              <w:spacing w:line="276" w:lineRule="auto"/>
              <w:jc w:val="center"/>
              <w:rPr>
                <w:color w:val="000000"/>
                <w:kern w:val="0"/>
                <w:szCs w:val="21"/>
                <w:lang w:bidi="ar"/>
              </w:rPr>
            </w:pPr>
            <w:r>
              <w:rPr>
                <w:rFonts w:hint="eastAsia"/>
                <w:color w:val="000000"/>
                <w:kern w:val="0"/>
                <w:szCs w:val="21"/>
                <w:lang w:bidi="ar"/>
              </w:rPr>
              <w:t>0.005</w:t>
            </w:r>
          </w:p>
        </w:tc>
        <w:tc>
          <w:tcPr>
            <w:tcW w:w="644" w:type="pct"/>
            <w:tcBorders>
              <w:left w:val="single" w:sz="8" w:space="0" w:color="auto"/>
              <w:right w:val="single" w:sz="8" w:space="0" w:color="auto"/>
            </w:tcBorders>
            <w:vAlign w:val="bottom"/>
          </w:tcPr>
          <w:p w14:paraId="2BBD1D3F" w14:textId="77777777" w:rsidR="00265BE4" w:rsidRDefault="00AC3B3A">
            <w:pPr>
              <w:spacing w:line="276" w:lineRule="auto"/>
              <w:jc w:val="center"/>
              <w:rPr>
                <w:color w:val="000000"/>
                <w:kern w:val="0"/>
                <w:szCs w:val="21"/>
                <w:lang w:bidi="ar"/>
              </w:rPr>
            </w:pPr>
            <w:r>
              <w:rPr>
                <w:rFonts w:hint="eastAsia"/>
                <w:color w:val="000000"/>
                <w:kern w:val="0"/>
                <w:szCs w:val="21"/>
                <w:lang w:bidi="ar"/>
              </w:rPr>
              <w:t>0.021</w:t>
            </w:r>
          </w:p>
        </w:tc>
        <w:tc>
          <w:tcPr>
            <w:tcW w:w="644" w:type="pct"/>
            <w:tcBorders>
              <w:left w:val="single" w:sz="8" w:space="0" w:color="auto"/>
              <w:right w:val="single" w:sz="8" w:space="0" w:color="auto"/>
            </w:tcBorders>
            <w:vAlign w:val="bottom"/>
          </w:tcPr>
          <w:p w14:paraId="1117BCCD" w14:textId="77777777" w:rsidR="00265BE4" w:rsidRDefault="00AC3B3A">
            <w:pPr>
              <w:spacing w:line="276" w:lineRule="auto"/>
              <w:jc w:val="center"/>
              <w:rPr>
                <w:color w:val="000000"/>
                <w:kern w:val="0"/>
                <w:szCs w:val="21"/>
                <w:lang w:bidi="ar"/>
              </w:rPr>
            </w:pPr>
            <w:r>
              <w:rPr>
                <w:rFonts w:hint="eastAsia"/>
                <w:color w:val="000000"/>
                <w:kern w:val="0"/>
                <w:szCs w:val="21"/>
                <w:lang w:bidi="ar"/>
              </w:rPr>
              <w:t>0.016</w:t>
            </w:r>
          </w:p>
        </w:tc>
        <w:tc>
          <w:tcPr>
            <w:tcW w:w="644" w:type="pct"/>
            <w:tcBorders>
              <w:left w:val="single" w:sz="8" w:space="0" w:color="auto"/>
              <w:right w:val="single" w:sz="8" w:space="0" w:color="auto"/>
            </w:tcBorders>
            <w:vAlign w:val="bottom"/>
          </w:tcPr>
          <w:p w14:paraId="56B2BFD1" w14:textId="77777777" w:rsidR="00265BE4" w:rsidRDefault="00AC3B3A">
            <w:pPr>
              <w:spacing w:line="276" w:lineRule="auto"/>
              <w:jc w:val="center"/>
              <w:rPr>
                <w:color w:val="000000"/>
                <w:kern w:val="0"/>
                <w:szCs w:val="21"/>
                <w:lang w:bidi="ar"/>
              </w:rPr>
            </w:pPr>
            <w:r>
              <w:rPr>
                <w:rFonts w:hint="eastAsia"/>
                <w:color w:val="000000"/>
                <w:kern w:val="0"/>
                <w:szCs w:val="21"/>
                <w:lang w:bidi="ar"/>
              </w:rPr>
              <w:t>0.005</w:t>
            </w:r>
          </w:p>
        </w:tc>
        <w:tc>
          <w:tcPr>
            <w:tcW w:w="900" w:type="pct"/>
            <w:tcBorders>
              <w:left w:val="single" w:sz="8" w:space="0" w:color="auto"/>
              <w:right w:val="single" w:sz="8" w:space="0" w:color="auto"/>
            </w:tcBorders>
            <w:vAlign w:val="center"/>
          </w:tcPr>
          <w:p w14:paraId="2275895F"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41F01910" w14:textId="77777777">
        <w:trPr>
          <w:cantSplit/>
          <w:trHeight w:hRule="exact" w:val="397"/>
          <w:jc w:val="center"/>
        </w:trPr>
        <w:tc>
          <w:tcPr>
            <w:tcW w:w="880" w:type="pct"/>
            <w:tcBorders>
              <w:left w:val="single" w:sz="8" w:space="0" w:color="auto"/>
              <w:right w:val="single" w:sz="8" w:space="0" w:color="auto"/>
            </w:tcBorders>
            <w:vAlign w:val="center"/>
          </w:tcPr>
          <w:p w14:paraId="02F690A4" w14:textId="77777777" w:rsidR="00265BE4" w:rsidRDefault="00AC3B3A">
            <w:pPr>
              <w:widowControl/>
              <w:jc w:val="center"/>
              <w:textAlignment w:val="center"/>
              <w:rPr>
                <w:szCs w:val="21"/>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481796D4" w14:textId="77777777" w:rsidR="00265BE4" w:rsidRDefault="00AC3B3A">
            <w:pPr>
              <w:spacing w:line="276" w:lineRule="auto"/>
              <w:jc w:val="center"/>
              <w:rPr>
                <w:color w:val="000000"/>
                <w:kern w:val="0"/>
                <w:szCs w:val="21"/>
                <w:lang w:bidi="ar"/>
              </w:rPr>
            </w:pPr>
            <w:r>
              <w:rPr>
                <w:rFonts w:hint="eastAsia"/>
                <w:color w:val="000000"/>
                <w:kern w:val="0"/>
                <w:szCs w:val="21"/>
                <w:lang w:bidi="ar"/>
              </w:rPr>
              <w:t>0.27</w:t>
            </w:r>
          </w:p>
        </w:tc>
        <w:tc>
          <w:tcPr>
            <w:tcW w:w="644" w:type="pct"/>
            <w:tcBorders>
              <w:left w:val="single" w:sz="8" w:space="0" w:color="auto"/>
              <w:right w:val="single" w:sz="8" w:space="0" w:color="auto"/>
            </w:tcBorders>
            <w:vAlign w:val="bottom"/>
          </w:tcPr>
          <w:p w14:paraId="4C022626" w14:textId="77777777" w:rsidR="00265BE4" w:rsidRDefault="00AC3B3A">
            <w:pPr>
              <w:spacing w:line="276" w:lineRule="auto"/>
              <w:jc w:val="center"/>
              <w:rPr>
                <w:color w:val="000000"/>
                <w:kern w:val="0"/>
                <w:szCs w:val="21"/>
                <w:lang w:bidi="ar"/>
              </w:rPr>
            </w:pPr>
            <w:r>
              <w:rPr>
                <w:rFonts w:hint="eastAsia"/>
                <w:color w:val="000000"/>
                <w:kern w:val="0"/>
                <w:szCs w:val="21"/>
                <w:lang w:bidi="ar"/>
              </w:rPr>
              <w:t>0.51</w:t>
            </w:r>
          </w:p>
        </w:tc>
        <w:tc>
          <w:tcPr>
            <w:tcW w:w="644" w:type="pct"/>
            <w:tcBorders>
              <w:left w:val="single" w:sz="8" w:space="0" w:color="auto"/>
              <w:right w:val="single" w:sz="8" w:space="0" w:color="auto"/>
            </w:tcBorders>
            <w:vAlign w:val="bottom"/>
          </w:tcPr>
          <w:p w14:paraId="097E5633" w14:textId="77777777" w:rsidR="00265BE4" w:rsidRDefault="00AC3B3A">
            <w:pPr>
              <w:spacing w:line="276" w:lineRule="auto"/>
              <w:jc w:val="center"/>
              <w:rPr>
                <w:color w:val="000000"/>
                <w:kern w:val="0"/>
                <w:szCs w:val="21"/>
                <w:lang w:bidi="ar"/>
              </w:rPr>
            </w:pPr>
            <w:r>
              <w:rPr>
                <w:rFonts w:hint="eastAsia"/>
                <w:color w:val="000000"/>
                <w:kern w:val="0"/>
                <w:szCs w:val="21"/>
                <w:lang w:bidi="ar"/>
              </w:rPr>
              <w:t>0.44</w:t>
            </w:r>
          </w:p>
        </w:tc>
        <w:tc>
          <w:tcPr>
            <w:tcW w:w="644" w:type="pct"/>
            <w:tcBorders>
              <w:left w:val="single" w:sz="8" w:space="0" w:color="auto"/>
              <w:right w:val="single" w:sz="8" w:space="0" w:color="auto"/>
            </w:tcBorders>
            <w:vAlign w:val="bottom"/>
          </w:tcPr>
          <w:p w14:paraId="4EBDA690" w14:textId="77777777" w:rsidR="00265BE4" w:rsidRDefault="00AC3B3A">
            <w:pPr>
              <w:spacing w:line="276" w:lineRule="auto"/>
              <w:jc w:val="center"/>
              <w:rPr>
                <w:color w:val="000000"/>
                <w:kern w:val="0"/>
                <w:szCs w:val="21"/>
                <w:lang w:bidi="ar"/>
              </w:rPr>
            </w:pPr>
            <w:r>
              <w:rPr>
                <w:rFonts w:hint="eastAsia"/>
                <w:color w:val="000000"/>
                <w:kern w:val="0"/>
                <w:szCs w:val="21"/>
                <w:lang w:bidi="ar"/>
              </w:rPr>
              <w:t>0.03</w:t>
            </w:r>
          </w:p>
        </w:tc>
        <w:tc>
          <w:tcPr>
            <w:tcW w:w="644" w:type="pct"/>
            <w:tcBorders>
              <w:left w:val="single" w:sz="8" w:space="0" w:color="auto"/>
              <w:right w:val="single" w:sz="8" w:space="0" w:color="auto"/>
            </w:tcBorders>
            <w:vAlign w:val="bottom"/>
          </w:tcPr>
          <w:p w14:paraId="5CABB974" w14:textId="77777777" w:rsidR="00265BE4" w:rsidRDefault="00AC3B3A">
            <w:pPr>
              <w:spacing w:line="276" w:lineRule="auto"/>
              <w:jc w:val="center"/>
              <w:rPr>
                <w:color w:val="000000"/>
                <w:kern w:val="0"/>
                <w:szCs w:val="21"/>
                <w:lang w:bidi="ar"/>
              </w:rPr>
            </w:pPr>
            <w:r>
              <w:rPr>
                <w:rFonts w:hint="eastAsia"/>
                <w:color w:val="000000"/>
                <w:kern w:val="0"/>
                <w:szCs w:val="21"/>
                <w:lang w:bidi="ar"/>
              </w:rPr>
              <w:t>-0.25</w:t>
            </w:r>
          </w:p>
        </w:tc>
        <w:tc>
          <w:tcPr>
            <w:tcW w:w="900" w:type="pct"/>
            <w:tcBorders>
              <w:left w:val="single" w:sz="8" w:space="0" w:color="auto"/>
              <w:right w:val="single" w:sz="8" w:space="0" w:color="auto"/>
            </w:tcBorders>
            <w:vAlign w:val="center"/>
          </w:tcPr>
          <w:p w14:paraId="42F67A7F" w14:textId="77777777" w:rsidR="00265BE4" w:rsidRDefault="00AC3B3A">
            <w:pPr>
              <w:spacing w:line="276" w:lineRule="auto"/>
              <w:jc w:val="center"/>
              <w:rPr>
                <w:color w:val="000000"/>
                <w:kern w:val="0"/>
                <w:szCs w:val="21"/>
                <w:lang w:bidi="ar"/>
              </w:rPr>
            </w:pPr>
            <w:r>
              <w:rPr>
                <w:rFonts w:hint="eastAsia"/>
                <w:color w:val="000000"/>
                <w:kern w:val="0"/>
                <w:szCs w:val="21"/>
                <w:lang w:bidi="ar"/>
              </w:rPr>
              <w:t>0.3</w:t>
            </w:r>
            <w:r>
              <w:rPr>
                <w:color w:val="000000"/>
                <w:kern w:val="0"/>
                <w:szCs w:val="21"/>
                <w:lang w:bidi="ar"/>
              </w:rPr>
              <w:t>2</w:t>
            </w:r>
          </w:p>
          <w:p w14:paraId="04C62E6F" w14:textId="77777777" w:rsidR="00265BE4" w:rsidRDefault="00265BE4">
            <w:pPr>
              <w:widowControl/>
              <w:jc w:val="center"/>
              <w:textAlignment w:val="center"/>
              <w:rPr>
                <w:sz w:val="24"/>
              </w:rPr>
            </w:pPr>
          </w:p>
        </w:tc>
      </w:tr>
      <w:tr w:rsidR="00265BE4" w14:paraId="37625460" w14:textId="77777777">
        <w:trPr>
          <w:cantSplit/>
          <w:trHeight w:hRule="exact" w:val="688"/>
          <w:jc w:val="center"/>
        </w:trPr>
        <w:tc>
          <w:tcPr>
            <w:tcW w:w="880" w:type="pct"/>
            <w:tcBorders>
              <w:left w:val="single" w:sz="8" w:space="0" w:color="auto"/>
              <w:right w:val="single" w:sz="8" w:space="0" w:color="auto"/>
            </w:tcBorders>
            <w:vAlign w:val="center"/>
          </w:tcPr>
          <w:p w14:paraId="32FE5241" w14:textId="77777777" w:rsidR="00265BE4" w:rsidRDefault="00AC3B3A">
            <w:pPr>
              <w:widowControl/>
              <w:jc w:val="center"/>
              <w:textAlignment w:val="center"/>
              <w:rPr>
                <w:color w:val="000000"/>
                <w:szCs w:val="21"/>
                <w:lang w:bidi="ar"/>
              </w:rPr>
            </w:pPr>
            <w:r>
              <w:rPr>
                <w:rFonts w:hint="eastAsia"/>
                <w:color w:val="000000"/>
                <w:szCs w:val="21"/>
                <w:lang w:bidi="ar"/>
              </w:rPr>
              <w:t>半波误差</w:t>
            </w:r>
            <w:r>
              <w:rPr>
                <w:rFonts w:ascii="宋体" w:hAnsi="宋体" w:cs="宋体" w:hint="eastAsia"/>
                <w:szCs w:val="21"/>
              </w:rPr>
              <w:t>测量点</w:t>
            </w:r>
          </w:p>
        </w:tc>
        <w:tc>
          <w:tcPr>
            <w:tcW w:w="3220" w:type="pct"/>
            <w:gridSpan w:val="5"/>
            <w:tcBorders>
              <w:left w:val="single" w:sz="8" w:space="0" w:color="auto"/>
              <w:right w:val="single" w:sz="8" w:space="0" w:color="auto"/>
            </w:tcBorders>
            <w:vAlign w:val="center"/>
          </w:tcPr>
          <w:p w14:paraId="61A6607A" w14:textId="77777777" w:rsidR="00265BE4" w:rsidRDefault="00AC3B3A">
            <w:pPr>
              <w:widowControl/>
              <w:jc w:val="center"/>
              <w:textAlignment w:val="center"/>
              <w:rPr>
                <w:color w:val="000000"/>
                <w:kern w:val="0"/>
                <w:szCs w:val="21"/>
                <w:lang w:bidi="ar"/>
              </w:rPr>
            </w:pPr>
            <w:r>
              <w:rPr>
                <w:color w:val="000000"/>
                <w:szCs w:val="21"/>
                <w:lang w:bidi="ar"/>
              </w:rPr>
              <w:t>10</w:t>
            </w:r>
            <w:r>
              <w:rPr>
                <w:rFonts w:hint="eastAsia"/>
                <w:color w:val="000000"/>
                <w:szCs w:val="21"/>
                <w:lang w:bidi="ar"/>
              </w:rPr>
              <w:t>0%</w:t>
            </w:r>
          </w:p>
        </w:tc>
        <w:tc>
          <w:tcPr>
            <w:tcW w:w="900" w:type="pct"/>
            <w:tcBorders>
              <w:left w:val="single" w:sz="8" w:space="0" w:color="auto"/>
              <w:right w:val="single" w:sz="8" w:space="0" w:color="auto"/>
            </w:tcBorders>
            <w:vAlign w:val="center"/>
          </w:tcPr>
          <w:p w14:paraId="46D0127E" w14:textId="77777777" w:rsidR="00265BE4" w:rsidRDefault="00AC3B3A">
            <w:pPr>
              <w:spacing w:line="276" w:lineRule="auto"/>
              <w:jc w:val="center"/>
              <w:rPr>
                <w:sz w:val="24"/>
              </w:rPr>
            </w:pPr>
            <w:r>
              <w:rPr>
                <w:rFonts w:ascii="宋体" w:hAnsi="宋体" w:cs="宋体" w:hint="eastAsia"/>
                <w:szCs w:val="21"/>
              </w:rPr>
              <w:t>实验标准偏差</w:t>
            </w:r>
          </w:p>
        </w:tc>
      </w:tr>
      <w:tr w:rsidR="00265BE4" w14:paraId="16C15D72" w14:textId="77777777">
        <w:trPr>
          <w:cantSplit/>
          <w:trHeight w:hRule="exact" w:val="397"/>
          <w:jc w:val="center"/>
        </w:trPr>
        <w:tc>
          <w:tcPr>
            <w:tcW w:w="880" w:type="pct"/>
            <w:tcBorders>
              <w:left w:val="single" w:sz="8" w:space="0" w:color="auto"/>
              <w:right w:val="single" w:sz="8" w:space="0" w:color="auto"/>
            </w:tcBorders>
            <w:vAlign w:val="center"/>
          </w:tcPr>
          <w:p w14:paraId="524BB03B"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3CB49A9B" w14:textId="77777777" w:rsidR="00265BE4" w:rsidRDefault="00AC3B3A">
            <w:pPr>
              <w:spacing w:line="276" w:lineRule="auto"/>
              <w:jc w:val="center"/>
              <w:rPr>
                <w:rFonts w:ascii="宋体" w:hAnsi="宋体" w:cs="宋体"/>
                <w:szCs w:val="21"/>
              </w:rPr>
            </w:pPr>
            <w:r>
              <w:rPr>
                <w:rFonts w:ascii="宋体" w:hAnsi="宋体" w:cs="宋体" w:hint="eastAsia"/>
                <w:szCs w:val="21"/>
              </w:rPr>
              <w:t>0.003</w:t>
            </w:r>
          </w:p>
        </w:tc>
        <w:tc>
          <w:tcPr>
            <w:tcW w:w="644" w:type="pct"/>
            <w:tcBorders>
              <w:left w:val="single" w:sz="8" w:space="0" w:color="auto"/>
              <w:right w:val="single" w:sz="8" w:space="0" w:color="auto"/>
            </w:tcBorders>
            <w:vAlign w:val="bottom"/>
          </w:tcPr>
          <w:p w14:paraId="779BF79C"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4" w:type="pct"/>
            <w:tcBorders>
              <w:left w:val="single" w:sz="8" w:space="0" w:color="auto"/>
              <w:right w:val="single" w:sz="8" w:space="0" w:color="auto"/>
            </w:tcBorders>
            <w:vAlign w:val="bottom"/>
          </w:tcPr>
          <w:p w14:paraId="35770A91" w14:textId="77777777" w:rsidR="00265BE4" w:rsidRDefault="00AC3B3A">
            <w:pPr>
              <w:spacing w:line="276" w:lineRule="auto"/>
              <w:jc w:val="center"/>
              <w:rPr>
                <w:rFonts w:ascii="宋体" w:hAnsi="宋体" w:cs="宋体"/>
                <w:szCs w:val="21"/>
              </w:rPr>
            </w:pPr>
            <w:r>
              <w:rPr>
                <w:rFonts w:ascii="宋体" w:hAnsi="宋体" w:cs="宋体" w:hint="eastAsia"/>
                <w:szCs w:val="21"/>
              </w:rPr>
              <w:t>0.004</w:t>
            </w:r>
          </w:p>
        </w:tc>
        <w:tc>
          <w:tcPr>
            <w:tcW w:w="644" w:type="pct"/>
            <w:tcBorders>
              <w:left w:val="single" w:sz="8" w:space="0" w:color="auto"/>
              <w:right w:val="single" w:sz="8" w:space="0" w:color="auto"/>
            </w:tcBorders>
            <w:vAlign w:val="bottom"/>
          </w:tcPr>
          <w:p w14:paraId="32DD2FEC" w14:textId="77777777" w:rsidR="00265BE4" w:rsidRDefault="00AC3B3A">
            <w:pPr>
              <w:spacing w:line="276" w:lineRule="auto"/>
              <w:jc w:val="center"/>
              <w:rPr>
                <w:rFonts w:ascii="宋体" w:hAnsi="宋体" w:cs="宋体"/>
                <w:szCs w:val="21"/>
              </w:rPr>
            </w:pPr>
            <w:r>
              <w:rPr>
                <w:rFonts w:ascii="宋体" w:hAnsi="宋体" w:cs="宋体" w:hint="eastAsia"/>
                <w:szCs w:val="21"/>
              </w:rPr>
              <w:t>0.003</w:t>
            </w:r>
          </w:p>
        </w:tc>
        <w:tc>
          <w:tcPr>
            <w:tcW w:w="644" w:type="pct"/>
            <w:tcBorders>
              <w:left w:val="single" w:sz="8" w:space="0" w:color="auto"/>
              <w:right w:val="single" w:sz="8" w:space="0" w:color="auto"/>
            </w:tcBorders>
            <w:vAlign w:val="bottom"/>
          </w:tcPr>
          <w:p w14:paraId="6A844301" w14:textId="77777777" w:rsidR="00265BE4" w:rsidRDefault="00AC3B3A">
            <w:pPr>
              <w:spacing w:line="276" w:lineRule="auto"/>
              <w:jc w:val="center"/>
              <w:rPr>
                <w:rFonts w:ascii="宋体" w:hAnsi="宋体" w:cs="宋体"/>
                <w:szCs w:val="21"/>
              </w:rPr>
            </w:pPr>
            <w:r>
              <w:rPr>
                <w:rFonts w:ascii="宋体" w:hAnsi="宋体" w:cs="宋体" w:hint="eastAsia"/>
                <w:szCs w:val="21"/>
              </w:rPr>
              <w:t>0.003</w:t>
            </w:r>
          </w:p>
        </w:tc>
        <w:tc>
          <w:tcPr>
            <w:tcW w:w="900" w:type="pct"/>
            <w:tcBorders>
              <w:left w:val="single" w:sz="8" w:space="0" w:color="auto"/>
              <w:right w:val="single" w:sz="8" w:space="0" w:color="auto"/>
            </w:tcBorders>
            <w:vAlign w:val="center"/>
          </w:tcPr>
          <w:p w14:paraId="6F0B6822"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23A6DA56" w14:textId="77777777" w:rsidR="00265BE4" w:rsidRDefault="00AC3B3A">
            <w:pPr>
              <w:spacing w:line="276" w:lineRule="auto"/>
              <w:jc w:val="center"/>
              <w:rPr>
                <w:szCs w:val="21"/>
              </w:rPr>
            </w:pPr>
            <w:r>
              <w:rPr>
                <w:szCs w:val="21"/>
              </w:rPr>
              <w:t>2.5VA</w:t>
            </w:r>
          </w:p>
          <w:p w14:paraId="5312E3FE"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03E65393" w14:textId="77777777">
        <w:trPr>
          <w:cantSplit/>
          <w:trHeight w:hRule="exact" w:val="397"/>
          <w:jc w:val="center"/>
        </w:trPr>
        <w:tc>
          <w:tcPr>
            <w:tcW w:w="880" w:type="pct"/>
            <w:tcBorders>
              <w:left w:val="single" w:sz="8" w:space="0" w:color="auto"/>
              <w:right w:val="single" w:sz="8" w:space="0" w:color="auto"/>
            </w:tcBorders>
            <w:vAlign w:val="center"/>
          </w:tcPr>
          <w:p w14:paraId="132A8D8C"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6284F100" w14:textId="77777777" w:rsidR="00265BE4" w:rsidRDefault="00AC3B3A">
            <w:pPr>
              <w:spacing w:line="276" w:lineRule="auto"/>
              <w:jc w:val="center"/>
              <w:rPr>
                <w:rFonts w:ascii="宋体" w:hAnsi="宋体" w:cs="宋体"/>
                <w:szCs w:val="21"/>
              </w:rPr>
            </w:pPr>
            <w:r>
              <w:rPr>
                <w:rFonts w:ascii="宋体" w:hAnsi="宋体" w:cs="宋体" w:hint="eastAsia"/>
                <w:szCs w:val="21"/>
              </w:rPr>
              <w:t>0.04</w:t>
            </w:r>
          </w:p>
        </w:tc>
        <w:tc>
          <w:tcPr>
            <w:tcW w:w="644" w:type="pct"/>
            <w:tcBorders>
              <w:left w:val="single" w:sz="8" w:space="0" w:color="auto"/>
              <w:right w:val="single" w:sz="8" w:space="0" w:color="auto"/>
            </w:tcBorders>
            <w:vAlign w:val="bottom"/>
          </w:tcPr>
          <w:p w14:paraId="211E6F3C" w14:textId="77777777" w:rsidR="00265BE4" w:rsidRDefault="00AC3B3A">
            <w:pPr>
              <w:spacing w:line="276" w:lineRule="auto"/>
              <w:jc w:val="center"/>
              <w:rPr>
                <w:rFonts w:ascii="宋体" w:hAnsi="宋体" w:cs="宋体"/>
                <w:szCs w:val="21"/>
              </w:rPr>
            </w:pPr>
            <w:r>
              <w:rPr>
                <w:rFonts w:ascii="宋体" w:hAnsi="宋体" w:cs="宋体" w:hint="eastAsia"/>
                <w:szCs w:val="21"/>
              </w:rPr>
              <w:t>0.03</w:t>
            </w:r>
          </w:p>
        </w:tc>
        <w:tc>
          <w:tcPr>
            <w:tcW w:w="644" w:type="pct"/>
            <w:tcBorders>
              <w:left w:val="single" w:sz="8" w:space="0" w:color="auto"/>
              <w:right w:val="single" w:sz="8" w:space="0" w:color="auto"/>
            </w:tcBorders>
            <w:vAlign w:val="bottom"/>
          </w:tcPr>
          <w:p w14:paraId="279E094B" w14:textId="77777777" w:rsidR="00265BE4" w:rsidRDefault="00AC3B3A">
            <w:pPr>
              <w:spacing w:line="276" w:lineRule="auto"/>
              <w:jc w:val="center"/>
              <w:rPr>
                <w:rFonts w:ascii="宋体" w:hAnsi="宋体" w:cs="宋体"/>
                <w:szCs w:val="21"/>
              </w:rPr>
            </w:pPr>
            <w:r>
              <w:rPr>
                <w:rFonts w:ascii="宋体" w:hAnsi="宋体" w:cs="宋体" w:hint="eastAsia"/>
                <w:szCs w:val="21"/>
              </w:rPr>
              <w:t>-0.01</w:t>
            </w:r>
          </w:p>
        </w:tc>
        <w:tc>
          <w:tcPr>
            <w:tcW w:w="644" w:type="pct"/>
            <w:tcBorders>
              <w:left w:val="single" w:sz="8" w:space="0" w:color="auto"/>
              <w:right w:val="single" w:sz="8" w:space="0" w:color="auto"/>
            </w:tcBorders>
            <w:vAlign w:val="bottom"/>
          </w:tcPr>
          <w:p w14:paraId="74D75A6F" w14:textId="77777777" w:rsidR="00265BE4" w:rsidRDefault="00AC3B3A">
            <w:pPr>
              <w:spacing w:line="276" w:lineRule="auto"/>
              <w:jc w:val="center"/>
              <w:rPr>
                <w:rFonts w:ascii="宋体" w:hAnsi="宋体" w:cs="宋体"/>
                <w:szCs w:val="21"/>
              </w:rPr>
            </w:pPr>
            <w:r>
              <w:rPr>
                <w:rFonts w:ascii="宋体" w:hAnsi="宋体" w:cs="宋体" w:hint="eastAsia"/>
                <w:szCs w:val="21"/>
              </w:rPr>
              <w:t>0</w:t>
            </w:r>
          </w:p>
        </w:tc>
        <w:tc>
          <w:tcPr>
            <w:tcW w:w="644" w:type="pct"/>
            <w:tcBorders>
              <w:left w:val="single" w:sz="8" w:space="0" w:color="auto"/>
              <w:right w:val="single" w:sz="8" w:space="0" w:color="auto"/>
            </w:tcBorders>
            <w:vAlign w:val="bottom"/>
          </w:tcPr>
          <w:p w14:paraId="04B54C83" w14:textId="77777777" w:rsidR="00265BE4" w:rsidRDefault="00AC3B3A">
            <w:pPr>
              <w:spacing w:line="276" w:lineRule="auto"/>
              <w:jc w:val="center"/>
              <w:rPr>
                <w:rFonts w:ascii="宋体" w:hAnsi="宋体" w:cs="宋体"/>
                <w:szCs w:val="21"/>
              </w:rPr>
            </w:pPr>
            <w:r>
              <w:rPr>
                <w:rFonts w:ascii="宋体" w:hAnsi="宋体" w:cs="宋体" w:hint="eastAsia"/>
                <w:szCs w:val="21"/>
              </w:rPr>
              <w:t>0</w:t>
            </w:r>
          </w:p>
        </w:tc>
        <w:tc>
          <w:tcPr>
            <w:tcW w:w="900" w:type="pct"/>
            <w:tcBorders>
              <w:left w:val="single" w:sz="8" w:space="0" w:color="auto"/>
              <w:right w:val="single" w:sz="8" w:space="0" w:color="auto"/>
            </w:tcBorders>
            <w:vAlign w:val="center"/>
          </w:tcPr>
          <w:p w14:paraId="3A44FE8E" w14:textId="77777777" w:rsidR="00265BE4" w:rsidRDefault="00AC3B3A">
            <w:pPr>
              <w:spacing w:line="276" w:lineRule="auto"/>
              <w:jc w:val="center"/>
              <w:rPr>
                <w:szCs w:val="21"/>
              </w:rPr>
            </w:pPr>
            <w:r>
              <w:rPr>
                <w:color w:val="000000"/>
                <w:kern w:val="0"/>
                <w:szCs w:val="21"/>
                <w:lang w:bidi="ar"/>
              </w:rPr>
              <w:t>0.0012</w:t>
            </w:r>
          </w:p>
        </w:tc>
      </w:tr>
      <w:tr w:rsidR="00265BE4" w14:paraId="3C635FFF" w14:textId="77777777">
        <w:trPr>
          <w:cantSplit/>
          <w:trHeight w:hRule="exact" w:val="397"/>
          <w:jc w:val="center"/>
        </w:trPr>
        <w:tc>
          <w:tcPr>
            <w:tcW w:w="880" w:type="pct"/>
            <w:tcBorders>
              <w:left w:val="single" w:sz="8" w:space="0" w:color="auto"/>
              <w:right w:val="single" w:sz="8" w:space="0" w:color="auto"/>
            </w:tcBorders>
            <w:vAlign w:val="center"/>
          </w:tcPr>
          <w:p w14:paraId="3620D48B"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24869D6F"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4" w:type="pct"/>
            <w:tcBorders>
              <w:left w:val="single" w:sz="8" w:space="0" w:color="auto"/>
              <w:right w:val="single" w:sz="8" w:space="0" w:color="auto"/>
            </w:tcBorders>
            <w:vAlign w:val="bottom"/>
          </w:tcPr>
          <w:p w14:paraId="5B5262FF" w14:textId="77777777" w:rsidR="00265BE4" w:rsidRDefault="00AC3B3A">
            <w:pPr>
              <w:spacing w:line="276" w:lineRule="auto"/>
              <w:jc w:val="center"/>
              <w:rPr>
                <w:rFonts w:ascii="宋体" w:hAnsi="宋体" w:cs="宋体"/>
                <w:szCs w:val="21"/>
              </w:rPr>
            </w:pPr>
            <w:r>
              <w:rPr>
                <w:rFonts w:ascii="宋体" w:hAnsi="宋体" w:cs="宋体" w:hint="eastAsia"/>
                <w:szCs w:val="21"/>
              </w:rPr>
              <w:t>0.005</w:t>
            </w:r>
          </w:p>
        </w:tc>
        <w:tc>
          <w:tcPr>
            <w:tcW w:w="644" w:type="pct"/>
            <w:tcBorders>
              <w:left w:val="single" w:sz="8" w:space="0" w:color="auto"/>
              <w:right w:val="single" w:sz="8" w:space="0" w:color="auto"/>
            </w:tcBorders>
            <w:vAlign w:val="bottom"/>
          </w:tcPr>
          <w:p w14:paraId="02ACA8E8" w14:textId="77777777" w:rsidR="00265BE4" w:rsidRDefault="00AC3B3A">
            <w:pPr>
              <w:spacing w:line="276" w:lineRule="auto"/>
              <w:jc w:val="center"/>
              <w:rPr>
                <w:rFonts w:ascii="宋体" w:hAnsi="宋体" w:cs="宋体"/>
                <w:szCs w:val="21"/>
              </w:rPr>
            </w:pPr>
            <w:r>
              <w:rPr>
                <w:rFonts w:ascii="宋体" w:hAnsi="宋体" w:cs="宋体" w:hint="eastAsia"/>
                <w:szCs w:val="21"/>
              </w:rPr>
              <w:t>0.004</w:t>
            </w:r>
          </w:p>
        </w:tc>
        <w:tc>
          <w:tcPr>
            <w:tcW w:w="644" w:type="pct"/>
            <w:tcBorders>
              <w:left w:val="single" w:sz="8" w:space="0" w:color="auto"/>
              <w:right w:val="single" w:sz="8" w:space="0" w:color="auto"/>
            </w:tcBorders>
            <w:vAlign w:val="bottom"/>
          </w:tcPr>
          <w:p w14:paraId="34D87EB6"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4" w:type="pct"/>
            <w:tcBorders>
              <w:left w:val="single" w:sz="8" w:space="0" w:color="auto"/>
              <w:right w:val="single" w:sz="8" w:space="0" w:color="auto"/>
            </w:tcBorders>
            <w:vAlign w:val="bottom"/>
          </w:tcPr>
          <w:p w14:paraId="7081C8F5"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900" w:type="pct"/>
            <w:tcBorders>
              <w:left w:val="single" w:sz="8" w:space="0" w:color="auto"/>
              <w:right w:val="single" w:sz="8" w:space="0" w:color="auto"/>
            </w:tcBorders>
            <w:vAlign w:val="center"/>
          </w:tcPr>
          <w:p w14:paraId="3E0762BA"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38466E2F" w14:textId="77777777">
        <w:trPr>
          <w:cantSplit/>
          <w:trHeight w:hRule="exact" w:val="397"/>
          <w:jc w:val="center"/>
        </w:trPr>
        <w:tc>
          <w:tcPr>
            <w:tcW w:w="880" w:type="pct"/>
            <w:tcBorders>
              <w:left w:val="single" w:sz="8" w:space="0" w:color="auto"/>
              <w:right w:val="single" w:sz="8" w:space="0" w:color="auto"/>
            </w:tcBorders>
            <w:vAlign w:val="center"/>
          </w:tcPr>
          <w:p w14:paraId="4B669F17"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3AF20CF3" w14:textId="77777777" w:rsidR="00265BE4" w:rsidRDefault="00AC3B3A">
            <w:pPr>
              <w:spacing w:line="276" w:lineRule="auto"/>
              <w:jc w:val="center"/>
              <w:rPr>
                <w:rFonts w:ascii="宋体" w:hAnsi="宋体" w:cs="宋体"/>
                <w:szCs w:val="21"/>
              </w:rPr>
            </w:pPr>
            <w:r>
              <w:rPr>
                <w:rFonts w:ascii="宋体" w:hAnsi="宋体" w:cs="宋体" w:hint="eastAsia"/>
                <w:szCs w:val="21"/>
              </w:rPr>
              <w:t>-0.06</w:t>
            </w:r>
          </w:p>
        </w:tc>
        <w:tc>
          <w:tcPr>
            <w:tcW w:w="644" w:type="pct"/>
            <w:tcBorders>
              <w:left w:val="single" w:sz="8" w:space="0" w:color="auto"/>
              <w:right w:val="single" w:sz="8" w:space="0" w:color="auto"/>
            </w:tcBorders>
            <w:vAlign w:val="bottom"/>
          </w:tcPr>
          <w:p w14:paraId="72E786B7" w14:textId="77777777" w:rsidR="00265BE4" w:rsidRDefault="00AC3B3A">
            <w:pPr>
              <w:spacing w:line="276" w:lineRule="auto"/>
              <w:jc w:val="center"/>
              <w:rPr>
                <w:rFonts w:ascii="宋体" w:hAnsi="宋体" w:cs="宋体"/>
                <w:szCs w:val="21"/>
              </w:rPr>
            </w:pPr>
            <w:r>
              <w:rPr>
                <w:rFonts w:ascii="宋体" w:hAnsi="宋体" w:cs="宋体" w:hint="eastAsia"/>
                <w:szCs w:val="21"/>
              </w:rPr>
              <w:t>0.03</w:t>
            </w:r>
          </w:p>
        </w:tc>
        <w:tc>
          <w:tcPr>
            <w:tcW w:w="644" w:type="pct"/>
            <w:tcBorders>
              <w:left w:val="single" w:sz="8" w:space="0" w:color="auto"/>
              <w:right w:val="single" w:sz="8" w:space="0" w:color="auto"/>
            </w:tcBorders>
            <w:vAlign w:val="bottom"/>
          </w:tcPr>
          <w:p w14:paraId="3727FC6A" w14:textId="77777777" w:rsidR="00265BE4" w:rsidRDefault="00AC3B3A">
            <w:pPr>
              <w:spacing w:line="276" w:lineRule="auto"/>
              <w:jc w:val="center"/>
              <w:rPr>
                <w:rFonts w:ascii="宋体" w:hAnsi="宋体" w:cs="宋体"/>
                <w:szCs w:val="21"/>
              </w:rPr>
            </w:pPr>
            <w:r>
              <w:rPr>
                <w:rFonts w:ascii="宋体" w:hAnsi="宋体" w:cs="宋体" w:hint="eastAsia"/>
                <w:szCs w:val="21"/>
              </w:rPr>
              <w:t>0.06</w:t>
            </w:r>
          </w:p>
        </w:tc>
        <w:tc>
          <w:tcPr>
            <w:tcW w:w="644" w:type="pct"/>
            <w:tcBorders>
              <w:left w:val="single" w:sz="8" w:space="0" w:color="auto"/>
              <w:right w:val="single" w:sz="8" w:space="0" w:color="auto"/>
            </w:tcBorders>
            <w:vAlign w:val="bottom"/>
          </w:tcPr>
          <w:p w14:paraId="140B3192" w14:textId="77777777" w:rsidR="00265BE4" w:rsidRDefault="00AC3B3A">
            <w:pPr>
              <w:spacing w:line="276" w:lineRule="auto"/>
              <w:jc w:val="center"/>
              <w:rPr>
                <w:rFonts w:ascii="宋体" w:hAnsi="宋体" w:cs="宋体"/>
                <w:szCs w:val="21"/>
              </w:rPr>
            </w:pPr>
            <w:r>
              <w:rPr>
                <w:rFonts w:ascii="宋体" w:hAnsi="宋体" w:cs="宋体" w:hint="eastAsia"/>
                <w:szCs w:val="21"/>
              </w:rPr>
              <w:t>-0.04</w:t>
            </w:r>
          </w:p>
        </w:tc>
        <w:tc>
          <w:tcPr>
            <w:tcW w:w="644" w:type="pct"/>
            <w:tcBorders>
              <w:left w:val="single" w:sz="8" w:space="0" w:color="auto"/>
              <w:right w:val="single" w:sz="8" w:space="0" w:color="auto"/>
            </w:tcBorders>
            <w:vAlign w:val="bottom"/>
          </w:tcPr>
          <w:p w14:paraId="0C797753" w14:textId="77777777" w:rsidR="00265BE4" w:rsidRDefault="00AC3B3A">
            <w:pPr>
              <w:spacing w:line="276" w:lineRule="auto"/>
              <w:jc w:val="center"/>
              <w:rPr>
                <w:rFonts w:ascii="宋体" w:hAnsi="宋体" w:cs="宋体"/>
                <w:szCs w:val="21"/>
              </w:rPr>
            </w:pPr>
            <w:r>
              <w:rPr>
                <w:rFonts w:ascii="宋体" w:hAnsi="宋体" w:cs="宋体" w:hint="eastAsia"/>
                <w:szCs w:val="21"/>
              </w:rPr>
              <w:t>-0.03</w:t>
            </w:r>
          </w:p>
        </w:tc>
        <w:tc>
          <w:tcPr>
            <w:tcW w:w="900" w:type="pct"/>
            <w:tcBorders>
              <w:left w:val="single" w:sz="8" w:space="0" w:color="auto"/>
              <w:right w:val="single" w:sz="8" w:space="0" w:color="auto"/>
            </w:tcBorders>
            <w:vAlign w:val="center"/>
          </w:tcPr>
          <w:p w14:paraId="2AE350FE" w14:textId="77777777" w:rsidR="00265BE4" w:rsidRDefault="00AC3B3A">
            <w:pPr>
              <w:spacing w:line="276" w:lineRule="auto"/>
              <w:jc w:val="center"/>
              <w:rPr>
                <w:color w:val="000000"/>
                <w:kern w:val="0"/>
                <w:szCs w:val="21"/>
                <w:lang w:bidi="ar"/>
              </w:rPr>
            </w:pPr>
            <w:r>
              <w:rPr>
                <w:rFonts w:hint="eastAsia"/>
                <w:color w:val="000000"/>
                <w:kern w:val="0"/>
                <w:szCs w:val="21"/>
                <w:lang w:bidi="ar"/>
              </w:rPr>
              <w:t>0.038</w:t>
            </w:r>
          </w:p>
          <w:p w14:paraId="6DA6EFB2" w14:textId="77777777" w:rsidR="00265BE4" w:rsidRDefault="00265BE4">
            <w:pPr>
              <w:spacing w:line="276" w:lineRule="auto"/>
              <w:ind w:firstLineChars="200" w:firstLine="480"/>
              <w:jc w:val="center"/>
              <w:rPr>
                <w:sz w:val="24"/>
              </w:rPr>
            </w:pPr>
          </w:p>
        </w:tc>
      </w:tr>
      <w:tr w:rsidR="00265BE4" w14:paraId="111AD591" w14:textId="77777777">
        <w:trPr>
          <w:cantSplit/>
          <w:trHeight w:hRule="exact" w:val="688"/>
          <w:jc w:val="center"/>
        </w:trPr>
        <w:tc>
          <w:tcPr>
            <w:tcW w:w="880" w:type="pct"/>
            <w:tcBorders>
              <w:left w:val="single" w:sz="8" w:space="0" w:color="auto"/>
              <w:right w:val="single" w:sz="8" w:space="0" w:color="auto"/>
            </w:tcBorders>
            <w:vAlign w:val="center"/>
          </w:tcPr>
          <w:p w14:paraId="00FDD7EC" w14:textId="77777777" w:rsidR="00265BE4" w:rsidRDefault="00AC3B3A">
            <w:pPr>
              <w:widowControl/>
              <w:jc w:val="center"/>
              <w:textAlignment w:val="center"/>
              <w:rPr>
                <w:color w:val="000000"/>
                <w:szCs w:val="21"/>
                <w:lang w:bidi="ar"/>
              </w:rPr>
            </w:pPr>
            <w:r>
              <w:rPr>
                <w:rFonts w:hint="eastAsia"/>
                <w:color w:val="000000"/>
                <w:szCs w:val="21"/>
                <w:lang w:bidi="ar"/>
              </w:rPr>
              <w:t>半波误差</w:t>
            </w:r>
            <w:r>
              <w:rPr>
                <w:rFonts w:ascii="宋体" w:hAnsi="宋体" w:cs="宋体" w:hint="eastAsia"/>
                <w:szCs w:val="21"/>
              </w:rPr>
              <w:t>测量点</w:t>
            </w:r>
          </w:p>
        </w:tc>
        <w:tc>
          <w:tcPr>
            <w:tcW w:w="3220" w:type="pct"/>
            <w:gridSpan w:val="5"/>
            <w:tcBorders>
              <w:left w:val="single" w:sz="8" w:space="0" w:color="auto"/>
              <w:right w:val="single" w:sz="8" w:space="0" w:color="auto"/>
            </w:tcBorders>
            <w:vAlign w:val="center"/>
          </w:tcPr>
          <w:p w14:paraId="255119DB" w14:textId="77777777" w:rsidR="00265BE4" w:rsidRDefault="00AC3B3A">
            <w:pPr>
              <w:widowControl/>
              <w:jc w:val="center"/>
              <w:textAlignment w:val="center"/>
              <w:rPr>
                <w:color w:val="000000"/>
                <w:kern w:val="0"/>
                <w:szCs w:val="21"/>
                <w:lang w:bidi="ar"/>
              </w:rPr>
            </w:pPr>
            <w:r>
              <w:rPr>
                <w:color w:val="000000"/>
                <w:szCs w:val="21"/>
                <w:lang w:bidi="ar"/>
              </w:rPr>
              <w:t>5</w:t>
            </w:r>
            <w:r>
              <w:rPr>
                <w:rFonts w:hint="eastAsia"/>
                <w:color w:val="000000"/>
                <w:szCs w:val="21"/>
                <w:lang w:bidi="ar"/>
              </w:rPr>
              <w:t>%</w:t>
            </w:r>
          </w:p>
        </w:tc>
        <w:tc>
          <w:tcPr>
            <w:tcW w:w="900" w:type="pct"/>
            <w:tcBorders>
              <w:left w:val="single" w:sz="8" w:space="0" w:color="auto"/>
              <w:right w:val="single" w:sz="8" w:space="0" w:color="auto"/>
            </w:tcBorders>
            <w:vAlign w:val="center"/>
          </w:tcPr>
          <w:p w14:paraId="3359A4FA" w14:textId="77777777" w:rsidR="00265BE4" w:rsidRDefault="00AC3B3A">
            <w:pPr>
              <w:spacing w:line="276" w:lineRule="auto"/>
              <w:jc w:val="center"/>
              <w:rPr>
                <w:sz w:val="24"/>
              </w:rPr>
            </w:pPr>
            <w:r>
              <w:rPr>
                <w:rFonts w:ascii="宋体" w:hAnsi="宋体" w:cs="宋体" w:hint="eastAsia"/>
                <w:szCs w:val="21"/>
              </w:rPr>
              <w:t>实验标准偏差</w:t>
            </w:r>
          </w:p>
        </w:tc>
      </w:tr>
      <w:tr w:rsidR="00265BE4" w14:paraId="47DEC8B1" w14:textId="77777777">
        <w:trPr>
          <w:cantSplit/>
          <w:trHeight w:hRule="exact" w:val="397"/>
          <w:jc w:val="center"/>
        </w:trPr>
        <w:tc>
          <w:tcPr>
            <w:tcW w:w="880" w:type="pct"/>
            <w:tcBorders>
              <w:left w:val="single" w:sz="8" w:space="0" w:color="auto"/>
              <w:right w:val="single" w:sz="8" w:space="0" w:color="auto"/>
            </w:tcBorders>
            <w:vAlign w:val="center"/>
          </w:tcPr>
          <w:p w14:paraId="4D7FC320"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396D8199" w14:textId="77777777" w:rsidR="00265BE4" w:rsidRDefault="00AC3B3A">
            <w:pPr>
              <w:spacing w:line="276" w:lineRule="auto"/>
              <w:jc w:val="center"/>
              <w:rPr>
                <w:rFonts w:ascii="宋体" w:hAnsi="宋体" w:cs="宋体"/>
                <w:szCs w:val="21"/>
              </w:rPr>
            </w:pPr>
            <w:r>
              <w:rPr>
                <w:rFonts w:ascii="宋体" w:hAnsi="宋体" w:cs="宋体" w:hint="eastAsia"/>
                <w:szCs w:val="21"/>
              </w:rPr>
              <w:t>0.012</w:t>
            </w:r>
          </w:p>
        </w:tc>
        <w:tc>
          <w:tcPr>
            <w:tcW w:w="644" w:type="pct"/>
            <w:tcBorders>
              <w:left w:val="single" w:sz="8" w:space="0" w:color="auto"/>
              <w:right w:val="single" w:sz="8" w:space="0" w:color="auto"/>
            </w:tcBorders>
            <w:vAlign w:val="bottom"/>
          </w:tcPr>
          <w:p w14:paraId="39119A02" w14:textId="77777777" w:rsidR="00265BE4" w:rsidRDefault="00AC3B3A">
            <w:pPr>
              <w:spacing w:line="276" w:lineRule="auto"/>
              <w:jc w:val="center"/>
              <w:rPr>
                <w:rFonts w:ascii="宋体" w:hAnsi="宋体" w:cs="宋体"/>
                <w:szCs w:val="21"/>
              </w:rPr>
            </w:pPr>
            <w:r>
              <w:rPr>
                <w:rFonts w:ascii="宋体" w:hAnsi="宋体" w:cs="宋体" w:hint="eastAsia"/>
                <w:szCs w:val="21"/>
              </w:rPr>
              <w:t>0.008</w:t>
            </w:r>
          </w:p>
        </w:tc>
        <w:tc>
          <w:tcPr>
            <w:tcW w:w="644" w:type="pct"/>
            <w:tcBorders>
              <w:left w:val="single" w:sz="8" w:space="0" w:color="auto"/>
              <w:right w:val="single" w:sz="8" w:space="0" w:color="auto"/>
            </w:tcBorders>
            <w:vAlign w:val="bottom"/>
          </w:tcPr>
          <w:p w14:paraId="734E06E1"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4" w:type="pct"/>
            <w:tcBorders>
              <w:left w:val="single" w:sz="8" w:space="0" w:color="auto"/>
              <w:right w:val="single" w:sz="8" w:space="0" w:color="auto"/>
            </w:tcBorders>
            <w:vAlign w:val="bottom"/>
          </w:tcPr>
          <w:p w14:paraId="136AE2DF" w14:textId="77777777" w:rsidR="00265BE4" w:rsidRDefault="00AC3B3A">
            <w:pPr>
              <w:spacing w:line="276" w:lineRule="auto"/>
              <w:jc w:val="center"/>
              <w:rPr>
                <w:rFonts w:ascii="宋体" w:hAnsi="宋体" w:cs="宋体"/>
                <w:szCs w:val="21"/>
              </w:rPr>
            </w:pPr>
            <w:r>
              <w:rPr>
                <w:rFonts w:ascii="宋体" w:hAnsi="宋体" w:cs="宋体" w:hint="eastAsia"/>
                <w:szCs w:val="21"/>
              </w:rPr>
              <w:t>-0.004</w:t>
            </w:r>
          </w:p>
        </w:tc>
        <w:tc>
          <w:tcPr>
            <w:tcW w:w="644" w:type="pct"/>
            <w:tcBorders>
              <w:left w:val="single" w:sz="8" w:space="0" w:color="auto"/>
              <w:right w:val="single" w:sz="8" w:space="0" w:color="auto"/>
            </w:tcBorders>
            <w:vAlign w:val="bottom"/>
          </w:tcPr>
          <w:p w14:paraId="068E45AE" w14:textId="77777777" w:rsidR="00265BE4" w:rsidRDefault="00AC3B3A">
            <w:pPr>
              <w:spacing w:line="276" w:lineRule="auto"/>
              <w:jc w:val="center"/>
              <w:rPr>
                <w:rFonts w:ascii="宋体" w:hAnsi="宋体" w:cs="宋体"/>
                <w:szCs w:val="21"/>
              </w:rPr>
            </w:pPr>
            <w:r>
              <w:rPr>
                <w:rFonts w:ascii="宋体" w:hAnsi="宋体" w:cs="宋体" w:hint="eastAsia"/>
                <w:szCs w:val="21"/>
              </w:rPr>
              <w:t>0.013</w:t>
            </w:r>
          </w:p>
        </w:tc>
        <w:tc>
          <w:tcPr>
            <w:tcW w:w="900" w:type="pct"/>
            <w:tcBorders>
              <w:left w:val="single" w:sz="8" w:space="0" w:color="auto"/>
              <w:right w:val="single" w:sz="8" w:space="0" w:color="auto"/>
            </w:tcBorders>
            <w:vAlign w:val="center"/>
          </w:tcPr>
          <w:p w14:paraId="1B13CE53"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61DEFCC6" w14:textId="77777777" w:rsidR="00265BE4" w:rsidRDefault="00AC3B3A">
            <w:pPr>
              <w:spacing w:line="276" w:lineRule="auto"/>
              <w:jc w:val="center"/>
              <w:rPr>
                <w:szCs w:val="21"/>
              </w:rPr>
            </w:pPr>
            <w:r>
              <w:rPr>
                <w:szCs w:val="21"/>
              </w:rPr>
              <w:t>2.5VA</w:t>
            </w:r>
          </w:p>
          <w:p w14:paraId="429421BB"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35EDA1F2" w14:textId="77777777">
        <w:trPr>
          <w:cantSplit/>
          <w:trHeight w:hRule="exact" w:val="397"/>
          <w:jc w:val="center"/>
        </w:trPr>
        <w:tc>
          <w:tcPr>
            <w:tcW w:w="880" w:type="pct"/>
            <w:tcBorders>
              <w:left w:val="single" w:sz="8" w:space="0" w:color="auto"/>
              <w:right w:val="single" w:sz="8" w:space="0" w:color="auto"/>
            </w:tcBorders>
            <w:vAlign w:val="center"/>
          </w:tcPr>
          <w:p w14:paraId="48C60C43"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70D137A2" w14:textId="77777777" w:rsidR="00265BE4" w:rsidRDefault="00AC3B3A">
            <w:pPr>
              <w:spacing w:line="276" w:lineRule="auto"/>
              <w:jc w:val="center"/>
              <w:rPr>
                <w:rFonts w:ascii="宋体" w:hAnsi="宋体" w:cs="宋体"/>
                <w:szCs w:val="21"/>
              </w:rPr>
            </w:pPr>
            <w:r>
              <w:rPr>
                <w:rFonts w:ascii="宋体" w:hAnsi="宋体" w:cs="宋体" w:hint="eastAsia"/>
                <w:szCs w:val="21"/>
              </w:rPr>
              <w:t>0.29</w:t>
            </w:r>
          </w:p>
        </w:tc>
        <w:tc>
          <w:tcPr>
            <w:tcW w:w="644" w:type="pct"/>
            <w:tcBorders>
              <w:left w:val="single" w:sz="8" w:space="0" w:color="auto"/>
              <w:right w:val="single" w:sz="8" w:space="0" w:color="auto"/>
            </w:tcBorders>
            <w:vAlign w:val="bottom"/>
          </w:tcPr>
          <w:p w14:paraId="25504521" w14:textId="77777777" w:rsidR="00265BE4" w:rsidRDefault="00AC3B3A">
            <w:pPr>
              <w:spacing w:line="276" w:lineRule="auto"/>
              <w:jc w:val="center"/>
              <w:rPr>
                <w:rFonts w:ascii="宋体" w:hAnsi="宋体" w:cs="宋体"/>
                <w:szCs w:val="21"/>
              </w:rPr>
            </w:pPr>
            <w:r>
              <w:rPr>
                <w:rFonts w:ascii="宋体" w:hAnsi="宋体" w:cs="宋体" w:hint="eastAsia"/>
                <w:szCs w:val="21"/>
              </w:rPr>
              <w:t>0.31</w:t>
            </w:r>
          </w:p>
        </w:tc>
        <w:tc>
          <w:tcPr>
            <w:tcW w:w="644" w:type="pct"/>
            <w:tcBorders>
              <w:left w:val="single" w:sz="8" w:space="0" w:color="auto"/>
              <w:right w:val="single" w:sz="8" w:space="0" w:color="auto"/>
            </w:tcBorders>
            <w:vAlign w:val="bottom"/>
          </w:tcPr>
          <w:p w14:paraId="1378BF75" w14:textId="77777777" w:rsidR="00265BE4" w:rsidRDefault="00AC3B3A">
            <w:pPr>
              <w:spacing w:line="276" w:lineRule="auto"/>
              <w:jc w:val="center"/>
              <w:rPr>
                <w:rFonts w:ascii="宋体" w:hAnsi="宋体" w:cs="宋体"/>
                <w:szCs w:val="21"/>
              </w:rPr>
            </w:pPr>
            <w:r>
              <w:rPr>
                <w:rFonts w:ascii="宋体" w:hAnsi="宋体" w:cs="宋体" w:hint="eastAsia"/>
                <w:szCs w:val="21"/>
              </w:rPr>
              <w:t>0.25</w:t>
            </w:r>
          </w:p>
        </w:tc>
        <w:tc>
          <w:tcPr>
            <w:tcW w:w="644" w:type="pct"/>
            <w:tcBorders>
              <w:left w:val="single" w:sz="8" w:space="0" w:color="auto"/>
              <w:right w:val="single" w:sz="8" w:space="0" w:color="auto"/>
            </w:tcBorders>
            <w:vAlign w:val="bottom"/>
          </w:tcPr>
          <w:p w14:paraId="1A55B563" w14:textId="77777777" w:rsidR="00265BE4" w:rsidRDefault="00AC3B3A">
            <w:pPr>
              <w:spacing w:line="276" w:lineRule="auto"/>
              <w:jc w:val="center"/>
              <w:rPr>
                <w:rFonts w:ascii="宋体" w:hAnsi="宋体" w:cs="宋体"/>
                <w:szCs w:val="21"/>
              </w:rPr>
            </w:pPr>
            <w:r>
              <w:rPr>
                <w:rFonts w:ascii="宋体" w:hAnsi="宋体" w:cs="宋体" w:hint="eastAsia"/>
                <w:szCs w:val="21"/>
              </w:rPr>
              <w:t>-0.13</w:t>
            </w:r>
          </w:p>
        </w:tc>
        <w:tc>
          <w:tcPr>
            <w:tcW w:w="644" w:type="pct"/>
            <w:tcBorders>
              <w:left w:val="single" w:sz="8" w:space="0" w:color="auto"/>
              <w:right w:val="single" w:sz="8" w:space="0" w:color="auto"/>
            </w:tcBorders>
            <w:vAlign w:val="bottom"/>
          </w:tcPr>
          <w:p w14:paraId="651C4E2F" w14:textId="77777777" w:rsidR="00265BE4" w:rsidRDefault="00AC3B3A">
            <w:pPr>
              <w:spacing w:line="276" w:lineRule="auto"/>
              <w:jc w:val="center"/>
              <w:rPr>
                <w:rFonts w:ascii="宋体" w:hAnsi="宋体" w:cs="宋体"/>
                <w:szCs w:val="21"/>
              </w:rPr>
            </w:pPr>
            <w:r>
              <w:rPr>
                <w:rFonts w:ascii="宋体" w:hAnsi="宋体" w:cs="宋体" w:hint="eastAsia"/>
                <w:szCs w:val="21"/>
              </w:rPr>
              <w:t>-0.12</w:t>
            </w:r>
          </w:p>
        </w:tc>
        <w:tc>
          <w:tcPr>
            <w:tcW w:w="900" w:type="pct"/>
            <w:tcBorders>
              <w:left w:val="single" w:sz="8" w:space="0" w:color="auto"/>
              <w:right w:val="single" w:sz="8" w:space="0" w:color="auto"/>
            </w:tcBorders>
            <w:vAlign w:val="center"/>
          </w:tcPr>
          <w:p w14:paraId="09F05C43" w14:textId="77777777" w:rsidR="00265BE4" w:rsidRDefault="00AC3B3A">
            <w:pPr>
              <w:spacing w:line="276" w:lineRule="auto"/>
              <w:jc w:val="center"/>
              <w:rPr>
                <w:rFonts w:ascii="宋体" w:hAnsi="宋体" w:cs="宋体"/>
                <w:szCs w:val="21"/>
              </w:rPr>
            </w:pPr>
            <w:r>
              <w:rPr>
                <w:rFonts w:ascii="宋体" w:hAnsi="宋体" w:cs="宋体" w:hint="eastAsia"/>
                <w:szCs w:val="21"/>
              </w:rPr>
              <w:t>0.01</w:t>
            </w:r>
          </w:p>
          <w:p w14:paraId="65101B21" w14:textId="77777777" w:rsidR="00265BE4" w:rsidRDefault="00265BE4">
            <w:pPr>
              <w:spacing w:line="276" w:lineRule="auto"/>
              <w:jc w:val="center"/>
              <w:rPr>
                <w:szCs w:val="21"/>
              </w:rPr>
            </w:pPr>
          </w:p>
        </w:tc>
      </w:tr>
      <w:tr w:rsidR="00265BE4" w14:paraId="5D494A8B" w14:textId="77777777">
        <w:trPr>
          <w:cantSplit/>
          <w:trHeight w:hRule="exact" w:val="397"/>
          <w:jc w:val="center"/>
        </w:trPr>
        <w:tc>
          <w:tcPr>
            <w:tcW w:w="880" w:type="pct"/>
            <w:tcBorders>
              <w:left w:val="single" w:sz="8" w:space="0" w:color="auto"/>
              <w:right w:val="single" w:sz="8" w:space="0" w:color="auto"/>
            </w:tcBorders>
            <w:vAlign w:val="center"/>
          </w:tcPr>
          <w:p w14:paraId="786A9C66"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2CFEECF1" w14:textId="77777777" w:rsidR="00265BE4" w:rsidRDefault="00AC3B3A">
            <w:pPr>
              <w:spacing w:line="276" w:lineRule="auto"/>
              <w:jc w:val="center"/>
              <w:rPr>
                <w:rFonts w:ascii="宋体" w:hAnsi="宋体" w:cs="宋体"/>
                <w:szCs w:val="21"/>
              </w:rPr>
            </w:pPr>
            <w:r>
              <w:rPr>
                <w:rFonts w:ascii="宋体" w:hAnsi="宋体" w:cs="宋体" w:hint="eastAsia"/>
                <w:szCs w:val="21"/>
              </w:rPr>
              <w:t>0.015</w:t>
            </w:r>
          </w:p>
        </w:tc>
        <w:tc>
          <w:tcPr>
            <w:tcW w:w="644" w:type="pct"/>
            <w:tcBorders>
              <w:left w:val="single" w:sz="8" w:space="0" w:color="auto"/>
              <w:right w:val="single" w:sz="8" w:space="0" w:color="auto"/>
            </w:tcBorders>
            <w:vAlign w:val="bottom"/>
          </w:tcPr>
          <w:p w14:paraId="4AD4A501" w14:textId="77777777" w:rsidR="00265BE4" w:rsidRDefault="00AC3B3A">
            <w:pPr>
              <w:spacing w:line="276" w:lineRule="auto"/>
              <w:jc w:val="center"/>
              <w:rPr>
                <w:rFonts w:ascii="宋体" w:hAnsi="宋体" w:cs="宋体"/>
                <w:szCs w:val="21"/>
              </w:rPr>
            </w:pPr>
            <w:r>
              <w:rPr>
                <w:rFonts w:ascii="宋体" w:hAnsi="宋体" w:cs="宋体" w:hint="eastAsia"/>
                <w:szCs w:val="21"/>
              </w:rPr>
              <w:t>0.01</w:t>
            </w:r>
          </w:p>
        </w:tc>
        <w:tc>
          <w:tcPr>
            <w:tcW w:w="644" w:type="pct"/>
            <w:tcBorders>
              <w:left w:val="single" w:sz="8" w:space="0" w:color="auto"/>
              <w:right w:val="single" w:sz="8" w:space="0" w:color="auto"/>
            </w:tcBorders>
            <w:vAlign w:val="bottom"/>
          </w:tcPr>
          <w:p w14:paraId="5ACAEDD4" w14:textId="77777777" w:rsidR="00265BE4" w:rsidRDefault="00AC3B3A">
            <w:pPr>
              <w:spacing w:line="276" w:lineRule="auto"/>
              <w:jc w:val="center"/>
              <w:rPr>
                <w:rFonts w:ascii="宋体" w:hAnsi="宋体" w:cs="宋体"/>
                <w:szCs w:val="21"/>
              </w:rPr>
            </w:pPr>
            <w:r>
              <w:rPr>
                <w:rFonts w:ascii="宋体" w:hAnsi="宋体" w:cs="宋体" w:hint="eastAsia"/>
                <w:szCs w:val="21"/>
              </w:rPr>
              <w:t>-0.019</w:t>
            </w:r>
          </w:p>
        </w:tc>
        <w:tc>
          <w:tcPr>
            <w:tcW w:w="644" w:type="pct"/>
            <w:tcBorders>
              <w:left w:val="single" w:sz="8" w:space="0" w:color="auto"/>
              <w:right w:val="single" w:sz="8" w:space="0" w:color="auto"/>
            </w:tcBorders>
            <w:vAlign w:val="bottom"/>
          </w:tcPr>
          <w:p w14:paraId="3612CF62" w14:textId="77777777" w:rsidR="00265BE4" w:rsidRDefault="00AC3B3A">
            <w:pPr>
              <w:spacing w:line="276" w:lineRule="auto"/>
              <w:jc w:val="center"/>
              <w:rPr>
                <w:rFonts w:ascii="宋体" w:hAnsi="宋体" w:cs="宋体"/>
                <w:szCs w:val="21"/>
              </w:rPr>
            </w:pPr>
            <w:r>
              <w:rPr>
                <w:rFonts w:ascii="宋体" w:hAnsi="宋体" w:cs="宋体" w:hint="eastAsia"/>
                <w:szCs w:val="21"/>
              </w:rPr>
              <w:t>0.009</w:t>
            </w:r>
          </w:p>
        </w:tc>
        <w:tc>
          <w:tcPr>
            <w:tcW w:w="644" w:type="pct"/>
            <w:tcBorders>
              <w:left w:val="single" w:sz="8" w:space="0" w:color="auto"/>
              <w:right w:val="single" w:sz="8" w:space="0" w:color="auto"/>
            </w:tcBorders>
            <w:vAlign w:val="bottom"/>
          </w:tcPr>
          <w:p w14:paraId="0AAAB5A0" w14:textId="77777777" w:rsidR="00265BE4" w:rsidRDefault="00AC3B3A">
            <w:pPr>
              <w:spacing w:line="276" w:lineRule="auto"/>
              <w:jc w:val="center"/>
              <w:rPr>
                <w:rFonts w:ascii="宋体" w:hAnsi="宋体" w:cs="宋体"/>
                <w:szCs w:val="21"/>
              </w:rPr>
            </w:pPr>
            <w:r>
              <w:rPr>
                <w:rFonts w:ascii="宋体" w:hAnsi="宋体" w:cs="宋体" w:hint="eastAsia"/>
                <w:szCs w:val="21"/>
              </w:rPr>
              <w:t>0</w:t>
            </w:r>
          </w:p>
        </w:tc>
        <w:tc>
          <w:tcPr>
            <w:tcW w:w="900" w:type="pct"/>
            <w:tcBorders>
              <w:left w:val="single" w:sz="8" w:space="0" w:color="auto"/>
              <w:right w:val="single" w:sz="8" w:space="0" w:color="auto"/>
            </w:tcBorders>
            <w:vAlign w:val="center"/>
          </w:tcPr>
          <w:p w14:paraId="5206787E"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142CBAD0" w14:textId="77777777">
        <w:trPr>
          <w:cantSplit/>
          <w:trHeight w:hRule="exact" w:val="397"/>
          <w:jc w:val="center"/>
        </w:trPr>
        <w:tc>
          <w:tcPr>
            <w:tcW w:w="880" w:type="pct"/>
            <w:tcBorders>
              <w:left w:val="single" w:sz="8" w:space="0" w:color="auto"/>
              <w:right w:val="single" w:sz="8" w:space="0" w:color="auto"/>
            </w:tcBorders>
            <w:vAlign w:val="center"/>
          </w:tcPr>
          <w:p w14:paraId="5FBDAF5B"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0AFD0F60" w14:textId="77777777" w:rsidR="00265BE4" w:rsidRDefault="00AC3B3A">
            <w:pPr>
              <w:spacing w:line="276" w:lineRule="auto"/>
              <w:jc w:val="center"/>
              <w:rPr>
                <w:rFonts w:ascii="宋体" w:hAnsi="宋体" w:cs="宋体"/>
                <w:szCs w:val="21"/>
              </w:rPr>
            </w:pPr>
            <w:r>
              <w:rPr>
                <w:rFonts w:ascii="宋体" w:hAnsi="宋体" w:cs="宋体" w:hint="eastAsia"/>
                <w:szCs w:val="21"/>
              </w:rPr>
              <w:t>-0.46</w:t>
            </w:r>
          </w:p>
        </w:tc>
        <w:tc>
          <w:tcPr>
            <w:tcW w:w="644" w:type="pct"/>
            <w:tcBorders>
              <w:left w:val="single" w:sz="8" w:space="0" w:color="auto"/>
              <w:right w:val="single" w:sz="8" w:space="0" w:color="auto"/>
            </w:tcBorders>
            <w:vAlign w:val="bottom"/>
          </w:tcPr>
          <w:p w14:paraId="29439D22" w14:textId="77777777" w:rsidR="00265BE4" w:rsidRDefault="00AC3B3A">
            <w:pPr>
              <w:spacing w:line="276" w:lineRule="auto"/>
              <w:jc w:val="center"/>
              <w:rPr>
                <w:rFonts w:ascii="宋体" w:hAnsi="宋体" w:cs="宋体"/>
                <w:szCs w:val="21"/>
              </w:rPr>
            </w:pPr>
            <w:r>
              <w:rPr>
                <w:rFonts w:ascii="宋体" w:hAnsi="宋体" w:cs="宋体" w:hint="eastAsia"/>
                <w:szCs w:val="21"/>
              </w:rPr>
              <w:t>-0.49</w:t>
            </w:r>
          </w:p>
        </w:tc>
        <w:tc>
          <w:tcPr>
            <w:tcW w:w="644" w:type="pct"/>
            <w:tcBorders>
              <w:left w:val="single" w:sz="8" w:space="0" w:color="auto"/>
              <w:right w:val="single" w:sz="8" w:space="0" w:color="auto"/>
            </w:tcBorders>
            <w:vAlign w:val="bottom"/>
          </w:tcPr>
          <w:p w14:paraId="21EFF13A" w14:textId="77777777" w:rsidR="00265BE4" w:rsidRDefault="00AC3B3A">
            <w:pPr>
              <w:spacing w:line="276" w:lineRule="auto"/>
              <w:jc w:val="center"/>
              <w:rPr>
                <w:rFonts w:ascii="宋体" w:hAnsi="宋体" w:cs="宋体"/>
                <w:szCs w:val="21"/>
              </w:rPr>
            </w:pPr>
            <w:r>
              <w:rPr>
                <w:rFonts w:ascii="宋体" w:hAnsi="宋体" w:cs="宋体" w:hint="eastAsia"/>
                <w:szCs w:val="21"/>
              </w:rPr>
              <w:t>-0.18</w:t>
            </w:r>
          </w:p>
        </w:tc>
        <w:tc>
          <w:tcPr>
            <w:tcW w:w="644" w:type="pct"/>
            <w:tcBorders>
              <w:left w:val="single" w:sz="8" w:space="0" w:color="auto"/>
              <w:right w:val="single" w:sz="8" w:space="0" w:color="auto"/>
            </w:tcBorders>
            <w:vAlign w:val="bottom"/>
          </w:tcPr>
          <w:p w14:paraId="0D0609AD" w14:textId="77777777" w:rsidR="00265BE4" w:rsidRDefault="00AC3B3A">
            <w:pPr>
              <w:spacing w:line="276" w:lineRule="auto"/>
              <w:jc w:val="center"/>
              <w:rPr>
                <w:rFonts w:ascii="宋体" w:hAnsi="宋体" w:cs="宋体"/>
                <w:szCs w:val="21"/>
              </w:rPr>
            </w:pPr>
            <w:r>
              <w:rPr>
                <w:rFonts w:ascii="宋体" w:hAnsi="宋体" w:cs="宋体" w:hint="eastAsia"/>
                <w:szCs w:val="21"/>
              </w:rPr>
              <w:t>-0.11</w:t>
            </w:r>
          </w:p>
        </w:tc>
        <w:tc>
          <w:tcPr>
            <w:tcW w:w="644" w:type="pct"/>
            <w:tcBorders>
              <w:left w:val="single" w:sz="8" w:space="0" w:color="auto"/>
              <w:right w:val="single" w:sz="8" w:space="0" w:color="auto"/>
            </w:tcBorders>
            <w:vAlign w:val="bottom"/>
          </w:tcPr>
          <w:p w14:paraId="3BADEFE4" w14:textId="77777777" w:rsidR="00265BE4" w:rsidRDefault="00AC3B3A">
            <w:pPr>
              <w:spacing w:line="276" w:lineRule="auto"/>
              <w:jc w:val="center"/>
              <w:rPr>
                <w:rFonts w:ascii="宋体" w:hAnsi="宋体" w:cs="宋体"/>
                <w:szCs w:val="21"/>
              </w:rPr>
            </w:pPr>
            <w:r>
              <w:rPr>
                <w:rFonts w:ascii="宋体" w:hAnsi="宋体" w:cs="宋体" w:hint="eastAsia"/>
                <w:szCs w:val="21"/>
              </w:rPr>
              <w:t>-0.06</w:t>
            </w:r>
          </w:p>
        </w:tc>
        <w:tc>
          <w:tcPr>
            <w:tcW w:w="900" w:type="pct"/>
            <w:tcBorders>
              <w:left w:val="single" w:sz="8" w:space="0" w:color="auto"/>
              <w:right w:val="single" w:sz="8" w:space="0" w:color="auto"/>
            </w:tcBorders>
            <w:vAlign w:val="center"/>
          </w:tcPr>
          <w:p w14:paraId="1AD8C098" w14:textId="77777777" w:rsidR="00265BE4" w:rsidRDefault="00AC3B3A">
            <w:pPr>
              <w:spacing w:line="276" w:lineRule="auto"/>
              <w:jc w:val="center"/>
              <w:rPr>
                <w:rFonts w:ascii="宋体" w:hAnsi="宋体" w:cs="宋体"/>
                <w:szCs w:val="21"/>
              </w:rPr>
            </w:pPr>
            <w:r>
              <w:rPr>
                <w:rFonts w:ascii="宋体" w:hAnsi="宋体" w:cs="宋体" w:hint="eastAsia"/>
                <w:szCs w:val="21"/>
              </w:rPr>
              <w:t>0.28</w:t>
            </w:r>
          </w:p>
          <w:p w14:paraId="086134A1" w14:textId="77777777" w:rsidR="00265BE4" w:rsidRDefault="00265BE4">
            <w:pPr>
              <w:spacing w:line="276" w:lineRule="auto"/>
              <w:ind w:firstLineChars="200" w:firstLine="480"/>
              <w:jc w:val="center"/>
              <w:rPr>
                <w:sz w:val="24"/>
              </w:rPr>
            </w:pPr>
          </w:p>
        </w:tc>
      </w:tr>
      <w:tr w:rsidR="00265BE4" w14:paraId="237F10A8" w14:textId="77777777">
        <w:trPr>
          <w:cantSplit/>
          <w:trHeight w:val="385"/>
          <w:jc w:val="center"/>
        </w:trPr>
        <w:tc>
          <w:tcPr>
            <w:tcW w:w="5000" w:type="pct"/>
            <w:gridSpan w:val="7"/>
            <w:tcBorders>
              <w:left w:val="single" w:sz="8" w:space="0" w:color="auto"/>
              <w:right w:val="single" w:sz="8" w:space="0" w:color="auto"/>
            </w:tcBorders>
            <w:vAlign w:val="center"/>
          </w:tcPr>
          <w:p w14:paraId="13078B7E" w14:textId="77777777" w:rsidR="00265BE4" w:rsidRDefault="00AC3B3A">
            <w:pPr>
              <w:spacing w:line="276" w:lineRule="auto"/>
              <w:ind w:firstLineChars="200" w:firstLine="480"/>
              <w:jc w:val="center"/>
              <w:rPr>
                <w:sz w:val="24"/>
              </w:rPr>
            </w:pPr>
            <w:r>
              <w:rPr>
                <w:rFonts w:hint="eastAsia"/>
                <w:sz w:val="24"/>
              </w:rPr>
              <w:t>试验结果</w:t>
            </w:r>
          </w:p>
        </w:tc>
      </w:tr>
    </w:tbl>
    <w:tbl>
      <w:tblPr>
        <w:tblStyle w:val="ae"/>
        <w:tblW w:w="4974" w:type="pct"/>
        <w:jc w:val="center"/>
        <w:tblLayout w:type="fixed"/>
        <w:tblLook w:val="04A0" w:firstRow="1" w:lastRow="0" w:firstColumn="1" w:lastColumn="0" w:noHBand="0" w:noVBand="1"/>
      </w:tblPr>
      <w:tblGrid>
        <w:gridCol w:w="2405"/>
        <w:gridCol w:w="3093"/>
        <w:gridCol w:w="2755"/>
      </w:tblGrid>
      <w:tr w:rsidR="00265BE4" w14:paraId="2611353D" w14:textId="77777777">
        <w:trPr>
          <w:trHeight w:val="491"/>
          <w:jc w:val="center"/>
        </w:trPr>
        <w:tc>
          <w:tcPr>
            <w:tcW w:w="2405" w:type="dxa"/>
            <w:vAlign w:val="center"/>
          </w:tcPr>
          <w:p w14:paraId="5CAEB321"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试品名称</w:t>
            </w:r>
          </w:p>
        </w:tc>
        <w:tc>
          <w:tcPr>
            <w:tcW w:w="3093" w:type="dxa"/>
            <w:vAlign w:val="center"/>
          </w:tcPr>
          <w:p w14:paraId="351AD85F"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型号</w:t>
            </w:r>
          </w:p>
        </w:tc>
        <w:tc>
          <w:tcPr>
            <w:tcW w:w="2755" w:type="dxa"/>
            <w:vAlign w:val="center"/>
          </w:tcPr>
          <w:p w14:paraId="61EB971E" w14:textId="77777777" w:rsidR="00265BE4" w:rsidRDefault="00AC3B3A">
            <w:pPr>
              <w:spacing w:line="276" w:lineRule="auto"/>
              <w:jc w:val="center"/>
              <w:rPr>
                <w:rFonts w:ascii="宋体" w:hAnsi="宋体" w:cs="宋体"/>
                <w:szCs w:val="21"/>
                <w:lang w:bidi="ar"/>
              </w:rPr>
            </w:pPr>
            <w:proofErr w:type="gramStart"/>
            <w:r>
              <w:rPr>
                <w:rFonts w:ascii="宋体" w:hAnsi="宋体" w:cs="宋体" w:hint="eastAsia"/>
                <w:szCs w:val="21"/>
                <w:lang w:bidi="ar"/>
              </w:rPr>
              <w:t>试品编号</w:t>
            </w:r>
            <w:proofErr w:type="gramEnd"/>
          </w:p>
        </w:tc>
      </w:tr>
      <w:tr w:rsidR="00265BE4" w14:paraId="32E44A40" w14:textId="77777777">
        <w:trPr>
          <w:trHeight w:val="555"/>
          <w:jc w:val="center"/>
        </w:trPr>
        <w:tc>
          <w:tcPr>
            <w:tcW w:w="2405" w:type="dxa"/>
            <w:vAlign w:val="center"/>
          </w:tcPr>
          <w:p w14:paraId="7D3428BE" w14:textId="77777777" w:rsidR="00265BE4" w:rsidRDefault="00AC3B3A">
            <w:pPr>
              <w:spacing w:line="276" w:lineRule="auto"/>
              <w:jc w:val="center"/>
              <w:rPr>
                <w:rFonts w:ascii="宋体" w:hAnsi="宋体" w:cs="宋体"/>
                <w:szCs w:val="21"/>
              </w:rPr>
            </w:pPr>
            <w:r>
              <w:rPr>
                <w:rFonts w:ascii="宋体" w:hAnsi="宋体" w:cs="宋体" w:hint="eastAsia"/>
                <w:szCs w:val="21"/>
              </w:rPr>
              <w:t>抗直流互感器校验仪</w:t>
            </w:r>
          </w:p>
        </w:tc>
        <w:tc>
          <w:tcPr>
            <w:tcW w:w="3093" w:type="dxa"/>
            <w:vAlign w:val="center"/>
          </w:tcPr>
          <w:p w14:paraId="550BFB15" w14:textId="77777777" w:rsidR="00265BE4" w:rsidRDefault="00AC3B3A">
            <w:pPr>
              <w:spacing w:line="276" w:lineRule="auto"/>
              <w:jc w:val="center"/>
              <w:rPr>
                <w:rFonts w:ascii="宋体" w:hAnsi="宋体" w:cs="宋体"/>
                <w:szCs w:val="21"/>
              </w:rPr>
            </w:pPr>
            <w:r>
              <w:rPr>
                <w:rFonts w:ascii="宋体" w:hAnsi="宋体" w:cs="宋体" w:hint="eastAsia"/>
                <w:szCs w:val="21"/>
              </w:rPr>
              <w:t>2314</w:t>
            </w:r>
          </w:p>
        </w:tc>
        <w:tc>
          <w:tcPr>
            <w:tcW w:w="2755" w:type="dxa"/>
            <w:vAlign w:val="center"/>
          </w:tcPr>
          <w:p w14:paraId="47AC2A6C" w14:textId="77777777" w:rsidR="00265BE4" w:rsidRDefault="00AC3B3A">
            <w:pPr>
              <w:spacing w:line="276" w:lineRule="auto"/>
              <w:jc w:val="center"/>
              <w:rPr>
                <w:rFonts w:ascii="宋体" w:hAnsi="宋体" w:cs="宋体"/>
                <w:szCs w:val="21"/>
              </w:rPr>
            </w:pPr>
            <w:r>
              <w:rPr>
                <w:rFonts w:ascii="宋体" w:hAnsi="宋体" w:cs="宋体" w:hint="eastAsia"/>
                <w:szCs w:val="21"/>
              </w:rPr>
              <w:t>2</w:t>
            </w:r>
            <w:r>
              <w:rPr>
                <w:rFonts w:ascii="宋体" w:hAnsi="宋体" w:cs="宋体"/>
                <w:szCs w:val="21"/>
              </w:rPr>
              <w:t>02104004</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68"/>
        <w:gridCol w:w="1067"/>
        <w:gridCol w:w="1067"/>
        <w:gridCol w:w="1067"/>
        <w:gridCol w:w="1067"/>
        <w:gridCol w:w="1491"/>
      </w:tblGrid>
      <w:tr w:rsidR="00265BE4" w14:paraId="71E6BCF7" w14:textId="77777777">
        <w:trPr>
          <w:cantSplit/>
          <w:trHeight w:hRule="exact" w:val="727"/>
          <w:jc w:val="center"/>
        </w:trPr>
        <w:tc>
          <w:tcPr>
            <w:tcW w:w="880" w:type="pct"/>
            <w:tcBorders>
              <w:left w:val="single" w:sz="8" w:space="0" w:color="auto"/>
              <w:right w:val="single" w:sz="8" w:space="0" w:color="auto"/>
            </w:tcBorders>
            <w:vAlign w:val="center"/>
          </w:tcPr>
          <w:p w14:paraId="7B014AFE" w14:textId="0D48DD21" w:rsidR="00265BE4" w:rsidRDefault="00603205">
            <w:pPr>
              <w:spacing w:line="276" w:lineRule="auto"/>
              <w:jc w:val="center"/>
              <w:rPr>
                <w:sz w:val="24"/>
              </w:rPr>
            </w:pPr>
            <w:r>
              <w:rPr>
                <w:rFonts w:ascii="宋体" w:hAnsi="宋体" w:cs="宋体" w:hint="eastAsia"/>
                <w:szCs w:val="21"/>
              </w:rPr>
              <w:t>正弦基波电流</w:t>
            </w:r>
            <w:r w:rsidR="00AC3B3A">
              <w:rPr>
                <w:rFonts w:ascii="宋体" w:hAnsi="宋体" w:cs="宋体" w:hint="eastAsia"/>
                <w:szCs w:val="21"/>
              </w:rPr>
              <w:t>误差测量点</w:t>
            </w:r>
          </w:p>
        </w:tc>
        <w:tc>
          <w:tcPr>
            <w:tcW w:w="3220" w:type="pct"/>
            <w:gridSpan w:val="5"/>
            <w:tcBorders>
              <w:left w:val="single" w:sz="8" w:space="0" w:color="auto"/>
              <w:right w:val="single" w:sz="8" w:space="0" w:color="auto"/>
            </w:tcBorders>
            <w:vAlign w:val="center"/>
          </w:tcPr>
          <w:p w14:paraId="7BA6F8FE" w14:textId="77777777" w:rsidR="00265BE4" w:rsidRDefault="00AC3B3A">
            <w:pPr>
              <w:widowControl/>
              <w:jc w:val="center"/>
              <w:textAlignment w:val="center"/>
              <w:rPr>
                <w:sz w:val="24"/>
              </w:rPr>
            </w:pPr>
            <w:r>
              <w:rPr>
                <w:rFonts w:hint="eastAsia"/>
                <w:color w:val="000000"/>
                <w:szCs w:val="21"/>
                <w:lang w:bidi="ar"/>
              </w:rPr>
              <w:t>1%</w:t>
            </w:r>
          </w:p>
        </w:tc>
        <w:tc>
          <w:tcPr>
            <w:tcW w:w="900" w:type="pct"/>
            <w:tcBorders>
              <w:left w:val="single" w:sz="8" w:space="0" w:color="auto"/>
              <w:right w:val="single" w:sz="8" w:space="0" w:color="auto"/>
            </w:tcBorders>
            <w:vAlign w:val="center"/>
          </w:tcPr>
          <w:p w14:paraId="4FAB18E4" w14:textId="77777777" w:rsidR="00265BE4" w:rsidRDefault="00AC3B3A">
            <w:pPr>
              <w:spacing w:line="276" w:lineRule="auto"/>
              <w:jc w:val="center"/>
              <w:rPr>
                <w:szCs w:val="21"/>
              </w:rPr>
            </w:pPr>
            <w:r>
              <w:rPr>
                <w:rFonts w:ascii="宋体" w:hAnsi="宋体" w:cs="宋体" w:hint="eastAsia"/>
                <w:szCs w:val="21"/>
              </w:rPr>
              <w:t>实验标准偏差</w:t>
            </w:r>
          </w:p>
        </w:tc>
      </w:tr>
      <w:tr w:rsidR="00265BE4" w14:paraId="1F95AE0E" w14:textId="77777777">
        <w:trPr>
          <w:cantSplit/>
          <w:trHeight w:hRule="exact" w:val="397"/>
          <w:jc w:val="center"/>
        </w:trPr>
        <w:tc>
          <w:tcPr>
            <w:tcW w:w="880" w:type="pct"/>
            <w:tcBorders>
              <w:left w:val="single" w:sz="8" w:space="0" w:color="auto"/>
              <w:right w:val="single" w:sz="8" w:space="0" w:color="auto"/>
            </w:tcBorders>
            <w:vAlign w:val="center"/>
          </w:tcPr>
          <w:p w14:paraId="3BEC3D47" w14:textId="77777777" w:rsidR="00265BE4" w:rsidRDefault="00AC3B3A">
            <w:pPr>
              <w:widowControl/>
              <w:jc w:val="center"/>
              <w:textAlignment w:val="center"/>
              <w:rPr>
                <w:szCs w:val="21"/>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70F795D8" w14:textId="77777777" w:rsidR="00265BE4" w:rsidRDefault="00AC3B3A">
            <w:pPr>
              <w:spacing w:line="276" w:lineRule="auto"/>
              <w:jc w:val="center"/>
              <w:rPr>
                <w:rFonts w:ascii="宋体" w:hAnsi="宋体" w:cs="宋体"/>
                <w:szCs w:val="21"/>
              </w:rPr>
            </w:pPr>
            <w:r>
              <w:t>-0.043</w:t>
            </w:r>
          </w:p>
        </w:tc>
        <w:tc>
          <w:tcPr>
            <w:tcW w:w="644" w:type="pct"/>
            <w:tcBorders>
              <w:left w:val="single" w:sz="8" w:space="0" w:color="auto"/>
              <w:right w:val="single" w:sz="8" w:space="0" w:color="auto"/>
            </w:tcBorders>
          </w:tcPr>
          <w:p w14:paraId="653C837E" w14:textId="77777777" w:rsidR="00265BE4" w:rsidRDefault="00AC3B3A">
            <w:pPr>
              <w:spacing w:line="276" w:lineRule="auto"/>
              <w:jc w:val="center"/>
              <w:rPr>
                <w:rFonts w:ascii="宋体" w:hAnsi="宋体" w:cs="宋体"/>
                <w:szCs w:val="21"/>
              </w:rPr>
            </w:pPr>
            <w:r>
              <w:t>-0.036</w:t>
            </w:r>
          </w:p>
        </w:tc>
        <w:tc>
          <w:tcPr>
            <w:tcW w:w="644" w:type="pct"/>
            <w:tcBorders>
              <w:left w:val="single" w:sz="8" w:space="0" w:color="auto"/>
              <w:right w:val="single" w:sz="8" w:space="0" w:color="auto"/>
            </w:tcBorders>
          </w:tcPr>
          <w:p w14:paraId="5D8D54B5" w14:textId="77777777" w:rsidR="00265BE4" w:rsidRDefault="00AC3B3A">
            <w:pPr>
              <w:spacing w:line="276" w:lineRule="auto"/>
              <w:jc w:val="center"/>
              <w:rPr>
                <w:rFonts w:ascii="宋体" w:hAnsi="宋体" w:cs="宋体"/>
                <w:szCs w:val="21"/>
              </w:rPr>
            </w:pPr>
            <w:r>
              <w:t>-0.047</w:t>
            </w:r>
          </w:p>
        </w:tc>
        <w:tc>
          <w:tcPr>
            <w:tcW w:w="644" w:type="pct"/>
            <w:tcBorders>
              <w:left w:val="single" w:sz="8" w:space="0" w:color="auto"/>
              <w:right w:val="single" w:sz="8" w:space="0" w:color="auto"/>
            </w:tcBorders>
          </w:tcPr>
          <w:p w14:paraId="11F79F17" w14:textId="77777777" w:rsidR="00265BE4" w:rsidRDefault="00AC3B3A">
            <w:pPr>
              <w:spacing w:line="276" w:lineRule="auto"/>
              <w:jc w:val="center"/>
              <w:rPr>
                <w:rFonts w:ascii="宋体" w:hAnsi="宋体" w:cs="宋体"/>
                <w:szCs w:val="21"/>
              </w:rPr>
            </w:pPr>
            <w:r>
              <w:t>-0.045</w:t>
            </w:r>
          </w:p>
        </w:tc>
        <w:tc>
          <w:tcPr>
            <w:tcW w:w="644" w:type="pct"/>
            <w:tcBorders>
              <w:left w:val="single" w:sz="8" w:space="0" w:color="auto"/>
              <w:right w:val="single" w:sz="8" w:space="0" w:color="auto"/>
            </w:tcBorders>
          </w:tcPr>
          <w:p w14:paraId="639EE815" w14:textId="77777777" w:rsidR="00265BE4" w:rsidRDefault="00AC3B3A">
            <w:pPr>
              <w:spacing w:line="276" w:lineRule="auto"/>
              <w:jc w:val="center"/>
              <w:rPr>
                <w:rFonts w:ascii="宋体" w:hAnsi="宋体" w:cs="宋体"/>
                <w:szCs w:val="21"/>
              </w:rPr>
            </w:pPr>
            <w:r>
              <w:t>-0.047</w:t>
            </w:r>
          </w:p>
        </w:tc>
        <w:tc>
          <w:tcPr>
            <w:tcW w:w="900" w:type="pct"/>
            <w:tcBorders>
              <w:left w:val="single" w:sz="8" w:space="0" w:color="auto"/>
              <w:right w:val="single" w:sz="8" w:space="0" w:color="auto"/>
            </w:tcBorders>
            <w:vAlign w:val="center"/>
          </w:tcPr>
          <w:p w14:paraId="623A4658"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70A97A34" w14:textId="77777777" w:rsidR="00265BE4" w:rsidRDefault="00AC3B3A">
            <w:pPr>
              <w:spacing w:line="276" w:lineRule="auto"/>
              <w:jc w:val="center"/>
              <w:rPr>
                <w:szCs w:val="21"/>
              </w:rPr>
            </w:pPr>
            <w:r>
              <w:rPr>
                <w:szCs w:val="21"/>
              </w:rPr>
              <w:t>2.5VA</w:t>
            </w:r>
          </w:p>
          <w:p w14:paraId="30C20DBC"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2487BF75" w14:textId="77777777">
        <w:trPr>
          <w:cantSplit/>
          <w:trHeight w:hRule="exact" w:val="397"/>
          <w:jc w:val="center"/>
        </w:trPr>
        <w:tc>
          <w:tcPr>
            <w:tcW w:w="880" w:type="pct"/>
            <w:tcBorders>
              <w:left w:val="single" w:sz="8" w:space="0" w:color="auto"/>
              <w:right w:val="single" w:sz="8" w:space="0" w:color="auto"/>
            </w:tcBorders>
            <w:vAlign w:val="center"/>
          </w:tcPr>
          <w:p w14:paraId="4C4310DF" w14:textId="77777777" w:rsidR="00265BE4" w:rsidRDefault="00AC3B3A">
            <w:pPr>
              <w:widowControl/>
              <w:jc w:val="center"/>
              <w:textAlignment w:val="center"/>
              <w:rPr>
                <w:szCs w:val="21"/>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43EB2748" w14:textId="77777777" w:rsidR="00265BE4" w:rsidRDefault="00AC3B3A">
            <w:pPr>
              <w:spacing w:line="276" w:lineRule="auto"/>
              <w:jc w:val="center"/>
              <w:rPr>
                <w:rFonts w:ascii="宋体" w:hAnsi="宋体" w:cs="宋体"/>
                <w:szCs w:val="21"/>
              </w:rPr>
            </w:pPr>
            <w:r>
              <w:t>0.26</w:t>
            </w:r>
          </w:p>
        </w:tc>
        <w:tc>
          <w:tcPr>
            <w:tcW w:w="644" w:type="pct"/>
            <w:tcBorders>
              <w:left w:val="single" w:sz="8" w:space="0" w:color="auto"/>
              <w:right w:val="single" w:sz="8" w:space="0" w:color="auto"/>
            </w:tcBorders>
          </w:tcPr>
          <w:p w14:paraId="2F4EE10E" w14:textId="77777777" w:rsidR="00265BE4" w:rsidRDefault="00AC3B3A">
            <w:pPr>
              <w:spacing w:line="276" w:lineRule="auto"/>
              <w:jc w:val="center"/>
              <w:rPr>
                <w:rFonts w:ascii="宋体" w:hAnsi="宋体" w:cs="宋体"/>
                <w:szCs w:val="21"/>
              </w:rPr>
            </w:pPr>
            <w:r>
              <w:t>0.20</w:t>
            </w:r>
          </w:p>
        </w:tc>
        <w:tc>
          <w:tcPr>
            <w:tcW w:w="644" w:type="pct"/>
            <w:tcBorders>
              <w:left w:val="single" w:sz="8" w:space="0" w:color="auto"/>
              <w:right w:val="single" w:sz="8" w:space="0" w:color="auto"/>
            </w:tcBorders>
          </w:tcPr>
          <w:p w14:paraId="001C9F25" w14:textId="77777777" w:rsidR="00265BE4" w:rsidRDefault="00AC3B3A">
            <w:pPr>
              <w:spacing w:line="276" w:lineRule="auto"/>
              <w:jc w:val="center"/>
              <w:rPr>
                <w:rFonts w:ascii="宋体" w:hAnsi="宋体" w:cs="宋体"/>
                <w:szCs w:val="21"/>
              </w:rPr>
            </w:pPr>
            <w:r>
              <w:t>0.28</w:t>
            </w:r>
          </w:p>
        </w:tc>
        <w:tc>
          <w:tcPr>
            <w:tcW w:w="644" w:type="pct"/>
            <w:tcBorders>
              <w:left w:val="single" w:sz="8" w:space="0" w:color="auto"/>
              <w:right w:val="single" w:sz="8" w:space="0" w:color="auto"/>
            </w:tcBorders>
          </w:tcPr>
          <w:p w14:paraId="651205BD" w14:textId="77777777" w:rsidR="00265BE4" w:rsidRDefault="00AC3B3A">
            <w:pPr>
              <w:spacing w:line="276" w:lineRule="auto"/>
              <w:jc w:val="center"/>
              <w:rPr>
                <w:rFonts w:ascii="宋体" w:hAnsi="宋体" w:cs="宋体"/>
                <w:szCs w:val="21"/>
              </w:rPr>
            </w:pPr>
            <w:r>
              <w:t>0.39</w:t>
            </w:r>
          </w:p>
        </w:tc>
        <w:tc>
          <w:tcPr>
            <w:tcW w:w="644" w:type="pct"/>
            <w:tcBorders>
              <w:left w:val="single" w:sz="8" w:space="0" w:color="auto"/>
              <w:right w:val="single" w:sz="8" w:space="0" w:color="auto"/>
            </w:tcBorders>
          </w:tcPr>
          <w:p w14:paraId="7F72FF72" w14:textId="77777777" w:rsidR="00265BE4" w:rsidRDefault="00AC3B3A">
            <w:pPr>
              <w:spacing w:line="276" w:lineRule="auto"/>
              <w:jc w:val="center"/>
              <w:rPr>
                <w:rFonts w:ascii="宋体" w:hAnsi="宋体" w:cs="宋体"/>
                <w:szCs w:val="21"/>
              </w:rPr>
            </w:pPr>
            <w:r>
              <w:t>0.44</w:t>
            </w:r>
          </w:p>
        </w:tc>
        <w:tc>
          <w:tcPr>
            <w:tcW w:w="900" w:type="pct"/>
            <w:tcBorders>
              <w:left w:val="single" w:sz="8" w:space="0" w:color="auto"/>
              <w:right w:val="single" w:sz="8" w:space="0" w:color="auto"/>
            </w:tcBorders>
            <w:vAlign w:val="center"/>
          </w:tcPr>
          <w:p w14:paraId="79BEB431" w14:textId="77777777" w:rsidR="00265BE4" w:rsidRDefault="00AC3B3A">
            <w:pPr>
              <w:spacing w:line="276" w:lineRule="auto"/>
              <w:jc w:val="center"/>
              <w:rPr>
                <w:rFonts w:ascii="宋体" w:hAnsi="宋体" w:cs="宋体"/>
                <w:szCs w:val="21"/>
              </w:rPr>
            </w:pPr>
            <w:r>
              <w:rPr>
                <w:rFonts w:ascii="宋体" w:hAnsi="宋体" w:cs="宋体" w:hint="eastAsia"/>
                <w:szCs w:val="21"/>
              </w:rPr>
              <w:t>0.007</w:t>
            </w:r>
          </w:p>
          <w:p w14:paraId="2413BEB4" w14:textId="77777777" w:rsidR="00265BE4" w:rsidRDefault="00265BE4">
            <w:pPr>
              <w:widowControl/>
              <w:jc w:val="center"/>
              <w:textAlignment w:val="center"/>
              <w:rPr>
                <w:szCs w:val="21"/>
              </w:rPr>
            </w:pPr>
          </w:p>
        </w:tc>
      </w:tr>
      <w:tr w:rsidR="00265BE4" w14:paraId="769A473E" w14:textId="77777777">
        <w:trPr>
          <w:cantSplit/>
          <w:trHeight w:hRule="exact" w:val="397"/>
          <w:jc w:val="center"/>
        </w:trPr>
        <w:tc>
          <w:tcPr>
            <w:tcW w:w="880" w:type="pct"/>
            <w:tcBorders>
              <w:left w:val="single" w:sz="8" w:space="0" w:color="auto"/>
              <w:right w:val="single" w:sz="8" w:space="0" w:color="auto"/>
            </w:tcBorders>
            <w:vAlign w:val="center"/>
          </w:tcPr>
          <w:p w14:paraId="06C8AA99" w14:textId="77777777" w:rsidR="00265BE4" w:rsidRDefault="00AC3B3A">
            <w:pPr>
              <w:widowControl/>
              <w:jc w:val="center"/>
              <w:textAlignment w:val="center"/>
              <w:rPr>
                <w:szCs w:val="21"/>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center"/>
          </w:tcPr>
          <w:p w14:paraId="5B4560CF" w14:textId="77777777" w:rsidR="00265BE4" w:rsidRDefault="00AC3B3A">
            <w:pPr>
              <w:jc w:val="center"/>
            </w:pPr>
            <w:r>
              <w:rPr>
                <w:rFonts w:hint="eastAsia"/>
              </w:rPr>
              <w:t>-0.055</w:t>
            </w:r>
          </w:p>
        </w:tc>
        <w:tc>
          <w:tcPr>
            <w:tcW w:w="644" w:type="pct"/>
            <w:tcBorders>
              <w:left w:val="single" w:sz="8" w:space="0" w:color="auto"/>
              <w:right w:val="single" w:sz="8" w:space="0" w:color="auto"/>
            </w:tcBorders>
            <w:vAlign w:val="center"/>
          </w:tcPr>
          <w:p w14:paraId="0F9FCC01" w14:textId="77777777" w:rsidR="00265BE4" w:rsidRDefault="00AC3B3A">
            <w:pPr>
              <w:jc w:val="center"/>
            </w:pPr>
            <w:r>
              <w:rPr>
                <w:rFonts w:hint="eastAsia"/>
              </w:rPr>
              <w:t>-0.05</w:t>
            </w:r>
            <w:r>
              <w:t>0</w:t>
            </w:r>
          </w:p>
        </w:tc>
        <w:tc>
          <w:tcPr>
            <w:tcW w:w="644" w:type="pct"/>
            <w:tcBorders>
              <w:left w:val="single" w:sz="8" w:space="0" w:color="auto"/>
              <w:right w:val="single" w:sz="8" w:space="0" w:color="auto"/>
            </w:tcBorders>
            <w:vAlign w:val="center"/>
          </w:tcPr>
          <w:p w14:paraId="0061FDEF" w14:textId="77777777" w:rsidR="00265BE4" w:rsidRDefault="00AC3B3A">
            <w:pPr>
              <w:jc w:val="center"/>
            </w:pPr>
            <w:r>
              <w:rPr>
                <w:rFonts w:hint="eastAsia"/>
              </w:rPr>
              <w:t>-0.053</w:t>
            </w:r>
          </w:p>
        </w:tc>
        <w:tc>
          <w:tcPr>
            <w:tcW w:w="644" w:type="pct"/>
            <w:tcBorders>
              <w:left w:val="single" w:sz="8" w:space="0" w:color="auto"/>
              <w:right w:val="single" w:sz="8" w:space="0" w:color="auto"/>
            </w:tcBorders>
            <w:vAlign w:val="center"/>
          </w:tcPr>
          <w:p w14:paraId="4A577CCF" w14:textId="77777777" w:rsidR="00265BE4" w:rsidRDefault="00AC3B3A">
            <w:pPr>
              <w:jc w:val="center"/>
            </w:pPr>
            <w:r>
              <w:rPr>
                <w:rFonts w:hint="eastAsia"/>
              </w:rPr>
              <w:t>-0.043</w:t>
            </w:r>
          </w:p>
        </w:tc>
        <w:tc>
          <w:tcPr>
            <w:tcW w:w="644" w:type="pct"/>
            <w:tcBorders>
              <w:left w:val="single" w:sz="8" w:space="0" w:color="auto"/>
              <w:right w:val="single" w:sz="8" w:space="0" w:color="auto"/>
            </w:tcBorders>
            <w:vAlign w:val="center"/>
          </w:tcPr>
          <w:p w14:paraId="195BF9E1" w14:textId="77777777" w:rsidR="00265BE4" w:rsidRDefault="00AC3B3A">
            <w:pPr>
              <w:jc w:val="center"/>
            </w:pPr>
            <w:r>
              <w:rPr>
                <w:rFonts w:hint="eastAsia"/>
              </w:rPr>
              <w:t>-0.032</w:t>
            </w:r>
          </w:p>
        </w:tc>
        <w:tc>
          <w:tcPr>
            <w:tcW w:w="900" w:type="pct"/>
            <w:tcBorders>
              <w:left w:val="single" w:sz="8" w:space="0" w:color="auto"/>
              <w:right w:val="single" w:sz="8" w:space="0" w:color="auto"/>
            </w:tcBorders>
            <w:vAlign w:val="center"/>
          </w:tcPr>
          <w:p w14:paraId="788DE515"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43C6A284" w14:textId="77777777">
        <w:trPr>
          <w:cantSplit/>
          <w:trHeight w:hRule="exact" w:val="397"/>
          <w:jc w:val="center"/>
        </w:trPr>
        <w:tc>
          <w:tcPr>
            <w:tcW w:w="880" w:type="pct"/>
            <w:tcBorders>
              <w:left w:val="single" w:sz="8" w:space="0" w:color="auto"/>
              <w:right w:val="single" w:sz="8" w:space="0" w:color="auto"/>
            </w:tcBorders>
            <w:vAlign w:val="center"/>
          </w:tcPr>
          <w:p w14:paraId="17AC1607" w14:textId="77777777" w:rsidR="00265BE4" w:rsidRDefault="00AC3B3A">
            <w:pPr>
              <w:widowControl/>
              <w:jc w:val="center"/>
              <w:textAlignment w:val="center"/>
              <w:rPr>
                <w:szCs w:val="21"/>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center"/>
          </w:tcPr>
          <w:p w14:paraId="3FD5D1CD" w14:textId="77777777" w:rsidR="00265BE4" w:rsidRDefault="00AC3B3A">
            <w:pPr>
              <w:jc w:val="center"/>
            </w:pPr>
            <w:r>
              <w:rPr>
                <w:rFonts w:hint="eastAsia"/>
              </w:rPr>
              <w:t>0.11</w:t>
            </w:r>
          </w:p>
        </w:tc>
        <w:tc>
          <w:tcPr>
            <w:tcW w:w="644" w:type="pct"/>
            <w:tcBorders>
              <w:left w:val="single" w:sz="8" w:space="0" w:color="auto"/>
              <w:right w:val="single" w:sz="8" w:space="0" w:color="auto"/>
            </w:tcBorders>
            <w:vAlign w:val="center"/>
          </w:tcPr>
          <w:p w14:paraId="08DE755A" w14:textId="77777777" w:rsidR="00265BE4" w:rsidRDefault="00AC3B3A">
            <w:pPr>
              <w:jc w:val="center"/>
            </w:pPr>
            <w:r>
              <w:rPr>
                <w:rFonts w:hint="eastAsia"/>
              </w:rPr>
              <w:t>0.33</w:t>
            </w:r>
          </w:p>
        </w:tc>
        <w:tc>
          <w:tcPr>
            <w:tcW w:w="644" w:type="pct"/>
            <w:tcBorders>
              <w:left w:val="single" w:sz="8" w:space="0" w:color="auto"/>
              <w:right w:val="single" w:sz="8" w:space="0" w:color="auto"/>
            </w:tcBorders>
            <w:vAlign w:val="center"/>
          </w:tcPr>
          <w:p w14:paraId="5948A2EF" w14:textId="77777777" w:rsidR="00265BE4" w:rsidRDefault="00AC3B3A">
            <w:pPr>
              <w:jc w:val="center"/>
            </w:pPr>
            <w:r>
              <w:rPr>
                <w:rFonts w:hint="eastAsia"/>
              </w:rPr>
              <w:t>0.44</w:t>
            </w:r>
          </w:p>
        </w:tc>
        <w:tc>
          <w:tcPr>
            <w:tcW w:w="644" w:type="pct"/>
            <w:tcBorders>
              <w:left w:val="single" w:sz="8" w:space="0" w:color="auto"/>
              <w:right w:val="single" w:sz="8" w:space="0" w:color="auto"/>
            </w:tcBorders>
            <w:vAlign w:val="center"/>
          </w:tcPr>
          <w:p w14:paraId="529F8F3A" w14:textId="77777777" w:rsidR="00265BE4" w:rsidRDefault="00AC3B3A">
            <w:pPr>
              <w:jc w:val="center"/>
            </w:pPr>
            <w:r>
              <w:rPr>
                <w:rFonts w:hint="eastAsia"/>
              </w:rPr>
              <w:t>0.25</w:t>
            </w:r>
          </w:p>
        </w:tc>
        <w:tc>
          <w:tcPr>
            <w:tcW w:w="644" w:type="pct"/>
            <w:tcBorders>
              <w:left w:val="single" w:sz="8" w:space="0" w:color="auto"/>
              <w:right w:val="single" w:sz="8" w:space="0" w:color="auto"/>
            </w:tcBorders>
            <w:vAlign w:val="center"/>
          </w:tcPr>
          <w:p w14:paraId="4E468D32" w14:textId="77777777" w:rsidR="00265BE4" w:rsidRDefault="00AC3B3A">
            <w:pPr>
              <w:jc w:val="center"/>
            </w:pPr>
            <w:r>
              <w:rPr>
                <w:rFonts w:hint="eastAsia"/>
              </w:rPr>
              <w:t>0.17</w:t>
            </w:r>
          </w:p>
        </w:tc>
        <w:tc>
          <w:tcPr>
            <w:tcW w:w="900" w:type="pct"/>
            <w:tcBorders>
              <w:left w:val="single" w:sz="8" w:space="0" w:color="auto"/>
              <w:right w:val="single" w:sz="8" w:space="0" w:color="auto"/>
            </w:tcBorders>
            <w:vAlign w:val="center"/>
          </w:tcPr>
          <w:p w14:paraId="03A38AF0" w14:textId="77777777" w:rsidR="00265BE4" w:rsidRDefault="00AC3B3A">
            <w:pPr>
              <w:spacing w:line="276" w:lineRule="auto"/>
              <w:jc w:val="center"/>
              <w:rPr>
                <w:rFonts w:ascii="宋体" w:hAnsi="宋体" w:cs="宋体"/>
                <w:szCs w:val="21"/>
              </w:rPr>
            </w:pPr>
            <w:r>
              <w:rPr>
                <w:rFonts w:ascii="宋体" w:hAnsi="宋体" w:cs="宋体" w:hint="eastAsia"/>
                <w:szCs w:val="21"/>
              </w:rPr>
              <w:t>0.1</w:t>
            </w:r>
          </w:p>
          <w:p w14:paraId="3415CF83" w14:textId="77777777" w:rsidR="00265BE4" w:rsidRDefault="00265BE4">
            <w:pPr>
              <w:widowControl/>
              <w:jc w:val="center"/>
              <w:textAlignment w:val="center"/>
              <w:rPr>
                <w:sz w:val="24"/>
              </w:rPr>
            </w:pPr>
          </w:p>
        </w:tc>
      </w:tr>
      <w:tr w:rsidR="00265BE4" w14:paraId="1C9134D6" w14:textId="77777777">
        <w:trPr>
          <w:cantSplit/>
          <w:trHeight w:hRule="exact" w:val="727"/>
          <w:jc w:val="center"/>
        </w:trPr>
        <w:tc>
          <w:tcPr>
            <w:tcW w:w="880" w:type="pct"/>
            <w:tcBorders>
              <w:left w:val="single" w:sz="8" w:space="0" w:color="auto"/>
              <w:right w:val="single" w:sz="8" w:space="0" w:color="auto"/>
            </w:tcBorders>
            <w:vAlign w:val="center"/>
          </w:tcPr>
          <w:p w14:paraId="36557832" w14:textId="2A1F4B85" w:rsidR="00265BE4" w:rsidRDefault="00603205">
            <w:pPr>
              <w:spacing w:line="276" w:lineRule="auto"/>
              <w:jc w:val="center"/>
              <w:rPr>
                <w:sz w:val="24"/>
              </w:rPr>
            </w:pPr>
            <w:r>
              <w:rPr>
                <w:rFonts w:ascii="宋体" w:hAnsi="宋体" w:cs="宋体" w:hint="eastAsia"/>
                <w:szCs w:val="21"/>
              </w:rPr>
              <w:lastRenderedPageBreak/>
              <w:t>正弦基波电流</w:t>
            </w:r>
            <w:r w:rsidR="00AC3B3A">
              <w:rPr>
                <w:rFonts w:ascii="宋体" w:hAnsi="宋体" w:cs="宋体" w:hint="eastAsia"/>
                <w:szCs w:val="21"/>
              </w:rPr>
              <w:t>误差测量点</w:t>
            </w:r>
          </w:p>
        </w:tc>
        <w:tc>
          <w:tcPr>
            <w:tcW w:w="3220" w:type="pct"/>
            <w:gridSpan w:val="5"/>
            <w:tcBorders>
              <w:left w:val="single" w:sz="8" w:space="0" w:color="auto"/>
              <w:right w:val="single" w:sz="8" w:space="0" w:color="auto"/>
            </w:tcBorders>
            <w:vAlign w:val="center"/>
          </w:tcPr>
          <w:p w14:paraId="07F0F2A1" w14:textId="77777777" w:rsidR="00265BE4" w:rsidRDefault="00AC3B3A">
            <w:pPr>
              <w:widowControl/>
              <w:jc w:val="center"/>
              <w:textAlignment w:val="center"/>
              <w:rPr>
                <w:sz w:val="24"/>
              </w:rPr>
            </w:pPr>
            <w:r>
              <w:rPr>
                <w:rFonts w:hint="eastAsia"/>
                <w:color w:val="000000"/>
                <w:szCs w:val="21"/>
                <w:lang w:bidi="ar"/>
              </w:rPr>
              <w:t>1</w:t>
            </w:r>
            <w:r>
              <w:rPr>
                <w:color w:val="000000"/>
                <w:szCs w:val="21"/>
                <w:lang w:bidi="ar"/>
              </w:rPr>
              <w:t>00</w:t>
            </w:r>
            <w:r>
              <w:rPr>
                <w:rFonts w:hint="eastAsia"/>
                <w:color w:val="000000"/>
                <w:szCs w:val="21"/>
                <w:lang w:bidi="ar"/>
              </w:rPr>
              <w:t>%</w:t>
            </w:r>
          </w:p>
        </w:tc>
        <w:tc>
          <w:tcPr>
            <w:tcW w:w="900" w:type="pct"/>
            <w:tcBorders>
              <w:left w:val="single" w:sz="8" w:space="0" w:color="auto"/>
              <w:right w:val="single" w:sz="8" w:space="0" w:color="auto"/>
            </w:tcBorders>
            <w:vAlign w:val="center"/>
          </w:tcPr>
          <w:p w14:paraId="4198C382" w14:textId="77777777" w:rsidR="00265BE4" w:rsidRDefault="00AC3B3A">
            <w:pPr>
              <w:spacing w:line="276" w:lineRule="auto"/>
              <w:jc w:val="center"/>
              <w:rPr>
                <w:szCs w:val="21"/>
              </w:rPr>
            </w:pPr>
            <w:r>
              <w:rPr>
                <w:rFonts w:ascii="宋体" w:hAnsi="宋体" w:cs="宋体" w:hint="eastAsia"/>
                <w:szCs w:val="21"/>
              </w:rPr>
              <w:t>实验标准偏差</w:t>
            </w:r>
          </w:p>
        </w:tc>
      </w:tr>
      <w:tr w:rsidR="00265BE4" w14:paraId="1C922E88" w14:textId="77777777">
        <w:trPr>
          <w:cantSplit/>
          <w:trHeight w:hRule="exact" w:val="397"/>
          <w:jc w:val="center"/>
        </w:trPr>
        <w:tc>
          <w:tcPr>
            <w:tcW w:w="880" w:type="pct"/>
            <w:tcBorders>
              <w:left w:val="single" w:sz="8" w:space="0" w:color="auto"/>
              <w:right w:val="single" w:sz="8" w:space="0" w:color="auto"/>
            </w:tcBorders>
            <w:vAlign w:val="center"/>
          </w:tcPr>
          <w:p w14:paraId="09A4AAB8" w14:textId="77777777" w:rsidR="00265BE4" w:rsidRDefault="00AC3B3A">
            <w:pPr>
              <w:widowControl/>
              <w:jc w:val="center"/>
              <w:textAlignment w:val="center"/>
              <w:rPr>
                <w:szCs w:val="21"/>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0D36186F" w14:textId="77777777" w:rsidR="00265BE4" w:rsidRDefault="00AC3B3A">
            <w:pPr>
              <w:spacing w:line="276" w:lineRule="auto"/>
              <w:jc w:val="center"/>
              <w:rPr>
                <w:rFonts w:ascii="宋体" w:hAnsi="宋体" w:cs="宋体"/>
                <w:szCs w:val="21"/>
              </w:rPr>
            </w:pPr>
            <w:r>
              <w:t>0.002</w:t>
            </w:r>
          </w:p>
        </w:tc>
        <w:tc>
          <w:tcPr>
            <w:tcW w:w="644" w:type="pct"/>
            <w:tcBorders>
              <w:left w:val="single" w:sz="8" w:space="0" w:color="auto"/>
              <w:right w:val="single" w:sz="8" w:space="0" w:color="auto"/>
            </w:tcBorders>
          </w:tcPr>
          <w:p w14:paraId="6F5407A7" w14:textId="77777777" w:rsidR="00265BE4" w:rsidRDefault="00AC3B3A">
            <w:pPr>
              <w:spacing w:line="276" w:lineRule="auto"/>
              <w:jc w:val="center"/>
              <w:rPr>
                <w:rFonts w:ascii="宋体" w:hAnsi="宋体" w:cs="宋体"/>
                <w:szCs w:val="21"/>
              </w:rPr>
            </w:pPr>
            <w:r>
              <w:t>0.001</w:t>
            </w:r>
          </w:p>
        </w:tc>
        <w:tc>
          <w:tcPr>
            <w:tcW w:w="644" w:type="pct"/>
            <w:tcBorders>
              <w:left w:val="single" w:sz="8" w:space="0" w:color="auto"/>
              <w:right w:val="single" w:sz="8" w:space="0" w:color="auto"/>
            </w:tcBorders>
          </w:tcPr>
          <w:p w14:paraId="05B68DC1" w14:textId="77777777" w:rsidR="00265BE4" w:rsidRDefault="00AC3B3A">
            <w:pPr>
              <w:spacing w:line="276" w:lineRule="auto"/>
              <w:jc w:val="center"/>
              <w:rPr>
                <w:rFonts w:ascii="宋体" w:hAnsi="宋体" w:cs="宋体"/>
                <w:szCs w:val="21"/>
              </w:rPr>
            </w:pPr>
            <w:r>
              <w:t>0.002</w:t>
            </w:r>
          </w:p>
        </w:tc>
        <w:tc>
          <w:tcPr>
            <w:tcW w:w="644" w:type="pct"/>
            <w:tcBorders>
              <w:left w:val="single" w:sz="8" w:space="0" w:color="auto"/>
              <w:right w:val="single" w:sz="8" w:space="0" w:color="auto"/>
            </w:tcBorders>
          </w:tcPr>
          <w:p w14:paraId="4768D0CC" w14:textId="77777777" w:rsidR="00265BE4" w:rsidRDefault="00AC3B3A">
            <w:pPr>
              <w:spacing w:line="276" w:lineRule="auto"/>
              <w:jc w:val="center"/>
              <w:rPr>
                <w:rFonts w:ascii="宋体" w:hAnsi="宋体" w:cs="宋体"/>
                <w:szCs w:val="21"/>
              </w:rPr>
            </w:pPr>
            <w:r>
              <w:t>-0.001</w:t>
            </w:r>
          </w:p>
        </w:tc>
        <w:tc>
          <w:tcPr>
            <w:tcW w:w="644" w:type="pct"/>
            <w:tcBorders>
              <w:left w:val="single" w:sz="8" w:space="0" w:color="auto"/>
              <w:right w:val="single" w:sz="8" w:space="0" w:color="auto"/>
            </w:tcBorders>
          </w:tcPr>
          <w:p w14:paraId="1B1EF7FB" w14:textId="77777777" w:rsidR="00265BE4" w:rsidRDefault="00AC3B3A">
            <w:pPr>
              <w:spacing w:line="276" w:lineRule="auto"/>
              <w:jc w:val="center"/>
              <w:rPr>
                <w:rFonts w:ascii="宋体" w:hAnsi="宋体" w:cs="宋体"/>
                <w:szCs w:val="21"/>
              </w:rPr>
            </w:pPr>
            <w:r>
              <w:t>0</w:t>
            </w:r>
          </w:p>
        </w:tc>
        <w:tc>
          <w:tcPr>
            <w:tcW w:w="900" w:type="pct"/>
            <w:tcBorders>
              <w:left w:val="single" w:sz="8" w:space="0" w:color="auto"/>
              <w:right w:val="single" w:sz="8" w:space="0" w:color="auto"/>
            </w:tcBorders>
            <w:vAlign w:val="center"/>
          </w:tcPr>
          <w:p w14:paraId="0E1C11CF"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65E3D976" w14:textId="77777777" w:rsidR="00265BE4" w:rsidRDefault="00AC3B3A">
            <w:pPr>
              <w:spacing w:line="276" w:lineRule="auto"/>
              <w:jc w:val="center"/>
              <w:rPr>
                <w:szCs w:val="21"/>
              </w:rPr>
            </w:pPr>
            <w:r>
              <w:rPr>
                <w:szCs w:val="21"/>
              </w:rPr>
              <w:t>2.5VA</w:t>
            </w:r>
          </w:p>
          <w:p w14:paraId="711A6499"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244563A4" w14:textId="77777777">
        <w:trPr>
          <w:cantSplit/>
          <w:trHeight w:hRule="exact" w:val="397"/>
          <w:jc w:val="center"/>
        </w:trPr>
        <w:tc>
          <w:tcPr>
            <w:tcW w:w="880" w:type="pct"/>
            <w:tcBorders>
              <w:left w:val="single" w:sz="8" w:space="0" w:color="auto"/>
              <w:right w:val="single" w:sz="8" w:space="0" w:color="auto"/>
            </w:tcBorders>
            <w:vAlign w:val="center"/>
          </w:tcPr>
          <w:p w14:paraId="2F0FCF14" w14:textId="77777777" w:rsidR="00265BE4" w:rsidRDefault="00AC3B3A">
            <w:pPr>
              <w:widowControl/>
              <w:jc w:val="center"/>
              <w:textAlignment w:val="center"/>
              <w:rPr>
                <w:szCs w:val="21"/>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0C880A89" w14:textId="77777777" w:rsidR="00265BE4" w:rsidRDefault="00AC3B3A">
            <w:pPr>
              <w:spacing w:line="276" w:lineRule="auto"/>
              <w:jc w:val="center"/>
              <w:rPr>
                <w:rFonts w:ascii="宋体" w:hAnsi="宋体" w:cs="宋体"/>
                <w:szCs w:val="21"/>
              </w:rPr>
            </w:pPr>
            <w:r>
              <w:t>-0.02</w:t>
            </w:r>
          </w:p>
        </w:tc>
        <w:tc>
          <w:tcPr>
            <w:tcW w:w="644" w:type="pct"/>
            <w:tcBorders>
              <w:left w:val="single" w:sz="8" w:space="0" w:color="auto"/>
              <w:right w:val="single" w:sz="8" w:space="0" w:color="auto"/>
            </w:tcBorders>
          </w:tcPr>
          <w:p w14:paraId="5A08DC32" w14:textId="77777777" w:rsidR="00265BE4" w:rsidRDefault="00AC3B3A">
            <w:pPr>
              <w:spacing w:line="276" w:lineRule="auto"/>
              <w:jc w:val="center"/>
              <w:rPr>
                <w:rFonts w:ascii="宋体" w:hAnsi="宋体" w:cs="宋体"/>
                <w:szCs w:val="21"/>
              </w:rPr>
            </w:pPr>
            <w:r>
              <w:t>0</w:t>
            </w:r>
          </w:p>
        </w:tc>
        <w:tc>
          <w:tcPr>
            <w:tcW w:w="644" w:type="pct"/>
            <w:tcBorders>
              <w:left w:val="single" w:sz="8" w:space="0" w:color="auto"/>
              <w:right w:val="single" w:sz="8" w:space="0" w:color="auto"/>
            </w:tcBorders>
          </w:tcPr>
          <w:p w14:paraId="20F44D5F" w14:textId="77777777" w:rsidR="00265BE4" w:rsidRDefault="00AC3B3A">
            <w:pPr>
              <w:spacing w:line="276" w:lineRule="auto"/>
              <w:jc w:val="center"/>
              <w:rPr>
                <w:rFonts w:ascii="宋体" w:hAnsi="宋体" w:cs="宋体"/>
                <w:szCs w:val="21"/>
              </w:rPr>
            </w:pPr>
            <w:r>
              <w:t>-0.02</w:t>
            </w:r>
          </w:p>
        </w:tc>
        <w:tc>
          <w:tcPr>
            <w:tcW w:w="644" w:type="pct"/>
            <w:tcBorders>
              <w:left w:val="single" w:sz="8" w:space="0" w:color="auto"/>
              <w:right w:val="single" w:sz="8" w:space="0" w:color="auto"/>
            </w:tcBorders>
          </w:tcPr>
          <w:p w14:paraId="5748FBDE" w14:textId="77777777" w:rsidR="00265BE4" w:rsidRDefault="00AC3B3A">
            <w:pPr>
              <w:spacing w:line="276" w:lineRule="auto"/>
              <w:jc w:val="center"/>
              <w:rPr>
                <w:rFonts w:ascii="宋体" w:hAnsi="宋体" w:cs="宋体"/>
                <w:szCs w:val="21"/>
              </w:rPr>
            </w:pPr>
            <w:r>
              <w:t>0.02</w:t>
            </w:r>
          </w:p>
        </w:tc>
        <w:tc>
          <w:tcPr>
            <w:tcW w:w="644" w:type="pct"/>
            <w:tcBorders>
              <w:left w:val="single" w:sz="8" w:space="0" w:color="auto"/>
              <w:right w:val="single" w:sz="8" w:space="0" w:color="auto"/>
            </w:tcBorders>
          </w:tcPr>
          <w:p w14:paraId="25F362FE" w14:textId="77777777" w:rsidR="00265BE4" w:rsidRDefault="00AC3B3A">
            <w:pPr>
              <w:spacing w:line="276" w:lineRule="auto"/>
              <w:jc w:val="center"/>
              <w:rPr>
                <w:rFonts w:ascii="宋体" w:hAnsi="宋体" w:cs="宋体"/>
                <w:szCs w:val="21"/>
              </w:rPr>
            </w:pPr>
            <w:r>
              <w:t>0.03</w:t>
            </w:r>
          </w:p>
        </w:tc>
        <w:tc>
          <w:tcPr>
            <w:tcW w:w="900" w:type="pct"/>
            <w:tcBorders>
              <w:left w:val="single" w:sz="8" w:space="0" w:color="auto"/>
              <w:right w:val="single" w:sz="8" w:space="0" w:color="auto"/>
            </w:tcBorders>
            <w:vAlign w:val="center"/>
          </w:tcPr>
          <w:p w14:paraId="052980F8" w14:textId="77777777" w:rsidR="00265BE4" w:rsidRDefault="00AC3B3A">
            <w:pPr>
              <w:spacing w:line="276" w:lineRule="auto"/>
              <w:jc w:val="center"/>
              <w:rPr>
                <w:szCs w:val="21"/>
              </w:rPr>
            </w:pPr>
            <w:r>
              <w:rPr>
                <w:rFonts w:ascii="宋体" w:hAnsi="宋体" w:cs="宋体" w:hint="eastAsia"/>
                <w:szCs w:val="21"/>
              </w:rPr>
              <w:t>0.0011</w:t>
            </w:r>
          </w:p>
        </w:tc>
      </w:tr>
      <w:tr w:rsidR="00265BE4" w14:paraId="2FCA42B0" w14:textId="77777777">
        <w:trPr>
          <w:cantSplit/>
          <w:trHeight w:hRule="exact" w:val="397"/>
          <w:jc w:val="center"/>
        </w:trPr>
        <w:tc>
          <w:tcPr>
            <w:tcW w:w="880" w:type="pct"/>
            <w:tcBorders>
              <w:left w:val="single" w:sz="8" w:space="0" w:color="auto"/>
              <w:right w:val="single" w:sz="8" w:space="0" w:color="auto"/>
            </w:tcBorders>
            <w:vAlign w:val="center"/>
          </w:tcPr>
          <w:p w14:paraId="150C513D" w14:textId="77777777" w:rsidR="00265BE4" w:rsidRDefault="00AC3B3A">
            <w:pPr>
              <w:widowControl/>
              <w:jc w:val="center"/>
              <w:textAlignment w:val="center"/>
              <w:rPr>
                <w:szCs w:val="21"/>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14954FA7" w14:textId="77777777" w:rsidR="00265BE4" w:rsidRDefault="00AC3B3A">
            <w:pPr>
              <w:spacing w:line="276" w:lineRule="auto"/>
              <w:jc w:val="center"/>
              <w:rPr>
                <w:rFonts w:ascii="宋体" w:hAnsi="宋体" w:cs="宋体"/>
                <w:szCs w:val="21"/>
              </w:rPr>
            </w:pPr>
            <w:r>
              <w:t>0</w:t>
            </w:r>
          </w:p>
        </w:tc>
        <w:tc>
          <w:tcPr>
            <w:tcW w:w="644" w:type="pct"/>
            <w:tcBorders>
              <w:left w:val="single" w:sz="8" w:space="0" w:color="auto"/>
              <w:right w:val="single" w:sz="8" w:space="0" w:color="auto"/>
            </w:tcBorders>
          </w:tcPr>
          <w:p w14:paraId="3F1D7FE0" w14:textId="77777777" w:rsidR="00265BE4" w:rsidRDefault="00AC3B3A">
            <w:pPr>
              <w:spacing w:line="276" w:lineRule="auto"/>
              <w:jc w:val="center"/>
              <w:rPr>
                <w:rFonts w:ascii="宋体" w:hAnsi="宋体" w:cs="宋体"/>
                <w:szCs w:val="21"/>
              </w:rPr>
            </w:pPr>
            <w:r>
              <w:t>0</w:t>
            </w:r>
          </w:p>
        </w:tc>
        <w:tc>
          <w:tcPr>
            <w:tcW w:w="644" w:type="pct"/>
            <w:tcBorders>
              <w:left w:val="single" w:sz="8" w:space="0" w:color="auto"/>
              <w:right w:val="single" w:sz="8" w:space="0" w:color="auto"/>
            </w:tcBorders>
          </w:tcPr>
          <w:p w14:paraId="69BF95C8" w14:textId="77777777" w:rsidR="00265BE4" w:rsidRDefault="00AC3B3A">
            <w:pPr>
              <w:spacing w:line="276" w:lineRule="auto"/>
              <w:jc w:val="center"/>
              <w:rPr>
                <w:rFonts w:ascii="宋体" w:hAnsi="宋体" w:cs="宋体"/>
                <w:szCs w:val="21"/>
              </w:rPr>
            </w:pPr>
            <w:r>
              <w:t>0.002</w:t>
            </w:r>
          </w:p>
        </w:tc>
        <w:tc>
          <w:tcPr>
            <w:tcW w:w="644" w:type="pct"/>
            <w:tcBorders>
              <w:left w:val="single" w:sz="8" w:space="0" w:color="auto"/>
              <w:right w:val="single" w:sz="8" w:space="0" w:color="auto"/>
            </w:tcBorders>
          </w:tcPr>
          <w:p w14:paraId="75E1F896" w14:textId="77777777" w:rsidR="00265BE4" w:rsidRDefault="00AC3B3A">
            <w:pPr>
              <w:spacing w:line="276" w:lineRule="auto"/>
              <w:jc w:val="center"/>
              <w:rPr>
                <w:rFonts w:ascii="宋体" w:hAnsi="宋体" w:cs="宋体"/>
                <w:szCs w:val="21"/>
              </w:rPr>
            </w:pPr>
            <w:r>
              <w:t>0.001</w:t>
            </w:r>
          </w:p>
        </w:tc>
        <w:tc>
          <w:tcPr>
            <w:tcW w:w="644" w:type="pct"/>
            <w:tcBorders>
              <w:left w:val="single" w:sz="8" w:space="0" w:color="auto"/>
              <w:right w:val="single" w:sz="8" w:space="0" w:color="auto"/>
            </w:tcBorders>
          </w:tcPr>
          <w:p w14:paraId="790A9803" w14:textId="77777777" w:rsidR="00265BE4" w:rsidRDefault="00AC3B3A">
            <w:pPr>
              <w:spacing w:line="276" w:lineRule="auto"/>
              <w:jc w:val="center"/>
              <w:rPr>
                <w:rFonts w:ascii="宋体" w:hAnsi="宋体" w:cs="宋体"/>
                <w:szCs w:val="21"/>
              </w:rPr>
            </w:pPr>
            <w:r>
              <w:t>0.002</w:t>
            </w:r>
          </w:p>
        </w:tc>
        <w:tc>
          <w:tcPr>
            <w:tcW w:w="900" w:type="pct"/>
            <w:tcBorders>
              <w:left w:val="single" w:sz="8" w:space="0" w:color="auto"/>
              <w:right w:val="single" w:sz="8" w:space="0" w:color="auto"/>
            </w:tcBorders>
            <w:vAlign w:val="center"/>
          </w:tcPr>
          <w:p w14:paraId="26769F4E"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3848A93F" w14:textId="77777777">
        <w:trPr>
          <w:cantSplit/>
          <w:trHeight w:hRule="exact" w:val="397"/>
          <w:jc w:val="center"/>
        </w:trPr>
        <w:tc>
          <w:tcPr>
            <w:tcW w:w="880" w:type="pct"/>
            <w:tcBorders>
              <w:left w:val="single" w:sz="8" w:space="0" w:color="auto"/>
              <w:right w:val="single" w:sz="8" w:space="0" w:color="auto"/>
            </w:tcBorders>
            <w:vAlign w:val="center"/>
          </w:tcPr>
          <w:p w14:paraId="7D6D1B1F" w14:textId="77777777" w:rsidR="00265BE4" w:rsidRDefault="00AC3B3A">
            <w:pPr>
              <w:widowControl/>
              <w:jc w:val="center"/>
              <w:textAlignment w:val="center"/>
              <w:rPr>
                <w:szCs w:val="21"/>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5DB67583" w14:textId="77777777" w:rsidR="00265BE4" w:rsidRDefault="00AC3B3A">
            <w:pPr>
              <w:spacing w:line="276" w:lineRule="auto"/>
              <w:jc w:val="center"/>
              <w:rPr>
                <w:rFonts w:ascii="宋体" w:hAnsi="宋体" w:cs="宋体"/>
                <w:szCs w:val="21"/>
              </w:rPr>
            </w:pPr>
            <w:r>
              <w:t>0.03</w:t>
            </w:r>
          </w:p>
        </w:tc>
        <w:tc>
          <w:tcPr>
            <w:tcW w:w="644" w:type="pct"/>
            <w:tcBorders>
              <w:left w:val="single" w:sz="8" w:space="0" w:color="auto"/>
              <w:right w:val="single" w:sz="8" w:space="0" w:color="auto"/>
            </w:tcBorders>
          </w:tcPr>
          <w:p w14:paraId="3BC7092B" w14:textId="77777777" w:rsidR="00265BE4" w:rsidRDefault="00AC3B3A">
            <w:pPr>
              <w:spacing w:line="276" w:lineRule="auto"/>
              <w:jc w:val="center"/>
              <w:rPr>
                <w:rFonts w:ascii="宋体" w:hAnsi="宋体" w:cs="宋体"/>
                <w:szCs w:val="21"/>
              </w:rPr>
            </w:pPr>
            <w:r>
              <w:t>0.01</w:t>
            </w:r>
          </w:p>
        </w:tc>
        <w:tc>
          <w:tcPr>
            <w:tcW w:w="644" w:type="pct"/>
            <w:tcBorders>
              <w:left w:val="single" w:sz="8" w:space="0" w:color="auto"/>
              <w:right w:val="single" w:sz="8" w:space="0" w:color="auto"/>
            </w:tcBorders>
          </w:tcPr>
          <w:p w14:paraId="5DB783A5" w14:textId="77777777" w:rsidR="00265BE4" w:rsidRDefault="00AC3B3A">
            <w:pPr>
              <w:spacing w:line="276" w:lineRule="auto"/>
              <w:jc w:val="center"/>
              <w:rPr>
                <w:rFonts w:ascii="宋体" w:hAnsi="宋体" w:cs="宋体"/>
                <w:szCs w:val="21"/>
              </w:rPr>
            </w:pPr>
            <w:r>
              <w:t>-0.02</w:t>
            </w:r>
          </w:p>
        </w:tc>
        <w:tc>
          <w:tcPr>
            <w:tcW w:w="644" w:type="pct"/>
            <w:tcBorders>
              <w:left w:val="single" w:sz="8" w:space="0" w:color="auto"/>
              <w:right w:val="single" w:sz="8" w:space="0" w:color="auto"/>
            </w:tcBorders>
          </w:tcPr>
          <w:p w14:paraId="644246A7" w14:textId="77777777" w:rsidR="00265BE4" w:rsidRDefault="00AC3B3A">
            <w:pPr>
              <w:spacing w:line="276" w:lineRule="auto"/>
              <w:jc w:val="center"/>
              <w:rPr>
                <w:rFonts w:ascii="宋体" w:hAnsi="宋体" w:cs="宋体"/>
                <w:szCs w:val="21"/>
              </w:rPr>
            </w:pPr>
            <w:r>
              <w:t>-0.02</w:t>
            </w:r>
          </w:p>
        </w:tc>
        <w:tc>
          <w:tcPr>
            <w:tcW w:w="644" w:type="pct"/>
            <w:tcBorders>
              <w:left w:val="single" w:sz="8" w:space="0" w:color="auto"/>
              <w:right w:val="single" w:sz="8" w:space="0" w:color="auto"/>
            </w:tcBorders>
          </w:tcPr>
          <w:p w14:paraId="5D9D5C38" w14:textId="77777777" w:rsidR="00265BE4" w:rsidRDefault="00AC3B3A">
            <w:pPr>
              <w:spacing w:line="276" w:lineRule="auto"/>
              <w:jc w:val="center"/>
              <w:rPr>
                <w:rFonts w:ascii="宋体" w:hAnsi="宋体" w:cs="宋体"/>
                <w:szCs w:val="21"/>
              </w:rPr>
            </w:pPr>
            <w:r>
              <w:t>0.01</w:t>
            </w:r>
          </w:p>
        </w:tc>
        <w:tc>
          <w:tcPr>
            <w:tcW w:w="900" w:type="pct"/>
            <w:tcBorders>
              <w:left w:val="single" w:sz="8" w:space="0" w:color="auto"/>
              <w:right w:val="single" w:sz="8" w:space="0" w:color="auto"/>
            </w:tcBorders>
            <w:vAlign w:val="center"/>
          </w:tcPr>
          <w:p w14:paraId="78E7AB3B" w14:textId="77777777" w:rsidR="00265BE4" w:rsidRDefault="00AC3B3A">
            <w:pPr>
              <w:spacing w:line="276" w:lineRule="auto"/>
              <w:jc w:val="center"/>
              <w:rPr>
                <w:rFonts w:ascii="宋体" w:hAnsi="宋体" w:cs="宋体"/>
                <w:szCs w:val="21"/>
              </w:rPr>
            </w:pPr>
            <w:r>
              <w:rPr>
                <w:rFonts w:ascii="宋体" w:hAnsi="宋体" w:cs="宋体" w:hint="eastAsia"/>
                <w:szCs w:val="21"/>
              </w:rPr>
              <w:t>0.02</w:t>
            </w:r>
            <w:r>
              <w:rPr>
                <w:rFonts w:ascii="宋体" w:hAnsi="宋体" w:cs="宋体"/>
                <w:szCs w:val="21"/>
              </w:rPr>
              <w:t>1</w:t>
            </w:r>
          </w:p>
          <w:p w14:paraId="6AA0DCEF" w14:textId="77777777" w:rsidR="00265BE4" w:rsidRDefault="00265BE4">
            <w:pPr>
              <w:widowControl/>
              <w:jc w:val="center"/>
              <w:textAlignment w:val="center"/>
              <w:rPr>
                <w:sz w:val="24"/>
              </w:rPr>
            </w:pPr>
          </w:p>
        </w:tc>
      </w:tr>
      <w:tr w:rsidR="00265BE4" w14:paraId="4E4658FF" w14:textId="77777777">
        <w:trPr>
          <w:cantSplit/>
          <w:trHeight w:hRule="exact" w:val="688"/>
          <w:jc w:val="center"/>
        </w:trPr>
        <w:tc>
          <w:tcPr>
            <w:tcW w:w="880" w:type="pct"/>
            <w:tcBorders>
              <w:left w:val="single" w:sz="8" w:space="0" w:color="auto"/>
              <w:right w:val="single" w:sz="8" w:space="0" w:color="auto"/>
            </w:tcBorders>
            <w:vAlign w:val="center"/>
          </w:tcPr>
          <w:p w14:paraId="5691A95B" w14:textId="77777777" w:rsidR="00265BE4" w:rsidRDefault="00AC3B3A">
            <w:pPr>
              <w:widowControl/>
              <w:jc w:val="center"/>
              <w:textAlignment w:val="center"/>
              <w:rPr>
                <w:color w:val="000000"/>
                <w:szCs w:val="21"/>
                <w:lang w:bidi="ar"/>
              </w:rPr>
            </w:pPr>
            <w:r>
              <w:rPr>
                <w:rFonts w:hint="eastAsia"/>
                <w:color w:val="000000"/>
                <w:szCs w:val="21"/>
                <w:lang w:bidi="ar"/>
              </w:rPr>
              <w:t>半波误差</w:t>
            </w:r>
            <w:r>
              <w:rPr>
                <w:rFonts w:ascii="宋体" w:hAnsi="宋体" w:cs="宋体" w:hint="eastAsia"/>
                <w:szCs w:val="21"/>
              </w:rPr>
              <w:t>测量点</w:t>
            </w:r>
          </w:p>
        </w:tc>
        <w:tc>
          <w:tcPr>
            <w:tcW w:w="3220" w:type="pct"/>
            <w:gridSpan w:val="5"/>
            <w:tcBorders>
              <w:left w:val="single" w:sz="8" w:space="0" w:color="auto"/>
              <w:right w:val="single" w:sz="8" w:space="0" w:color="auto"/>
            </w:tcBorders>
            <w:vAlign w:val="center"/>
          </w:tcPr>
          <w:p w14:paraId="2D1AEF3D" w14:textId="77777777" w:rsidR="00265BE4" w:rsidRDefault="00AC3B3A">
            <w:pPr>
              <w:widowControl/>
              <w:jc w:val="center"/>
              <w:textAlignment w:val="center"/>
              <w:rPr>
                <w:color w:val="000000"/>
                <w:kern w:val="0"/>
                <w:szCs w:val="21"/>
                <w:lang w:bidi="ar"/>
              </w:rPr>
            </w:pPr>
            <w:r>
              <w:rPr>
                <w:color w:val="000000"/>
                <w:szCs w:val="21"/>
                <w:lang w:bidi="ar"/>
              </w:rPr>
              <w:t>5</w:t>
            </w:r>
            <w:r>
              <w:rPr>
                <w:rFonts w:hint="eastAsia"/>
                <w:color w:val="000000"/>
                <w:szCs w:val="21"/>
                <w:lang w:bidi="ar"/>
              </w:rPr>
              <w:t>%</w:t>
            </w:r>
          </w:p>
        </w:tc>
        <w:tc>
          <w:tcPr>
            <w:tcW w:w="900" w:type="pct"/>
            <w:tcBorders>
              <w:left w:val="single" w:sz="8" w:space="0" w:color="auto"/>
              <w:right w:val="single" w:sz="8" w:space="0" w:color="auto"/>
            </w:tcBorders>
            <w:vAlign w:val="center"/>
          </w:tcPr>
          <w:p w14:paraId="7D58AF34" w14:textId="77777777" w:rsidR="00265BE4" w:rsidRDefault="00AC3B3A">
            <w:pPr>
              <w:spacing w:line="276" w:lineRule="auto"/>
              <w:jc w:val="center"/>
              <w:rPr>
                <w:sz w:val="24"/>
              </w:rPr>
            </w:pPr>
            <w:r>
              <w:rPr>
                <w:rFonts w:ascii="宋体" w:hAnsi="宋体" w:cs="宋体" w:hint="eastAsia"/>
                <w:szCs w:val="21"/>
              </w:rPr>
              <w:t>实验标准偏差</w:t>
            </w:r>
          </w:p>
        </w:tc>
      </w:tr>
      <w:tr w:rsidR="00265BE4" w14:paraId="196DEC54" w14:textId="77777777">
        <w:trPr>
          <w:cantSplit/>
          <w:trHeight w:hRule="exact" w:val="397"/>
          <w:jc w:val="center"/>
        </w:trPr>
        <w:tc>
          <w:tcPr>
            <w:tcW w:w="880" w:type="pct"/>
            <w:tcBorders>
              <w:left w:val="single" w:sz="8" w:space="0" w:color="auto"/>
              <w:right w:val="single" w:sz="8" w:space="0" w:color="auto"/>
            </w:tcBorders>
            <w:vAlign w:val="center"/>
          </w:tcPr>
          <w:p w14:paraId="7BD11942"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1FC2E507"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4" w:type="pct"/>
            <w:tcBorders>
              <w:left w:val="single" w:sz="8" w:space="0" w:color="auto"/>
              <w:right w:val="single" w:sz="8" w:space="0" w:color="auto"/>
            </w:tcBorders>
            <w:vAlign w:val="bottom"/>
          </w:tcPr>
          <w:p w14:paraId="12D8EE53"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4" w:type="pct"/>
            <w:tcBorders>
              <w:left w:val="single" w:sz="8" w:space="0" w:color="auto"/>
              <w:right w:val="single" w:sz="8" w:space="0" w:color="auto"/>
            </w:tcBorders>
            <w:vAlign w:val="bottom"/>
          </w:tcPr>
          <w:p w14:paraId="273BA325" w14:textId="77777777" w:rsidR="00265BE4" w:rsidRDefault="00AC3B3A">
            <w:pPr>
              <w:spacing w:line="276" w:lineRule="auto"/>
              <w:jc w:val="center"/>
              <w:rPr>
                <w:rFonts w:ascii="宋体" w:hAnsi="宋体" w:cs="宋体"/>
                <w:szCs w:val="21"/>
              </w:rPr>
            </w:pPr>
            <w:r>
              <w:rPr>
                <w:rFonts w:ascii="宋体" w:hAnsi="宋体" w:cs="宋体" w:hint="eastAsia"/>
                <w:szCs w:val="21"/>
              </w:rPr>
              <w:t>0.004</w:t>
            </w:r>
          </w:p>
        </w:tc>
        <w:tc>
          <w:tcPr>
            <w:tcW w:w="644" w:type="pct"/>
            <w:tcBorders>
              <w:left w:val="single" w:sz="8" w:space="0" w:color="auto"/>
              <w:right w:val="single" w:sz="8" w:space="0" w:color="auto"/>
            </w:tcBorders>
            <w:vAlign w:val="bottom"/>
          </w:tcPr>
          <w:p w14:paraId="35EE96BD" w14:textId="77777777" w:rsidR="00265BE4" w:rsidRDefault="00AC3B3A">
            <w:pPr>
              <w:spacing w:line="276" w:lineRule="auto"/>
              <w:jc w:val="center"/>
              <w:rPr>
                <w:rFonts w:ascii="宋体" w:hAnsi="宋体" w:cs="宋体"/>
                <w:szCs w:val="21"/>
              </w:rPr>
            </w:pPr>
            <w:r>
              <w:rPr>
                <w:rFonts w:ascii="宋体" w:hAnsi="宋体" w:cs="宋体" w:hint="eastAsia"/>
                <w:szCs w:val="21"/>
              </w:rPr>
              <w:t>0.005</w:t>
            </w:r>
          </w:p>
        </w:tc>
        <w:tc>
          <w:tcPr>
            <w:tcW w:w="644" w:type="pct"/>
            <w:tcBorders>
              <w:left w:val="single" w:sz="8" w:space="0" w:color="auto"/>
              <w:right w:val="single" w:sz="8" w:space="0" w:color="auto"/>
            </w:tcBorders>
            <w:vAlign w:val="bottom"/>
          </w:tcPr>
          <w:p w14:paraId="1D199167"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900" w:type="pct"/>
            <w:tcBorders>
              <w:left w:val="single" w:sz="8" w:space="0" w:color="auto"/>
              <w:right w:val="single" w:sz="8" w:space="0" w:color="auto"/>
            </w:tcBorders>
            <w:vAlign w:val="center"/>
          </w:tcPr>
          <w:p w14:paraId="78EBCD7E"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09375A01" w14:textId="77777777" w:rsidR="00265BE4" w:rsidRDefault="00AC3B3A">
            <w:pPr>
              <w:spacing w:line="276" w:lineRule="auto"/>
              <w:jc w:val="center"/>
              <w:rPr>
                <w:szCs w:val="21"/>
              </w:rPr>
            </w:pPr>
            <w:r>
              <w:rPr>
                <w:szCs w:val="21"/>
              </w:rPr>
              <w:t>2.5VA</w:t>
            </w:r>
          </w:p>
          <w:p w14:paraId="2B849C53"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6F86385E" w14:textId="77777777">
        <w:trPr>
          <w:cantSplit/>
          <w:trHeight w:hRule="exact" w:val="397"/>
          <w:jc w:val="center"/>
        </w:trPr>
        <w:tc>
          <w:tcPr>
            <w:tcW w:w="880" w:type="pct"/>
            <w:tcBorders>
              <w:left w:val="single" w:sz="8" w:space="0" w:color="auto"/>
              <w:right w:val="single" w:sz="8" w:space="0" w:color="auto"/>
            </w:tcBorders>
            <w:vAlign w:val="center"/>
          </w:tcPr>
          <w:p w14:paraId="291013A1"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68CDDB68" w14:textId="77777777" w:rsidR="00265BE4" w:rsidRDefault="00AC3B3A">
            <w:pPr>
              <w:spacing w:line="276" w:lineRule="auto"/>
              <w:jc w:val="center"/>
              <w:rPr>
                <w:rFonts w:ascii="宋体" w:hAnsi="宋体" w:cs="宋体"/>
                <w:szCs w:val="21"/>
              </w:rPr>
            </w:pPr>
            <w:r>
              <w:rPr>
                <w:rFonts w:ascii="宋体" w:hAnsi="宋体" w:cs="宋体" w:hint="eastAsia"/>
                <w:szCs w:val="21"/>
              </w:rPr>
              <w:t>0.07</w:t>
            </w:r>
          </w:p>
        </w:tc>
        <w:tc>
          <w:tcPr>
            <w:tcW w:w="644" w:type="pct"/>
            <w:tcBorders>
              <w:left w:val="single" w:sz="8" w:space="0" w:color="auto"/>
              <w:right w:val="single" w:sz="8" w:space="0" w:color="auto"/>
            </w:tcBorders>
            <w:vAlign w:val="bottom"/>
          </w:tcPr>
          <w:p w14:paraId="3C670F68" w14:textId="77777777" w:rsidR="00265BE4" w:rsidRDefault="00AC3B3A">
            <w:pPr>
              <w:spacing w:line="276" w:lineRule="auto"/>
              <w:jc w:val="center"/>
              <w:rPr>
                <w:rFonts w:ascii="宋体" w:hAnsi="宋体" w:cs="宋体"/>
                <w:szCs w:val="21"/>
              </w:rPr>
            </w:pPr>
            <w:r>
              <w:rPr>
                <w:rFonts w:ascii="宋体" w:hAnsi="宋体" w:cs="宋体" w:hint="eastAsia"/>
                <w:szCs w:val="21"/>
              </w:rPr>
              <w:t>0.09</w:t>
            </w:r>
          </w:p>
        </w:tc>
        <w:tc>
          <w:tcPr>
            <w:tcW w:w="644" w:type="pct"/>
            <w:tcBorders>
              <w:left w:val="single" w:sz="8" w:space="0" w:color="auto"/>
              <w:right w:val="single" w:sz="8" w:space="0" w:color="auto"/>
            </w:tcBorders>
            <w:vAlign w:val="bottom"/>
          </w:tcPr>
          <w:p w14:paraId="58C6CE77" w14:textId="77777777" w:rsidR="00265BE4" w:rsidRDefault="00AC3B3A">
            <w:pPr>
              <w:spacing w:line="276" w:lineRule="auto"/>
              <w:jc w:val="center"/>
              <w:rPr>
                <w:rFonts w:ascii="宋体" w:hAnsi="宋体" w:cs="宋体"/>
                <w:szCs w:val="21"/>
              </w:rPr>
            </w:pPr>
            <w:r>
              <w:rPr>
                <w:rFonts w:ascii="宋体" w:hAnsi="宋体" w:cs="宋体" w:hint="eastAsia"/>
                <w:szCs w:val="21"/>
              </w:rPr>
              <w:t>0.05</w:t>
            </w:r>
          </w:p>
        </w:tc>
        <w:tc>
          <w:tcPr>
            <w:tcW w:w="644" w:type="pct"/>
            <w:tcBorders>
              <w:left w:val="single" w:sz="8" w:space="0" w:color="auto"/>
              <w:right w:val="single" w:sz="8" w:space="0" w:color="auto"/>
            </w:tcBorders>
            <w:vAlign w:val="bottom"/>
          </w:tcPr>
          <w:p w14:paraId="5DEB8239" w14:textId="77777777" w:rsidR="00265BE4" w:rsidRDefault="00AC3B3A">
            <w:pPr>
              <w:spacing w:line="276" w:lineRule="auto"/>
              <w:jc w:val="center"/>
              <w:rPr>
                <w:rFonts w:ascii="宋体" w:hAnsi="宋体" w:cs="宋体"/>
                <w:szCs w:val="21"/>
              </w:rPr>
            </w:pPr>
            <w:r>
              <w:rPr>
                <w:rFonts w:ascii="宋体" w:hAnsi="宋体" w:cs="宋体" w:hint="eastAsia"/>
                <w:szCs w:val="21"/>
              </w:rPr>
              <w:t>0.02</w:t>
            </w:r>
          </w:p>
        </w:tc>
        <w:tc>
          <w:tcPr>
            <w:tcW w:w="644" w:type="pct"/>
            <w:tcBorders>
              <w:left w:val="single" w:sz="8" w:space="0" w:color="auto"/>
              <w:right w:val="single" w:sz="8" w:space="0" w:color="auto"/>
            </w:tcBorders>
            <w:vAlign w:val="bottom"/>
          </w:tcPr>
          <w:p w14:paraId="2EEF9A20" w14:textId="77777777" w:rsidR="00265BE4" w:rsidRDefault="00AC3B3A">
            <w:pPr>
              <w:spacing w:line="276" w:lineRule="auto"/>
              <w:jc w:val="center"/>
              <w:rPr>
                <w:rFonts w:ascii="宋体" w:hAnsi="宋体" w:cs="宋体"/>
                <w:szCs w:val="21"/>
              </w:rPr>
            </w:pPr>
            <w:r>
              <w:rPr>
                <w:rFonts w:ascii="宋体" w:hAnsi="宋体" w:cs="宋体" w:hint="eastAsia"/>
                <w:szCs w:val="21"/>
              </w:rPr>
              <w:t>0.05</w:t>
            </w:r>
          </w:p>
        </w:tc>
        <w:tc>
          <w:tcPr>
            <w:tcW w:w="900" w:type="pct"/>
            <w:tcBorders>
              <w:left w:val="single" w:sz="8" w:space="0" w:color="auto"/>
              <w:right w:val="single" w:sz="8" w:space="0" w:color="auto"/>
            </w:tcBorders>
            <w:vAlign w:val="center"/>
          </w:tcPr>
          <w:p w14:paraId="38F89A2A" w14:textId="77777777" w:rsidR="00265BE4" w:rsidRDefault="00AC3B3A">
            <w:pPr>
              <w:spacing w:line="276" w:lineRule="auto"/>
              <w:jc w:val="center"/>
              <w:rPr>
                <w:rFonts w:ascii="宋体" w:hAnsi="宋体" w:cs="宋体"/>
                <w:szCs w:val="21"/>
              </w:rPr>
            </w:pPr>
            <w:r>
              <w:rPr>
                <w:rFonts w:ascii="宋体" w:hAnsi="宋体" w:cs="宋体" w:hint="eastAsia"/>
                <w:szCs w:val="21"/>
              </w:rPr>
              <w:t>0.0025</w:t>
            </w:r>
          </w:p>
          <w:p w14:paraId="343EFD3F" w14:textId="77777777" w:rsidR="00265BE4" w:rsidRDefault="00265BE4">
            <w:pPr>
              <w:spacing w:line="276" w:lineRule="auto"/>
              <w:jc w:val="center"/>
              <w:rPr>
                <w:szCs w:val="21"/>
              </w:rPr>
            </w:pPr>
          </w:p>
        </w:tc>
      </w:tr>
      <w:tr w:rsidR="00265BE4" w14:paraId="65E86F0C" w14:textId="77777777">
        <w:trPr>
          <w:cantSplit/>
          <w:trHeight w:hRule="exact" w:val="397"/>
          <w:jc w:val="center"/>
        </w:trPr>
        <w:tc>
          <w:tcPr>
            <w:tcW w:w="880" w:type="pct"/>
            <w:tcBorders>
              <w:left w:val="single" w:sz="8" w:space="0" w:color="auto"/>
              <w:right w:val="single" w:sz="8" w:space="0" w:color="auto"/>
            </w:tcBorders>
            <w:vAlign w:val="center"/>
          </w:tcPr>
          <w:p w14:paraId="0B2D703A"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69372122" w14:textId="77777777" w:rsidR="00265BE4" w:rsidRDefault="00AC3B3A">
            <w:pPr>
              <w:spacing w:line="276" w:lineRule="auto"/>
              <w:jc w:val="center"/>
              <w:rPr>
                <w:rFonts w:ascii="宋体" w:hAnsi="宋体" w:cs="宋体"/>
                <w:szCs w:val="21"/>
              </w:rPr>
            </w:pPr>
            <w:r>
              <w:rPr>
                <w:rFonts w:ascii="宋体" w:hAnsi="宋体" w:cs="宋体" w:hint="eastAsia"/>
                <w:szCs w:val="21"/>
              </w:rPr>
              <w:t>0</w:t>
            </w:r>
          </w:p>
        </w:tc>
        <w:tc>
          <w:tcPr>
            <w:tcW w:w="644" w:type="pct"/>
            <w:tcBorders>
              <w:left w:val="single" w:sz="8" w:space="0" w:color="auto"/>
              <w:right w:val="single" w:sz="8" w:space="0" w:color="auto"/>
            </w:tcBorders>
            <w:vAlign w:val="bottom"/>
          </w:tcPr>
          <w:p w14:paraId="02FEFACF" w14:textId="77777777" w:rsidR="00265BE4" w:rsidRDefault="00AC3B3A">
            <w:pPr>
              <w:spacing w:line="276" w:lineRule="auto"/>
              <w:jc w:val="center"/>
              <w:rPr>
                <w:rFonts w:ascii="宋体" w:hAnsi="宋体" w:cs="宋体"/>
                <w:szCs w:val="21"/>
              </w:rPr>
            </w:pPr>
            <w:r>
              <w:rPr>
                <w:rFonts w:ascii="宋体" w:hAnsi="宋体" w:cs="宋体" w:hint="eastAsia"/>
                <w:szCs w:val="21"/>
              </w:rPr>
              <w:t>-0.003</w:t>
            </w:r>
          </w:p>
        </w:tc>
        <w:tc>
          <w:tcPr>
            <w:tcW w:w="644" w:type="pct"/>
            <w:tcBorders>
              <w:left w:val="single" w:sz="8" w:space="0" w:color="auto"/>
              <w:right w:val="single" w:sz="8" w:space="0" w:color="auto"/>
            </w:tcBorders>
            <w:vAlign w:val="bottom"/>
          </w:tcPr>
          <w:p w14:paraId="0AE8886E"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4" w:type="pct"/>
            <w:tcBorders>
              <w:left w:val="single" w:sz="8" w:space="0" w:color="auto"/>
              <w:right w:val="single" w:sz="8" w:space="0" w:color="auto"/>
            </w:tcBorders>
            <w:vAlign w:val="bottom"/>
          </w:tcPr>
          <w:p w14:paraId="15C6A468"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4" w:type="pct"/>
            <w:tcBorders>
              <w:left w:val="single" w:sz="8" w:space="0" w:color="auto"/>
              <w:right w:val="single" w:sz="8" w:space="0" w:color="auto"/>
            </w:tcBorders>
            <w:vAlign w:val="bottom"/>
          </w:tcPr>
          <w:p w14:paraId="009DD5FC"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900" w:type="pct"/>
            <w:tcBorders>
              <w:left w:val="single" w:sz="8" w:space="0" w:color="auto"/>
              <w:right w:val="single" w:sz="8" w:space="0" w:color="auto"/>
            </w:tcBorders>
            <w:vAlign w:val="center"/>
          </w:tcPr>
          <w:p w14:paraId="4226CF38"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1965C5BA" w14:textId="77777777">
        <w:trPr>
          <w:cantSplit/>
          <w:trHeight w:hRule="exact" w:val="397"/>
          <w:jc w:val="center"/>
        </w:trPr>
        <w:tc>
          <w:tcPr>
            <w:tcW w:w="880" w:type="pct"/>
            <w:tcBorders>
              <w:left w:val="single" w:sz="8" w:space="0" w:color="auto"/>
              <w:right w:val="single" w:sz="8" w:space="0" w:color="auto"/>
            </w:tcBorders>
            <w:vAlign w:val="center"/>
          </w:tcPr>
          <w:p w14:paraId="20F908F0"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0CD8900B" w14:textId="77777777" w:rsidR="00265BE4" w:rsidRDefault="00AC3B3A">
            <w:pPr>
              <w:spacing w:line="276" w:lineRule="auto"/>
              <w:jc w:val="center"/>
              <w:rPr>
                <w:rFonts w:ascii="宋体" w:hAnsi="宋体" w:cs="宋体"/>
                <w:szCs w:val="21"/>
              </w:rPr>
            </w:pPr>
            <w:r>
              <w:rPr>
                <w:rFonts w:ascii="宋体" w:hAnsi="宋体" w:cs="宋体" w:hint="eastAsia"/>
                <w:szCs w:val="21"/>
              </w:rPr>
              <w:t>0.04</w:t>
            </w:r>
          </w:p>
        </w:tc>
        <w:tc>
          <w:tcPr>
            <w:tcW w:w="644" w:type="pct"/>
            <w:tcBorders>
              <w:left w:val="single" w:sz="8" w:space="0" w:color="auto"/>
              <w:right w:val="single" w:sz="8" w:space="0" w:color="auto"/>
            </w:tcBorders>
            <w:vAlign w:val="bottom"/>
          </w:tcPr>
          <w:p w14:paraId="6B1AB9F4" w14:textId="77777777" w:rsidR="00265BE4" w:rsidRDefault="00AC3B3A">
            <w:pPr>
              <w:spacing w:line="276" w:lineRule="auto"/>
              <w:jc w:val="center"/>
              <w:rPr>
                <w:rFonts w:ascii="宋体" w:hAnsi="宋体" w:cs="宋体"/>
                <w:szCs w:val="21"/>
              </w:rPr>
            </w:pPr>
            <w:r>
              <w:rPr>
                <w:rFonts w:ascii="宋体" w:hAnsi="宋体" w:cs="宋体" w:hint="eastAsia"/>
                <w:szCs w:val="21"/>
              </w:rPr>
              <w:t>-0.01</w:t>
            </w:r>
          </w:p>
        </w:tc>
        <w:tc>
          <w:tcPr>
            <w:tcW w:w="644" w:type="pct"/>
            <w:tcBorders>
              <w:left w:val="single" w:sz="8" w:space="0" w:color="auto"/>
              <w:right w:val="single" w:sz="8" w:space="0" w:color="auto"/>
            </w:tcBorders>
            <w:vAlign w:val="bottom"/>
          </w:tcPr>
          <w:p w14:paraId="7B5CBC2D" w14:textId="77777777" w:rsidR="00265BE4" w:rsidRDefault="00AC3B3A">
            <w:pPr>
              <w:spacing w:line="276" w:lineRule="auto"/>
              <w:jc w:val="center"/>
              <w:rPr>
                <w:rFonts w:ascii="宋体" w:hAnsi="宋体" w:cs="宋体"/>
                <w:szCs w:val="21"/>
              </w:rPr>
            </w:pPr>
            <w:r>
              <w:rPr>
                <w:rFonts w:ascii="宋体" w:hAnsi="宋体" w:cs="宋体" w:hint="eastAsia"/>
                <w:szCs w:val="21"/>
              </w:rPr>
              <w:t>-0.03</w:t>
            </w:r>
          </w:p>
        </w:tc>
        <w:tc>
          <w:tcPr>
            <w:tcW w:w="644" w:type="pct"/>
            <w:tcBorders>
              <w:left w:val="single" w:sz="8" w:space="0" w:color="auto"/>
              <w:right w:val="single" w:sz="8" w:space="0" w:color="auto"/>
            </w:tcBorders>
            <w:vAlign w:val="bottom"/>
          </w:tcPr>
          <w:p w14:paraId="2FABF1FA" w14:textId="77777777" w:rsidR="00265BE4" w:rsidRDefault="00AC3B3A">
            <w:pPr>
              <w:spacing w:line="276" w:lineRule="auto"/>
              <w:jc w:val="center"/>
              <w:rPr>
                <w:rFonts w:ascii="宋体" w:hAnsi="宋体" w:cs="宋体"/>
                <w:szCs w:val="21"/>
              </w:rPr>
            </w:pPr>
            <w:r>
              <w:rPr>
                <w:rFonts w:ascii="宋体" w:hAnsi="宋体" w:cs="宋体" w:hint="eastAsia"/>
                <w:szCs w:val="21"/>
              </w:rPr>
              <w:t>0.06</w:t>
            </w:r>
          </w:p>
        </w:tc>
        <w:tc>
          <w:tcPr>
            <w:tcW w:w="644" w:type="pct"/>
            <w:tcBorders>
              <w:left w:val="single" w:sz="8" w:space="0" w:color="auto"/>
              <w:right w:val="single" w:sz="8" w:space="0" w:color="auto"/>
            </w:tcBorders>
            <w:vAlign w:val="bottom"/>
          </w:tcPr>
          <w:p w14:paraId="726EBF63" w14:textId="77777777" w:rsidR="00265BE4" w:rsidRDefault="00AC3B3A">
            <w:pPr>
              <w:spacing w:line="276" w:lineRule="auto"/>
              <w:jc w:val="center"/>
              <w:rPr>
                <w:rFonts w:ascii="宋体" w:hAnsi="宋体" w:cs="宋体"/>
                <w:szCs w:val="21"/>
              </w:rPr>
            </w:pPr>
            <w:r>
              <w:rPr>
                <w:rFonts w:ascii="宋体" w:hAnsi="宋体" w:cs="宋体" w:hint="eastAsia"/>
                <w:szCs w:val="21"/>
              </w:rPr>
              <w:t>0.07</w:t>
            </w:r>
          </w:p>
        </w:tc>
        <w:tc>
          <w:tcPr>
            <w:tcW w:w="900" w:type="pct"/>
            <w:tcBorders>
              <w:left w:val="single" w:sz="8" w:space="0" w:color="auto"/>
              <w:right w:val="single" w:sz="8" w:space="0" w:color="auto"/>
            </w:tcBorders>
            <w:vAlign w:val="center"/>
          </w:tcPr>
          <w:p w14:paraId="1DB12251" w14:textId="77777777" w:rsidR="00265BE4" w:rsidRDefault="00AC3B3A">
            <w:pPr>
              <w:spacing w:line="276" w:lineRule="auto"/>
              <w:jc w:val="center"/>
              <w:rPr>
                <w:rFonts w:ascii="宋体" w:hAnsi="宋体" w:cs="宋体"/>
                <w:szCs w:val="21"/>
              </w:rPr>
            </w:pPr>
            <w:r>
              <w:rPr>
                <w:rFonts w:ascii="宋体" w:hAnsi="宋体" w:cs="宋体" w:hint="eastAsia"/>
                <w:szCs w:val="21"/>
              </w:rPr>
              <w:t>0.03</w:t>
            </w:r>
            <w:r>
              <w:rPr>
                <w:rFonts w:ascii="宋体" w:hAnsi="宋体" w:cs="宋体"/>
                <w:szCs w:val="21"/>
              </w:rPr>
              <w:t>8</w:t>
            </w:r>
          </w:p>
          <w:p w14:paraId="2F7E3FE3" w14:textId="77777777" w:rsidR="00265BE4" w:rsidRDefault="00265BE4">
            <w:pPr>
              <w:spacing w:line="276" w:lineRule="auto"/>
              <w:ind w:firstLineChars="200" w:firstLine="480"/>
              <w:jc w:val="center"/>
              <w:rPr>
                <w:sz w:val="24"/>
              </w:rPr>
            </w:pPr>
          </w:p>
        </w:tc>
      </w:tr>
      <w:tr w:rsidR="00265BE4" w14:paraId="74FF2425" w14:textId="77777777">
        <w:trPr>
          <w:cantSplit/>
          <w:trHeight w:hRule="exact" w:val="688"/>
          <w:jc w:val="center"/>
        </w:trPr>
        <w:tc>
          <w:tcPr>
            <w:tcW w:w="880" w:type="pct"/>
            <w:tcBorders>
              <w:left w:val="single" w:sz="8" w:space="0" w:color="auto"/>
              <w:right w:val="single" w:sz="8" w:space="0" w:color="auto"/>
            </w:tcBorders>
            <w:vAlign w:val="center"/>
          </w:tcPr>
          <w:p w14:paraId="705F3760" w14:textId="77777777" w:rsidR="00265BE4" w:rsidRDefault="00AC3B3A">
            <w:pPr>
              <w:widowControl/>
              <w:jc w:val="center"/>
              <w:textAlignment w:val="center"/>
              <w:rPr>
                <w:color w:val="000000"/>
                <w:szCs w:val="21"/>
                <w:lang w:bidi="ar"/>
              </w:rPr>
            </w:pPr>
            <w:r>
              <w:rPr>
                <w:rFonts w:hint="eastAsia"/>
                <w:color w:val="000000"/>
                <w:szCs w:val="21"/>
                <w:lang w:bidi="ar"/>
              </w:rPr>
              <w:t>半波误差</w:t>
            </w:r>
            <w:r>
              <w:rPr>
                <w:rFonts w:ascii="宋体" w:hAnsi="宋体" w:cs="宋体" w:hint="eastAsia"/>
                <w:szCs w:val="21"/>
              </w:rPr>
              <w:t>测量点</w:t>
            </w:r>
          </w:p>
        </w:tc>
        <w:tc>
          <w:tcPr>
            <w:tcW w:w="3220" w:type="pct"/>
            <w:gridSpan w:val="5"/>
            <w:tcBorders>
              <w:left w:val="single" w:sz="8" w:space="0" w:color="auto"/>
              <w:right w:val="single" w:sz="8" w:space="0" w:color="auto"/>
            </w:tcBorders>
            <w:vAlign w:val="center"/>
          </w:tcPr>
          <w:p w14:paraId="0FDC50AB" w14:textId="77777777" w:rsidR="00265BE4" w:rsidRDefault="00AC3B3A">
            <w:pPr>
              <w:widowControl/>
              <w:jc w:val="center"/>
              <w:textAlignment w:val="center"/>
              <w:rPr>
                <w:color w:val="000000"/>
                <w:kern w:val="0"/>
                <w:szCs w:val="21"/>
                <w:lang w:bidi="ar"/>
              </w:rPr>
            </w:pPr>
            <w:r>
              <w:rPr>
                <w:color w:val="000000"/>
                <w:szCs w:val="21"/>
                <w:lang w:bidi="ar"/>
              </w:rPr>
              <w:t>100</w:t>
            </w:r>
            <w:r>
              <w:rPr>
                <w:rFonts w:hint="eastAsia"/>
                <w:color w:val="000000"/>
                <w:szCs w:val="21"/>
                <w:lang w:bidi="ar"/>
              </w:rPr>
              <w:t>%</w:t>
            </w:r>
          </w:p>
        </w:tc>
        <w:tc>
          <w:tcPr>
            <w:tcW w:w="900" w:type="pct"/>
            <w:tcBorders>
              <w:left w:val="single" w:sz="8" w:space="0" w:color="auto"/>
              <w:right w:val="single" w:sz="8" w:space="0" w:color="auto"/>
            </w:tcBorders>
            <w:vAlign w:val="center"/>
          </w:tcPr>
          <w:p w14:paraId="120F6E17" w14:textId="77777777" w:rsidR="00265BE4" w:rsidRDefault="00AC3B3A">
            <w:pPr>
              <w:spacing w:line="276" w:lineRule="auto"/>
              <w:jc w:val="center"/>
              <w:rPr>
                <w:sz w:val="24"/>
              </w:rPr>
            </w:pPr>
            <w:r>
              <w:rPr>
                <w:rFonts w:ascii="宋体" w:hAnsi="宋体" w:cs="宋体" w:hint="eastAsia"/>
                <w:szCs w:val="21"/>
              </w:rPr>
              <w:t>实验标准偏差</w:t>
            </w:r>
          </w:p>
        </w:tc>
      </w:tr>
      <w:tr w:rsidR="00265BE4" w14:paraId="1006B9E8" w14:textId="77777777">
        <w:trPr>
          <w:cantSplit/>
          <w:trHeight w:hRule="exact" w:val="397"/>
          <w:jc w:val="center"/>
        </w:trPr>
        <w:tc>
          <w:tcPr>
            <w:tcW w:w="880" w:type="pct"/>
            <w:tcBorders>
              <w:left w:val="single" w:sz="8" w:space="0" w:color="auto"/>
              <w:right w:val="single" w:sz="8" w:space="0" w:color="auto"/>
            </w:tcBorders>
            <w:vAlign w:val="center"/>
          </w:tcPr>
          <w:p w14:paraId="7B1A9DB1"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4720920D" w14:textId="77777777" w:rsidR="00265BE4" w:rsidRDefault="00AC3B3A">
            <w:pPr>
              <w:spacing w:line="276" w:lineRule="auto"/>
              <w:jc w:val="center"/>
              <w:rPr>
                <w:rFonts w:ascii="宋体" w:hAnsi="宋体" w:cs="宋体"/>
                <w:szCs w:val="21"/>
              </w:rPr>
            </w:pPr>
            <w:r>
              <w:rPr>
                <w:rFonts w:ascii="宋体" w:hAnsi="宋体" w:cs="宋体" w:hint="eastAsia"/>
                <w:szCs w:val="21"/>
              </w:rPr>
              <w:t>0</w:t>
            </w:r>
          </w:p>
        </w:tc>
        <w:tc>
          <w:tcPr>
            <w:tcW w:w="644" w:type="pct"/>
            <w:tcBorders>
              <w:left w:val="single" w:sz="8" w:space="0" w:color="auto"/>
              <w:right w:val="single" w:sz="8" w:space="0" w:color="auto"/>
            </w:tcBorders>
            <w:vAlign w:val="bottom"/>
          </w:tcPr>
          <w:p w14:paraId="478FD536"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4" w:type="pct"/>
            <w:tcBorders>
              <w:left w:val="single" w:sz="8" w:space="0" w:color="auto"/>
              <w:right w:val="single" w:sz="8" w:space="0" w:color="auto"/>
            </w:tcBorders>
            <w:vAlign w:val="bottom"/>
          </w:tcPr>
          <w:p w14:paraId="73F3664F"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4" w:type="pct"/>
            <w:tcBorders>
              <w:left w:val="single" w:sz="8" w:space="0" w:color="auto"/>
              <w:right w:val="single" w:sz="8" w:space="0" w:color="auto"/>
            </w:tcBorders>
            <w:vAlign w:val="bottom"/>
          </w:tcPr>
          <w:p w14:paraId="5BA8E1E7"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4" w:type="pct"/>
            <w:tcBorders>
              <w:left w:val="single" w:sz="8" w:space="0" w:color="auto"/>
              <w:right w:val="single" w:sz="8" w:space="0" w:color="auto"/>
            </w:tcBorders>
            <w:vAlign w:val="bottom"/>
          </w:tcPr>
          <w:p w14:paraId="78EF48D6" w14:textId="77777777" w:rsidR="00265BE4" w:rsidRDefault="00AC3B3A">
            <w:pPr>
              <w:spacing w:line="276" w:lineRule="auto"/>
              <w:jc w:val="center"/>
              <w:rPr>
                <w:rFonts w:ascii="宋体" w:hAnsi="宋体" w:cs="宋体"/>
                <w:szCs w:val="21"/>
              </w:rPr>
            </w:pPr>
            <w:r>
              <w:rPr>
                <w:rFonts w:ascii="宋体" w:hAnsi="宋体" w:cs="宋体" w:hint="eastAsia"/>
                <w:szCs w:val="21"/>
              </w:rPr>
              <w:t>0</w:t>
            </w:r>
          </w:p>
        </w:tc>
        <w:tc>
          <w:tcPr>
            <w:tcW w:w="900" w:type="pct"/>
            <w:tcBorders>
              <w:left w:val="single" w:sz="8" w:space="0" w:color="auto"/>
              <w:right w:val="single" w:sz="8" w:space="0" w:color="auto"/>
            </w:tcBorders>
            <w:vAlign w:val="center"/>
          </w:tcPr>
          <w:p w14:paraId="0ECA257E"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7C0D0E0A" w14:textId="77777777" w:rsidR="00265BE4" w:rsidRDefault="00AC3B3A">
            <w:pPr>
              <w:spacing w:line="276" w:lineRule="auto"/>
              <w:jc w:val="center"/>
              <w:rPr>
                <w:szCs w:val="21"/>
              </w:rPr>
            </w:pPr>
            <w:r>
              <w:rPr>
                <w:szCs w:val="21"/>
              </w:rPr>
              <w:t>2.5VA</w:t>
            </w:r>
          </w:p>
          <w:p w14:paraId="1BE08979"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69BEDCB3" w14:textId="77777777">
        <w:trPr>
          <w:cantSplit/>
          <w:trHeight w:hRule="exact" w:val="397"/>
          <w:jc w:val="center"/>
        </w:trPr>
        <w:tc>
          <w:tcPr>
            <w:tcW w:w="880" w:type="pct"/>
            <w:tcBorders>
              <w:left w:val="single" w:sz="8" w:space="0" w:color="auto"/>
              <w:right w:val="single" w:sz="8" w:space="0" w:color="auto"/>
            </w:tcBorders>
            <w:vAlign w:val="center"/>
          </w:tcPr>
          <w:p w14:paraId="6D16AFAD"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1A5E7B1B" w14:textId="77777777" w:rsidR="00265BE4" w:rsidRDefault="00AC3B3A">
            <w:pPr>
              <w:spacing w:line="276" w:lineRule="auto"/>
              <w:jc w:val="center"/>
              <w:rPr>
                <w:rFonts w:ascii="宋体" w:hAnsi="宋体" w:cs="宋体"/>
                <w:szCs w:val="21"/>
              </w:rPr>
            </w:pPr>
            <w:r>
              <w:rPr>
                <w:rFonts w:ascii="宋体" w:hAnsi="宋体" w:cs="宋体" w:hint="eastAsia"/>
                <w:szCs w:val="21"/>
              </w:rPr>
              <w:t>0.03</w:t>
            </w:r>
          </w:p>
        </w:tc>
        <w:tc>
          <w:tcPr>
            <w:tcW w:w="644" w:type="pct"/>
            <w:tcBorders>
              <w:left w:val="single" w:sz="8" w:space="0" w:color="auto"/>
              <w:right w:val="single" w:sz="8" w:space="0" w:color="auto"/>
            </w:tcBorders>
            <w:vAlign w:val="bottom"/>
          </w:tcPr>
          <w:p w14:paraId="35A58D02" w14:textId="77777777" w:rsidR="00265BE4" w:rsidRDefault="00AC3B3A">
            <w:pPr>
              <w:spacing w:line="276" w:lineRule="auto"/>
              <w:jc w:val="center"/>
              <w:rPr>
                <w:rFonts w:ascii="宋体" w:hAnsi="宋体" w:cs="宋体"/>
                <w:szCs w:val="21"/>
              </w:rPr>
            </w:pPr>
            <w:r>
              <w:rPr>
                <w:rFonts w:ascii="宋体" w:hAnsi="宋体" w:cs="宋体" w:hint="eastAsia"/>
                <w:szCs w:val="21"/>
              </w:rPr>
              <w:t>0.05</w:t>
            </w:r>
          </w:p>
        </w:tc>
        <w:tc>
          <w:tcPr>
            <w:tcW w:w="644" w:type="pct"/>
            <w:tcBorders>
              <w:left w:val="single" w:sz="8" w:space="0" w:color="auto"/>
              <w:right w:val="single" w:sz="8" w:space="0" w:color="auto"/>
            </w:tcBorders>
            <w:vAlign w:val="bottom"/>
          </w:tcPr>
          <w:p w14:paraId="2B1F432B" w14:textId="77777777" w:rsidR="00265BE4" w:rsidRDefault="00AC3B3A">
            <w:pPr>
              <w:spacing w:line="276" w:lineRule="auto"/>
              <w:jc w:val="center"/>
              <w:rPr>
                <w:rFonts w:ascii="宋体" w:hAnsi="宋体" w:cs="宋体"/>
                <w:szCs w:val="21"/>
              </w:rPr>
            </w:pPr>
            <w:r>
              <w:rPr>
                <w:rFonts w:ascii="宋体" w:hAnsi="宋体" w:cs="宋体" w:hint="eastAsia"/>
                <w:szCs w:val="21"/>
              </w:rPr>
              <w:t>0.04</w:t>
            </w:r>
          </w:p>
        </w:tc>
        <w:tc>
          <w:tcPr>
            <w:tcW w:w="644" w:type="pct"/>
            <w:tcBorders>
              <w:left w:val="single" w:sz="8" w:space="0" w:color="auto"/>
              <w:right w:val="single" w:sz="8" w:space="0" w:color="auto"/>
            </w:tcBorders>
            <w:vAlign w:val="bottom"/>
          </w:tcPr>
          <w:p w14:paraId="6960A05C" w14:textId="77777777" w:rsidR="00265BE4" w:rsidRDefault="00AC3B3A">
            <w:pPr>
              <w:spacing w:line="276" w:lineRule="auto"/>
              <w:jc w:val="center"/>
              <w:rPr>
                <w:rFonts w:ascii="宋体" w:hAnsi="宋体" w:cs="宋体"/>
                <w:szCs w:val="21"/>
              </w:rPr>
            </w:pPr>
            <w:r>
              <w:rPr>
                <w:rFonts w:ascii="宋体" w:hAnsi="宋体" w:cs="宋体" w:hint="eastAsia"/>
                <w:szCs w:val="21"/>
              </w:rPr>
              <w:t>0.01</w:t>
            </w:r>
          </w:p>
        </w:tc>
        <w:tc>
          <w:tcPr>
            <w:tcW w:w="644" w:type="pct"/>
            <w:tcBorders>
              <w:left w:val="single" w:sz="8" w:space="0" w:color="auto"/>
              <w:right w:val="single" w:sz="8" w:space="0" w:color="auto"/>
            </w:tcBorders>
            <w:vAlign w:val="bottom"/>
          </w:tcPr>
          <w:p w14:paraId="3AF4DE29" w14:textId="77777777" w:rsidR="00265BE4" w:rsidRDefault="00AC3B3A">
            <w:pPr>
              <w:spacing w:line="276" w:lineRule="auto"/>
              <w:jc w:val="center"/>
              <w:rPr>
                <w:rFonts w:ascii="宋体" w:hAnsi="宋体" w:cs="宋体"/>
                <w:szCs w:val="21"/>
              </w:rPr>
            </w:pPr>
            <w:r>
              <w:rPr>
                <w:rFonts w:ascii="宋体" w:hAnsi="宋体" w:cs="宋体" w:hint="eastAsia"/>
                <w:szCs w:val="21"/>
              </w:rPr>
              <w:t>-0.06</w:t>
            </w:r>
          </w:p>
        </w:tc>
        <w:tc>
          <w:tcPr>
            <w:tcW w:w="900" w:type="pct"/>
            <w:tcBorders>
              <w:left w:val="single" w:sz="8" w:space="0" w:color="auto"/>
              <w:right w:val="single" w:sz="8" w:space="0" w:color="auto"/>
            </w:tcBorders>
            <w:vAlign w:val="center"/>
          </w:tcPr>
          <w:p w14:paraId="5EFBA495" w14:textId="77777777" w:rsidR="00265BE4" w:rsidRDefault="00AC3B3A">
            <w:pPr>
              <w:spacing w:line="276" w:lineRule="auto"/>
              <w:jc w:val="center"/>
              <w:rPr>
                <w:rFonts w:ascii="宋体" w:hAnsi="宋体" w:cs="宋体"/>
                <w:szCs w:val="21"/>
              </w:rPr>
            </w:pPr>
            <w:r>
              <w:rPr>
                <w:rFonts w:ascii="宋体" w:hAnsi="宋体" w:cs="宋体" w:hint="eastAsia"/>
                <w:szCs w:val="21"/>
              </w:rPr>
              <w:t>0.0007</w:t>
            </w:r>
            <w:r>
              <w:rPr>
                <w:rFonts w:ascii="宋体" w:hAnsi="宋体" w:cs="宋体"/>
                <w:szCs w:val="21"/>
              </w:rPr>
              <w:t>4</w:t>
            </w:r>
          </w:p>
          <w:p w14:paraId="76E5D239" w14:textId="77777777" w:rsidR="00265BE4" w:rsidRDefault="00265BE4">
            <w:pPr>
              <w:spacing w:line="276" w:lineRule="auto"/>
              <w:jc w:val="center"/>
              <w:rPr>
                <w:szCs w:val="21"/>
              </w:rPr>
            </w:pPr>
          </w:p>
        </w:tc>
      </w:tr>
      <w:tr w:rsidR="00265BE4" w14:paraId="66222239" w14:textId="77777777">
        <w:trPr>
          <w:cantSplit/>
          <w:trHeight w:hRule="exact" w:val="397"/>
          <w:jc w:val="center"/>
        </w:trPr>
        <w:tc>
          <w:tcPr>
            <w:tcW w:w="880" w:type="pct"/>
            <w:tcBorders>
              <w:left w:val="single" w:sz="8" w:space="0" w:color="auto"/>
              <w:right w:val="single" w:sz="8" w:space="0" w:color="auto"/>
            </w:tcBorders>
            <w:vAlign w:val="center"/>
          </w:tcPr>
          <w:p w14:paraId="5A25B2F1"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734EA150"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4" w:type="pct"/>
            <w:tcBorders>
              <w:left w:val="single" w:sz="8" w:space="0" w:color="auto"/>
              <w:right w:val="single" w:sz="8" w:space="0" w:color="auto"/>
            </w:tcBorders>
            <w:vAlign w:val="bottom"/>
          </w:tcPr>
          <w:p w14:paraId="2A8F6B22" w14:textId="77777777" w:rsidR="00265BE4" w:rsidRDefault="00AC3B3A">
            <w:pPr>
              <w:spacing w:line="276" w:lineRule="auto"/>
              <w:jc w:val="center"/>
              <w:rPr>
                <w:rFonts w:ascii="宋体" w:hAnsi="宋体" w:cs="宋体"/>
                <w:szCs w:val="21"/>
              </w:rPr>
            </w:pPr>
            <w:r>
              <w:rPr>
                <w:rFonts w:ascii="宋体" w:hAnsi="宋体" w:cs="宋体" w:hint="eastAsia"/>
                <w:szCs w:val="21"/>
              </w:rPr>
              <w:t>0</w:t>
            </w:r>
          </w:p>
        </w:tc>
        <w:tc>
          <w:tcPr>
            <w:tcW w:w="644" w:type="pct"/>
            <w:tcBorders>
              <w:left w:val="single" w:sz="8" w:space="0" w:color="auto"/>
              <w:right w:val="single" w:sz="8" w:space="0" w:color="auto"/>
            </w:tcBorders>
            <w:vAlign w:val="bottom"/>
          </w:tcPr>
          <w:p w14:paraId="5B0DAE93" w14:textId="77777777" w:rsidR="00265BE4" w:rsidRDefault="00AC3B3A">
            <w:pPr>
              <w:spacing w:line="276" w:lineRule="auto"/>
              <w:jc w:val="center"/>
              <w:rPr>
                <w:rFonts w:ascii="宋体" w:hAnsi="宋体" w:cs="宋体"/>
                <w:szCs w:val="21"/>
              </w:rPr>
            </w:pPr>
            <w:r>
              <w:rPr>
                <w:rFonts w:ascii="宋体" w:hAnsi="宋体" w:cs="宋体" w:hint="eastAsia"/>
                <w:szCs w:val="21"/>
              </w:rPr>
              <w:t>0</w:t>
            </w:r>
          </w:p>
        </w:tc>
        <w:tc>
          <w:tcPr>
            <w:tcW w:w="644" w:type="pct"/>
            <w:tcBorders>
              <w:left w:val="single" w:sz="8" w:space="0" w:color="auto"/>
              <w:right w:val="single" w:sz="8" w:space="0" w:color="auto"/>
            </w:tcBorders>
            <w:vAlign w:val="bottom"/>
          </w:tcPr>
          <w:p w14:paraId="36EF1239"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4" w:type="pct"/>
            <w:tcBorders>
              <w:left w:val="single" w:sz="8" w:space="0" w:color="auto"/>
              <w:right w:val="single" w:sz="8" w:space="0" w:color="auto"/>
            </w:tcBorders>
            <w:vAlign w:val="bottom"/>
          </w:tcPr>
          <w:p w14:paraId="0C9ADFDD" w14:textId="77777777" w:rsidR="00265BE4" w:rsidRDefault="00AC3B3A">
            <w:pPr>
              <w:spacing w:line="276" w:lineRule="auto"/>
              <w:jc w:val="center"/>
              <w:rPr>
                <w:rFonts w:ascii="宋体" w:hAnsi="宋体" w:cs="宋体"/>
                <w:szCs w:val="21"/>
              </w:rPr>
            </w:pPr>
            <w:r>
              <w:rPr>
                <w:rFonts w:ascii="宋体" w:hAnsi="宋体" w:cs="宋体" w:hint="eastAsia"/>
                <w:szCs w:val="21"/>
              </w:rPr>
              <w:t>0</w:t>
            </w:r>
          </w:p>
        </w:tc>
        <w:tc>
          <w:tcPr>
            <w:tcW w:w="900" w:type="pct"/>
            <w:tcBorders>
              <w:left w:val="single" w:sz="8" w:space="0" w:color="auto"/>
              <w:right w:val="single" w:sz="8" w:space="0" w:color="auto"/>
            </w:tcBorders>
            <w:vAlign w:val="center"/>
          </w:tcPr>
          <w:p w14:paraId="2C8ADBE1"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1CA6194B" w14:textId="77777777">
        <w:trPr>
          <w:cantSplit/>
          <w:trHeight w:hRule="exact" w:val="397"/>
          <w:jc w:val="center"/>
        </w:trPr>
        <w:tc>
          <w:tcPr>
            <w:tcW w:w="880" w:type="pct"/>
            <w:tcBorders>
              <w:left w:val="single" w:sz="8" w:space="0" w:color="auto"/>
              <w:right w:val="single" w:sz="8" w:space="0" w:color="auto"/>
            </w:tcBorders>
            <w:vAlign w:val="center"/>
          </w:tcPr>
          <w:p w14:paraId="4687DC98"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65267EAB" w14:textId="77777777" w:rsidR="00265BE4" w:rsidRDefault="00AC3B3A">
            <w:pPr>
              <w:spacing w:line="276" w:lineRule="auto"/>
              <w:jc w:val="center"/>
              <w:rPr>
                <w:rFonts w:ascii="宋体" w:hAnsi="宋体" w:cs="宋体"/>
                <w:szCs w:val="21"/>
              </w:rPr>
            </w:pPr>
            <w:r>
              <w:rPr>
                <w:rFonts w:ascii="宋体" w:hAnsi="宋体" w:cs="宋体" w:hint="eastAsia"/>
                <w:szCs w:val="21"/>
              </w:rPr>
              <w:t>-0.03</w:t>
            </w:r>
          </w:p>
        </w:tc>
        <w:tc>
          <w:tcPr>
            <w:tcW w:w="644" w:type="pct"/>
            <w:tcBorders>
              <w:left w:val="single" w:sz="8" w:space="0" w:color="auto"/>
              <w:right w:val="single" w:sz="8" w:space="0" w:color="auto"/>
            </w:tcBorders>
            <w:vAlign w:val="bottom"/>
          </w:tcPr>
          <w:p w14:paraId="10D662F4" w14:textId="77777777" w:rsidR="00265BE4" w:rsidRDefault="00AC3B3A">
            <w:pPr>
              <w:spacing w:line="276" w:lineRule="auto"/>
              <w:jc w:val="center"/>
              <w:rPr>
                <w:rFonts w:ascii="宋体" w:hAnsi="宋体" w:cs="宋体"/>
                <w:szCs w:val="21"/>
              </w:rPr>
            </w:pPr>
            <w:r>
              <w:rPr>
                <w:rFonts w:ascii="宋体" w:hAnsi="宋体" w:cs="宋体" w:hint="eastAsia"/>
                <w:szCs w:val="21"/>
              </w:rPr>
              <w:t>0.06</w:t>
            </w:r>
          </w:p>
        </w:tc>
        <w:tc>
          <w:tcPr>
            <w:tcW w:w="644" w:type="pct"/>
            <w:tcBorders>
              <w:left w:val="single" w:sz="8" w:space="0" w:color="auto"/>
              <w:right w:val="single" w:sz="8" w:space="0" w:color="auto"/>
            </w:tcBorders>
            <w:vAlign w:val="bottom"/>
          </w:tcPr>
          <w:p w14:paraId="0B9EF5A6" w14:textId="77777777" w:rsidR="00265BE4" w:rsidRDefault="00AC3B3A">
            <w:pPr>
              <w:spacing w:line="276" w:lineRule="auto"/>
              <w:jc w:val="center"/>
              <w:rPr>
                <w:rFonts w:ascii="宋体" w:hAnsi="宋体" w:cs="宋体"/>
                <w:szCs w:val="21"/>
              </w:rPr>
            </w:pPr>
            <w:r>
              <w:rPr>
                <w:rFonts w:ascii="宋体" w:hAnsi="宋体" w:cs="宋体" w:hint="eastAsia"/>
                <w:szCs w:val="21"/>
              </w:rPr>
              <w:t>0.01</w:t>
            </w:r>
          </w:p>
        </w:tc>
        <w:tc>
          <w:tcPr>
            <w:tcW w:w="644" w:type="pct"/>
            <w:tcBorders>
              <w:left w:val="single" w:sz="8" w:space="0" w:color="auto"/>
              <w:right w:val="single" w:sz="8" w:space="0" w:color="auto"/>
            </w:tcBorders>
            <w:vAlign w:val="bottom"/>
          </w:tcPr>
          <w:p w14:paraId="6C428DF6" w14:textId="77777777" w:rsidR="00265BE4" w:rsidRDefault="00AC3B3A">
            <w:pPr>
              <w:spacing w:line="276" w:lineRule="auto"/>
              <w:jc w:val="center"/>
              <w:rPr>
                <w:rFonts w:ascii="宋体" w:hAnsi="宋体" w:cs="宋体"/>
                <w:szCs w:val="21"/>
              </w:rPr>
            </w:pPr>
            <w:r>
              <w:rPr>
                <w:rFonts w:ascii="宋体" w:hAnsi="宋体" w:cs="宋体" w:hint="eastAsia"/>
                <w:szCs w:val="21"/>
              </w:rPr>
              <w:t>-0.02</w:t>
            </w:r>
          </w:p>
        </w:tc>
        <w:tc>
          <w:tcPr>
            <w:tcW w:w="644" w:type="pct"/>
            <w:tcBorders>
              <w:left w:val="single" w:sz="8" w:space="0" w:color="auto"/>
              <w:right w:val="single" w:sz="8" w:space="0" w:color="auto"/>
            </w:tcBorders>
            <w:vAlign w:val="bottom"/>
          </w:tcPr>
          <w:p w14:paraId="504CFA19" w14:textId="77777777" w:rsidR="00265BE4" w:rsidRDefault="00AC3B3A">
            <w:pPr>
              <w:spacing w:line="276" w:lineRule="auto"/>
              <w:jc w:val="center"/>
              <w:rPr>
                <w:rFonts w:ascii="宋体" w:hAnsi="宋体" w:cs="宋体"/>
                <w:szCs w:val="21"/>
              </w:rPr>
            </w:pPr>
            <w:r>
              <w:rPr>
                <w:rFonts w:ascii="宋体" w:hAnsi="宋体" w:cs="宋体" w:hint="eastAsia"/>
                <w:szCs w:val="21"/>
              </w:rPr>
              <w:t>0.07</w:t>
            </w:r>
          </w:p>
        </w:tc>
        <w:tc>
          <w:tcPr>
            <w:tcW w:w="900" w:type="pct"/>
            <w:tcBorders>
              <w:left w:val="single" w:sz="8" w:space="0" w:color="auto"/>
              <w:right w:val="single" w:sz="8" w:space="0" w:color="auto"/>
            </w:tcBorders>
            <w:vAlign w:val="center"/>
          </w:tcPr>
          <w:p w14:paraId="342361EE" w14:textId="77777777" w:rsidR="00265BE4" w:rsidRDefault="00AC3B3A">
            <w:pPr>
              <w:spacing w:line="276" w:lineRule="auto"/>
              <w:jc w:val="center"/>
              <w:rPr>
                <w:rFonts w:ascii="宋体" w:hAnsi="宋体" w:cs="宋体"/>
                <w:szCs w:val="21"/>
              </w:rPr>
            </w:pPr>
            <w:r>
              <w:rPr>
                <w:rFonts w:ascii="宋体" w:hAnsi="宋体" w:cs="宋体" w:hint="eastAsia"/>
                <w:szCs w:val="21"/>
              </w:rPr>
              <w:t>0.042</w:t>
            </w:r>
          </w:p>
          <w:p w14:paraId="4C70C0ED" w14:textId="77777777" w:rsidR="00265BE4" w:rsidRDefault="00265BE4">
            <w:pPr>
              <w:spacing w:line="276" w:lineRule="auto"/>
              <w:ind w:firstLineChars="200" w:firstLine="480"/>
              <w:jc w:val="center"/>
              <w:rPr>
                <w:sz w:val="24"/>
              </w:rPr>
            </w:pPr>
          </w:p>
        </w:tc>
      </w:tr>
      <w:tr w:rsidR="00265BE4" w14:paraId="495E9917" w14:textId="77777777">
        <w:trPr>
          <w:cantSplit/>
          <w:trHeight w:val="385"/>
          <w:jc w:val="center"/>
        </w:trPr>
        <w:tc>
          <w:tcPr>
            <w:tcW w:w="5000" w:type="pct"/>
            <w:gridSpan w:val="7"/>
            <w:tcBorders>
              <w:left w:val="single" w:sz="8" w:space="0" w:color="auto"/>
              <w:right w:val="single" w:sz="8" w:space="0" w:color="auto"/>
            </w:tcBorders>
            <w:vAlign w:val="center"/>
          </w:tcPr>
          <w:p w14:paraId="2B2519E1" w14:textId="77777777" w:rsidR="00265BE4" w:rsidRDefault="00AC3B3A">
            <w:pPr>
              <w:spacing w:line="276" w:lineRule="auto"/>
              <w:ind w:firstLineChars="200" w:firstLine="480"/>
              <w:jc w:val="center"/>
              <w:rPr>
                <w:sz w:val="24"/>
              </w:rPr>
            </w:pPr>
            <w:r>
              <w:rPr>
                <w:rFonts w:hint="eastAsia"/>
                <w:sz w:val="24"/>
              </w:rPr>
              <w:t>试验结果</w:t>
            </w:r>
          </w:p>
        </w:tc>
      </w:tr>
    </w:tbl>
    <w:tbl>
      <w:tblPr>
        <w:tblStyle w:val="ae"/>
        <w:tblW w:w="4974" w:type="pct"/>
        <w:jc w:val="center"/>
        <w:tblLayout w:type="fixed"/>
        <w:tblLook w:val="04A0" w:firstRow="1" w:lastRow="0" w:firstColumn="1" w:lastColumn="0" w:noHBand="0" w:noVBand="1"/>
      </w:tblPr>
      <w:tblGrid>
        <w:gridCol w:w="2405"/>
        <w:gridCol w:w="3093"/>
        <w:gridCol w:w="2755"/>
      </w:tblGrid>
      <w:tr w:rsidR="00265BE4" w14:paraId="6F086B1B" w14:textId="77777777">
        <w:trPr>
          <w:trHeight w:val="491"/>
          <w:jc w:val="center"/>
        </w:trPr>
        <w:tc>
          <w:tcPr>
            <w:tcW w:w="2405" w:type="dxa"/>
            <w:vAlign w:val="center"/>
          </w:tcPr>
          <w:p w14:paraId="4D23E4B7"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试品名称</w:t>
            </w:r>
          </w:p>
        </w:tc>
        <w:tc>
          <w:tcPr>
            <w:tcW w:w="3093" w:type="dxa"/>
            <w:vAlign w:val="center"/>
          </w:tcPr>
          <w:p w14:paraId="750A26C1"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型号</w:t>
            </w:r>
          </w:p>
        </w:tc>
        <w:tc>
          <w:tcPr>
            <w:tcW w:w="2755" w:type="dxa"/>
            <w:vAlign w:val="center"/>
          </w:tcPr>
          <w:p w14:paraId="217DB7FF" w14:textId="77777777" w:rsidR="00265BE4" w:rsidRDefault="00AC3B3A">
            <w:pPr>
              <w:spacing w:line="276" w:lineRule="auto"/>
              <w:jc w:val="center"/>
              <w:rPr>
                <w:rFonts w:ascii="宋体" w:hAnsi="宋体" w:cs="宋体"/>
                <w:szCs w:val="21"/>
                <w:lang w:bidi="ar"/>
              </w:rPr>
            </w:pPr>
            <w:proofErr w:type="gramStart"/>
            <w:r>
              <w:rPr>
                <w:rFonts w:ascii="宋体" w:hAnsi="宋体" w:cs="宋体" w:hint="eastAsia"/>
                <w:szCs w:val="21"/>
                <w:lang w:bidi="ar"/>
              </w:rPr>
              <w:t>试品编号</w:t>
            </w:r>
            <w:proofErr w:type="gramEnd"/>
          </w:p>
        </w:tc>
      </w:tr>
      <w:tr w:rsidR="00265BE4" w14:paraId="7FCDA7AC" w14:textId="77777777">
        <w:trPr>
          <w:trHeight w:val="555"/>
          <w:jc w:val="center"/>
        </w:trPr>
        <w:tc>
          <w:tcPr>
            <w:tcW w:w="2405" w:type="dxa"/>
            <w:vAlign w:val="center"/>
          </w:tcPr>
          <w:p w14:paraId="3101D0DD" w14:textId="77777777" w:rsidR="00265BE4" w:rsidRDefault="00AC3B3A">
            <w:pPr>
              <w:spacing w:line="276" w:lineRule="auto"/>
              <w:jc w:val="center"/>
              <w:rPr>
                <w:rFonts w:ascii="宋体" w:hAnsi="宋体" w:cs="宋体"/>
                <w:szCs w:val="21"/>
              </w:rPr>
            </w:pPr>
            <w:r>
              <w:rPr>
                <w:rFonts w:ascii="宋体" w:hAnsi="宋体" w:cs="宋体" w:hint="eastAsia"/>
                <w:szCs w:val="21"/>
              </w:rPr>
              <w:t>抗直流互感器校验仪</w:t>
            </w:r>
          </w:p>
        </w:tc>
        <w:tc>
          <w:tcPr>
            <w:tcW w:w="3093" w:type="dxa"/>
            <w:vAlign w:val="center"/>
          </w:tcPr>
          <w:p w14:paraId="2DB6710C" w14:textId="77777777" w:rsidR="00265BE4" w:rsidRDefault="00AC3B3A">
            <w:pPr>
              <w:spacing w:line="276" w:lineRule="auto"/>
              <w:jc w:val="center"/>
              <w:rPr>
                <w:rFonts w:ascii="宋体" w:hAnsi="宋体" w:cs="宋体"/>
                <w:szCs w:val="21"/>
              </w:rPr>
            </w:pPr>
            <w:r>
              <w:t>DK-56Hplus</w:t>
            </w:r>
          </w:p>
        </w:tc>
        <w:tc>
          <w:tcPr>
            <w:tcW w:w="2755" w:type="dxa"/>
            <w:vAlign w:val="center"/>
          </w:tcPr>
          <w:p w14:paraId="4B1BAD21" w14:textId="77777777" w:rsidR="00265BE4" w:rsidRDefault="00AC3B3A">
            <w:pPr>
              <w:spacing w:line="276" w:lineRule="auto"/>
              <w:jc w:val="center"/>
              <w:rPr>
                <w:rFonts w:ascii="宋体" w:hAnsi="宋体" w:cs="宋体"/>
                <w:szCs w:val="21"/>
              </w:rPr>
            </w:pPr>
            <w:r>
              <w:rPr>
                <w:rFonts w:ascii="宋体" w:hAnsi="宋体" w:cs="宋体"/>
                <w:szCs w:val="21"/>
              </w:rPr>
              <w:t>7211208</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68"/>
        <w:gridCol w:w="1067"/>
        <w:gridCol w:w="1067"/>
        <w:gridCol w:w="1067"/>
        <w:gridCol w:w="1067"/>
        <w:gridCol w:w="1491"/>
      </w:tblGrid>
      <w:tr w:rsidR="00265BE4" w14:paraId="14E923F3" w14:textId="77777777">
        <w:trPr>
          <w:cantSplit/>
          <w:trHeight w:hRule="exact" w:val="688"/>
          <w:jc w:val="center"/>
        </w:trPr>
        <w:tc>
          <w:tcPr>
            <w:tcW w:w="880" w:type="pct"/>
            <w:tcBorders>
              <w:left w:val="single" w:sz="8" w:space="0" w:color="auto"/>
              <w:right w:val="single" w:sz="8" w:space="0" w:color="auto"/>
            </w:tcBorders>
            <w:vAlign w:val="center"/>
          </w:tcPr>
          <w:p w14:paraId="0FA665C7" w14:textId="77777777" w:rsidR="00265BE4" w:rsidRDefault="00AC3B3A">
            <w:pPr>
              <w:widowControl/>
              <w:jc w:val="center"/>
              <w:textAlignment w:val="center"/>
              <w:rPr>
                <w:color w:val="000000"/>
                <w:szCs w:val="21"/>
                <w:lang w:bidi="ar"/>
              </w:rPr>
            </w:pPr>
            <w:r>
              <w:rPr>
                <w:rFonts w:hint="eastAsia"/>
                <w:color w:val="000000"/>
                <w:szCs w:val="21"/>
                <w:lang w:bidi="ar"/>
              </w:rPr>
              <w:t>半波误差</w:t>
            </w:r>
            <w:r>
              <w:rPr>
                <w:rFonts w:ascii="宋体" w:hAnsi="宋体" w:cs="宋体" w:hint="eastAsia"/>
                <w:szCs w:val="21"/>
              </w:rPr>
              <w:t>测量点</w:t>
            </w:r>
          </w:p>
        </w:tc>
        <w:tc>
          <w:tcPr>
            <w:tcW w:w="3220" w:type="pct"/>
            <w:gridSpan w:val="5"/>
            <w:tcBorders>
              <w:left w:val="single" w:sz="8" w:space="0" w:color="auto"/>
              <w:right w:val="single" w:sz="8" w:space="0" w:color="auto"/>
            </w:tcBorders>
            <w:vAlign w:val="center"/>
          </w:tcPr>
          <w:p w14:paraId="7D9B332B" w14:textId="77777777" w:rsidR="00265BE4" w:rsidRDefault="00AC3B3A">
            <w:pPr>
              <w:widowControl/>
              <w:jc w:val="center"/>
              <w:textAlignment w:val="center"/>
              <w:rPr>
                <w:color w:val="000000"/>
                <w:kern w:val="0"/>
                <w:szCs w:val="21"/>
                <w:lang w:bidi="ar"/>
              </w:rPr>
            </w:pPr>
            <w:r>
              <w:rPr>
                <w:color w:val="000000"/>
                <w:szCs w:val="21"/>
                <w:lang w:bidi="ar"/>
              </w:rPr>
              <w:t>5</w:t>
            </w:r>
            <w:r>
              <w:rPr>
                <w:rFonts w:hint="eastAsia"/>
                <w:color w:val="000000"/>
                <w:szCs w:val="21"/>
                <w:lang w:bidi="ar"/>
              </w:rPr>
              <w:t>%</w:t>
            </w:r>
          </w:p>
        </w:tc>
        <w:tc>
          <w:tcPr>
            <w:tcW w:w="900" w:type="pct"/>
            <w:tcBorders>
              <w:left w:val="single" w:sz="8" w:space="0" w:color="auto"/>
              <w:right w:val="single" w:sz="8" w:space="0" w:color="auto"/>
            </w:tcBorders>
            <w:vAlign w:val="center"/>
          </w:tcPr>
          <w:p w14:paraId="4606FB72" w14:textId="77777777" w:rsidR="00265BE4" w:rsidRDefault="00AC3B3A">
            <w:pPr>
              <w:spacing w:line="276" w:lineRule="auto"/>
              <w:jc w:val="center"/>
              <w:rPr>
                <w:sz w:val="24"/>
              </w:rPr>
            </w:pPr>
            <w:r>
              <w:rPr>
                <w:rFonts w:ascii="宋体" w:hAnsi="宋体" w:cs="宋体" w:hint="eastAsia"/>
                <w:szCs w:val="21"/>
              </w:rPr>
              <w:t>实验标准偏差</w:t>
            </w:r>
          </w:p>
        </w:tc>
      </w:tr>
      <w:tr w:rsidR="00265BE4" w14:paraId="595CD1E7" w14:textId="77777777">
        <w:trPr>
          <w:cantSplit/>
          <w:trHeight w:hRule="exact" w:val="397"/>
          <w:jc w:val="center"/>
        </w:trPr>
        <w:tc>
          <w:tcPr>
            <w:tcW w:w="880" w:type="pct"/>
            <w:tcBorders>
              <w:left w:val="single" w:sz="8" w:space="0" w:color="auto"/>
              <w:right w:val="single" w:sz="8" w:space="0" w:color="auto"/>
            </w:tcBorders>
            <w:vAlign w:val="center"/>
          </w:tcPr>
          <w:p w14:paraId="4F14EB75"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7099BA99" w14:textId="77777777" w:rsidR="00265BE4" w:rsidRDefault="00AC3B3A">
            <w:pPr>
              <w:spacing w:line="276" w:lineRule="auto"/>
              <w:jc w:val="center"/>
              <w:rPr>
                <w:rFonts w:ascii="宋体" w:hAnsi="宋体" w:cs="宋体"/>
                <w:szCs w:val="21"/>
              </w:rPr>
            </w:pPr>
            <w:r>
              <w:rPr>
                <w:rFonts w:ascii="宋体" w:hAnsi="宋体" w:cs="宋体" w:hint="eastAsia"/>
                <w:szCs w:val="21"/>
              </w:rPr>
              <w:t>0.011</w:t>
            </w:r>
          </w:p>
        </w:tc>
        <w:tc>
          <w:tcPr>
            <w:tcW w:w="644" w:type="pct"/>
            <w:tcBorders>
              <w:left w:val="single" w:sz="8" w:space="0" w:color="auto"/>
              <w:right w:val="single" w:sz="8" w:space="0" w:color="auto"/>
            </w:tcBorders>
            <w:vAlign w:val="bottom"/>
          </w:tcPr>
          <w:p w14:paraId="54986A47" w14:textId="77777777" w:rsidR="00265BE4" w:rsidRDefault="00AC3B3A">
            <w:pPr>
              <w:spacing w:line="276" w:lineRule="auto"/>
              <w:jc w:val="center"/>
              <w:rPr>
                <w:rFonts w:ascii="宋体" w:hAnsi="宋体" w:cs="宋体"/>
                <w:szCs w:val="21"/>
              </w:rPr>
            </w:pPr>
            <w:r>
              <w:rPr>
                <w:rFonts w:ascii="宋体" w:hAnsi="宋体" w:cs="宋体" w:hint="eastAsia"/>
                <w:szCs w:val="21"/>
              </w:rPr>
              <w:t>0.02</w:t>
            </w:r>
            <w:r>
              <w:rPr>
                <w:rFonts w:ascii="宋体" w:hAnsi="宋体" w:cs="宋体"/>
                <w:szCs w:val="21"/>
              </w:rPr>
              <w:t>0</w:t>
            </w:r>
          </w:p>
        </w:tc>
        <w:tc>
          <w:tcPr>
            <w:tcW w:w="644" w:type="pct"/>
            <w:tcBorders>
              <w:left w:val="single" w:sz="8" w:space="0" w:color="auto"/>
              <w:right w:val="single" w:sz="8" w:space="0" w:color="auto"/>
            </w:tcBorders>
            <w:vAlign w:val="bottom"/>
          </w:tcPr>
          <w:p w14:paraId="763218CE" w14:textId="77777777" w:rsidR="00265BE4" w:rsidRDefault="00AC3B3A">
            <w:pPr>
              <w:spacing w:line="276" w:lineRule="auto"/>
              <w:jc w:val="center"/>
              <w:rPr>
                <w:rFonts w:ascii="宋体" w:hAnsi="宋体" w:cs="宋体"/>
                <w:szCs w:val="21"/>
              </w:rPr>
            </w:pPr>
            <w:r>
              <w:rPr>
                <w:rFonts w:ascii="宋体" w:hAnsi="宋体" w:cs="宋体" w:hint="eastAsia"/>
                <w:szCs w:val="21"/>
              </w:rPr>
              <w:t>-0.087</w:t>
            </w:r>
          </w:p>
        </w:tc>
        <w:tc>
          <w:tcPr>
            <w:tcW w:w="644" w:type="pct"/>
            <w:tcBorders>
              <w:left w:val="single" w:sz="8" w:space="0" w:color="auto"/>
              <w:right w:val="single" w:sz="8" w:space="0" w:color="auto"/>
            </w:tcBorders>
            <w:vAlign w:val="bottom"/>
          </w:tcPr>
          <w:p w14:paraId="7AEE9011" w14:textId="77777777" w:rsidR="00265BE4" w:rsidRDefault="00AC3B3A">
            <w:pPr>
              <w:spacing w:line="276" w:lineRule="auto"/>
              <w:jc w:val="center"/>
              <w:rPr>
                <w:rFonts w:ascii="宋体" w:hAnsi="宋体" w:cs="宋体"/>
                <w:szCs w:val="21"/>
              </w:rPr>
            </w:pPr>
            <w:r>
              <w:rPr>
                <w:rFonts w:ascii="宋体" w:hAnsi="宋体" w:cs="宋体" w:hint="eastAsia"/>
                <w:szCs w:val="21"/>
              </w:rPr>
              <w:t>-0.103</w:t>
            </w:r>
          </w:p>
        </w:tc>
        <w:tc>
          <w:tcPr>
            <w:tcW w:w="644" w:type="pct"/>
            <w:tcBorders>
              <w:left w:val="single" w:sz="8" w:space="0" w:color="auto"/>
              <w:right w:val="single" w:sz="8" w:space="0" w:color="auto"/>
            </w:tcBorders>
            <w:vAlign w:val="bottom"/>
          </w:tcPr>
          <w:p w14:paraId="2D19D87C" w14:textId="77777777" w:rsidR="00265BE4" w:rsidRDefault="00AC3B3A">
            <w:pPr>
              <w:spacing w:line="276" w:lineRule="auto"/>
              <w:jc w:val="center"/>
              <w:rPr>
                <w:rFonts w:ascii="宋体" w:hAnsi="宋体" w:cs="宋体"/>
                <w:szCs w:val="21"/>
              </w:rPr>
            </w:pPr>
            <w:r>
              <w:rPr>
                <w:rFonts w:ascii="宋体" w:hAnsi="宋体" w:cs="宋体" w:hint="eastAsia"/>
                <w:szCs w:val="21"/>
              </w:rPr>
              <w:t>-0.056</w:t>
            </w:r>
          </w:p>
        </w:tc>
        <w:tc>
          <w:tcPr>
            <w:tcW w:w="900" w:type="pct"/>
            <w:tcBorders>
              <w:left w:val="single" w:sz="8" w:space="0" w:color="auto"/>
              <w:right w:val="single" w:sz="8" w:space="0" w:color="auto"/>
            </w:tcBorders>
            <w:vAlign w:val="center"/>
          </w:tcPr>
          <w:p w14:paraId="5392CDB6"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41EA8F97" w14:textId="77777777" w:rsidR="00265BE4" w:rsidRDefault="00AC3B3A">
            <w:pPr>
              <w:spacing w:line="276" w:lineRule="auto"/>
              <w:jc w:val="center"/>
              <w:rPr>
                <w:szCs w:val="21"/>
              </w:rPr>
            </w:pPr>
            <w:r>
              <w:rPr>
                <w:szCs w:val="21"/>
              </w:rPr>
              <w:t>2.5VA</w:t>
            </w:r>
          </w:p>
          <w:p w14:paraId="5E9370D7"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6657D91A" w14:textId="77777777">
        <w:trPr>
          <w:cantSplit/>
          <w:trHeight w:hRule="exact" w:val="397"/>
          <w:jc w:val="center"/>
        </w:trPr>
        <w:tc>
          <w:tcPr>
            <w:tcW w:w="880" w:type="pct"/>
            <w:tcBorders>
              <w:left w:val="single" w:sz="8" w:space="0" w:color="auto"/>
              <w:right w:val="single" w:sz="8" w:space="0" w:color="auto"/>
            </w:tcBorders>
            <w:vAlign w:val="center"/>
          </w:tcPr>
          <w:p w14:paraId="58ED770A"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28FC9898" w14:textId="77777777" w:rsidR="00265BE4" w:rsidRDefault="00AC3B3A">
            <w:pPr>
              <w:spacing w:line="276" w:lineRule="auto"/>
              <w:jc w:val="center"/>
              <w:rPr>
                <w:rFonts w:ascii="宋体" w:hAnsi="宋体" w:cs="宋体"/>
                <w:szCs w:val="21"/>
              </w:rPr>
            </w:pPr>
            <w:r>
              <w:rPr>
                <w:rFonts w:ascii="宋体" w:hAnsi="宋体" w:cs="宋体" w:hint="eastAsia"/>
                <w:szCs w:val="21"/>
              </w:rPr>
              <w:t>-0.48</w:t>
            </w:r>
          </w:p>
        </w:tc>
        <w:tc>
          <w:tcPr>
            <w:tcW w:w="644" w:type="pct"/>
            <w:tcBorders>
              <w:left w:val="single" w:sz="8" w:space="0" w:color="auto"/>
              <w:right w:val="single" w:sz="8" w:space="0" w:color="auto"/>
            </w:tcBorders>
            <w:vAlign w:val="bottom"/>
          </w:tcPr>
          <w:p w14:paraId="7D76D083" w14:textId="77777777" w:rsidR="00265BE4" w:rsidRDefault="00AC3B3A">
            <w:pPr>
              <w:spacing w:line="276" w:lineRule="auto"/>
              <w:jc w:val="center"/>
              <w:rPr>
                <w:rFonts w:ascii="宋体" w:hAnsi="宋体" w:cs="宋体"/>
                <w:szCs w:val="21"/>
              </w:rPr>
            </w:pPr>
            <w:r>
              <w:rPr>
                <w:rFonts w:ascii="宋体" w:hAnsi="宋体" w:cs="宋体" w:hint="eastAsia"/>
                <w:szCs w:val="21"/>
              </w:rPr>
              <w:t>-0.22</w:t>
            </w:r>
          </w:p>
        </w:tc>
        <w:tc>
          <w:tcPr>
            <w:tcW w:w="644" w:type="pct"/>
            <w:tcBorders>
              <w:left w:val="single" w:sz="8" w:space="0" w:color="auto"/>
              <w:right w:val="single" w:sz="8" w:space="0" w:color="auto"/>
            </w:tcBorders>
            <w:vAlign w:val="bottom"/>
          </w:tcPr>
          <w:p w14:paraId="522A34DD" w14:textId="77777777" w:rsidR="00265BE4" w:rsidRDefault="00AC3B3A">
            <w:pPr>
              <w:spacing w:line="276" w:lineRule="auto"/>
              <w:jc w:val="center"/>
              <w:rPr>
                <w:rFonts w:ascii="宋体" w:hAnsi="宋体" w:cs="宋体"/>
                <w:szCs w:val="21"/>
              </w:rPr>
            </w:pPr>
            <w:r>
              <w:rPr>
                <w:rFonts w:ascii="宋体" w:hAnsi="宋体" w:cs="宋体" w:hint="eastAsia"/>
                <w:szCs w:val="21"/>
              </w:rPr>
              <w:t>0.14</w:t>
            </w:r>
          </w:p>
        </w:tc>
        <w:tc>
          <w:tcPr>
            <w:tcW w:w="644" w:type="pct"/>
            <w:tcBorders>
              <w:left w:val="single" w:sz="8" w:space="0" w:color="auto"/>
              <w:right w:val="single" w:sz="8" w:space="0" w:color="auto"/>
            </w:tcBorders>
            <w:vAlign w:val="bottom"/>
          </w:tcPr>
          <w:p w14:paraId="383AE51E" w14:textId="77777777" w:rsidR="00265BE4" w:rsidRDefault="00AC3B3A">
            <w:pPr>
              <w:spacing w:line="276" w:lineRule="auto"/>
              <w:jc w:val="center"/>
              <w:rPr>
                <w:rFonts w:ascii="宋体" w:hAnsi="宋体" w:cs="宋体"/>
                <w:szCs w:val="21"/>
              </w:rPr>
            </w:pPr>
            <w:r>
              <w:rPr>
                <w:rFonts w:ascii="宋体" w:hAnsi="宋体" w:cs="宋体" w:hint="eastAsia"/>
                <w:szCs w:val="21"/>
              </w:rPr>
              <w:t>0.25</w:t>
            </w:r>
          </w:p>
        </w:tc>
        <w:tc>
          <w:tcPr>
            <w:tcW w:w="644" w:type="pct"/>
            <w:tcBorders>
              <w:left w:val="single" w:sz="8" w:space="0" w:color="auto"/>
              <w:right w:val="single" w:sz="8" w:space="0" w:color="auto"/>
            </w:tcBorders>
            <w:vAlign w:val="bottom"/>
          </w:tcPr>
          <w:p w14:paraId="467479C7" w14:textId="77777777" w:rsidR="00265BE4" w:rsidRDefault="00AC3B3A">
            <w:pPr>
              <w:spacing w:line="276" w:lineRule="auto"/>
              <w:jc w:val="center"/>
              <w:rPr>
                <w:rFonts w:ascii="宋体" w:hAnsi="宋体" w:cs="宋体"/>
                <w:szCs w:val="21"/>
              </w:rPr>
            </w:pPr>
            <w:r>
              <w:rPr>
                <w:rFonts w:ascii="宋体" w:hAnsi="宋体" w:cs="宋体" w:hint="eastAsia"/>
                <w:szCs w:val="21"/>
              </w:rPr>
              <w:t>1.42</w:t>
            </w:r>
          </w:p>
        </w:tc>
        <w:tc>
          <w:tcPr>
            <w:tcW w:w="900" w:type="pct"/>
            <w:tcBorders>
              <w:left w:val="single" w:sz="8" w:space="0" w:color="auto"/>
              <w:right w:val="single" w:sz="8" w:space="0" w:color="auto"/>
            </w:tcBorders>
            <w:vAlign w:val="center"/>
          </w:tcPr>
          <w:p w14:paraId="7D70A4E0" w14:textId="77777777" w:rsidR="00265BE4" w:rsidRDefault="00AC3B3A">
            <w:pPr>
              <w:spacing w:line="276" w:lineRule="auto"/>
              <w:jc w:val="center"/>
              <w:rPr>
                <w:rFonts w:ascii="宋体" w:hAnsi="宋体" w:cs="宋体"/>
                <w:szCs w:val="21"/>
              </w:rPr>
            </w:pPr>
            <w:r>
              <w:rPr>
                <w:rFonts w:ascii="宋体" w:hAnsi="宋体" w:cs="宋体" w:hint="eastAsia"/>
                <w:szCs w:val="21"/>
              </w:rPr>
              <w:t>0.059</w:t>
            </w:r>
          </w:p>
          <w:p w14:paraId="6572208E" w14:textId="77777777" w:rsidR="00265BE4" w:rsidRDefault="00265BE4">
            <w:pPr>
              <w:spacing w:line="276" w:lineRule="auto"/>
              <w:jc w:val="center"/>
              <w:rPr>
                <w:szCs w:val="21"/>
              </w:rPr>
            </w:pPr>
          </w:p>
        </w:tc>
      </w:tr>
      <w:tr w:rsidR="00265BE4" w14:paraId="410F5231" w14:textId="77777777">
        <w:trPr>
          <w:cantSplit/>
          <w:trHeight w:hRule="exact" w:val="397"/>
          <w:jc w:val="center"/>
        </w:trPr>
        <w:tc>
          <w:tcPr>
            <w:tcW w:w="880" w:type="pct"/>
            <w:tcBorders>
              <w:left w:val="single" w:sz="8" w:space="0" w:color="auto"/>
              <w:right w:val="single" w:sz="8" w:space="0" w:color="auto"/>
            </w:tcBorders>
            <w:vAlign w:val="center"/>
          </w:tcPr>
          <w:p w14:paraId="53309B67"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0AC699E9" w14:textId="77777777" w:rsidR="00265BE4" w:rsidRDefault="00AC3B3A">
            <w:pPr>
              <w:spacing w:line="276" w:lineRule="auto"/>
              <w:jc w:val="center"/>
              <w:rPr>
                <w:rFonts w:ascii="宋体" w:hAnsi="宋体" w:cs="宋体"/>
                <w:szCs w:val="21"/>
              </w:rPr>
            </w:pPr>
            <w:r>
              <w:rPr>
                <w:rFonts w:ascii="宋体" w:hAnsi="宋体" w:cs="宋体" w:hint="eastAsia"/>
                <w:szCs w:val="21"/>
              </w:rPr>
              <w:t>-0.013</w:t>
            </w:r>
          </w:p>
        </w:tc>
        <w:tc>
          <w:tcPr>
            <w:tcW w:w="644" w:type="pct"/>
            <w:tcBorders>
              <w:left w:val="single" w:sz="8" w:space="0" w:color="auto"/>
              <w:right w:val="single" w:sz="8" w:space="0" w:color="auto"/>
            </w:tcBorders>
            <w:vAlign w:val="bottom"/>
          </w:tcPr>
          <w:p w14:paraId="000B2ACF" w14:textId="77777777" w:rsidR="00265BE4" w:rsidRDefault="00AC3B3A">
            <w:pPr>
              <w:spacing w:line="276" w:lineRule="auto"/>
              <w:jc w:val="center"/>
              <w:rPr>
                <w:rFonts w:ascii="宋体" w:hAnsi="宋体" w:cs="宋体"/>
                <w:szCs w:val="21"/>
              </w:rPr>
            </w:pPr>
            <w:r>
              <w:rPr>
                <w:rFonts w:ascii="宋体" w:hAnsi="宋体" w:cs="宋体" w:hint="eastAsia"/>
                <w:szCs w:val="21"/>
              </w:rPr>
              <w:t>0.027</w:t>
            </w:r>
          </w:p>
        </w:tc>
        <w:tc>
          <w:tcPr>
            <w:tcW w:w="644" w:type="pct"/>
            <w:tcBorders>
              <w:left w:val="single" w:sz="8" w:space="0" w:color="auto"/>
              <w:right w:val="single" w:sz="8" w:space="0" w:color="auto"/>
            </w:tcBorders>
            <w:vAlign w:val="bottom"/>
          </w:tcPr>
          <w:p w14:paraId="4775EC4A" w14:textId="77777777" w:rsidR="00265BE4" w:rsidRDefault="00AC3B3A">
            <w:pPr>
              <w:spacing w:line="276" w:lineRule="auto"/>
              <w:jc w:val="center"/>
              <w:rPr>
                <w:rFonts w:ascii="宋体" w:hAnsi="宋体" w:cs="宋体"/>
                <w:szCs w:val="21"/>
              </w:rPr>
            </w:pPr>
            <w:r>
              <w:rPr>
                <w:rFonts w:ascii="宋体" w:hAnsi="宋体" w:cs="宋体" w:hint="eastAsia"/>
                <w:szCs w:val="21"/>
              </w:rPr>
              <w:t>0.043</w:t>
            </w:r>
          </w:p>
        </w:tc>
        <w:tc>
          <w:tcPr>
            <w:tcW w:w="644" w:type="pct"/>
            <w:tcBorders>
              <w:left w:val="single" w:sz="8" w:space="0" w:color="auto"/>
              <w:right w:val="single" w:sz="8" w:space="0" w:color="auto"/>
            </w:tcBorders>
            <w:vAlign w:val="bottom"/>
          </w:tcPr>
          <w:p w14:paraId="11F6A95B" w14:textId="77777777" w:rsidR="00265BE4" w:rsidRDefault="00AC3B3A">
            <w:pPr>
              <w:spacing w:line="276" w:lineRule="auto"/>
              <w:jc w:val="center"/>
              <w:rPr>
                <w:rFonts w:ascii="宋体" w:hAnsi="宋体" w:cs="宋体"/>
                <w:szCs w:val="21"/>
              </w:rPr>
            </w:pPr>
            <w:r>
              <w:rPr>
                <w:rFonts w:ascii="宋体" w:hAnsi="宋体" w:cs="宋体" w:hint="eastAsia"/>
                <w:szCs w:val="21"/>
              </w:rPr>
              <w:t>-0.079</w:t>
            </w:r>
          </w:p>
        </w:tc>
        <w:tc>
          <w:tcPr>
            <w:tcW w:w="644" w:type="pct"/>
            <w:tcBorders>
              <w:left w:val="single" w:sz="8" w:space="0" w:color="auto"/>
              <w:right w:val="single" w:sz="8" w:space="0" w:color="auto"/>
            </w:tcBorders>
            <w:vAlign w:val="bottom"/>
          </w:tcPr>
          <w:p w14:paraId="3ECBBA56" w14:textId="77777777" w:rsidR="00265BE4" w:rsidRDefault="00AC3B3A">
            <w:pPr>
              <w:spacing w:line="276" w:lineRule="auto"/>
              <w:jc w:val="center"/>
              <w:rPr>
                <w:rFonts w:ascii="宋体" w:hAnsi="宋体" w:cs="宋体"/>
                <w:szCs w:val="21"/>
              </w:rPr>
            </w:pPr>
            <w:r>
              <w:rPr>
                <w:rFonts w:ascii="宋体" w:hAnsi="宋体" w:cs="宋体" w:hint="eastAsia"/>
                <w:szCs w:val="21"/>
              </w:rPr>
              <w:t>-0.113</w:t>
            </w:r>
          </w:p>
        </w:tc>
        <w:tc>
          <w:tcPr>
            <w:tcW w:w="900" w:type="pct"/>
            <w:tcBorders>
              <w:left w:val="single" w:sz="8" w:space="0" w:color="auto"/>
              <w:right w:val="single" w:sz="8" w:space="0" w:color="auto"/>
            </w:tcBorders>
            <w:vAlign w:val="center"/>
          </w:tcPr>
          <w:p w14:paraId="28B84A83"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19A92B89" w14:textId="77777777">
        <w:trPr>
          <w:cantSplit/>
          <w:trHeight w:hRule="exact" w:val="397"/>
          <w:jc w:val="center"/>
        </w:trPr>
        <w:tc>
          <w:tcPr>
            <w:tcW w:w="880" w:type="pct"/>
            <w:tcBorders>
              <w:left w:val="single" w:sz="8" w:space="0" w:color="auto"/>
              <w:right w:val="single" w:sz="8" w:space="0" w:color="auto"/>
            </w:tcBorders>
            <w:vAlign w:val="center"/>
          </w:tcPr>
          <w:p w14:paraId="03D0EA09"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00AF12A5" w14:textId="77777777" w:rsidR="00265BE4" w:rsidRDefault="00AC3B3A">
            <w:pPr>
              <w:spacing w:line="276" w:lineRule="auto"/>
              <w:jc w:val="center"/>
              <w:rPr>
                <w:rFonts w:ascii="宋体" w:hAnsi="宋体" w:cs="宋体"/>
                <w:szCs w:val="21"/>
              </w:rPr>
            </w:pPr>
            <w:r>
              <w:rPr>
                <w:rFonts w:ascii="宋体" w:hAnsi="宋体" w:cs="宋体" w:hint="eastAsia"/>
                <w:szCs w:val="21"/>
              </w:rPr>
              <w:t>3.03</w:t>
            </w:r>
          </w:p>
        </w:tc>
        <w:tc>
          <w:tcPr>
            <w:tcW w:w="644" w:type="pct"/>
            <w:tcBorders>
              <w:left w:val="single" w:sz="8" w:space="0" w:color="auto"/>
              <w:right w:val="single" w:sz="8" w:space="0" w:color="auto"/>
            </w:tcBorders>
            <w:vAlign w:val="bottom"/>
          </w:tcPr>
          <w:p w14:paraId="576B0055" w14:textId="77777777" w:rsidR="00265BE4" w:rsidRDefault="00AC3B3A">
            <w:pPr>
              <w:spacing w:line="276" w:lineRule="auto"/>
              <w:jc w:val="center"/>
              <w:rPr>
                <w:rFonts w:ascii="宋体" w:hAnsi="宋体" w:cs="宋体"/>
                <w:szCs w:val="21"/>
              </w:rPr>
            </w:pPr>
            <w:r>
              <w:rPr>
                <w:rFonts w:ascii="宋体" w:hAnsi="宋体" w:cs="宋体" w:hint="eastAsia"/>
                <w:szCs w:val="21"/>
              </w:rPr>
              <w:t>2.81</w:t>
            </w:r>
          </w:p>
        </w:tc>
        <w:tc>
          <w:tcPr>
            <w:tcW w:w="644" w:type="pct"/>
            <w:tcBorders>
              <w:left w:val="single" w:sz="8" w:space="0" w:color="auto"/>
              <w:right w:val="single" w:sz="8" w:space="0" w:color="auto"/>
            </w:tcBorders>
            <w:vAlign w:val="bottom"/>
          </w:tcPr>
          <w:p w14:paraId="3EF8A628" w14:textId="77777777" w:rsidR="00265BE4" w:rsidRDefault="00AC3B3A">
            <w:pPr>
              <w:spacing w:line="276" w:lineRule="auto"/>
              <w:jc w:val="center"/>
              <w:rPr>
                <w:rFonts w:ascii="宋体" w:hAnsi="宋体" w:cs="宋体"/>
                <w:szCs w:val="21"/>
              </w:rPr>
            </w:pPr>
            <w:r>
              <w:rPr>
                <w:rFonts w:ascii="宋体" w:hAnsi="宋体" w:cs="宋体" w:hint="eastAsia"/>
                <w:szCs w:val="21"/>
              </w:rPr>
              <w:t>2.26</w:t>
            </w:r>
          </w:p>
        </w:tc>
        <w:tc>
          <w:tcPr>
            <w:tcW w:w="644" w:type="pct"/>
            <w:tcBorders>
              <w:left w:val="single" w:sz="8" w:space="0" w:color="auto"/>
              <w:right w:val="single" w:sz="8" w:space="0" w:color="auto"/>
            </w:tcBorders>
            <w:vAlign w:val="bottom"/>
          </w:tcPr>
          <w:p w14:paraId="640B1356" w14:textId="77777777" w:rsidR="00265BE4" w:rsidRDefault="00AC3B3A">
            <w:pPr>
              <w:spacing w:line="276" w:lineRule="auto"/>
              <w:jc w:val="center"/>
              <w:rPr>
                <w:rFonts w:ascii="宋体" w:hAnsi="宋体" w:cs="宋体"/>
                <w:szCs w:val="21"/>
              </w:rPr>
            </w:pPr>
            <w:r>
              <w:rPr>
                <w:rFonts w:ascii="宋体" w:hAnsi="宋体" w:cs="宋体" w:hint="eastAsia"/>
                <w:szCs w:val="21"/>
              </w:rPr>
              <w:t>0.98</w:t>
            </w:r>
          </w:p>
        </w:tc>
        <w:tc>
          <w:tcPr>
            <w:tcW w:w="644" w:type="pct"/>
            <w:tcBorders>
              <w:left w:val="single" w:sz="8" w:space="0" w:color="auto"/>
              <w:right w:val="single" w:sz="8" w:space="0" w:color="auto"/>
            </w:tcBorders>
            <w:vAlign w:val="bottom"/>
          </w:tcPr>
          <w:p w14:paraId="17F1BD09" w14:textId="77777777" w:rsidR="00265BE4" w:rsidRDefault="00AC3B3A">
            <w:pPr>
              <w:spacing w:line="276" w:lineRule="auto"/>
              <w:jc w:val="center"/>
              <w:rPr>
                <w:rFonts w:ascii="宋体" w:hAnsi="宋体" w:cs="宋体"/>
                <w:szCs w:val="21"/>
              </w:rPr>
            </w:pPr>
            <w:r>
              <w:rPr>
                <w:rFonts w:ascii="宋体" w:hAnsi="宋体" w:cs="宋体" w:hint="eastAsia"/>
                <w:szCs w:val="21"/>
              </w:rPr>
              <w:t>-2.31</w:t>
            </w:r>
          </w:p>
        </w:tc>
        <w:tc>
          <w:tcPr>
            <w:tcW w:w="900" w:type="pct"/>
            <w:tcBorders>
              <w:left w:val="single" w:sz="8" w:space="0" w:color="auto"/>
              <w:right w:val="single" w:sz="8" w:space="0" w:color="auto"/>
            </w:tcBorders>
            <w:vAlign w:val="center"/>
          </w:tcPr>
          <w:p w14:paraId="2FEDC03D" w14:textId="77777777" w:rsidR="00265BE4" w:rsidRDefault="00AC3B3A">
            <w:pPr>
              <w:spacing w:line="276" w:lineRule="auto"/>
              <w:jc w:val="center"/>
              <w:rPr>
                <w:rFonts w:ascii="宋体" w:hAnsi="宋体" w:cs="宋体"/>
                <w:szCs w:val="21"/>
              </w:rPr>
            </w:pPr>
            <w:r>
              <w:rPr>
                <w:rFonts w:ascii="宋体" w:hAnsi="宋体" w:cs="宋体" w:hint="eastAsia"/>
                <w:szCs w:val="21"/>
              </w:rPr>
              <w:t>1.65</w:t>
            </w:r>
          </w:p>
          <w:p w14:paraId="4EF49FF4" w14:textId="77777777" w:rsidR="00265BE4" w:rsidRDefault="00265BE4">
            <w:pPr>
              <w:spacing w:line="276" w:lineRule="auto"/>
              <w:ind w:firstLineChars="200" w:firstLine="480"/>
              <w:jc w:val="center"/>
              <w:rPr>
                <w:sz w:val="24"/>
              </w:rPr>
            </w:pPr>
          </w:p>
        </w:tc>
      </w:tr>
      <w:tr w:rsidR="00265BE4" w14:paraId="6D490D85" w14:textId="77777777">
        <w:trPr>
          <w:cantSplit/>
          <w:trHeight w:hRule="exact" w:val="688"/>
          <w:jc w:val="center"/>
        </w:trPr>
        <w:tc>
          <w:tcPr>
            <w:tcW w:w="880" w:type="pct"/>
            <w:tcBorders>
              <w:left w:val="single" w:sz="8" w:space="0" w:color="auto"/>
              <w:right w:val="single" w:sz="8" w:space="0" w:color="auto"/>
            </w:tcBorders>
            <w:vAlign w:val="center"/>
          </w:tcPr>
          <w:p w14:paraId="09F7DCB9" w14:textId="77777777" w:rsidR="00265BE4" w:rsidRDefault="00AC3B3A">
            <w:pPr>
              <w:widowControl/>
              <w:jc w:val="center"/>
              <w:textAlignment w:val="center"/>
              <w:rPr>
                <w:color w:val="000000"/>
                <w:szCs w:val="21"/>
                <w:lang w:bidi="ar"/>
              </w:rPr>
            </w:pPr>
            <w:r>
              <w:rPr>
                <w:rFonts w:hint="eastAsia"/>
                <w:color w:val="000000"/>
                <w:szCs w:val="21"/>
                <w:lang w:bidi="ar"/>
              </w:rPr>
              <w:t>半波误差</w:t>
            </w:r>
            <w:r>
              <w:rPr>
                <w:rFonts w:ascii="宋体" w:hAnsi="宋体" w:cs="宋体" w:hint="eastAsia"/>
                <w:szCs w:val="21"/>
              </w:rPr>
              <w:t>测量点</w:t>
            </w:r>
          </w:p>
        </w:tc>
        <w:tc>
          <w:tcPr>
            <w:tcW w:w="3220" w:type="pct"/>
            <w:gridSpan w:val="5"/>
            <w:tcBorders>
              <w:left w:val="single" w:sz="8" w:space="0" w:color="auto"/>
              <w:right w:val="single" w:sz="8" w:space="0" w:color="auto"/>
            </w:tcBorders>
            <w:vAlign w:val="center"/>
          </w:tcPr>
          <w:p w14:paraId="04DB504B" w14:textId="77777777" w:rsidR="00265BE4" w:rsidRDefault="00AC3B3A">
            <w:pPr>
              <w:spacing w:line="276" w:lineRule="auto"/>
              <w:jc w:val="center"/>
              <w:rPr>
                <w:rFonts w:ascii="宋体" w:hAnsi="宋体" w:cs="宋体"/>
                <w:szCs w:val="21"/>
              </w:rPr>
            </w:pPr>
            <w:r>
              <w:rPr>
                <w:rFonts w:ascii="宋体" w:hAnsi="宋体" w:cs="宋体"/>
                <w:szCs w:val="21"/>
              </w:rPr>
              <w:t>100</w:t>
            </w:r>
            <w:r>
              <w:rPr>
                <w:rFonts w:ascii="宋体" w:hAnsi="宋体" w:cs="宋体" w:hint="eastAsia"/>
                <w:szCs w:val="21"/>
              </w:rPr>
              <w:t>%</w:t>
            </w:r>
          </w:p>
        </w:tc>
        <w:tc>
          <w:tcPr>
            <w:tcW w:w="900" w:type="pct"/>
            <w:tcBorders>
              <w:left w:val="single" w:sz="8" w:space="0" w:color="auto"/>
              <w:right w:val="single" w:sz="8" w:space="0" w:color="auto"/>
            </w:tcBorders>
            <w:vAlign w:val="center"/>
          </w:tcPr>
          <w:p w14:paraId="6CA411BA" w14:textId="77777777" w:rsidR="00265BE4" w:rsidRDefault="00AC3B3A">
            <w:pPr>
              <w:spacing w:line="276" w:lineRule="auto"/>
              <w:jc w:val="center"/>
              <w:rPr>
                <w:sz w:val="24"/>
              </w:rPr>
            </w:pPr>
            <w:r>
              <w:rPr>
                <w:rFonts w:ascii="宋体" w:hAnsi="宋体" w:cs="宋体" w:hint="eastAsia"/>
                <w:szCs w:val="21"/>
              </w:rPr>
              <w:t>实验标准偏差</w:t>
            </w:r>
          </w:p>
        </w:tc>
      </w:tr>
      <w:tr w:rsidR="00265BE4" w14:paraId="3636518E" w14:textId="77777777">
        <w:trPr>
          <w:cantSplit/>
          <w:trHeight w:hRule="exact" w:val="397"/>
          <w:jc w:val="center"/>
        </w:trPr>
        <w:tc>
          <w:tcPr>
            <w:tcW w:w="880" w:type="pct"/>
            <w:tcBorders>
              <w:left w:val="single" w:sz="8" w:space="0" w:color="auto"/>
              <w:right w:val="single" w:sz="8" w:space="0" w:color="auto"/>
            </w:tcBorders>
            <w:vAlign w:val="center"/>
          </w:tcPr>
          <w:p w14:paraId="26989863"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471AC530" w14:textId="77777777" w:rsidR="00265BE4" w:rsidRDefault="00AC3B3A">
            <w:pPr>
              <w:spacing w:line="276" w:lineRule="auto"/>
              <w:jc w:val="center"/>
              <w:rPr>
                <w:rFonts w:ascii="宋体" w:hAnsi="宋体" w:cs="宋体"/>
                <w:szCs w:val="21"/>
              </w:rPr>
            </w:pPr>
            <w:r>
              <w:rPr>
                <w:rFonts w:ascii="宋体" w:hAnsi="宋体" w:cs="宋体" w:hint="eastAsia"/>
                <w:szCs w:val="21"/>
              </w:rPr>
              <w:t>-0.014</w:t>
            </w:r>
          </w:p>
        </w:tc>
        <w:tc>
          <w:tcPr>
            <w:tcW w:w="644" w:type="pct"/>
            <w:tcBorders>
              <w:left w:val="single" w:sz="8" w:space="0" w:color="auto"/>
              <w:right w:val="single" w:sz="8" w:space="0" w:color="auto"/>
            </w:tcBorders>
            <w:vAlign w:val="bottom"/>
          </w:tcPr>
          <w:p w14:paraId="690B9741" w14:textId="77777777" w:rsidR="00265BE4" w:rsidRDefault="00AC3B3A">
            <w:pPr>
              <w:spacing w:line="276" w:lineRule="auto"/>
              <w:jc w:val="center"/>
              <w:rPr>
                <w:rFonts w:ascii="宋体" w:hAnsi="宋体" w:cs="宋体"/>
                <w:szCs w:val="21"/>
              </w:rPr>
            </w:pPr>
            <w:r>
              <w:rPr>
                <w:rFonts w:ascii="宋体" w:hAnsi="宋体" w:cs="宋体" w:hint="eastAsia"/>
                <w:szCs w:val="21"/>
              </w:rPr>
              <w:t>-0.01</w:t>
            </w:r>
            <w:r>
              <w:rPr>
                <w:rFonts w:ascii="宋体" w:hAnsi="宋体" w:cs="宋体"/>
                <w:szCs w:val="21"/>
              </w:rPr>
              <w:t>0</w:t>
            </w:r>
          </w:p>
        </w:tc>
        <w:tc>
          <w:tcPr>
            <w:tcW w:w="644" w:type="pct"/>
            <w:tcBorders>
              <w:left w:val="single" w:sz="8" w:space="0" w:color="auto"/>
              <w:right w:val="single" w:sz="8" w:space="0" w:color="auto"/>
            </w:tcBorders>
            <w:vAlign w:val="bottom"/>
          </w:tcPr>
          <w:p w14:paraId="7CB68A20" w14:textId="77777777" w:rsidR="00265BE4" w:rsidRDefault="00AC3B3A">
            <w:pPr>
              <w:spacing w:line="276" w:lineRule="auto"/>
              <w:jc w:val="center"/>
              <w:rPr>
                <w:rFonts w:ascii="宋体" w:hAnsi="宋体" w:cs="宋体"/>
                <w:szCs w:val="21"/>
              </w:rPr>
            </w:pPr>
            <w:r>
              <w:rPr>
                <w:rFonts w:ascii="宋体" w:hAnsi="宋体" w:cs="宋体" w:hint="eastAsia"/>
                <w:szCs w:val="21"/>
              </w:rPr>
              <w:t>-0.008</w:t>
            </w:r>
          </w:p>
        </w:tc>
        <w:tc>
          <w:tcPr>
            <w:tcW w:w="644" w:type="pct"/>
            <w:tcBorders>
              <w:left w:val="single" w:sz="8" w:space="0" w:color="auto"/>
              <w:right w:val="single" w:sz="8" w:space="0" w:color="auto"/>
            </w:tcBorders>
            <w:vAlign w:val="bottom"/>
          </w:tcPr>
          <w:p w14:paraId="01DDF4F3" w14:textId="77777777" w:rsidR="00265BE4" w:rsidRDefault="00AC3B3A">
            <w:pPr>
              <w:spacing w:line="276" w:lineRule="auto"/>
              <w:jc w:val="center"/>
              <w:rPr>
                <w:rFonts w:ascii="宋体" w:hAnsi="宋体" w:cs="宋体"/>
                <w:szCs w:val="21"/>
              </w:rPr>
            </w:pPr>
            <w:r>
              <w:rPr>
                <w:rFonts w:ascii="宋体" w:hAnsi="宋体" w:cs="宋体" w:hint="eastAsia"/>
                <w:szCs w:val="21"/>
              </w:rPr>
              <w:t>-0.007</w:t>
            </w:r>
          </w:p>
        </w:tc>
        <w:tc>
          <w:tcPr>
            <w:tcW w:w="644" w:type="pct"/>
            <w:tcBorders>
              <w:left w:val="single" w:sz="8" w:space="0" w:color="auto"/>
              <w:right w:val="single" w:sz="8" w:space="0" w:color="auto"/>
            </w:tcBorders>
            <w:vAlign w:val="bottom"/>
          </w:tcPr>
          <w:p w14:paraId="3B0AC38D" w14:textId="77777777" w:rsidR="00265BE4" w:rsidRDefault="00AC3B3A">
            <w:pPr>
              <w:spacing w:line="276" w:lineRule="auto"/>
              <w:jc w:val="center"/>
              <w:rPr>
                <w:rFonts w:ascii="宋体" w:hAnsi="宋体" w:cs="宋体"/>
                <w:szCs w:val="21"/>
              </w:rPr>
            </w:pPr>
            <w:r>
              <w:rPr>
                <w:rFonts w:ascii="宋体" w:hAnsi="宋体" w:cs="宋体" w:hint="eastAsia"/>
                <w:szCs w:val="21"/>
              </w:rPr>
              <w:t>-0.007</w:t>
            </w:r>
          </w:p>
        </w:tc>
        <w:tc>
          <w:tcPr>
            <w:tcW w:w="900" w:type="pct"/>
            <w:tcBorders>
              <w:left w:val="single" w:sz="8" w:space="0" w:color="auto"/>
              <w:right w:val="single" w:sz="8" w:space="0" w:color="auto"/>
            </w:tcBorders>
            <w:vAlign w:val="center"/>
          </w:tcPr>
          <w:p w14:paraId="26FCD7AF"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4CEB2ECA" w14:textId="77777777" w:rsidR="00265BE4" w:rsidRDefault="00AC3B3A">
            <w:pPr>
              <w:spacing w:line="276" w:lineRule="auto"/>
              <w:jc w:val="center"/>
              <w:rPr>
                <w:szCs w:val="21"/>
              </w:rPr>
            </w:pPr>
            <w:r>
              <w:rPr>
                <w:szCs w:val="21"/>
              </w:rPr>
              <w:t>2.5VA</w:t>
            </w:r>
          </w:p>
          <w:p w14:paraId="756EC988"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3E523CC9" w14:textId="77777777">
        <w:trPr>
          <w:cantSplit/>
          <w:trHeight w:hRule="exact" w:val="397"/>
          <w:jc w:val="center"/>
        </w:trPr>
        <w:tc>
          <w:tcPr>
            <w:tcW w:w="880" w:type="pct"/>
            <w:tcBorders>
              <w:left w:val="single" w:sz="8" w:space="0" w:color="auto"/>
              <w:right w:val="single" w:sz="8" w:space="0" w:color="auto"/>
            </w:tcBorders>
            <w:vAlign w:val="center"/>
          </w:tcPr>
          <w:p w14:paraId="5CE384D5"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1F6BCDD3" w14:textId="77777777" w:rsidR="00265BE4" w:rsidRDefault="00AC3B3A">
            <w:pPr>
              <w:spacing w:line="276" w:lineRule="auto"/>
              <w:jc w:val="center"/>
              <w:rPr>
                <w:rFonts w:ascii="宋体" w:hAnsi="宋体" w:cs="宋体"/>
                <w:szCs w:val="21"/>
              </w:rPr>
            </w:pPr>
            <w:r>
              <w:rPr>
                <w:rFonts w:ascii="宋体" w:hAnsi="宋体" w:cs="宋体" w:hint="eastAsia"/>
                <w:szCs w:val="21"/>
              </w:rPr>
              <w:t>-0.07</w:t>
            </w:r>
          </w:p>
        </w:tc>
        <w:tc>
          <w:tcPr>
            <w:tcW w:w="644" w:type="pct"/>
            <w:tcBorders>
              <w:left w:val="single" w:sz="8" w:space="0" w:color="auto"/>
              <w:right w:val="single" w:sz="8" w:space="0" w:color="auto"/>
            </w:tcBorders>
            <w:vAlign w:val="bottom"/>
          </w:tcPr>
          <w:p w14:paraId="05C3E774" w14:textId="77777777" w:rsidR="00265BE4" w:rsidRDefault="00AC3B3A">
            <w:pPr>
              <w:spacing w:line="276" w:lineRule="auto"/>
              <w:jc w:val="center"/>
              <w:rPr>
                <w:rFonts w:ascii="宋体" w:hAnsi="宋体" w:cs="宋体"/>
                <w:szCs w:val="21"/>
              </w:rPr>
            </w:pPr>
            <w:r>
              <w:rPr>
                <w:rFonts w:ascii="宋体" w:hAnsi="宋体" w:cs="宋体" w:hint="eastAsia"/>
                <w:szCs w:val="21"/>
              </w:rPr>
              <w:t>-0.06</w:t>
            </w:r>
          </w:p>
        </w:tc>
        <w:tc>
          <w:tcPr>
            <w:tcW w:w="644" w:type="pct"/>
            <w:tcBorders>
              <w:left w:val="single" w:sz="8" w:space="0" w:color="auto"/>
              <w:right w:val="single" w:sz="8" w:space="0" w:color="auto"/>
            </w:tcBorders>
            <w:vAlign w:val="bottom"/>
          </w:tcPr>
          <w:p w14:paraId="479311C6" w14:textId="77777777" w:rsidR="00265BE4" w:rsidRDefault="00AC3B3A">
            <w:pPr>
              <w:spacing w:line="276" w:lineRule="auto"/>
              <w:jc w:val="center"/>
              <w:rPr>
                <w:rFonts w:ascii="宋体" w:hAnsi="宋体" w:cs="宋体"/>
                <w:szCs w:val="21"/>
              </w:rPr>
            </w:pPr>
            <w:r>
              <w:rPr>
                <w:rFonts w:ascii="宋体" w:hAnsi="宋体" w:cs="宋体" w:hint="eastAsia"/>
                <w:szCs w:val="21"/>
              </w:rPr>
              <w:t>-0.01</w:t>
            </w:r>
          </w:p>
        </w:tc>
        <w:tc>
          <w:tcPr>
            <w:tcW w:w="644" w:type="pct"/>
            <w:tcBorders>
              <w:left w:val="single" w:sz="8" w:space="0" w:color="auto"/>
              <w:right w:val="single" w:sz="8" w:space="0" w:color="auto"/>
            </w:tcBorders>
            <w:vAlign w:val="bottom"/>
          </w:tcPr>
          <w:p w14:paraId="701DC174" w14:textId="77777777" w:rsidR="00265BE4" w:rsidRDefault="00AC3B3A">
            <w:pPr>
              <w:spacing w:line="276" w:lineRule="auto"/>
              <w:jc w:val="center"/>
              <w:rPr>
                <w:rFonts w:ascii="宋体" w:hAnsi="宋体" w:cs="宋体"/>
                <w:szCs w:val="21"/>
              </w:rPr>
            </w:pPr>
            <w:r>
              <w:rPr>
                <w:rFonts w:ascii="宋体" w:hAnsi="宋体" w:cs="宋体" w:hint="eastAsia"/>
                <w:szCs w:val="21"/>
              </w:rPr>
              <w:t>-0.02</w:t>
            </w:r>
          </w:p>
        </w:tc>
        <w:tc>
          <w:tcPr>
            <w:tcW w:w="644" w:type="pct"/>
            <w:tcBorders>
              <w:left w:val="single" w:sz="8" w:space="0" w:color="auto"/>
              <w:right w:val="single" w:sz="8" w:space="0" w:color="auto"/>
            </w:tcBorders>
            <w:vAlign w:val="bottom"/>
          </w:tcPr>
          <w:p w14:paraId="409367E4" w14:textId="77777777" w:rsidR="00265BE4" w:rsidRDefault="00AC3B3A">
            <w:pPr>
              <w:spacing w:line="276" w:lineRule="auto"/>
              <w:jc w:val="center"/>
              <w:rPr>
                <w:rFonts w:ascii="宋体" w:hAnsi="宋体" w:cs="宋体"/>
                <w:szCs w:val="21"/>
              </w:rPr>
            </w:pPr>
            <w:r>
              <w:rPr>
                <w:rFonts w:ascii="宋体" w:hAnsi="宋体" w:cs="宋体" w:hint="eastAsia"/>
                <w:szCs w:val="21"/>
              </w:rPr>
              <w:t>-0.05</w:t>
            </w:r>
          </w:p>
        </w:tc>
        <w:tc>
          <w:tcPr>
            <w:tcW w:w="900" w:type="pct"/>
            <w:tcBorders>
              <w:left w:val="single" w:sz="8" w:space="0" w:color="auto"/>
              <w:right w:val="single" w:sz="8" w:space="0" w:color="auto"/>
            </w:tcBorders>
            <w:vAlign w:val="center"/>
          </w:tcPr>
          <w:p w14:paraId="72056D44" w14:textId="77777777" w:rsidR="00265BE4" w:rsidRDefault="00AC3B3A">
            <w:pPr>
              <w:spacing w:line="276" w:lineRule="auto"/>
              <w:jc w:val="center"/>
              <w:rPr>
                <w:rFonts w:ascii="宋体" w:hAnsi="宋体" w:cs="宋体"/>
                <w:szCs w:val="21"/>
              </w:rPr>
            </w:pPr>
            <w:r>
              <w:rPr>
                <w:rFonts w:ascii="宋体" w:hAnsi="宋体" w:cs="宋体" w:hint="eastAsia"/>
                <w:szCs w:val="21"/>
              </w:rPr>
              <w:t>0.002</w:t>
            </w:r>
            <w:r>
              <w:rPr>
                <w:rFonts w:ascii="宋体" w:hAnsi="宋体" w:cs="宋体"/>
                <w:szCs w:val="21"/>
              </w:rPr>
              <w:t>8</w:t>
            </w:r>
          </w:p>
          <w:p w14:paraId="553DC8EE" w14:textId="77777777" w:rsidR="00265BE4" w:rsidRDefault="00265BE4">
            <w:pPr>
              <w:spacing w:line="276" w:lineRule="auto"/>
              <w:jc w:val="center"/>
              <w:rPr>
                <w:szCs w:val="21"/>
              </w:rPr>
            </w:pPr>
          </w:p>
        </w:tc>
      </w:tr>
      <w:tr w:rsidR="00265BE4" w14:paraId="671A5747" w14:textId="77777777">
        <w:trPr>
          <w:cantSplit/>
          <w:trHeight w:hRule="exact" w:val="397"/>
          <w:jc w:val="center"/>
        </w:trPr>
        <w:tc>
          <w:tcPr>
            <w:tcW w:w="880" w:type="pct"/>
            <w:tcBorders>
              <w:left w:val="single" w:sz="8" w:space="0" w:color="auto"/>
              <w:right w:val="single" w:sz="8" w:space="0" w:color="auto"/>
            </w:tcBorders>
            <w:vAlign w:val="center"/>
          </w:tcPr>
          <w:p w14:paraId="73F2BB31"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42042E47" w14:textId="77777777" w:rsidR="00265BE4" w:rsidRDefault="00AC3B3A">
            <w:pPr>
              <w:spacing w:line="276" w:lineRule="auto"/>
              <w:jc w:val="center"/>
              <w:rPr>
                <w:rFonts w:ascii="宋体" w:hAnsi="宋体" w:cs="宋体"/>
                <w:szCs w:val="21"/>
              </w:rPr>
            </w:pPr>
            <w:r>
              <w:rPr>
                <w:rFonts w:ascii="宋体" w:hAnsi="宋体" w:cs="宋体" w:hint="eastAsia"/>
                <w:szCs w:val="21"/>
              </w:rPr>
              <w:t>-0.007</w:t>
            </w:r>
          </w:p>
        </w:tc>
        <w:tc>
          <w:tcPr>
            <w:tcW w:w="644" w:type="pct"/>
            <w:tcBorders>
              <w:left w:val="single" w:sz="8" w:space="0" w:color="auto"/>
              <w:right w:val="single" w:sz="8" w:space="0" w:color="auto"/>
            </w:tcBorders>
            <w:vAlign w:val="bottom"/>
          </w:tcPr>
          <w:p w14:paraId="35702DCA" w14:textId="77777777" w:rsidR="00265BE4" w:rsidRDefault="00AC3B3A">
            <w:pPr>
              <w:spacing w:line="276" w:lineRule="auto"/>
              <w:jc w:val="center"/>
              <w:rPr>
                <w:rFonts w:ascii="宋体" w:hAnsi="宋体" w:cs="宋体"/>
                <w:szCs w:val="21"/>
              </w:rPr>
            </w:pPr>
            <w:r>
              <w:rPr>
                <w:rFonts w:ascii="宋体" w:hAnsi="宋体" w:cs="宋体" w:hint="eastAsia"/>
                <w:szCs w:val="21"/>
              </w:rPr>
              <w:t>-0.009</w:t>
            </w:r>
          </w:p>
        </w:tc>
        <w:tc>
          <w:tcPr>
            <w:tcW w:w="644" w:type="pct"/>
            <w:tcBorders>
              <w:left w:val="single" w:sz="8" w:space="0" w:color="auto"/>
              <w:right w:val="single" w:sz="8" w:space="0" w:color="auto"/>
            </w:tcBorders>
            <w:vAlign w:val="bottom"/>
          </w:tcPr>
          <w:p w14:paraId="2B99699D" w14:textId="77777777" w:rsidR="00265BE4" w:rsidRDefault="00AC3B3A">
            <w:pPr>
              <w:spacing w:line="276" w:lineRule="auto"/>
              <w:jc w:val="center"/>
              <w:rPr>
                <w:rFonts w:ascii="宋体" w:hAnsi="宋体" w:cs="宋体"/>
                <w:szCs w:val="21"/>
              </w:rPr>
            </w:pPr>
            <w:r>
              <w:rPr>
                <w:rFonts w:ascii="宋体" w:hAnsi="宋体" w:cs="宋体" w:hint="eastAsia"/>
                <w:szCs w:val="21"/>
              </w:rPr>
              <w:t>-0.011</w:t>
            </w:r>
          </w:p>
        </w:tc>
        <w:tc>
          <w:tcPr>
            <w:tcW w:w="644" w:type="pct"/>
            <w:tcBorders>
              <w:left w:val="single" w:sz="8" w:space="0" w:color="auto"/>
              <w:right w:val="single" w:sz="8" w:space="0" w:color="auto"/>
            </w:tcBorders>
            <w:vAlign w:val="bottom"/>
          </w:tcPr>
          <w:p w14:paraId="37756D99" w14:textId="77777777" w:rsidR="00265BE4" w:rsidRDefault="00AC3B3A">
            <w:pPr>
              <w:spacing w:line="276" w:lineRule="auto"/>
              <w:jc w:val="center"/>
              <w:rPr>
                <w:rFonts w:ascii="宋体" w:hAnsi="宋体" w:cs="宋体"/>
                <w:szCs w:val="21"/>
              </w:rPr>
            </w:pPr>
            <w:r>
              <w:rPr>
                <w:rFonts w:ascii="宋体" w:hAnsi="宋体" w:cs="宋体" w:hint="eastAsia"/>
                <w:szCs w:val="21"/>
              </w:rPr>
              <w:t>-0.012</w:t>
            </w:r>
          </w:p>
        </w:tc>
        <w:tc>
          <w:tcPr>
            <w:tcW w:w="644" w:type="pct"/>
            <w:tcBorders>
              <w:left w:val="single" w:sz="8" w:space="0" w:color="auto"/>
              <w:right w:val="single" w:sz="8" w:space="0" w:color="auto"/>
            </w:tcBorders>
            <w:vAlign w:val="bottom"/>
          </w:tcPr>
          <w:p w14:paraId="2EFA5DF3" w14:textId="77777777" w:rsidR="00265BE4" w:rsidRDefault="00AC3B3A">
            <w:pPr>
              <w:spacing w:line="276" w:lineRule="auto"/>
              <w:jc w:val="center"/>
              <w:rPr>
                <w:rFonts w:ascii="宋体" w:hAnsi="宋体" w:cs="宋体"/>
                <w:szCs w:val="21"/>
              </w:rPr>
            </w:pPr>
            <w:r>
              <w:rPr>
                <w:rFonts w:ascii="宋体" w:hAnsi="宋体" w:cs="宋体" w:hint="eastAsia"/>
                <w:szCs w:val="21"/>
              </w:rPr>
              <w:t>-0.014</w:t>
            </w:r>
          </w:p>
        </w:tc>
        <w:tc>
          <w:tcPr>
            <w:tcW w:w="900" w:type="pct"/>
            <w:tcBorders>
              <w:left w:val="single" w:sz="8" w:space="0" w:color="auto"/>
              <w:right w:val="single" w:sz="8" w:space="0" w:color="auto"/>
            </w:tcBorders>
            <w:vAlign w:val="center"/>
          </w:tcPr>
          <w:p w14:paraId="55F3052C"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4CCA1C00" w14:textId="77777777">
        <w:trPr>
          <w:cantSplit/>
          <w:trHeight w:hRule="exact" w:val="397"/>
          <w:jc w:val="center"/>
        </w:trPr>
        <w:tc>
          <w:tcPr>
            <w:tcW w:w="880" w:type="pct"/>
            <w:tcBorders>
              <w:left w:val="single" w:sz="8" w:space="0" w:color="auto"/>
              <w:right w:val="single" w:sz="8" w:space="0" w:color="auto"/>
            </w:tcBorders>
            <w:vAlign w:val="center"/>
          </w:tcPr>
          <w:p w14:paraId="78932704"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404CB7B1" w14:textId="77777777" w:rsidR="00265BE4" w:rsidRDefault="00AC3B3A">
            <w:pPr>
              <w:spacing w:line="276" w:lineRule="auto"/>
              <w:jc w:val="center"/>
              <w:rPr>
                <w:rFonts w:ascii="宋体" w:hAnsi="宋体" w:cs="宋体"/>
                <w:szCs w:val="21"/>
              </w:rPr>
            </w:pPr>
            <w:r>
              <w:rPr>
                <w:rFonts w:ascii="宋体" w:hAnsi="宋体" w:cs="宋体" w:hint="eastAsia"/>
                <w:szCs w:val="21"/>
              </w:rPr>
              <w:t>-0.09</w:t>
            </w:r>
          </w:p>
        </w:tc>
        <w:tc>
          <w:tcPr>
            <w:tcW w:w="644" w:type="pct"/>
            <w:tcBorders>
              <w:left w:val="single" w:sz="8" w:space="0" w:color="auto"/>
              <w:right w:val="single" w:sz="8" w:space="0" w:color="auto"/>
            </w:tcBorders>
            <w:vAlign w:val="bottom"/>
          </w:tcPr>
          <w:p w14:paraId="5A2FE93A" w14:textId="77777777" w:rsidR="00265BE4" w:rsidRDefault="00AC3B3A">
            <w:pPr>
              <w:spacing w:line="276" w:lineRule="auto"/>
              <w:jc w:val="center"/>
              <w:rPr>
                <w:rFonts w:ascii="宋体" w:hAnsi="宋体" w:cs="宋体"/>
                <w:szCs w:val="21"/>
              </w:rPr>
            </w:pPr>
            <w:r>
              <w:rPr>
                <w:rFonts w:ascii="宋体" w:hAnsi="宋体" w:cs="宋体" w:hint="eastAsia"/>
                <w:szCs w:val="21"/>
              </w:rPr>
              <w:t>-0.12</w:t>
            </w:r>
          </w:p>
        </w:tc>
        <w:tc>
          <w:tcPr>
            <w:tcW w:w="644" w:type="pct"/>
            <w:tcBorders>
              <w:left w:val="single" w:sz="8" w:space="0" w:color="auto"/>
              <w:right w:val="single" w:sz="8" w:space="0" w:color="auto"/>
            </w:tcBorders>
            <w:vAlign w:val="bottom"/>
          </w:tcPr>
          <w:p w14:paraId="7B132D6F" w14:textId="77777777" w:rsidR="00265BE4" w:rsidRDefault="00AC3B3A">
            <w:pPr>
              <w:spacing w:line="276" w:lineRule="auto"/>
              <w:jc w:val="center"/>
              <w:rPr>
                <w:rFonts w:ascii="宋体" w:hAnsi="宋体" w:cs="宋体"/>
                <w:szCs w:val="21"/>
              </w:rPr>
            </w:pPr>
            <w:r>
              <w:rPr>
                <w:rFonts w:ascii="宋体" w:hAnsi="宋体" w:cs="宋体" w:hint="eastAsia"/>
                <w:szCs w:val="21"/>
              </w:rPr>
              <w:t>-0.21</w:t>
            </w:r>
          </w:p>
        </w:tc>
        <w:tc>
          <w:tcPr>
            <w:tcW w:w="644" w:type="pct"/>
            <w:tcBorders>
              <w:left w:val="single" w:sz="8" w:space="0" w:color="auto"/>
              <w:right w:val="single" w:sz="8" w:space="0" w:color="auto"/>
            </w:tcBorders>
            <w:vAlign w:val="bottom"/>
          </w:tcPr>
          <w:p w14:paraId="29C2F396" w14:textId="77777777" w:rsidR="00265BE4" w:rsidRDefault="00AC3B3A">
            <w:pPr>
              <w:spacing w:line="276" w:lineRule="auto"/>
              <w:jc w:val="center"/>
              <w:rPr>
                <w:rFonts w:ascii="宋体" w:hAnsi="宋体" w:cs="宋体"/>
                <w:szCs w:val="21"/>
              </w:rPr>
            </w:pPr>
            <w:r>
              <w:rPr>
                <w:rFonts w:ascii="宋体" w:hAnsi="宋体" w:cs="宋体" w:hint="eastAsia"/>
                <w:szCs w:val="21"/>
              </w:rPr>
              <w:t>-0.16</w:t>
            </w:r>
          </w:p>
        </w:tc>
        <w:tc>
          <w:tcPr>
            <w:tcW w:w="644" w:type="pct"/>
            <w:tcBorders>
              <w:left w:val="single" w:sz="8" w:space="0" w:color="auto"/>
              <w:right w:val="single" w:sz="8" w:space="0" w:color="auto"/>
            </w:tcBorders>
            <w:vAlign w:val="bottom"/>
          </w:tcPr>
          <w:p w14:paraId="37078980" w14:textId="77777777" w:rsidR="00265BE4" w:rsidRDefault="00AC3B3A">
            <w:pPr>
              <w:spacing w:line="276" w:lineRule="auto"/>
              <w:jc w:val="center"/>
              <w:rPr>
                <w:rFonts w:ascii="宋体" w:hAnsi="宋体" w:cs="宋体"/>
                <w:szCs w:val="21"/>
              </w:rPr>
            </w:pPr>
            <w:r>
              <w:rPr>
                <w:rFonts w:ascii="宋体" w:hAnsi="宋体" w:cs="宋体" w:hint="eastAsia"/>
                <w:szCs w:val="21"/>
              </w:rPr>
              <w:t>-0.09</w:t>
            </w:r>
          </w:p>
        </w:tc>
        <w:tc>
          <w:tcPr>
            <w:tcW w:w="900" w:type="pct"/>
            <w:tcBorders>
              <w:left w:val="single" w:sz="8" w:space="0" w:color="auto"/>
              <w:right w:val="single" w:sz="8" w:space="0" w:color="auto"/>
            </w:tcBorders>
            <w:vAlign w:val="center"/>
          </w:tcPr>
          <w:p w14:paraId="3732BC55" w14:textId="77777777" w:rsidR="00265BE4" w:rsidRDefault="00AC3B3A">
            <w:pPr>
              <w:spacing w:line="276" w:lineRule="auto"/>
              <w:jc w:val="center"/>
              <w:rPr>
                <w:rFonts w:ascii="宋体" w:hAnsi="宋体" w:cs="宋体"/>
                <w:szCs w:val="21"/>
              </w:rPr>
            </w:pPr>
            <w:r>
              <w:rPr>
                <w:rFonts w:ascii="宋体" w:hAnsi="宋体" w:cs="宋体" w:hint="eastAsia"/>
                <w:szCs w:val="21"/>
              </w:rPr>
              <w:t>0.06</w:t>
            </w:r>
            <w:r>
              <w:rPr>
                <w:rFonts w:ascii="宋体" w:hAnsi="宋体" w:cs="宋体"/>
                <w:szCs w:val="21"/>
              </w:rPr>
              <w:t>2</w:t>
            </w:r>
          </w:p>
          <w:p w14:paraId="306FD1A3" w14:textId="77777777" w:rsidR="00265BE4" w:rsidRDefault="00265BE4">
            <w:pPr>
              <w:spacing w:line="276" w:lineRule="auto"/>
              <w:ind w:firstLineChars="200" w:firstLine="480"/>
              <w:jc w:val="center"/>
              <w:rPr>
                <w:sz w:val="24"/>
              </w:rPr>
            </w:pPr>
          </w:p>
        </w:tc>
      </w:tr>
    </w:tbl>
    <w:p w14:paraId="00A11847" w14:textId="77777777" w:rsidR="00265BE4" w:rsidRDefault="00265BE4">
      <w:pPr>
        <w:tabs>
          <w:tab w:val="left" w:pos="360"/>
          <w:tab w:val="left" w:pos="3060"/>
        </w:tabs>
        <w:spacing w:line="276" w:lineRule="auto"/>
        <w:ind w:leftChars="171" w:left="359" w:firstLineChars="50" w:firstLine="120"/>
        <w:jc w:val="center"/>
        <w:rPr>
          <w:sz w:val="24"/>
        </w:rPr>
      </w:pPr>
    </w:p>
    <w:p w14:paraId="3BA49ECA" w14:textId="777CBF1B" w:rsidR="00265BE4" w:rsidRDefault="0014243E">
      <w:pPr>
        <w:tabs>
          <w:tab w:val="left" w:pos="360"/>
          <w:tab w:val="left" w:pos="3060"/>
        </w:tabs>
        <w:spacing w:line="360" w:lineRule="auto"/>
        <w:ind w:leftChars="171" w:left="359" w:firstLineChars="50" w:firstLine="120"/>
        <w:rPr>
          <w:sz w:val="24"/>
        </w:rPr>
      </w:pPr>
      <w:r>
        <w:rPr>
          <w:sz w:val="24"/>
        </w:rPr>
        <w:t>7</w:t>
      </w:r>
      <w:r w:rsidR="00AC3B3A">
        <w:rPr>
          <w:sz w:val="24"/>
        </w:rPr>
        <w:t xml:space="preserve">.6 </w:t>
      </w:r>
      <w:r w:rsidR="00AC3B3A">
        <w:rPr>
          <w:sz w:val="24"/>
        </w:rPr>
        <w:t>试验验证结果</w:t>
      </w:r>
    </w:p>
    <w:p w14:paraId="45F86D6B" w14:textId="5CD3A313" w:rsidR="0014243E" w:rsidRDefault="00AC3B3A" w:rsidP="0014243E">
      <w:pPr>
        <w:tabs>
          <w:tab w:val="left" w:pos="360"/>
          <w:tab w:val="left" w:pos="3060"/>
        </w:tabs>
        <w:spacing w:line="360" w:lineRule="auto"/>
        <w:ind w:firstLineChars="200" w:firstLine="480"/>
        <w:rPr>
          <w:color w:val="000000"/>
          <w:sz w:val="24"/>
        </w:rPr>
      </w:pPr>
      <w:r>
        <w:rPr>
          <w:color w:val="000000"/>
          <w:sz w:val="24"/>
        </w:rPr>
        <w:lastRenderedPageBreak/>
        <w:t>在在规程规定的试验条件下，</w:t>
      </w:r>
      <w:proofErr w:type="gramStart"/>
      <w:r>
        <w:rPr>
          <w:color w:val="000000"/>
          <w:sz w:val="24"/>
        </w:rPr>
        <w:t>试品</w:t>
      </w:r>
      <w:r>
        <w:rPr>
          <w:rFonts w:hint="eastAsia"/>
          <w:color w:val="000000"/>
          <w:sz w:val="24"/>
        </w:rPr>
        <w:t>星龙</w:t>
      </w:r>
      <w:proofErr w:type="gramEnd"/>
      <w:r>
        <w:rPr>
          <w:rFonts w:hint="eastAsia"/>
          <w:color w:val="000000"/>
          <w:sz w:val="24"/>
        </w:rPr>
        <w:t>和三维生产数字比较式</w:t>
      </w:r>
      <w:r>
        <w:rPr>
          <w:rFonts w:hint="eastAsia"/>
          <w:sz w:val="24"/>
        </w:rPr>
        <w:t>互感器校验仪测量重复性</w:t>
      </w:r>
      <w:r>
        <w:rPr>
          <w:rFonts w:hint="eastAsia"/>
          <w:color w:val="000000"/>
          <w:sz w:val="24"/>
        </w:rPr>
        <w:t>符合规程要求，丹迪克生产数字比较式</w:t>
      </w:r>
      <w:r>
        <w:rPr>
          <w:rFonts w:hint="eastAsia"/>
          <w:sz w:val="24"/>
        </w:rPr>
        <w:t>互感器校验仪半波误差测量重复性超差</w:t>
      </w:r>
      <w:r>
        <w:rPr>
          <w:rFonts w:hint="eastAsia"/>
          <w:color w:val="000000"/>
          <w:sz w:val="24"/>
        </w:rPr>
        <w:t>。</w:t>
      </w:r>
      <w:r w:rsidR="0014243E">
        <w:rPr>
          <w:rFonts w:hint="eastAsia"/>
          <w:color w:val="000000"/>
          <w:sz w:val="24"/>
        </w:rPr>
        <w:t>由于三维校验仪不具备数字比较法</w:t>
      </w:r>
      <w:r w:rsidR="00EF5FC4">
        <w:rPr>
          <w:rFonts w:hint="eastAsia"/>
          <w:color w:val="000000"/>
          <w:sz w:val="24"/>
        </w:rPr>
        <w:t>谐波电流</w:t>
      </w:r>
      <w:r w:rsidR="0014243E">
        <w:rPr>
          <w:rFonts w:hint="eastAsia"/>
          <w:color w:val="000000"/>
          <w:sz w:val="24"/>
        </w:rPr>
        <w:t>下误差测量功能，丹迪克校验仪不具备数字比较法正弦基波电流和</w:t>
      </w:r>
      <w:r w:rsidR="00EF5FC4">
        <w:rPr>
          <w:rFonts w:hint="eastAsia"/>
          <w:color w:val="000000"/>
          <w:sz w:val="24"/>
        </w:rPr>
        <w:t>谐波电流</w:t>
      </w:r>
      <w:r w:rsidR="0014243E">
        <w:rPr>
          <w:rFonts w:hint="eastAsia"/>
          <w:color w:val="000000"/>
          <w:sz w:val="24"/>
        </w:rPr>
        <w:t>下误差测量功能，因此这两台校验</w:t>
      </w:r>
      <w:proofErr w:type="gramStart"/>
      <w:r w:rsidR="0014243E">
        <w:rPr>
          <w:rFonts w:hint="eastAsia"/>
          <w:color w:val="000000"/>
          <w:sz w:val="24"/>
        </w:rPr>
        <w:t>仪没有</w:t>
      </w:r>
      <w:proofErr w:type="gramEnd"/>
      <w:r w:rsidR="0014243E">
        <w:rPr>
          <w:rFonts w:hint="eastAsia"/>
          <w:color w:val="000000"/>
          <w:sz w:val="24"/>
        </w:rPr>
        <w:t>进行上述</w:t>
      </w:r>
      <w:r w:rsidR="003E48A6">
        <w:rPr>
          <w:rFonts w:hint="eastAsia"/>
          <w:color w:val="000000"/>
          <w:sz w:val="24"/>
        </w:rPr>
        <w:t>项目</w:t>
      </w:r>
      <w:r w:rsidR="0014243E">
        <w:rPr>
          <w:rFonts w:hint="eastAsia"/>
          <w:color w:val="000000"/>
          <w:sz w:val="24"/>
        </w:rPr>
        <w:t>试验验证。</w:t>
      </w:r>
    </w:p>
    <w:p w14:paraId="1BCA5537" w14:textId="6243A01D" w:rsidR="00265BE4" w:rsidRDefault="0014243E">
      <w:pPr>
        <w:tabs>
          <w:tab w:val="left" w:pos="360"/>
          <w:tab w:val="left" w:pos="3060"/>
        </w:tabs>
        <w:spacing w:line="360" w:lineRule="auto"/>
        <w:ind w:leftChars="171" w:left="359" w:firstLineChars="50" w:firstLine="120"/>
        <w:rPr>
          <w:sz w:val="24"/>
        </w:rPr>
      </w:pPr>
      <w:r>
        <w:rPr>
          <w:sz w:val="24"/>
        </w:rPr>
        <w:t>7</w:t>
      </w:r>
      <w:r w:rsidR="00AC3B3A">
        <w:rPr>
          <w:sz w:val="24"/>
        </w:rPr>
        <w:t xml:space="preserve">.7 </w:t>
      </w:r>
      <w:r w:rsidR="00AC3B3A">
        <w:rPr>
          <w:sz w:val="24"/>
        </w:rPr>
        <w:t>结论</w:t>
      </w:r>
    </w:p>
    <w:p w14:paraId="3C33D54E" w14:textId="77777777" w:rsidR="00265BE4" w:rsidRDefault="00AC3B3A">
      <w:pPr>
        <w:spacing w:line="276" w:lineRule="auto"/>
        <w:ind w:firstLineChars="200" w:firstLine="480"/>
        <w:rPr>
          <w:sz w:val="24"/>
        </w:rPr>
      </w:pPr>
      <w:r>
        <w:rPr>
          <w:sz w:val="24"/>
        </w:rPr>
        <w:t>验证结果表明规程检定项目和技术要求合理、检定方法正确，可操作性较强。</w:t>
      </w:r>
    </w:p>
    <w:p w14:paraId="2B8ADF43" w14:textId="72411B92" w:rsidR="00265BE4" w:rsidRDefault="0014243E">
      <w:pPr>
        <w:tabs>
          <w:tab w:val="left" w:pos="360"/>
          <w:tab w:val="left" w:pos="3060"/>
        </w:tabs>
        <w:spacing w:line="360" w:lineRule="auto"/>
        <w:ind w:firstLineChars="200" w:firstLine="480"/>
        <w:rPr>
          <w:sz w:val="24"/>
        </w:rPr>
      </w:pPr>
      <w:r>
        <w:rPr>
          <w:sz w:val="24"/>
        </w:rPr>
        <w:t>7</w:t>
      </w:r>
      <w:r w:rsidR="00AC3B3A">
        <w:rPr>
          <w:sz w:val="24"/>
        </w:rPr>
        <w:t xml:space="preserve">.8 </w:t>
      </w:r>
      <w:r w:rsidR="00AC3B3A">
        <w:rPr>
          <w:sz w:val="24"/>
        </w:rPr>
        <w:t>验证时间和人员</w:t>
      </w:r>
    </w:p>
    <w:p w14:paraId="09A3E396" w14:textId="77777777" w:rsidR="00265BE4" w:rsidRDefault="00AC3B3A">
      <w:pPr>
        <w:spacing w:line="360" w:lineRule="auto"/>
        <w:ind w:firstLineChars="350" w:firstLine="840"/>
        <w:rPr>
          <w:sz w:val="24"/>
        </w:rPr>
      </w:pPr>
      <w:r>
        <w:rPr>
          <w:sz w:val="24"/>
        </w:rPr>
        <w:t>验证时间：</w:t>
      </w:r>
      <w:r>
        <w:rPr>
          <w:sz w:val="24"/>
        </w:rPr>
        <w:t>20</w:t>
      </w:r>
      <w:r>
        <w:rPr>
          <w:rFonts w:hint="eastAsia"/>
          <w:sz w:val="24"/>
        </w:rPr>
        <w:t>2</w:t>
      </w:r>
      <w:r>
        <w:rPr>
          <w:sz w:val="24"/>
        </w:rPr>
        <w:t>2</w:t>
      </w:r>
      <w:r>
        <w:rPr>
          <w:sz w:val="24"/>
        </w:rPr>
        <w:t>年</w:t>
      </w:r>
      <w:r>
        <w:rPr>
          <w:sz w:val="24"/>
        </w:rPr>
        <w:t>2</w:t>
      </w:r>
      <w:r>
        <w:rPr>
          <w:sz w:val="24"/>
        </w:rPr>
        <w:t>月</w:t>
      </w:r>
      <w:r>
        <w:rPr>
          <w:rFonts w:hint="eastAsia"/>
          <w:sz w:val="24"/>
        </w:rPr>
        <w:t>2</w:t>
      </w:r>
      <w:r>
        <w:rPr>
          <w:sz w:val="24"/>
        </w:rPr>
        <w:t>3</w:t>
      </w:r>
      <w:r>
        <w:rPr>
          <w:sz w:val="24"/>
        </w:rPr>
        <w:t>日</w:t>
      </w:r>
    </w:p>
    <w:p w14:paraId="6F5EA796" w14:textId="77777777" w:rsidR="00265BE4" w:rsidRDefault="00AC3B3A">
      <w:pPr>
        <w:spacing w:line="360" w:lineRule="auto"/>
        <w:ind w:firstLineChars="350" w:firstLine="840"/>
        <w:rPr>
          <w:sz w:val="24"/>
        </w:rPr>
      </w:pPr>
      <w:r>
        <w:rPr>
          <w:sz w:val="24"/>
        </w:rPr>
        <w:t>验证人员：</w:t>
      </w:r>
      <w:r>
        <w:rPr>
          <w:rFonts w:hint="eastAsia"/>
          <w:sz w:val="24"/>
        </w:rPr>
        <w:t>熊魁、刘洋</w:t>
      </w:r>
    </w:p>
    <w:p w14:paraId="1D502B3E" w14:textId="77777777" w:rsidR="00265BE4" w:rsidRDefault="00265BE4">
      <w:pPr>
        <w:spacing w:line="360" w:lineRule="auto"/>
        <w:ind w:firstLineChars="350" w:firstLine="840"/>
        <w:rPr>
          <w:sz w:val="24"/>
        </w:rPr>
      </w:pPr>
    </w:p>
    <w:p w14:paraId="2797A5D8" w14:textId="5650BABA" w:rsidR="00265BE4" w:rsidRDefault="0014243E">
      <w:pPr>
        <w:spacing w:line="360" w:lineRule="auto"/>
        <w:ind w:firstLineChars="98" w:firstLine="236"/>
        <w:outlineLvl w:val="1"/>
        <w:rPr>
          <w:b/>
          <w:sz w:val="24"/>
        </w:rPr>
      </w:pPr>
      <w:r>
        <w:rPr>
          <w:b/>
          <w:sz w:val="24"/>
        </w:rPr>
        <w:t>8</w:t>
      </w:r>
      <w:r w:rsidR="00AC3B3A">
        <w:rPr>
          <w:rFonts w:hint="eastAsia"/>
          <w:b/>
          <w:sz w:val="24"/>
        </w:rPr>
        <w:t xml:space="preserve"> </w:t>
      </w:r>
      <w:r w:rsidR="00AC3B3A">
        <w:rPr>
          <w:rFonts w:hint="eastAsia"/>
          <w:b/>
          <w:sz w:val="24"/>
        </w:rPr>
        <w:t>短时稳定性试验</w:t>
      </w:r>
    </w:p>
    <w:p w14:paraId="7FC20B68" w14:textId="2AD51884" w:rsidR="00265BE4" w:rsidRDefault="0014243E">
      <w:pPr>
        <w:spacing w:line="276" w:lineRule="auto"/>
        <w:ind w:firstLineChars="200" w:firstLine="480"/>
        <w:rPr>
          <w:color w:val="000000"/>
          <w:sz w:val="24"/>
        </w:rPr>
      </w:pPr>
      <w:r>
        <w:rPr>
          <w:color w:val="000000"/>
          <w:sz w:val="24"/>
        </w:rPr>
        <w:t>8</w:t>
      </w:r>
      <w:r w:rsidR="00AC3B3A">
        <w:rPr>
          <w:color w:val="000000"/>
          <w:sz w:val="24"/>
        </w:rPr>
        <w:t xml:space="preserve">.1 </w:t>
      </w:r>
      <w:r w:rsidR="00AC3B3A">
        <w:rPr>
          <w:color w:val="000000"/>
          <w:sz w:val="24"/>
        </w:rPr>
        <w:t>试验方法</w:t>
      </w:r>
    </w:p>
    <w:p w14:paraId="523CA0F9" w14:textId="02B870A9" w:rsidR="00265BE4" w:rsidRDefault="00AC3B3A">
      <w:pPr>
        <w:spacing w:line="276" w:lineRule="auto"/>
        <w:ind w:firstLineChars="200" w:firstLine="480"/>
        <w:rPr>
          <w:color w:val="000000"/>
          <w:sz w:val="24"/>
        </w:rPr>
      </w:pPr>
      <w:r>
        <w:rPr>
          <w:sz w:val="24"/>
        </w:rPr>
        <w:t>验证中采用</w:t>
      </w:r>
      <w:r>
        <w:rPr>
          <w:sz w:val="24"/>
        </w:rPr>
        <w:t>7</w:t>
      </w:r>
      <w:r>
        <w:rPr>
          <w:rFonts w:hint="eastAsia"/>
          <w:sz w:val="24"/>
        </w:rPr>
        <w:t>.</w:t>
      </w:r>
      <w:r>
        <w:rPr>
          <w:sz w:val="24"/>
        </w:rPr>
        <w:t>4.</w:t>
      </w:r>
      <w:proofErr w:type="gramStart"/>
      <w:r w:rsidR="00792F53">
        <w:rPr>
          <w:sz w:val="24"/>
        </w:rPr>
        <w:t>8</w:t>
      </w:r>
      <w:r>
        <w:rPr>
          <w:sz w:val="24"/>
        </w:rPr>
        <w:t>对</w:t>
      </w:r>
      <w:r>
        <w:rPr>
          <w:rFonts w:hint="eastAsia"/>
          <w:sz w:val="24"/>
        </w:rPr>
        <w:t>试品</w:t>
      </w:r>
      <w:r>
        <w:rPr>
          <w:sz w:val="24"/>
        </w:rPr>
        <w:t>进行</w:t>
      </w:r>
      <w:proofErr w:type="gramEnd"/>
      <w:r>
        <w:rPr>
          <w:sz w:val="24"/>
        </w:rPr>
        <w:t>试验</w:t>
      </w:r>
      <w:r>
        <w:rPr>
          <w:color w:val="000000"/>
          <w:sz w:val="24"/>
        </w:rPr>
        <w:t>。</w:t>
      </w:r>
    </w:p>
    <w:p w14:paraId="7AF84499" w14:textId="77777777" w:rsidR="00265BE4" w:rsidRDefault="00265BE4">
      <w:pPr>
        <w:spacing w:line="276" w:lineRule="auto"/>
        <w:ind w:firstLineChars="200" w:firstLine="480"/>
        <w:rPr>
          <w:color w:val="000000"/>
          <w:sz w:val="24"/>
        </w:rPr>
      </w:pPr>
    </w:p>
    <w:p w14:paraId="216CA11D" w14:textId="24EBCC5C" w:rsidR="00265BE4" w:rsidRDefault="0014243E">
      <w:pPr>
        <w:spacing w:line="276" w:lineRule="auto"/>
        <w:ind w:firstLineChars="200" w:firstLine="480"/>
        <w:rPr>
          <w:sz w:val="24"/>
        </w:rPr>
      </w:pPr>
      <w:r>
        <w:rPr>
          <w:color w:val="000000"/>
          <w:sz w:val="24"/>
        </w:rPr>
        <w:t>8</w:t>
      </w:r>
      <w:r w:rsidR="00AC3B3A">
        <w:rPr>
          <w:color w:val="000000"/>
          <w:sz w:val="24"/>
        </w:rPr>
        <w:t xml:space="preserve">.2 </w:t>
      </w:r>
      <w:r w:rsidR="00AC3B3A">
        <w:rPr>
          <w:sz w:val="24"/>
        </w:rPr>
        <w:t>验证系统组成和所用设备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1701"/>
        <w:gridCol w:w="3598"/>
        <w:gridCol w:w="1297"/>
      </w:tblGrid>
      <w:tr w:rsidR="002A6710" w14:paraId="23C48F09" w14:textId="77777777" w:rsidTr="00807CA8">
        <w:trPr>
          <w:cantSplit/>
          <w:trHeight w:val="273"/>
          <w:jc w:val="center"/>
        </w:trPr>
        <w:tc>
          <w:tcPr>
            <w:tcW w:w="1022" w:type="pct"/>
            <w:tcBorders>
              <w:bottom w:val="single" w:sz="4" w:space="0" w:color="auto"/>
              <w:right w:val="single" w:sz="8" w:space="0" w:color="auto"/>
            </w:tcBorders>
            <w:vAlign w:val="center"/>
          </w:tcPr>
          <w:p w14:paraId="5505F4CB" w14:textId="77777777" w:rsidR="002A6710" w:rsidRDefault="002A6710" w:rsidP="00807CA8">
            <w:pPr>
              <w:spacing w:line="276" w:lineRule="auto"/>
              <w:jc w:val="center"/>
              <w:rPr>
                <w:sz w:val="24"/>
              </w:rPr>
            </w:pPr>
            <w:r>
              <w:rPr>
                <w:sz w:val="24"/>
              </w:rPr>
              <w:t>名称</w:t>
            </w:r>
          </w:p>
        </w:tc>
        <w:tc>
          <w:tcPr>
            <w:tcW w:w="1026" w:type="pct"/>
            <w:tcBorders>
              <w:bottom w:val="single" w:sz="4" w:space="0" w:color="auto"/>
              <w:right w:val="single" w:sz="8" w:space="0" w:color="auto"/>
            </w:tcBorders>
            <w:vAlign w:val="center"/>
          </w:tcPr>
          <w:p w14:paraId="608CFC9E" w14:textId="77777777" w:rsidR="002A6710" w:rsidRDefault="002A6710" w:rsidP="00807CA8">
            <w:pPr>
              <w:jc w:val="center"/>
              <w:rPr>
                <w:color w:val="000000"/>
                <w:sz w:val="24"/>
              </w:rPr>
            </w:pPr>
            <w:r>
              <w:rPr>
                <w:color w:val="000000"/>
                <w:sz w:val="24"/>
              </w:rPr>
              <w:t>测量范围</w:t>
            </w:r>
          </w:p>
        </w:tc>
        <w:tc>
          <w:tcPr>
            <w:tcW w:w="2170" w:type="pct"/>
            <w:tcBorders>
              <w:bottom w:val="single" w:sz="4" w:space="0" w:color="auto"/>
              <w:right w:val="single" w:sz="8" w:space="0" w:color="auto"/>
            </w:tcBorders>
            <w:vAlign w:val="center"/>
          </w:tcPr>
          <w:p w14:paraId="1BC41051" w14:textId="77777777" w:rsidR="002A6710" w:rsidRDefault="002A6710" w:rsidP="00807CA8">
            <w:pPr>
              <w:jc w:val="center"/>
              <w:rPr>
                <w:color w:val="000000"/>
                <w:sz w:val="24"/>
              </w:rPr>
            </w:pPr>
            <w:r>
              <w:rPr>
                <w:rFonts w:hint="eastAsia"/>
                <w:color w:val="000000"/>
                <w:sz w:val="24"/>
              </w:rPr>
              <w:t>不确定度</w:t>
            </w:r>
          </w:p>
        </w:tc>
        <w:tc>
          <w:tcPr>
            <w:tcW w:w="782" w:type="pct"/>
            <w:tcBorders>
              <w:bottom w:val="single" w:sz="4" w:space="0" w:color="auto"/>
              <w:right w:val="single" w:sz="8" w:space="0" w:color="auto"/>
            </w:tcBorders>
            <w:vAlign w:val="center"/>
          </w:tcPr>
          <w:p w14:paraId="4BB2C1E0" w14:textId="77777777" w:rsidR="002A6710" w:rsidRDefault="002A6710" w:rsidP="00807CA8">
            <w:pPr>
              <w:jc w:val="center"/>
              <w:rPr>
                <w:color w:val="000000"/>
                <w:sz w:val="24"/>
              </w:rPr>
            </w:pPr>
            <w:r>
              <w:rPr>
                <w:color w:val="000000"/>
                <w:sz w:val="24"/>
              </w:rPr>
              <w:t>编号</w:t>
            </w:r>
          </w:p>
        </w:tc>
      </w:tr>
      <w:tr w:rsidR="002A6710" w14:paraId="1FEABD91" w14:textId="77777777" w:rsidTr="00807CA8">
        <w:trPr>
          <w:cantSplit/>
          <w:trHeight w:val="423"/>
          <w:jc w:val="center"/>
        </w:trPr>
        <w:tc>
          <w:tcPr>
            <w:tcW w:w="1022" w:type="pct"/>
            <w:tcBorders>
              <w:right w:val="single" w:sz="8" w:space="0" w:color="auto"/>
            </w:tcBorders>
            <w:vAlign w:val="center"/>
          </w:tcPr>
          <w:p w14:paraId="46B00BE2" w14:textId="77777777" w:rsidR="002A6710" w:rsidRDefault="002A6710" w:rsidP="00807CA8">
            <w:pPr>
              <w:spacing w:line="276" w:lineRule="auto"/>
              <w:jc w:val="center"/>
              <w:rPr>
                <w:sz w:val="24"/>
              </w:rPr>
            </w:pPr>
            <w:r>
              <w:rPr>
                <w:rFonts w:hint="eastAsia"/>
                <w:sz w:val="24"/>
              </w:rPr>
              <w:t>标准电流源</w:t>
            </w:r>
          </w:p>
        </w:tc>
        <w:tc>
          <w:tcPr>
            <w:tcW w:w="1026" w:type="pct"/>
            <w:tcBorders>
              <w:right w:val="single" w:sz="8" w:space="0" w:color="auto"/>
            </w:tcBorders>
            <w:vAlign w:val="center"/>
          </w:tcPr>
          <w:p w14:paraId="6AC4BF1B" w14:textId="77777777" w:rsidR="002A6710" w:rsidRDefault="002A6710" w:rsidP="00807CA8">
            <w:pPr>
              <w:spacing w:line="276" w:lineRule="auto"/>
              <w:jc w:val="center"/>
              <w:rPr>
                <w:sz w:val="24"/>
              </w:rPr>
            </w:pPr>
            <w:r>
              <w:rPr>
                <w:rFonts w:hint="eastAsia"/>
                <w:sz w:val="24"/>
              </w:rPr>
              <w:t>（</w:t>
            </w:r>
            <w:r>
              <w:rPr>
                <w:rFonts w:hint="eastAsia"/>
                <w:sz w:val="24"/>
              </w:rPr>
              <w:t>0.05~80</w:t>
            </w:r>
            <w:r>
              <w:rPr>
                <w:rFonts w:hint="eastAsia"/>
                <w:sz w:val="24"/>
              </w:rPr>
              <w:t>）</w:t>
            </w:r>
            <w:r>
              <w:rPr>
                <w:rFonts w:hint="eastAsia"/>
                <w:sz w:val="24"/>
              </w:rPr>
              <w:t>A</w:t>
            </w:r>
          </w:p>
        </w:tc>
        <w:tc>
          <w:tcPr>
            <w:tcW w:w="2170" w:type="pct"/>
            <w:tcBorders>
              <w:right w:val="single" w:sz="8" w:space="0" w:color="auto"/>
            </w:tcBorders>
            <w:vAlign w:val="center"/>
          </w:tcPr>
          <w:p w14:paraId="18E45F21" w14:textId="77777777" w:rsidR="002A6710" w:rsidRPr="00E3656B" w:rsidRDefault="002A6710" w:rsidP="00807CA8">
            <w:pPr>
              <w:spacing w:line="276" w:lineRule="auto"/>
              <w:jc w:val="center"/>
              <w:rPr>
                <w:sz w:val="24"/>
              </w:rPr>
            </w:pPr>
            <w:r w:rsidRPr="00E3656B">
              <w:rPr>
                <w:rFonts w:hint="eastAsia"/>
                <w:sz w:val="24"/>
              </w:rPr>
              <w:t>半波</w:t>
            </w:r>
            <w:r w:rsidRPr="00E3656B">
              <w:rPr>
                <w:sz w:val="24"/>
              </w:rPr>
              <w:t>幅值</w:t>
            </w:r>
            <w:r w:rsidRPr="00E3656B">
              <w:rPr>
                <w:sz w:val="24"/>
              </w:rPr>
              <w:t>0.01%</w:t>
            </w:r>
          </w:p>
          <w:p w14:paraId="0C223342" w14:textId="77777777" w:rsidR="002A6710" w:rsidRDefault="002A6710" w:rsidP="00807CA8">
            <w:pPr>
              <w:spacing w:line="276" w:lineRule="auto"/>
              <w:jc w:val="center"/>
              <w:rPr>
                <w:sz w:val="24"/>
              </w:rPr>
            </w:pPr>
            <w:r>
              <w:rPr>
                <w:rFonts w:hint="eastAsia"/>
                <w:sz w:val="24"/>
              </w:rPr>
              <w:t>半波</w:t>
            </w:r>
            <w:r w:rsidRPr="00E3656B">
              <w:rPr>
                <w:rFonts w:hint="eastAsia"/>
                <w:sz w:val="24"/>
              </w:rPr>
              <w:t>电压电流间</w:t>
            </w:r>
            <w:r w:rsidRPr="00E3656B">
              <w:rPr>
                <w:sz w:val="24"/>
              </w:rPr>
              <w:t>相位</w:t>
            </w:r>
            <w:r w:rsidRPr="00E3656B">
              <w:rPr>
                <w:sz w:val="24"/>
              </w:rPr>
              <w:t>0.78′</w:t>
            </w:r>
          </w:p>
        </w:tc>
        <w:tc>
          <w:tcPr>
            <w:tcW w:w="782" w:type="pct"/>
            <w:tcBorders>
              <w:right w:val="single" w:sz="8" w:space="0" w:color="auto"/>
            </w:tcBorders>
            <w:vAlign w:val="center"/>
          </w:tcPr>
          <w:p w14:paraId="17151C48" w14:textId="77777777" w:rsidR="002A6710" w:rsidRDefault="002A6710" w:rsidP="00807CA8">
            <w:pPr>
              <w:spacing w:line="276" w:lineRule="auto"/>
              <w:jc w:val="center"/>
              <w:rPr>
                <w:sz w:val="24"/>
              </w:rPr>
            </w:pPr>
            <w:r>
              <w:rPr>
                <w:sz w:val="24"/>
              </w:rPr>
              <w:t>224966098</w:t>
            </w:r>
          </w:p>
        </w:tc>
      </w:tr>
      <w:tr w:rsidR="002A6710" w14:paraId="6CD7B5EE" w14:textId="77777777" w:rsidTr="00807CA8">
        <w:trPr>
          <w:cantSplit/>
          <w:trHeight w:val="423"/>
          <w:jc w:val="center"/>
        </w:trPr>
        <w:tc>
          <w:tcPr>
            <w:tcW w:w="1022" w:type="pct"/>
            <w:tcBorders>
              <w:right w:val="single" w:sz="8" w:space="0" w:color="auto"/>
            </w:tcBorders>
            <w:vAlign w:val="center"/>
          </w:tcPr>
          <w:p w14:paraId="0B771B20" w14:textId="77777777" w:rsidR="002A6710" w:rsidRDefault="002A6710" w:rsidP="00807CA8">
            <w:pPr>
              <w:spacing w:line="276" w:lineRule="auto"/>
              <w:jc w:val="center"/>
              <w:rPr>
                <w:sz w:val="24"/>
              </w:rPr>
            </w:pPr>
            <w:r>
              <w:rPr>
                <w:rFonts w:hint="eastAsia"/>
                <w:sz w:val="24"/>
              </w:rPr>
              <w:t>标准电流源</w:t>
            </w:r>
          </w:p>
        </w:tc>
        <w:tc>
          <w:tcPr>
            <w:tcW w:w="1026" w:type="pct"/>
            <w:tcBorders>
              <w:right w:val="single" w:sz="8" w:space="0" w:color="auto"/>
            </w:tcBorders>
            <w:vAlign w:val="center"/>
          </w:tcPr>
          <w:p w14:paraId="73585DFC" w14:textId="77777777" w:rsidR="002A6710" w:rsidRDefault="002A6710" w:rsidP="00807CA8">
            <w:pPr>
              <w:spacing w:line="276" w:lineRule="auto"/>
              <w:jc w:val="center"/>
              <w:rPr>
                <w:sz w:val="24"/>
              </w:rPr>
            </w:pPr>
            <w:r>
              <w:rPr>
                <w:rFonts w:hint="eastAsia"/>
                <w:sz w:val="24"/>
              </w:rPr>
              <w:t>（</w:t>
            </w:r>
            <w:r>
              <w:rPr>
                <w:rFonts w:hint="eastAsia"/>
                <w:sz w:val="24"/>
              </w:rPr>
              <w:t>0.05~80</w:t>
            </w:r>
            <w:r>
              <w:rPr>
                <w:rFonts w:hint="eastAsia"/>
                <w:sz w:val="24"/>
              </w:rPr>
              <w:t>）</w:t>
            </w:r>
            <w:r>
              <w:rPr>
                <w:rFonts w:hint="eastAsia"/>
                <w:sz w:val="24"/>
              </w:rPr>
              <w:t>A</w:t>
            </w:r>
          </w:p>
        </w:tc>
        <w:tc>
          <w:tcPr>
            <w:tcW w:w="2170" w:type="pct"/>
            <w:tcBorders>
              <w:right w:val="single" w:sz="8" w:space="0" w:color="auto"/>
            </w:tcBorders>
            <w:vAlign w:val="center"/>
          </w:tcPr>
          <w:p w14:paraId="201A71B4" w14:textId="77777777" w:rsidR="002A6710" w:rsidRPr="00E3656B" w:rsidRDefault="002A6710" w:rsidP="00807CA8">
            <w:pPr>
              <w:spacing w:line="276" w:lineRule="auto"/>
              <w:jc w:val="center"/>
              <w:rPr>
                <w:sz w:val="24"/>
              </w:rPr>
            </w:pPr>
            <w:r w:rsidRPr="00E3656B">
              <w:rPr>
                <w:rFonts w:hint="eastAsia"/>
                <w:sz w:val="24"/>
              </w:rPr>
              <w:t>半波</w:t>
            </w:r>
            <w:r w:rsidRPr="00E3656B">
              <w:rPr>
                <w:sz w:val="24"/>
              </w:rPr>
              <w:t>幅值</w:t>
            </w:r>
            <w:r w:rsidRPr="00E3656B">
              <w:rPr>
                <w:sz w:val="24"/>
              </w:rPr>
              <w:t>0.01%</w:t>
            </w:r>
          </w:p>
          <w:p w14:paraId="3188C242" w14:textId="77777777" w:rsidR="002A6710" w:rsidRDefault="002A6710" w:rsidP="00807CA8">
            <w:pPr>
              <w:spacing w:line="276" w:lineRule="auto"/>
              <w:jc w:val="center"/>
              <w:rPr>
                <w:rFonts w:hint="eastAsia"/>
                <w:sz w:val="24"/>
              </w:rPr>
            </w:pPr>
            <w:r>
              <w:rPr>
                <w:rFonts w:hint="eastAsia"/>
                <w:sz w:val="24"/>
              </w:rPr>
              <w:t>半波</w:t>
            </w:r>
            <w:r w:rsidRPr="00E3656B">
              <w:rPr>
                <w:rFonts w:hint="eastAsia"/>
                <w:sz w:val="24"/>
              </w:rPr>
              <w:t>电压电流间</w:t>
            </w:r>
            <w:r w:rsidRPr="00E3656B">
              <w:rPr>
                <w:sz w:val="24"/>
              </w:rPr>
              <w:t>相位</w:t>
            </w:r>
            <w:r w:rsidRPr="00E3656B">
              <w:rPr>
                <w:sz w:val="24"/>
              </w:rPr>
              <w:t>0.78′</w:t>
            </w:r>
          </w:p>
        </w:tc>
        <w:tc>
          <w:tcPr>
            <w:tcW w:w="782" w:type="pct"/>
            <w:tcBorders>
              <w:right w:val="single" w:sz="8" w:space="0" w:color="auto"/>
            </w:tcBorders>
            <w:vAlign w:val="center"/>
          </w:tcPr>
          <w:p w14:paraId="66913CD5" w14:textId="77777777" w:rsidR="002A6710" w:rsidRDefault="002A6710" w:rsidP="00807CA8">
            <w:pPr>
              <w:spacing w:line="276" w:lineRule="auto"/>
              <w:jc w:val="center"/>
              <w:rPr>
                <w:sz w:val="24"/>
              </w:rPr>
            </w:pPr>
            <w:r>
              <w:rPr>
                <w:sz w:val="24"/>
              </w:rPr>
              <w:t>349671073</w:t>
            </w:r>
          </w:p>
        </w:tc>
      </w:tr>
      <w:tr w:rsidR="002A6710" w14:paraId="74DA9844" w14:textId="77777777" w:rsidTr="00807CA8">
        <w:trPr>
          <w:cantSplit/>
          <w:trHeight w:val="423"/>
          <w:jc w:val="center"/>
        </w:trPr>
        <w:tc>
          <w:tcPr>
            <w:tcW w:w="5000" w:type="pct"/>
            <w:gridSpan w:val="4"/>
            <w:tcBorders>
              <w:right w:val="single" w:sz="8" w:space="0" w:color="auto"/>
            </w:tcBorders>
            <w:vAlign w:val="center"/>
          </w:tcPr>
          <w:p w14:paraId="2A6B63A6" w14:textId="77777777" w:rsidR="002A6710" w:rsidRDefault="002A6710" w:rsidP="00807CA8">
            <w:pPr>
              <w:spacing w:line="276" w:lineRule="auto"/>
              <w:rPr>
                <w:sz w:val="24"/>
              </w:rPr>
            </w:pPr>
            <w:r w:rsidRPr="00E3656B">
              <w:rPr>
                <w:rFonts w:hint="eastAsia"/>
                <w:sz w:val="24"/>
              </w:rPr>
              <w:t>注：两相</w:t>
            </w:r>
            <w:r>
              <w:rPr>
                <w:rFonts w:hint="eastAsia"/>
                <w:sz w:val="24"/>
              </w:rPr>
              <w:t>半波</w:t>
            </w:r>
            <w:r w:rsidRPr="00E3656B">
              <w:rPr>
                <w:rFonts w:hint="eastAsia"/>
                <w:sz w:val="24"/>
              </w:rPr>
              <w:t>电压之间的相位不确定度为</w:t>
            </w:r>
            <w:r w:rsidRPr="00E3656B">
              <w:rPr>
                <w:rFonts w:hint="eastAsia"/>
                <w:sz w:val="24"/>
              </w:rPr>
              <w:t>0</w:t>
            </w:r>
            <w:r w:rsidRPr="00E3656B">
              <w:rPr>
                <w:sz w:val="24"/>
              </w:rPr>
              <w:t>.3′</w:t>
            </w:r>
          </w:p>
        </w:tc>
      </w:tr>
      <w:tr w:rsidR="002A6710" w14:paraId="15C0C817" w14:textId="77777777" w:rsidTr="00807CA8">
        <w:trPr>
          <w:cantSplit/>
          <w:trHeight w:val="423"/>
          <w:jc w:val="center"/>
        </w:trPr>
        <w:tc>
          <w:tcPr>
            <w:tcW w:w="1022" w:type="pct"/>
            <w:tcBorders>
              <w:right w:val="single" w:sz="8" w:space="0" w:color="auto"/>
            </w:tcBorders>
            <w:vAlign w:val="center"/>
          </w:tcPr>
          <w:p w14:paraId="0110550E" w14:textId="77777777" w:rsidR="002A6710" w:rsidRDefault="002A6710" w:rsidP="00807CA8">
            <w:pPr>
              <w:spacing w:line="276" w:lineRule="auto"/>
              <w:jc w:val="center"/>
              <w:rPr>
                <w:sz w:val="24"/>
              </w:rPr>
            </w:pPr>
            <w:r>
              <w:rPr>
                <w:sz w:val="24"/>
              </w:rPr>
              <w:t>名称</w:t>
            </w:r>
          </w:p>
        </w:tc>
        <w:tc>
          <w:tcPr>
            <w:tcW w:w="1026" w:type="pct"/>
            <w:tcBorders>
              <w:right w:val="single" w:sz="8" w:space="0" w:color="auto"/>
            </w:tcBorders>
            <w:vAlign w:val="center"/>
          </w:tcPr>
          <w:p w14:paraId="6A9BA05F" w14:textId="77777777" w:rsidR="002A6710" w:rsidRDefault="002A6710" w:rsidP="00807CA8">
            <w:pPr>
              <w:spacing w:line="276" w:lineRule="auto"/>
              <w:jc w:val="center"/>
              <w:rPr>
                <w:sz w:val="24"/>
              </w:rPr>
            </w:pPr>
            <w:r>
              <w:rPr>
                <w:color w:val="000000"/>
                <w:sz w:val="24"/>
              </w:rPr>
              <w:t>测量范围</w:t>
            </w:r>
          </w:p>
        </w:tc>
        <w:tc>
          <w:tcPr>
            <w:tcW w:w="2170" w:type="pct"/>
            <w:tcBorders>
              <w:right w:val="single" w:sz="8" w:space="0" w:color="auto"/>
            </w:tcBorders>
            <w:vAlign w:val="center"/>
          </w:tcPr>
          <w:p w14:paraId="6F6455BF" w14:textId="77777777" w:rsidR="002A6710" w:rsidRDefault="002A6710" w:rsidP="00807CA8">
            <w:pPr>
              <w:spacing w:line="276" w:lineRule="auto"/>
              <w:jc w:val="center"/>
              <w:rPr>
                <w:sz w:val="24"/>
              </w:rPr>
            </w:pPr>
            <w:r>
              <w:rPr>
                <w:rFonts w:hint="eastAsia"/>
                <w:color w:val="000000"/>
                <w:sz w:val="24"/>
              </w:rPr>
              <w:t>准确度</w:t>
            </w:r>
            <w:r>
              <w:rPr>
                <w:color w:val="000000"/>
                <w:sz w:val="24"/>
              </w:rPr>
              <w:t>等级</w:t>
            </w:r>
          </w:p>
        </w:tc>
        <w:tc>
          <w:tcPr>
            <w:tcW w:w="782" w:type="pct"/>
            <w:tcBorders>
              <w:right w:val="single" w:sz="8" w:space="0" w:color="auto"/>
            </w:tcBorders>
            <w:vAlign w:val="center"/>
          </w:tcPr>
          <w:p w14:paraId="773A61A4" w14:textId="77777777" w:rsidR="002A6710" w:rsidRDefault="002A6710" w:rsidP="00807CA8">
            <w:pPr>
              <w:spacing w:line="276" w:lineRule="auto"/>
              <w:jc w:val="center"/>
              <w:rPr>
                <w:sz w:val="24"/>
              </w:rPr>
            </w:pPr>
            <w:r>
              <w:rPr>
                <w:color w:val="000000"/>
                <w:sz w:val="24"/>
              </w:rPr>
              <w:t>编号</w:t>
            </w:r>
          </w:p>
        </w:tc>
      </w:tr>
      <w:tr w:rsidR="002A6710" w14:paraId="026D8442" w14:textId="77777777" w:rsidTr="00807CA8">
        <w:trPr>
          <w:cantSplit/>
          <w:trHeight w:val="423"/>
          <w:jc w:val="center"/>
        </w:trPr>
        <w:tc>
          <w:tcPr>
            <w:tcW w:w="1022" w:type="pct"/>
            <w:tcBorders>
              <w:right w:val="single" w:sz="8" w:space="0" w:color="auto"/>
            </w:tcBorders>
            <w:vAlign w:val="center"/>
          </w:tcPr>
          <w:p w14:paraId="1FC8E968" w14:textId="77777777" w:rsidR="002A6710" w:rsidRDefault="002A6710" w:rsidP="00807CA8">
            <w:pPr>
              <w:spacing w:line="276" w:lineRule="auto"/>
              <w:jc w:val="center"/>
              <w:rPr>
                <w:sz w:val="24"/>
              </w:rPr>
            </w:pPr>
            <w:r>
              <w:rPr>
                <w:sz w:val="24"/>
              </w:rPr>
              <w:t>互感器校验</w:t>
            </w:r>
            <w:proofErr w:type="gramStart"/>
            <w:r>
              <w:rPr>
                <w:sz w:val="24"/>
              </w:rPr>
              <w:t>仪</w:t>
            </w:r>
            <w:r>
              <w:rPr>
                <w:rFonts w:hint="eastAsia"/>
                <w:sz w:val="24"/>
              </w:rPr>
              <w:t>整体</w:t>
            </w:r>
            <w:proofErr w:type="gramEnd"/>
            <w:r>
              <w:rPr>
                <w:sz w:val="24"/>
              </w:rPr>
              <w:t>检定装置</w:t>
            </w:r>
          </w:p>
        </w:tc>
        <w:tc>
          <w:tcPr>
            <w:tcW w:w="1026" w:type="pct"/>
            <w:tcBorders>
              <w:right w:val="single" w:sz="8" w:space="0" w:color="auto"/>
            </w:tcBorders>
            <w:vAlign w:val="center"/>
          </w:tcPr>
          <w:p w14:paraId="79AF0675" w14:textId="77777777" w:rsidR="002A6710" w:rsidRDefault="002A6710" w:rsidP="00807CA8">
            <w:pPr>
              <w:spacing w:line="276" w:lineRule="auto"/>
              <w:jc w:val="center"/>
              <w:rPr>
                <w:rFonts w:hint="eastAsia"/>
                <w:sz w:val="24"/>
              </w:rPr>
            </w:pPr>
            <w:r>
              <w:rPr>
                <w:rFonts w:hint="eastAsia"/>
                <w:sz w:val="24"/>
              </w:rPr>
              <w:t>（</w:t>
            </w:r>
            <w:r>
              <w:rPr>
                <w:rFonts w:hint="eastAsia"/>
                <w:sz w:val="24"/>
              </w:rPr>
              <w:t>0.5~</w:t>
            </w:r>
            <w:r>
              <w:rPr>
                <w:sz w:val="24"/>
              </w:rPr>
              <w:t>6</w:t>
            </w:r>
            <w:r>
              <w:rPr>
                <w:rFonts w:hint="eastAsia"/>
                <w:sz w:val="24"/>
              </w:rPr>
              <w:t>）</w:t>
            </w:r>
            <w:r>
              <w:rPr>
                <w:rFonts w:hint="eastAsia"/>
                <w:sz w:val="24"/>
              </w:rPr>
              <w:t>A</w:t>
            </w:r>
          </w:p>
        </w:tc>
        <w:tc>
          <w:tcPr>
            <w:tcW w:w="2170" w:type="pct"/>
            <w:tcBorders>
              <w:right w:val="single" w:sz="8" w:space="0" w:color="auto"/>
            </w:tcBorders>
            <w:vAlign w:val="center"/>
          </w:tcPr>
          <w:p w14:paraId="4A97A1E0" w14:textId="77777777" w:rsidR="002A6710" w:rsidRDefault="002A6710" w:rsidP="00807CA8">
            <w:pPr>
              <w:spacing w:line="276" w:lineRule="auto"/>
              <w:jc w:val="center"/>
              <w:rPr>
                <w:sz w:val="24"/>
              </w:rPr>
            </w:pPr>
            <w:r>
              <w:rPr>
                <w:sz w:val="24"/>
              </w:rPr>
              <w:t>0.2</w:t>
            </w:r>
            <w:r>
              <w:rPr>
                <w:sz w:val="24"/>
              </w:rPr>
              <w:t>级</w:t>
            </w:r>
          </w:p>
        </w:tc>
        <w:tc>
          <w:tcPr>
            <w:tcW w:w="782" w:type="pct"/>
            <w:tcBorders>
              <w:right w:val="single" w:sz="8" w:space="0" w:color="auto"/>
            </w:tcBorders>
            <w:vAlign w:val="center"/>
          </w:tcPr>
          <w:p w14:paraId="3629F374" w14:textId="77777777" w:rsidR="002A6710" w:rsidRDefault="002A6710" w:rsidP="00807CA8">
            <w:pPr>
              <w:spacing w:line="276" w:lineRule="auto"/>
              <w:jc w:val="center"/>
              <w:rPr>
                <w:sz w:val="24"/>
              </w:rPr>
            </w:pPr>
            <w:r>
              <w:rPr>
                <w:sz w:val="24"/>
              </w:rPr>
              <w:t>1207012</w:t>
            </w:r>
          </w:p>
        </w:tc>
      </w:tr>
    </w:tbl>
    <w:p w14:paraId="151ABB98" w14:textId="77777777" w:rsidR="00265BE4" w:rsidRDefault="00265BE4">
      <w:pPr>
        <w:spacing w:line="276" w:lineRule="auto"/>
        <w:ind w:firstLineChars="200" w:firstLine="480"/>
        <w:rPr>
          <w:color w:val="000000"/>
          <w:sz w:val="24"/>
        </w:rPr>
      </w:pPr>
    </w:p>
    <w:p w14:paraId="3D9B7888" w14:textId="299C39BA" w:rsidR="00265BE4" w:rsidRDefault="0014243E">
      <w:pPr>
        <w:spacing w:line="276" w:lineRule="auto"/>
        <w:ind w:firstLineChars="200" w:firstLine="480"/>
        <w:rPr>
          <w:sz w:val="24"/>
        </w:rPr>
      </w:pPr>
      <w:r>
        <w:rPr>
          <w:color w:val="000000"/>
          <w:sz w:val="24"/>
        </w:rPr>
        <w:t>8</w:t>
      </w:r>
      <w:r w:rsidR="00AC3B3A">
        <w:rPr>
          <w:color w:val="000000"/>
          <w:sz w:val="24"/>
        </w:rPr>
        <w:t xml:space="preserve">.3 </w:t>
      </w:r>
      <w:r w:rsidR="00AC3B3A">
        <w:rPr>
          <w:rFonts w:hint="eastAsia"/>
          <w:sz w:val="24"/>
        </w:rPr>
        <w:t>被检试品</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053"/>
        <w:gridCol w:w="951"/>
        <w:gridCol w:w="1718"/>
        <w:gridCol w:w="941"/>
        <w:gridCol w:w="1283"/>
        <w:gridCol w:w="1985"/>
      </w:tblGrid>
      <w:tr w:rsidR="00265BE4" w14:paraId="75FE798A" w14:textId="77777777">
        <w:trPr>
          <w:cantSplit/>
          <w:trHeight w:val="343"/>
          <w:jc w:val="center"/>
        </w:trPr>
        <w:tc>
          <w:tcPr>
            <w:tcW w:w="254" w:type="pct"/>
            <w:tcBorders>
              <w:left w:val="single" w:sz="8" w:space="0" w:color="auto"/>
            </w:tcBorders>
            <w:vAlign w:val="center"/>
          </w:tcPr>
          <w:p w14:paraId="106BC9BC" w14:textId="77777777" w:rsidR="00265BE4" w:rsidRDefault="00AC3B3A">
            <w:pPr>
              <w:spacing w:line="276" w:lineRule="auto"/>
              <w:jc w:val="center"/>
              <w:rPr>
                <w:sz w:val="24"/>
              </w:rPr>
            </w:pPr>
            <w:r>
              <w:rPr>
                <w:sz w:val="24"/>
              </w:rPr>
              <w:t>序号</w:t>
            </w:r>
          </w:p>
        </w:tc>
        <w:tc>
          <w:tcPr>
            <w:tcW w:w="630" w:type="pct"/>
            <w:vAlign w:val="center"/>
          </w:tcPr>
          <w:p w14:paraId="1226D9FC" w14:textId="77777777" w:rsidR="00265BE4" w:rsidRDefault="00AC3B3A">
            <w:pPr>
              <w:spacing w:line="276" w:lineRule="auto"/>
              <w:jc w:val="center"/>
              <w:rPr>
                <w:sz w:val="24"/>
              </w:rPr>
            </w:pPr>
            <w:r>
              <w:rPr>
                <w:rFonts w:hint="eastAsia"/>
                <w:sz w:val="24"/>
              </w:rPr>
              <w:t>试品名称</w:t>
            </w:r>
          </w:p>
        </w:tc>
        <w:tc>
          <w:tcPr>
            <w:tcW w:w="569" w:type="pct"/>
            <w:tcBorders>
              <w:right w:val="single" w:sz="8" w:space="0" w:color="auto"/>
            </w:tcBorders>
            <w:vAlign w:val="center"/>
          </w:tcPr>
          <w:p w14:paraId="77856439" w14:textId="77777777" w:rsidR="00265BE4" w:rsidRDefault="00AC3B3A">
            <w:pPr>
              <w:spacing w:line="276" w:lineRule="auto"/>
              <w:jc w:val="center"/>
              <w:rPr>
                <w:sz w:val="24"/>
              </w:rPr>
            </w:pPr>
            <w:r>
              <w:rPr>
                <w:sz w:val="24"/>
              </w:rPr>
              <w:t>型号</w:t>
            </w:r>
          </w:p>
        </w:tc>
        <w:tc>
          <w:tcPr>
            <w:tcW w:w="1028" w:type="pct"/>
            <w:tcBorders>
              <w:right w:val="single" w:sz="8" w:space="0" w:color="auto"/>
            </w:tcBorders>
            <w:vAlign w:val="center"/>
          </w:tcPr>
          <w:p w14:paraId="5362CA14" w14:textId="77777777" w:rsidR="00265BE4" w:rsidRDefault="00AC3B3A">
            <w:pPr>
              <w:spacing w:line="276" w:lineRule="auto"/>
              <w:jc w:val="center"/>
              <w:rPr>
                <w:sz w:val="24"/>
              </w:rPr>
            </w:pPr>
            <w:r>
              <w:rPr>
                <w:rFonts w:hint="eastAsia"/>
                <w:sz w:val="24"/>
              </w:rPr>
              <w:t>测量范围</w:t>
            </w:r>
          </w:p>
        </w:tc>
        <w:tc>
          <w:tcPr>
            <w:tcW w:w="563" w:type="pct"/>
            <w:tcBorders>
              <w:right w:val="single" w:sz="8" w:space="0" w:color="auto"/>
            </w:tcBorders>
            <w:vAlign w:val="center"/>
          </w:tcPr>
          <w:p w14:paraId="0FEF4659" w14:textId="77777777" w:rsidR="00265BE4" w:rsidRDefault="00AC3B3A">
            <w:pPr>
              <w:spacing w:line="276" w:lineRule="auto"/>
              <w:jc w:val="center"/>
              <w:rPr>
                <w:sz w:val="24"/>
              </w:rPr>
            </w:pPr>
            <w:proofErr w:type="gramStart"/>
            <w:r>
              <w:rPr>
                <w:rFonts w:hint="eastAsia"/>
                <w:sz w:val="24"/>
              </w:rPr>
              <w:t>试品编号</w:t>
            </w:r>
            <w:proofErr w:type="gramEnd"/>
          </w:p>
        </w:tc>
        <w:tc>
          <w:tcPr>
            <w:tcW w:w="768" w:type="pct"/>
            <w:tcBorders>
              <w:right w:val="single" w:sz="8" w:space="0" w:color="auto"/>
            </w:tcBorders>
            <w:vAlign w:val="center"/>
          </w:tcPr>
          <w:p w14:paraId="696A7914" w14:textId="77777777" w:rsidR="00265BE4" w:rsidRDefault="00AC3B3A">
            <w:pPr>
              <w:spacing w:line="276" w:lineRule="auto"/>
              <w:jc w:val="center"/>
              <w:rPr>
                <w:sz w:val="24"/>
              </w:rPr>
            </w:pPr>
            <w:r>
              <w:rPr>
                <w:sz w:val="24"/>
              </w:rPr>
              <w:t>制造厂</w:t>
            </w:r>
          </w:p>
        </w:tc>
        <w:tc>
          <w:tcPr>
            <w:tcW w:w="1188" w:type="pct"/>
            <w:tcBorders>
              <w:right w:val="single" w:sz="8" w:space="0" w:color="auto"/>
            </w:tcBorders>
            <w:vAlign w:val="center"/>
          </w:tcPr>
          <w:p w14:paraId="34B3EFAC" w14:textId="77777777" w:rsidR="00265BE4" w:rsidRDefault="00AC3B3A">
            <w:pPr>
              <w:spacing w:line="276" w:lineRule="auto"/>
              <w:jc w:val="center"/>
              <w:rPr>
                <w:sz w:val="24"/>
              </w:rPr>
            </w:pPr>
            <w:r>
              <w:rPr>
                <w:rFonts w:hint="eastAsia"/>
                <w:sz w:val="24"/>
              </w:rPr>
              <w:t>准确度等级</w:t>
            </w:r>
          </w:p>
        </w:tc>
      </w:tr>
      <w:tr w:rsidR="00265BE4" w14:paraId="08647184" w14:textId="77777777">
        <w:trPr>
          <w:cantSplit/>
          <w:trHeight w:val="1076"/>
          <w:jc w:val="center"/>
        </w:trPr>
        <w:tc>
          <w:tcPr>
            <w:tcW w:w="254" w:type="pct"/>
            <w:tcBorders>
              <w:left w:val="single" w:sz="8" w:space="0" w:color="auto"/>
            </w:tcBorders>
            <w:vAlign w:val="center"/>
          </w:tcPr>
          <w:p w14:paraId="3E899E17" w14:textId="77777777" w:rsidR="00265BE4" w:rsidRDefault="00AC3B3A">
            <w:pPr>
              <w:spacing w:line="276" w:lineRule="auto"/>
              <w:jc w:val="center"/>
              <w:rPr>
                <w:sz w:val="24"/>
              </w:rPr>
            </w:pPr>
            <w:r>
              <w:rPr>
                <w:sz w:val="24"/>
              </w:rPr>
              <w:lastRenderedPageBreak/>
              <w:t>1</w:t>
            </w:r>
          </w:p>
        </w:tc>
        <w:tc>
          <w:tcPr>
            <w:tcW w:w="630" w:type="pct"/>
            <w:vAlign w:val="center"/>
          </w:tcPr>
          <w:p w14:paraId="4082B50B" w14:textId="77777777" w:rsidR="00265BE4" w:rsidRDefault="00AC3B3A">
            <w:pPr>
              <w:spacing w:line="276" w:lineRule="auto"/>
              <w:jc w:val="center"/>
              <w:rPr>
                <w:sz w:val="24"/>
              </w:rPr>
            </w:pPr>
            <w:r>
              <w:rPr>
                <w:rFonts w:hint="eastAsia"/>
                <w:sz w:val="24"/>
              </w:rPr>
              <w:t>抗直流互感器校验仪</w:t>
            </w:r>
          </w:p>
        </w:tc>
        <w:tc>
          <w:tcPr>
            <w:tcW w:w="569" w:type="pct"/>
            <w:tcBorders>
              <w:right w:val="single" w:sz="8" w:space="0" w:color="auto"/>
            </w:tcBorders>
            <w:vAlign w:val="center"/>
          </w:tcPr>
          <w:p w14:paraId="716834EB" w14:textId="77777777" w:rsidR="00265BE4" w:rsidRDefault="00AC3B3A">
            <w:pPr>
              <w:spacing w:line="276" w:lineRule="auto"/>
              <w:jc w:val="center"/>
              <w:rPr>
                <w:sz w:val="24"/>
              </w:rPr>
            </w:pPr>
            <w:r>
              <w:rPr>
                <w:sz w:val="24"/>
              </w:rPr>
              <w:t>XL-3602</w:t>
            </w:r>
          </w:p>
        </w:tc>
        <w:tc>
          <w:tcPr>
            <w:tcW w:w="1028" w:type="pct"/>
            <w:tcBorders>
              <w:right w:val="single" w:sz="8" w:space="0" w:color="auto"/>
            </w:tcBorders>
            <w:vAlign w:val="center"/>
          </w:tcPr>
          <w:p w14:paraId="45C317FA" w14:textId="77777777" w:rsidR="00265BE4" w:rsidRDefault="00AC3B3A">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r>
              <w:rPr>
                <w:rFonts w:hint="eastAsia"/>
                <w:sz w:val="24"/>
              </w:rPr>
              <w:t>、</w:t>
            </w:r>
            <w:r>
              <w:rPr>
                <w:rFonts w:hint="eastAsia"/>
                <w:sz w:val="24"/>
              </w:rPr>
              <w:t>0-</w:t>
            </w:r>
            <w:r>
              <w:rPr>
                <w:sz w:val="24"/>
              </w:rPr>
              <w:t>5</w:t>
            </w:r>
            <w:r>
              <w:rPr>
                <w:rFonts w:hint="eastAsia"/>
                <w:sz w:val="24"/>
              </w:rPr>
              <w:t>A</w:t>
            </w:r>
          </w:p>
          <w:p w14:paraId="687BAE5B" w14:textId="77777777" w:rsidR="00265BE4" w:rsidRDefault="00AC3B3A">
            <w:pPr>
              <w:spacing w:line="276" w:lineRule="auto"/>
              <w:jc w:val="center"/>
              <w:rPr>
                <w:sz w:val="24"/>
              </w:rPr>
            </w:pPr>
            <w:r>
              <w:rPr>
                <w:rFonts w:hint="eastAsia"/>
                <w:sz w:val="24"/>
              </w:rPr>
              <w:t>被试</w:t>
            </w:r>
            <w:r>
              <w:rPr>
                <w:sz w:val="24"/>
              </w:rPr>
              <w:t>电流</w:t>
            </w:r>
            <w:r>
              <w:rPr>
                <w:rFonts w:hint="eastAsia"/>
                <w:sz w:val="24"/>
              </w:rPr>
              <w:t>量程</w:t>
            </w:r>
            <w:r>
              <w:rPr>
                <w:sz w:val="24"/>
              </w:rPr>
              <w:t>：</w:t>
            </w:r>
            <w:r>
              <w:rPr>
                <w:sz w:val="24"/>
              </w:rPr>
              <w:t>0-1A</w:t>
            </w:r>
            <w:r>
              <w:rPr>
                <w:rFonts w:hint="eastAsia"/>
                <w:sz w:val="24"/>
              </w:rPr>
              <w:t>、</w:t>
            </w:r>
            <w:r>
              <w:rPr>
                <w:rFonts w:hint="eastAsia"/>
                <w:sz w:val="24"/>
              </w:rPr>
              <w:t>0-</w:t>
            </w:r>
            <w:r>
              <w:rPr>
                <w:sz w:val="24"/>
              </w:rPr>
              <w:t>5</w:t>
            </w:r>
            <w:r>
              <w:rPr>
                <w:rFonts w:hint="eastAsia"/>
                <w:sz w:val="24"/>
              </w:rPr>
              <w:t>A</w:t>
            </w:r>
          </w:p>
        </w:tc>
        <w:tc>
          <w:tcPr>
            <w:tcW w:w="563" w:type="pct"/>
            <w:tcBorders>
              <w:right w:val="single" w:sz="8" w:space="0" w:color="auto"/>
            </w:tcBorders>
            <w:vAlign w:val="center"/>
          </w:tcPr>
          <w:p w14:paraId="6BDCBF69" w14:textId="77777777" w:rsidR="00265BE4" w:rsidRDefault="00AC3B3A">
            <w:pPr>
              <w:spacing w:line="276" w:lineRule="auto"/>
              <w:jc w:val="center"/>
              <w:rPr>
                <w:sz w:val="24"/>
              </w:rPr>
            </w:pPr>
            <w:r>
              <w:rPr>
                <w:sz w:val="24"/>
              </w:rPr>
              <w:t>X019L01008</w:t>
            </w:r>
          </w:p>
        </w:tc>
        <w:tc>
          <w:tcPr>
            <w:tcW w:w="768" w:type="pct"/>
            <w:tcBorders>
              <w:right w:val="single" w:sz="8" w:space="0" w:color="auto"/>
            </w:tcBorders>
            <w:vAlign w:val="center"/>
          </w:tcPr>
          <w:p w14:paraId="0EA7FDA2" w14:textId="77777777" w:rsidR="00265BE4" w:rsidRDefault="00AC3B3A">
            <w:pPr>
              <w:spacing w:line="276" w:lineRule="auto"/>
              <w:jc w:val="center"/>
              <w:rPr>
                <w:sz w:val="24"/>
              </w:rPr>
            </w:pPr>
            <w:r>
              <w:rPr>
                <w:sz w:val="24"/>
              </w:rPr>
              <w:t>深圳市</w:t>
            </w:r>
            <w:proofErr w:type="gramStart"/>
            <w:r>
              <w:rPr>
                <w:sz w:val="24"/>
              </w:rPr>
              <w:t>星龙科技</w:t>
            </w:r>
            <w:proofErr w:type="gramEnd"/>
            <w:r>
              <w:rPr>
                <w:sz w:val="24"/>
              </w:rPr>
              <w:t>股份有限公司</w:t>
            </w:r>
          </w:p>
        </w:tc>
        <w:tc>
          <w:tcPr>
            <w:tcW w:w="1188" w:type="pct"/>
            <w:tcBorders>
              <w:right w:val="single" w:sz="8" w:space="0" w:color="auto"/>
            </w:tcBorders>
            <w:vAlign w:val="center"/>
          </w:tcPr>
          <w:p w14:paraId="5DB9E546" w14:textId="70977502" w:rsidR="00265BE4" w:rsidRDefault="00603205" w:rsidP="003E48A6">
            <w:pPr>
              <w:spacing w:line="276" w:lineRule="auto"/>
              <w:jc w:val="left"/>
              <w:rPr>
                <w:sz w:val="24"/>
              </w:rPr>
            </w:pPr>
            <w:r>
              <w:rPr>
                <w:sz w:val="24"/>
              </w:rPr>
              <w:t>正弦基波电流</w:t>
            </w:r>
            <w:r w:rsidR="00AC3B3A">
              <w:rPr>
                <w:sz w:val="24"/>
              </w:rPr>
              <w:t>：</w:t>
            </w:r>
            <w:r w:rsidR="00AC3B3A">
              <w:rPr>
                <w:rFonts w:hint="eastAsia"/>
                <w:sz w:val="24"/>
              </w:rPr>
              <w:t>0</w:t>
            </w:r>
            <w:r w:rsidR="00AC3B3A">
              <w:rPr>
                <w:sz w:val="24"/>
              </w:rPr>
              <w:t>.05S</w:t>
            </w:r>
            <w:r w:rsidR="00AC3B3A">
              <w:rPr>
                <w:sz w:val="24"/>
              </w:rPr>
              <w:t>级</w:t>
            </w:r>
          </w:p>
          <w:p w14:paraId="3F9D9BD3" w14:textId="4AF4BF65" w:rsidR="00265BE4" w:rsidRDefault="00EF5FC4" w:rsidP="003E48A6">
            <w:pPr>
              <w:spacing w:line="276" w:lineRule="auto"/>
              <w:jc w:val="left"/>
              <w:rPr>
                <w:sz w:val="24"/>
              </w:rPr>
            </w:pPr>
            <w:r>
              <w:rPr>
                <w:rFonts w:hint="eastAsia"/>
                <w:sz w:val="24"/>
              </w:rPr>
              <w:t>正弦半波电流</w:t>
            </w:r>
            <w:r w:rsidR="00AC3B3A">
              <w:rPr>
                <w:rFonts w:hint="eastAsia"/>
                <w:sz w:val="24"/>
              </w:rPr>
              <w:t>：</w:t>
            </w:r>
            <w:r w:rsidR="00AC3B3A">
              <w:rPr>
                <w:rFonts w:hint="eastAsia"/>
                <w:sz w:val="24"/>
              </w:rPr>
              <w:t>0</w:t>
            </w:r>
            <w:r w:rsidR="00AC3B3A">
              <w:rPr>
                <w:sz w:val="24"/>
              </w:rPr>
              <w:t>.05</w:t>
            </w:r>
            <w:r w:rsidR="00AC3B3A">
              <w:rPr>
                <w:sz w:val="24"/>
              </w:rPr>
              <w:t>级</w:t>
            </w:r>
          </w:p>
          <w:p w14:paraId="1C6FCEFD" w14:textId="2CED96E7" w:rsidR="00265BE4" w:rsidRDefault="00EF5FC4" w:rsidP="003E48A6">
            <w:pPr>
              <w:spacing w:line="276" w:lineRule="auto"/>
              <w:jc w:val="left"/>
              <w:rPr>
                <w:sz w:val="24"/>
              </w:rPr>
            </w:pPr>
            <w:r>
              <w:rPr>
                <w:sz w:val="24"/>
              </w:rPr>
              <w:t>谐波电流</w:t>
            </w:r>
            <w:r w:rsidR="00AC3B3A">
              <w:rPr>
                <w:sz w:val="24"/>
              </w:rPr>
              <w:t>：</w:t>
            </w:r>
            <w:r w:rsidR="00AC3B3A">
              <w:rPr>
                <w:rFonts w:hint="eastAsia"/>
                <w:sz w:val="24"/>
              </w:rPr>
              <w:t>0</w:t>
            </w:r>
            <w:r w:rsidR="00AC3B3A">
              <w:rPr>
                <w:sz w:val="24"/>
              </w:rPr>
              <w:t>.5</w:t>
            </w:r>
            <w:r w:rsidR="00AC3B3A">
              <w:rPr>
                <w:sz w:val="24"/>
              </w:rPr>
              <w:t>级</w:t>
            </w:r>
          </w:p>
        </w:tc>
      </w:tr>
      <w:tr w:rsidR="00265BE4" w14:paraId="0968502F" w14:textId="77777777">
        <w:trPr>
          <w:cantSplit/>
          <w:trHeight w:val="1076"/>
          <w:jc w:val="center"/>
        </w:trPr>
        <w:tc>
          <w:tcPr>
            <w:tcW w:w="254" w:type="pct"/>
            <w:tcBorders>
              <w:left w:val="single" w:sz="8" w:space="0" w:color="auto"/>
            </w:tcBorders>
            <w:vAlign w:val="center"/>
          </w:tcPr>
          <w:p w14:paraId="106391E0" w14:textId="77777777" w:rsidR="00265BE4" w:rsidRDefault="00AC3B3A">
            <w:pPr>
              <w:spacing w:line="276" w:lineRule="auto"/>
              <w:jc w:val="center"/>
              <w:rPr>
                <w:sz w:val="24"/>
              </w:rPr>
            </w:pPr>
            <w:r>
              <w:rPr>
                <w:rFonts w:hint="eastAsia"/>
                <w:sz w:val="24"/>
              </w:rPr>
              <w:t>2</w:t>
            </w:r>
          </w:p>
        </w:tc>
        <w:tc>
          <w:tcPr>
            <w:tcW w:w="630" w:type="pct"/>
            <w:vAlign w:val="center"/>
          </w:tcPr>
          <w:p w14:paraId="56DFE556" w14:textId="77777777" w:rsidR="00265BE4" w:rsidRDefault="00AC3B3A">
            <w:pPr>
              <w:spacing w:line="276" w:lineRule="auto"/>
              <w:jc w:val="center"/>
              <w:rPr>
                <w:sz w:val="24"/>
              </w:rPr>
            </w:pPr>
            <w:r>
              <w:rPr>
                <w:rFonts w:hint="eastAsia"/>
                <w:sz w:val="24"/>
              </w:rPr>
              <w:t>抗直流互感器校验仪</w:t>
            </w:r>
          </w:p>
        </w:tc>
        <w:tc>
          <w:tcPr>
            <w:tcW w:w="569" w:type="pct"/>
            <w:tcBorders>
              <w:right w:val="single" w:sz="8" w:space="0" w:color="auto"/>
            </w:tcBorders>
            <w:vAlign w:val="center"/>
          </w:tcPr>
          <w:p w14:paraId="666DFF76" w14:textId="77777777" w:rsidR="00265BE4" w:rsidRDefault="00AC3B3A">
            <w:pPr>
              <w:spacing w:line="276" w:lineRule="auto"/>
              <w:jc w:val="center"/>
              <w:rPr>
                <w:sz w:val="24"/>
              </w:rPr>
            </w:pPr>
            <w:r>
              <w:rPr>
                <w:rFonts w:hint="eastAsia"/>
                <w:sz w:val="24"/>
              </w:rPr>
              <w:t>2</w:t>
            </w:r>
            <w:r>
              <w:rPr>
                <w:sz w:val="24"/>
              </w:rPr>
              <w:t>314</w:t>
            </w:r>
          </w:p>
        </w:tc>
        <w:tc>
          <w:tcPr>
            <w:tcW w:w="1028" w:type="pct"/>
            <w:tcBorders>
              <w:right w:val="single" w:sz="8" w:space="0" w:color="auto"/>
            </w:tcBorders>
            <w:vAlign w:val="center"/>
          </w:tcPr>
          <w:p w14:paraId="24EE4F4D" w14:textId="77777777" w:rsidR="00265BE4" w:rsidRDefault="00AC3B3A">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p>
          <w:p w14:paraId="6564F2FE" w14:textId="77777777" w:rsidR="00265BE4" w:rsidRDefault="00AC3B3A">
            <w:pPr>
              <w:spacing w:line="276" w:lineRule="auto"/>
              <w:jc w:val="center"/>
              <w:rPr>
                <w:sz w:val="24"/>
              </w:rPr>
            </w:pPr>
            <w:r>
              <w:rPr>
                <w:rFonts w:hint="eastAsia"/>
                <w:sz w:val="24"/>
              </w:rPr>
              <w:t>被试</w:t>
            </w:r>
            <w:r>
              <w:rPr>
                <w:sz w:val="24"/>
              </w:rPr>
              <w:t>电流</w:t>
            </w:r>
            <w:r>
              <w:rPr>
                <w:rFonts w:hint="eastAsia"/>
                <w:sz w:val="24"/>
              </w:rPr>
              <w:t>量程</w:t>
            </w:r>
            <w:r>
              <w:rPr>
                <w:sz w:val="24"/>
              </w:rPr>
              <w:t>：</w:t>
            </w:r>
            <w:r>
              <w:rPr>
                <w:rFonts w:hint="eastAsia"/>
                <w:sz w:val="24"/>
              </w:rPr>
              <w:t xml:space="preserve"> 0-</w:t>
            </w:r>
            <w:r>
              <w:rPr>
                <w:sz w:val="24"/>
              </w:rPr>
              <w:t>5</w:t>
            </w:r>
            <w:r>
              <w:rPr>
                <w:rFonts w:hint="eastAsia"/>
                <w:sz w:val="24"/>
              </w:rPr>
              <w:t>A</w:t>
            </w:r>
          </w:p>
        </w:tc>
        <w:tc>
          <w:tcPr>
            <w:tcW w:w="563" w:type="pct"/>
            <w:tcBorders>
              <w:right w:val="single" w:sz="8" w:space="0" w:color="auto"/>
            </w:tcBorders>
            <w:vAlign w:val="center"/>
          </w:tcPr>
          <w:p w14:paraId="6CCAF90D" w14:textId="77777777" w:rsidR="00265BE4" w:rsidRDefault="00AC3B3A">
            <w:pPr>
              <w:spacing w:line="276" w:lineRule="auto"/>
              <w:jc w:val="center"/>
              <w:rPr>
                <w:sz w:val="24"/>
              </w:rPr>
            </w:pPr>
            <w:r>
              <w:rPr>
                <w:rFonts w:hint="eastAsia"/>
                <w:sz w:val="24"/>
              </w:rPr>
              <w:t>2</w:t>
            </w:r>
            <w:r>
              <w:rPr>
                <w:sz w:val="24"/>
              </w:rPr>
              <w:t>02104004</w:t>
            </w:r>
          </w:p>
        </w:tc>
        <w:tc>
          <w:tcPr>
            <w:tcW w:w="768" w:type="pct"/>
            <w:tcBorders>
              <w:right w:val="single" w:sz="8" w:space="0" w:color="auto"/>
            </w:tcBorders>
            <w:vAlign w:val="center"/>
          </w:tcPr>
          <w:p w14:paraId="41C14E73" w14:textId="77777777" w:rsidR="00265BE4" w:rsidRDefault="00AC3B3A">
            <w:pPr>
              <w:spacing w:line="276" w:lineRule="auto"/>
              <w:jc w:val="center"/>
              <w:rPr>
                <w:sz w:val="24"/>
              </w:rPr>
            </w:pPr>
            <w:r>
              <w:rPr>
                <w:rFonts w:hint="eastAsia"/>
                <w:sz w:val="24"/>
              </w:rPr>
              <w:t>宁波三维电测设备有限公司</w:t>
            </w:r>
          </w:p>
        </w:tc>
        <w:tc>
          <w:tcPr>
            <w:tcW w:w="1188" w:type="pct"/>
            <w:tcBorders>
              <w:right w:val="single" w:sz="8" w:space="0" w:color="auto"/>
            </w:tcBorders>
            <w:vAlign w:val="center"/>
          </w:tcPr>
          <w:p w14:paraId="2FEB6CD1" w14:textId="6BA194E4" w:rsidR="00265BE4" w:rsidRDefault="00603205" w:rsidP="003E48A6">
            <w:pPr>
              <w:spacing w:line="276" w:lineRule="auto"/>
              <w:jc w:val="left"/>
              <w:rPr>
                <w:sz w:val="24"/>
              </w:rPr>
            </w:pPr>
            <w:r>
              <w:rPr>
                <w:sz w:val="24"/>
              </w:rPr>
              <w:t>正弦基波电流</w:t>
            </w:r>
            <w:r w:rsidR="00AC3B3A">
              <w:rPr>
                <w:sz w:val="24"/>
              </w:rPr>
              <w:t>：</w:t>
            </w:r>
            <w:r w:rsidR="00AC3B3A">
              <w:rPr>
                <w:rFonts w:hint="eastAsia"/>
                <w:sz w:val="24"/>
              </w:rPr>
              <w:t>0</w:t>
            </w:r>
            <w:r w:rsidR="00AC3B3A">
              <w:rPr>
                <w:sz w:val="24"/>
              </w:rPr>
              <w:t>.05S</w:t>
            </w:r>
            <w:r w:rsidR="00AC3B3A">
              <w:rPr>
                <w:sz w:val="24"/>
              </w:rPr>
              <w:t>级</w:t>
            </w:r>
          </w:p>
          <w:p w14:paraId="75BA5C00" w14:textId="2A9B36A7" w:rsidR="00265BE4" w:rsidRDefault="00EF5FC4" w:rsidP="003E48A6">
            <w:pPr>
              <w:spacing w:line="276" w:lineRule="auto"/>
              <w:jc w:val="left"/>
              <w:rPr>
                <w:sz w:val="24"/>
              </w:rPr>
            </w:pPr>
            <w:r>
              <w:rPr>
                <w:rFonts w:hint="eastAsia"/>
                <w:sz w:val="24"/>
              </w:rPr>
              <w:t>正弦半波电流</w:t>
            </w:r>
            <w:r w:rsidR="00AC3B3A">
              <w:rPr>
                <w:rFonts w:hint="eastAsia"/>
                <w:sz w:val="24"/>
              </w:rPr>
              <w:t>：</w:t>
            </w:r>
            <w:r w:rsidR="00AC3B3A">
              <w:rPr>
                <w:rFonts w:hint="eastAsia"/>
                <w:sz w:val="24"/>
              </w:rPr>
              <w:t>0</w:t>
            </w:r>
            <w:r w:rsidR="00AC3B3A">
              <w:rPr>
                <w:sz w:val="24"/>
              </w:rPr>
              <w:t>.05</w:t>
            </w:r>
            <w:r w:rsidR="00AC3B3A">
              <w:rPr>
                <w:sz w:val="24"/>
              </w:rPr>
              <w:t>级</w:t>
            </w:r>
          </w:p>
        </w:tc>
      </w:tr>
      <w:tr w:rsidR="00265BE4" w14:paraId="3AC73BC3" w14:textId="77777777">
        <w:trPr>
          <w:cantSplit/>
          <w:trHeight w:val="1076"/>
          <w:jc w:val="center"/>
        </w:trPr>
        <w:tc>
          <w:tcPr>
            <w:tcW w:w="254" w:type="pct"/>
            <w:tcBorders>
              <w:left w:val="single" w:sz="8" w:space="0" w:color="auto"/>
            </w:tcBorders>
            <w:vAlign w:val="center"/>
          </w:tcPr>
          <w:p w14:paraId="01D8C902" w14:textId="77777777" w:rsidR="00265BE4" w:rsidRDefault="00AC3B3A">
            <w:pPr>
              <w:spacing w:line="276" w:lineRule="auto"/>
              <w:jc w:val="center"/>
              <w:rPr>
                <w:sz w:val="24"/>
              </w:rPr>
            </w:pPr>
            <w:r>
              <w:rPr>
                <w:rFonts w:hint="eastAsia"/>
                <w:sz w:val="24"/>
              </w:rPr>
              <w:t>3</w:t>
            </w:r>
          </w:p>
        </w:tc>
        <w:tc>
          <w:tcPr>
            <w:tcW w:w="630" w:type="pct"/>
            <w:vAlign w:val="center"/>
          </w:tcPr>
          <w:p w14:paraId="74A41276" w14:textId="77777777" w:rsidR="00265BE4" w:rsidRDefault="00AC3B3A">
            <w:pPr>
              <w:spacing w:line="276" w:lineRule="auto"/>
              <w:jc w:val="center"/>
              <w:rPr>
                <w:sz w:val="24"/>
              </w:rPr>
            </w:pPr>
            <w:r>
              <w:rPr>
                <w:rFonts w:hint="eastAsia"/>
                <w:sz w:val="24"/>
              </w:rPr>
              <w:t>抗直流偏磁电流互感器校验仪</w:t>
            </w:r>
          </w:p>
        </w:tc>
        <w:tc>
          <w:tcPr>
            <w:tcW w:w="569" w:type="pct"/>
            <w:tcBorders>
              <w:right w:val="single" w:sz="8" w:space="0" w:color="auto"/>
            </w:tcBorders>
            <w:vAlign w:val="center"/>
          </w:tcPr>
          <w:p w14:paraId="556536AC" w14:textId="77777777" w:rsidR="00265BE4" w:rsidRDefault="00AC3B3A">
            <w:pPr>
              <w:spacing w:line="276" w:lineRule="auto"/>
              <w:jc w:val="center"/>
              <w:rPr>
                <w:sz w:val="24"/>
              </w:rPr>
            </w:pPr>
            <w:r>
              <w:rPr>
                <w:rFonts w:hint="eastAsia"/>
                <w:sz w:val="24"/>
              </w:rPr>
              <w:t>DK</w:t>
            </w:r>
            <w:r>
              <w:rPr>
                <w:sz w:val="24"/>
              </w:rPr>
              <w:t>-56</w:t>
            </w:r>
            <w:r>
              <w:rPr>
                <w:rFonts w:hint="eastAsia"/>
                <w:sz w:val="24"/>
              </w:rPr>
              <w:t>Hplus</w:t>
            </w:r>
          </w:p>
        </w:tc>
        <w:tc>
          <w:tcPr>
            <w:tcW w:w="1028" w:type="pct"/>
            <w:tcBorders>
              <w:right w:val="single" w:sz="8" w:space="0" w:color="auto"/>
            </w:tcBorders>
            <w:vAlign w:val="center"/>
          </w:tcPr>
          <w:p w14:paraId="26EF545B" w14:textId="77777777" w:rsidR="00265BE4" w:rsidRDefault="00AC3B3A">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p>
          <w:p w14:paraId="4683E1CD" w14:textId="77777777" w:rsidR="00265BE4" w:rsidRDefault="00AC3B3A">
            <w:pPr>
              <w:spacing w:line="276" w:lineRule="auto"/>
              <w:jc w:val="center"/>
              <w:rPr>
                <w:sz w:val="24"/>
              </w:rPr>
            </w:pPr>
            <w:r>
              <w:rPr>
                <w:rFonts w:hint="eastAsia"/>
                <w:sz w:val="24"/>
              </w:rPr>
              <w:t>被试</w:t>
            </w:r>
            <w:r>
              <w:rPr>
                <w:sz w:val="24"/>
              </w:rPr>
              <w:t>电流</w:t>
            </w:r>
            <w:r>
              <w:rPr>
                <w:rFonts w:hint="eastAsia"/>
                <w:sz w:val="24"/>
              </w:rPr>
              <w:t>量程</w:t>
            </w:r>
            <w:r>
              <w:rPr>
                <w:sz w:val="24"/>
              </w:rPr>
              <w:t>：</w:t>
            </w:r>
            <w:r>
              <w:rPr>
                <w:rFonts w:hint="eastAsia"/>
                <w:sz w:val="24"/>
              </w:rPr>
              <w:t xml:space="preserve"> 0-</w:t>
            </w:r>
            <w:r>
              <w:rPr>
                <w:sz w:val="24"/>
              </w:rPr>
              <w:t>5</w:t>
            </w:r>
            <w:r>
              <w:rPr>
                <w:rFonts w:hint="eastAsia"/>
                <w:sz w:val="24"/>
              </w:rPr>
              <w:t>A</w:t>
            </w:r>
          </w:p>
        </w:tc>
        <w:tc>
          <w:tcPr>
            <w:tcW w:w="563" w:type="pct"/>
            <w:tcBorders>
              <w:right w:val="single" w:sz="8" w:space="0" w:color="auto"/>
            </w:tcBorders>
            <w:vAlign w:val="center"/>
          </w:tcPr>
          <w:p w14:paraId="4C7A5EE5" w14:textId="77777777" w:rsidR="00265BE4" w:rsidRDefault="00AC3B3A">
            <w:pPr>
              <w:spacing w:line="276" w:lineRule="auto"/>
              <w:jc w:val="center"/>
              <w:rPr>
                <w:sz w:val="24"/>
              </w:rPr>
            </w:pPr>
            <w:r>
              <w:rPr>
                <w:rFonts w:hint="eastAsia"/>
                <w:sz w:val="24"/>
              </w:rPr>
              <w:t>7</w:t>
            </w:r>
            <w:r>
              <w:rPr>
                <w:sz w:val="24"/>
              </w:rPr>
              <w:t>211208</w:t>
            </w:r>
          </w:p>
        </w:tc>
        <w:tc>
          <w:tcPr>
            <w:tcW w:w="768" w:type="pct"/>
            <w:tcBorders>
              <w:right w:val="single" w:sz="8" w:space="0" w:color="auto"/>
            </w:tcBorders>
            <w:vAlign w:val="center"/>
          </w:tcPr>
          <w:p w14:paraId="0D9766D7" w14:textId="77777777" w:rsidR="00265BE4" w:rsidRDefault="00AC3B3A">
            <w:pPr>
              <w:spacing w:line="276" w:lineRule="auto"/>
              <w:jc w:val="center"/>
              <w:rPr>
                <w:sz w:val="24"/>
              </w:rPr>
            </w:pPr>
            <w:r>
              <w:rPr>
                <w:rFonts w:hint="eastAsia"/>
                <w:sz w:val="24"/>
              </w:rPr>
              <w:t>南京丹迪克电力仪表有限公司</w:t>
            </w:r>
          </w:p>
        </w:tc>
        <w:tc>
          <w:tcPr>
            <w:tcW w:w="1188" w:type="pct"/>
            <w:tcBorders>
              <w:right w:val="single" w:sz="8" w:space="0" w:color="auto"/>
            </w:tcBorders>
            <w:vAlign w:val="center"/>
          </w:tcPr>
          <w:p w14:paraId="0450EBF3" w14:textId="33E1D596" w:rsidR="00265BE4" w:rsidRDefault="00603205" w:rsidP="003E48A6">
            <w:pPr>
              <w:spacing w:line="276" w:lineRule="auto"/>
              <w:jc w:val="left"/>
              <w:rPr>
                <w:sz w:val="24"/>
              </w:rPr>
            </w:pPr>
            <w:r>
              <w:rPr>
                <w:sz w:val="24"/>
              </w:rPr>
              <w:t>正弦基波电流</w:t>
            </w:r>
            <w:r w:rsidR="00AC3B3A">
              <w:rPr>
                <w:sz w:val="24"/>
              </w:rPr>
              <w:t>：</w:t>
            </w:r>
            <w:r w:rsidR="00AC3B3A">
              <w:rPr>
                <w:rFonts w:hint="eastAsia"/>
                <w:sz w:val="24"/>
              </w:rPr>
              <w:t>2</w:t>
            </w:r>
            <w:r w:rsidR="00AC3B3A">
              <w:rPr>
                <w:rFonts w:hint="eastAsia"/>
                <w:sz w:val="24"/>
              </w:rPr>
              <w:t>级（</w:t>
            </w:r>
            <w:proofErr w:type="gramStart"/>
            <w:r w:rsidR="00AC3B3A">
              <w:rPr>
                <w:rFonts w:hint="eastAsia"/>
                <w:sz w:val="24"/>
              </w:rPr>
              <w:t>测差法</w:t>
            </w:r>
            <w:proofErr w:type="gramEnd"/>
            <w:r w:rsidR="00AC3B3A">
              <w:rPr>
                <w:rFonts w:hint="eastAsia"/>
                <w:sz w:val="24"/>
              </w:rPr>
              <w:t>）</w:t>
            </w:r>
          </w:p>
          <w:p w14:paraId="2F787257" w14:textId="6B347A87" w:rsidR="00265BE4" w:rsidRDefault="00EF5FC4" w:rsidP="003E48A6">
            <w:pPr>
              <w:spacing w:line="276" w:lineRule="auto"/>
              <w:jc w:val="left"/>
              <w:rPr>
                <w:sz w:val="24"/>
              </w:rPr>
            </w:pPr>
            <w:r>
              <w:rPr>
                <w:rFonts w:hint="eastAsia"/>
                <w:sz w:val="24"/>
              </w:rPr>
              <w:t>正弦半波电流</w:t>
            </w:r>
            <w:r w:rsidR="00AC3B3A">
              <w:rPr>
                <w:rFonts w:hint="eastAsia"/>
                <w:sz w:val="24"/>
              </w:rPr>
              <w:t>：</w:t>
            </w:r>
            <w:r w:rsidR="00AC3B3A">
              <w:rPr>
                <w:rFonts w:hint="eastAsia"/>
                <w:sz w:val="24"/>
              </w:rPr>
              <w:t>0</w:t>
            </w:r>
            <w:r w:rsidR="00AC3B3A">
              <w:rPr>
                <w:sz w:val="24"/>
              </w:rPr>
              <w:t>.05</w:t>
            </w:r>
            <w:r w:rsidR="00AC3B3A">
              <w:rPr>
                <w:sz w:val="24"/>
              </w:rPr>
              <w:t>级</w:t>
            </w:r>
          </w:p>
        </w:tc>
      </w:tr>
    </w:tbl>
    <w:p w14:paraId="084C7E9C" w14:textId="77777777" w:rsidR="00265BE4" w:rsidRDefault="00265BE4">
      <w:pPr>
        <w:spacing w:line="276" w:lineRule="auto"/>
        <w:ind w:firstLineChars="200" w:firstLine="480"/>
        <w:rPr>
          <w:color w:val="000000"/>
          <w:sz w:val="24"/>
        </w:rPr>
      </w:pPr>
    </w:p>
    <w:p w14:paraId="79A1E72F" w14:textId="0BB713DB" w:rsidR="00265BE4" w:rsidRDefault="0014243E">
      <w:pPr>
        <w:spacing w:line="276" w:lineRule="auto"/>
        <w:ind w:firstLineChars="200" w:firstLine="480"/>
        <w:rPr>
          <w:sz w:val="24"/>
        </w:rPr>
      </w:pPr>
      <w:r>
        <w:rPr>
          <w:color w:val="000000"/>
          <w:sz w:val="24"/>
        </w:rPr>
        <w:t>8</w:t>
      </w:r>
      <w:r w:rsidR="00AC3B3A">
        <w:rPr>
          <w:color w:val="000000"/>
          <w:sz w:val="24"/>
        </w:rPr>
        <w:t xml:space="preserve">.4 </w:t>
      </w:r>
      <w:r w:rsidR="00AC3B3A">
        <w:rPr>
          <w:sz w:val="24"/>
        </w:rPr>
        <w:t>试验条件</w:t>
      </w:r>
    </w:p>
    <w:p w14:paraId="532EDEF9" w14:textId="77777777" w:rsidR="00265BE4" w:rsidRDefault="00AC3B3A">
      <w:pPr>
        <w:spacing w:line="276" w:lineRule="auto"/>
        <w:ind w:firstLineChars="355" w:firstLine="852"/>
        <w:jc w:val="left"/>
        <w:rPr>
          <w:bCs/>
          <w:sz w:val="24"/>
        </w:rPr>
      </w:pPr>
      <w:r>
        <w:rPr>
          <w:sz w:val="24"/>
        </w:rPr>
        <w:t>环境温度：</w:t>
      </w:r>
      <w:r>
        <w:rPr>
          <w:bCs/>
          <w:sz w:val="24"/>
        </w:rPr>
        <w:t>2</w:t>
      </w:r>
      <w:r>
        <w:rPr>
          <w:rFonts w:hint="eastAsia"/>
          <w:bCs/>
          <w:sz w:val="24"/>
        </w:rPr>
        <w:t>1</w:t>
      </w:r>
      <w:r>
        <w:rPr>
          <w:bCs/>
          <w:sz w:val="24"/>
        </w:rPr>
        <w:t>.</w:t>
      </w:r>
      <w:r>
        <w:rPr>
          <w:rFonts w:hint="eastAsia"/>
          <w:bCs/>
          <w:sz w:val="24"/>
        </w:rPr>
        <w:t>0</w:t>
      </w:r>
      <w:r>
        <w:rPr>
          <w:rFonts w:ascii="宋体" w:hAnsi="宋体" w:cs="宋体" w:hint="eastAsia"/>
          <w:bCs/>
          <w:sz w:val="24"/>
        </w:rPr>
        <w:t>℃</w:t>
      </w:r>
    </w:p>
    <w:p w14:paraId="482CDBAF" w14:textId="77777777" w:rsidR="00265BE4" w:rsidRDefault="00AC3B3A">
      <w:pPr>
        <w:spacing w:line="276" w:lineRule="auto"/>
        <w:ind w:firstLineChars="355" w:firstLine="852"/>
        <w:jc w:val="left"/>
        <w:rPr>
          <w:bCs/>
          <w:sz w:val="24"/>
        </w:rPr>
      </w:pPr>
      <w:r>
        <w:rPr>
          <w:sz w:val="24"/>
        </w:rPr>
        <w:t>相对湿度：</w:t>
      </w:r>
      <w:r>
        <w:rPr>
          <w:bCs/>
          <w:sz w:val="24"/>
        </w:rPr>
        <w:t>6</w:t>
      </w:r>
      <w:r>
        <w:rPr>
          <w:rFonts w:hint="eastAsia"/>
          <w:bCs/>
          <w:sz w:val="24"/>
        </w:rPr>
        <w:t>3</w:t>
      </w:r>
      <w:r>
        <w:rPr>
          <w:bCs/>
          <w:sz w:val="24"/>
        </w:rPr>
        <w:t>%</w:t>
      </w:r>
    </w:p>
    <w:p w14:paraId="7BF4B19F" w14:textId="77777777" w:rsidR="00265BE4" w:rsidRDefault="00265BE4">
      <w:pPr>
        <w:spacing w:line="276" w:lineRule="auto"/>
        <w:ind w:firstLineChars="355" w:firstLine="852"/>
        <w:jc w:val="left"/>
        <w:rPr>
          <w:bCs/>
          <w:sz w:val="24"/>
        </w:rPr>
      </w:pPr>
    </w:p>
    <w:p w14:paraId="754F13EC" w14:textId="46E09282" w:rsidR="00265BE4" w:rsidRDefault="0014243E">
      <w:pPr>
        <w:tabs>
          <w:tab w:val="left" w:pos="360"/>
          <w:tab w:val="left" w:pos="3060"/>
        </w:tabs>
        <w:spacing w:line="276" w:lineRule="auto"/>
        <w:ind w:leftChars="171" w:left="359" w:firstLineChars="50" w:firstLine="120"/>
        <w:rPr>
          <w:sz w:val="24"/>
        </w:rPr>
      </w:pPr>
      <w:r>
        <w:rPr>
          <w:sz w:val="24"/>
        </w:rPr>
        <w:t>8</w:t>
      </w:r>
      <w:r w:rsidR="00AC3B3A">
        <w:rPr>
          <w:sz w:val="24"/>
        </w:rPr>
        <w:t xml:space="preserve">.5 </w:t>
      </w:r>
      <w:r w:rsidR="00AC3B3A">
        <w:rPr>
          <w:sz w:val="24"/>
        </w:rPr>
        <w:t>原始数据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6496"/>
      </w:tblGrid>
      <w:tr w:rsidR="00265BE4" w14:paraId="62799EFA" w14:textId="77777777">
        <w:trPr>
          <w:cantSplit/>
          <w:trHeight w:val="1900"/>
          <w:jc w:val="center"/>
        </w:trPr>
        <w:tc>
          <w:tcPr>
            <w:tcW w:w="1080" w:type="pct"/>
            <w:tcBorders>
              <w:left w:val="single" w:sz="8" w:space="0" w:color="auto"/>
            </w:tcBorders>
            <w:vAlign w:val="center"/>
          </w:tcPr>
          <w:p w14:paraId="75BC4BFA" w14:textId="77777777" w:rsidR="00265BE4" w:rsidRDefault="00AC3B3A">
            <w:pPr>
              <w:spacing w:line="276" w:lineRule="auto"/>
              <w:jc w:val="center"/>
              <w:rPr>
                <w:sz w:val="24"/>
              </w:rPr>
            </w:pPr>
            <w:r>
              <w:rPr>
                <w:sz w:val="24"/>
              </w:rPr>
              <w:t>试验描述</w:t>
            </w:r>
          </w:p>
        </w:tc>
        <w:tc>
          <w:tcPr>
            <w:tcW w:w="3920" w:type="pct"/>
            <w:tcBorders>
              <w:right w:val="single" w:sz="8" w:space="0" w:color="auto"/>
            </w:tcBorders>
            <w:vAlign w:val="center"/>
          </w:tcPr>
          <w:p w14:paraId="53BBB0C7" w14:textId="422CC536" w:rsidR="00265BE4" w:rsidRPr="00792F53" w:rsidRDefault="00792F53" w:rsidP="00792F53">
            <w:pPr>
              <w:pStyle w:val="a5"/>
              <w:spacing w:line="300" w:lineRule="auto"/>
              <w:ind w:firstLine="426"/>
            </w:pPr>
            <w:r w:rsidRPr="0059714E">
              <w:rPr>
                <w:rFonts w:ascii="宋体" w:hAnsi="宋体" w:hint="eastAsia"/>
              </w:rPr>
              <w:t>选择最小测量点和额定测量点进行短时稳定性试验。</w:t>
            </w:r>
            <w:r w:rsidRPr="0059714E">
              <w:rPr>
                <w:rFonts w:ascii="宋体" w:hAnsi="宋体" w:hint="eastAsia"/>
                <w:szCs w:val="20"/>
              </w:rPr>
              <w:t>在同一测量点对误差每隔2</w:t>
            </w:r>
            <w:r w:rsidRPr="0059714E">
              <w:rPr>
                <w:rFonts w:ascii="宋体" w:hAnsi="宋体"/>
                <w:szCs w:val="20"/>
              </w:rPr>
              <w:t>0</w:t>
            </w:r>
            <w:r w:rsidRPr="0059714E">
              <w:rPr>
                <w:rFonts w:ascii="宋体" w:hAnsi="宋体" w:hint="eastAsia"/>
                <w:szCs w:val="20"/>
              </w:rPr>
              <w:t>秒连续读数不少于10 次，得出被检校验仪误差的最大值和最小值，计算所得误差值最大值与最小值之差。</w:t>
            </w:r>
          </w:p>
        </w:tc>
      </w:tr>
      <w:tr w:rsidR="00265BE4" w14:paraId="7566F569" w14:textId="77777777">
        <w:trPr>
          <w:cantSplit/>
          <w:trHeight w:val="385"/>
          <w:jc w:val="center"/>
        </w:trPr>
        <w:tc>
          <w:tcPr>
            <w:tcW w:w="5000" w:type="pct"/>
            <w:gridSpan w:val="2"/>
            <w:tcBorders>
              <w:left w:val="single" w:sz="8" w:space="0" w:color="auto"/>
              <w:right w:val="single" w:sz="8" w:space="0" w:color="auto"/>
            </w:tcBorders>
            <w:vAlign w:val="center"/>
          </w:tcPr>
          <w:p w14:paraId="6ED4D11B" w14:textId="77777777" w:rsidR="00265BE4" w:rsidRDefault="00AC3B3A">
            <w:pPr>
              <w:spacing w:line="276" w:lineRule="auto"/>
              <w:ind w:firstLineChars="200" w:firstLine="480"/>
              <w:jc w:val="center"/>
              <w:rPr>
                <w:sz w:val="24"/>
              </w:rPr>
            </w:pPr>
            <w:r>
              <w:rPr>
                <w:rFonts w:hint="eastAsia"/>
                <w:sz w:val="24"/>
              </w:rPr>
              <w:t>试验结果</w:t>
            </w:r>
          </w:p>
        </w:tc>
      </w:tr>
    </w:tbl>
    <w:tbl>
      <w:tblPr>
        <w:tblStyle w:val="ae"/>
        <w:tblW w:w="4974" w:type="pct"/>
        <w:jc w:val="center"/>
        <w:tblLayout w:type="fixed"/>
        <w:tblLook w:val="04A0" w:firstRow="1" w:lastRow="0" w:firstColumn="1" w:lastColumn="0" w:noHBand="0" w:noVBand="1"/>
      </w:tblPr>
      <w:tblGrid>
        <w:gridCol w:w="2405"/>
        <w:gridCol w:w="3093"/>
        <w:gridCol w:w="2755"/>
      </w:tblGrid>
      <w:tr w:rsidR="00265BE4" w14:paraId="04E02788" w14:textId="77777777">
        <w:trPr>
          <w:trHeight w:val="491"/>
          <w:jc w:val="center"/>
        </w:trPr>
        <w:tc>
          <w:tcPr>
            <w:tcW w:w="2405" w:type="dxa"/>
            <w:vAlign w:val="center"/>
          </w:tcPr>
          <w:p w14:paraId="09E1C00C"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试品名称</w:t>
            </w:r>
          </w:p>
        </w:tc>
        <w:tc>
          <w:tcPr>
            <w:tcW w:w="3093" w:type="dxa"/>
            <w:vAlign w:val="center"/>
          </w:tcPr>
          <w:p w14:paraId="34914C6D"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型号</w:t>
            </w:r>
          </w:p>
        </w:tc>
        <w:tc>
          <w:tcPr>
            <w:tcW w:w="2755" w:type="dxa"/>
            <w:vAlign w:val="center"/>
          </w:tcPr>
          <w:p w14:paraId="452DB0B0" w14:textId="77777777" w:rsidR="00265BE4" w:rsidRDefault="00AC3B3A">
            <w:pPr>
              <w:spacing w:line="276" w:lineRule="auto"/>
              <w:jc w:val="center"/>
              <w:rPr>
                <w:rFonts w:ascii="宋体" w:hAnsi="宋体" w:cs="宋体"/>
                <w:szCs w:val="21"/>
                <w:lang w:bidi="ar"/>
              </w:rPr>
            </w:pPr>
            <w:proofErr w:type="gramStart"/>
            <w:r>
              <w:rPr>
                <w:rFonts w:ascii="宋体" w:hAnsi="宋体" w:cs="宋体" w:hint="eastAsia"/>
                <w:szCs w:val="21"/>
                <w:lang w:bidi="ar"/>
              </w:rPr>
              <w:t>试品编号</w:t>
            </w:r>
            <w:proofErr w:type="gramEnd"/>
          </w:p>
        </w:tc>
      </w:tr>
      <w:tr w:rsidR="00265BE4" w14:paraId="49AC3E18" w14:textId="77777777">
        <w:trPr>
          <w:trHeight w:val="555"/>
          <w:jc w:val="center"/>
        </w:trPr>
        <w:tc>
          <w:tcPr>
            <w:tcW w:w="2405" w:type="dxa"/>
            <w:vAlign w:val="center"/>
          </w:tcPr>
          <w:p w14:paraId="26594CD9"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抗直流互感器校验仪</w:t>
            </w:r>
          </w:p>
        </w:tc>
        <w:tc>
          <w:tcPr>
            <w:tcW w:w="3093" w:type="dxa"/>
            <w:vAlign w:val="center"/>
          </w:tcPr>
          <w:p w14:paraId="4AE5DC66"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XL-3602</w:t>
            </w:r>
          </w:p>
        </w:tc>
        <w:tc>
          <w:tcPr>
            <w:tcW w:w="2755" w:type="dxa"/>
            <w:vAlign w:val="center"/>
          </w:tcPr>
          <w:p w14:paraId="6F451E67"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X019L01008</w:t>
            </w:r>
          </w:p>
        </w:tc>
      </w:tr>
    </w:tbl>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067"/>
        <w:gridCol w:w="1065"/>
        <w:gridCol w:w="1065"/>
        <w:gridCol w:w="1065"/>
        <w:gridCol w:w="1070"/>
        <w:gridCol w:w="1493"/>
      </w:tblGrid>
      <w:tr w:rsidR="00265BE4" w14:paraId="69DD54D8" w14:textId="77777777">
        <w:trPr>
          <w:cantSplit/>
          <w:trHeight w:hRule="exact" w:val="727"/>
          <w:jc w:val="center"/>
        </w:trPr>
        <w:tc>
          <w:tcPr>
            <w:tcW w:w="880" w:type="pct"/>
            <w:tcBorders>
              <w:left w:val="single" w:sz="8" w:space="0" w:color="auto"/>
              <w:right w:val="single" w:sz="8" w:space="0" w:color="auto"/>
            </w:tcBorders>
            <w:vAlign w:val="center"/>
          </w:tcPr>
          <w:p w14:paraId="6FD6EF1D" w14:textId="13D093E5" w:rsidR="00265BE4" w:rsidRDefault="00603205">
            <w:pPr>
              <w:spacing w:line="276" w:lineRule="auto"/>
              <w:jc w:val="center"/>
              <w:rPr>
                <w:sz w:val="24"/>
              </w:rPr>
            </w:pPr>
            <w:r>
              <w:rPr>
                <w:rFonts w:ascii="宋体" w:hAnsi="宋体" w:cs="宋体" w:hint="eastAsia"/>
                <w:szCs w:val="21"/>
              </w:rPr>
              <w:t>正弦基波电流</w:t>
            </w:r>
            <w:r w:rsidR="00AC3B3A">
              <w:rPr>
                <w:rFonts w:ascii="宋体" w:hAnsi="宋体" w:cs="宋体" w:hint="eastAsia"/>
                <w:szCs w:val="21"/>
              </w:rPr>
              <w:t>误差测量点</w:t>
            </w:r>
          </w:p>
        </w:tc>
        <w:tc>
          <w:tcPr>
            <w:tcW w:w="3219" w:type="pct"/>
            <w:gridSpan w:val="5"/>
            <w:tcBorders>
              <w:left w:val="single" w:sz="8" w:space="0" w:color="auto"/>
              <w:right w:val="single" w:sz="8" w:space="0" w:color="auto"/>
            </w:tcBorders>
            <w:vAlign w:val="center"/>
          </w:tcPr>
          <w:p w14:paraId="23A027EB" w14:textId="77777777" w:rsidR="00265BE4" w:rsidRDefault="00AC3B3A">
            <w:pPr>
              <w:widowControl/>
              <w:jc w:val="center"/>
              <w:textAlignment w:val="center"/>
              <w:rPr>
                <w:sz w:val="24"/>
              </w:rPr>
            </w:pPr>
            <w:r>
              <w:rPr>
                <w:rFonts w:hint="eastAsia"/>
                <w:color w:val="000000"/>
                <w:szCs w:val="21"/>
                <w:lang w:bidi="ar"/>
              </w:rPr>
              <w:t xml:space="preserve">1% </w:t>
            </w:r>
            <w:r>
              <w:rPr>
                <w:rFonts w:hint="eastAsia"/>
                <w:color w:val="000000"/>
                <w:szCs w:val="21"/>
                <w:lang w:bidi="ar"/>
              </w:rPr>
              <w:t>标准通道</w:t>
            </w:r>
            <w:r>
              <w:rPr>
                <w:rFonts w:hint="eastAsia"/>
                <w:color w:val="000000"/>
                <w:szCs w:val="21"/>
                <w:lang w:bidi="ar"/>
              </w:rPr>
              <w:t xml:space="preserve">1A </w:t>
            </w:r>
            <w:r>
              <w:rPr>
                <w:rFonts w:hint="eastAsia"/>
                <w:color w:val="000000"/>
                <w:szCs w:val="21"/>
                <w:lang w:bidi="ar"/>
              </w:rPr>
              <w:t>被检通道</w:t>
            </w:r>
            <w:r>
              <w:rPr>
                <w:rFonts w:hint="eastAsia"/>
                <w:color w:val="000000"/>
                <w:szCs w:val="21"/>
                <w:lang w:bidi="ar"/>
              </w:rPr>
              <w:t>1A</w:t>
            </w:r>
          </w:p>
        </w:tc>
        <w:tc>
          <w:tcPr>
            <w:tcW w:w="899" w:type="pct"/>
            <w:tcBorders>
              <w:left w:val="single" w:sz="8" w:space="0" w:color="auto"/>
              <w:right w:val="single" w:sz="8" w:space="0" w:color="auto"/>
            </w:tcBorders>
            <w:vAlign w:val="center"/>
          </w:tcPr>
          <w:p w14:paraId="522829ED" w14:textId="77777777" w:rsidR="00265BE4" w:rsidRDefault="00AC3B3A">
            <w:pPr>
              <w:spacing w:line="276" w:lineRule="auto"/>
              <w:jc w:val="center"/>
              <w:rPr>
                <w:szCs w:val="21"/>
              </w:rPr>
            </w:pPr>
            <w:r>
              <w:rPr>
                <w:rFonts w:ascii="宋体" w:hAnsi="宋体" w:cs="宋体" w:hint="eastAsia"/>
                <w:szCs w:val="21"/>
              </w:rPr>
              <w:t>短时稳定性</w:t>
            </w:r>
          </w:p>
        </w:tc>
      </w:tr>
      <w:tr w:rsidR="00265BE4" w14:paraId="365DA7BE" w14:textId="77777777">
        <w:trPr>
          <w:cantSplit/>
          <w:trHeight w:hRule="exact" w:val="397"/>
          <w:jc w:val="center"/>
        </w:trPr>
        <w:tc>
          <w:tcPr>
            <w:tcW w:w="880" w:type="pct"/>
            <w:tcBorders>
              <w:left w:val="single" w:sz="8" w:space="0" w:color="auto"/>
              <w:right w:val="single" w:sz="8" w:space="0" w:color="auto"/>
            </w:tcBorders>
            <w:vAlign w:val="center"/>
          </w:tcPr>
          <w:p w14:paraId="6B0CC3F3" w14:textId="77777777" w:rsidR="00265BE4" w:rsidRDefault="00AC3B3A">
            <w:pPr>
              <w:widowControl/>
              <w:jc w:val="center"/>
              <w:textAlignment w:val="center"/>
              <w:rPr>
                <w:szCs w:val="21"/>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63C6272E" w14:textId="77777777" w:rsidR="00265BE4" w:rsidRDefault="00AC3B3A">
            <w:pPr>
              <w:spacing w:line="276" w:lineRule="auto"/>
              <w:jc w:val="center"/>
              <w:rPr>
                <w:color w:val="000000"/>
                <w:kern w:val="0"/>
                <w:szCs w:val="21"/>
                <w:lang w:bidi="ar"/>
              </w:rPr>
            </w:pPr>
            <w:r>
              <w:rPr>
                <w:rFonts w:ascii="宋体" w:hAnsi="宋体" w:cs="宋体" w:hint="eastAsia"/>
                <w:szCs w:val="21"/>
              </w:rPr>
              <w:t>-0.004</w:t>
            </w:r>
          </w:p>
        </w:tc>
        <w:tc>
          <w:tcPr>
            <w:tcW w:w="643" w:type="pct"/>
            <w:tcBorders>
              <w:left w:val="single" w:sz="8" w:space="0" w:color="auto"/>
              <w:right w:val="single" w:sz="8" w:space="0" w:color="auto"/>
            </w:tcBorders>
          </w:tcPr>
          <w:p w14:paraId="43D9EAC0" w14:textId="77777777" w:rsidR="00265BE4" w:rsidRDefault="00AC3B3A">
            <w:pPr>
              <w:spacing w:line="276" w:lineRule="auto"/>
              <w:jc w:val="center"/>
              <w:rPr>
                <w:color w:val="000000"/>
                <w:kern w:val="0"/>
                <w:szCs w:val="21"/>
                <w:lang w:bidi="ar"/>
              </w:rPr>
            </w:pPr>
            <w:r>
              <w:rPr>
                <w:rFonts w:ascii="宋体" w:hAnsi="宋体" w:cs="宋体" w:hint="eastAsia"/>
                <w:szCs w:val="21"/>
              </w:rPr>
              <w:t>-0.002</w:t>
            </w:r>
          </w:p>
        </w:tc>
        <w:tc>
          <w:tcPr>
            <w:tcW w:w="643" w:type="pct"/>
            <w:tcBorders>
              <w:left w:val="single" w:sz="8" w:space="0" w:color="auto"/>
              <w:right w:val="single" w:sz="8" w:space="0" w:color="auto"/>
            </w:tcBorders>
          </w:tcPr>
          <w:p w14:paraId="1A0F95D4" w14:textId="77777777" w:rsidR="00265BE4" w:rsidRDefault="00AC3B3A">
            <w:pPr>
              <w:spacing w:line="276" w:lineRule="auto"/>
              <w:jc w:val="center"/>
              <w:rPr>
                <w:color w:val="000000"/>
                <w:kern w:val="0"/>
                <w:szCs w:val="21"/>
                <w:lang w:bidi="ar"/>
              </w:rPr>
            </w:pPr>
            <w:r>
              <w:rPr>
                <w:rFonts w:ascii="宋体" w:hAnsi="宋体" w:cs="宋体" w:hint="eastAsia"/>
                <w:szCs w:val="21"/>
              </w:rPr>
              <w:t>-0.005</w:t>
            </w:r>
          </w:p>
        </w:tc>
        <w:tc>
          <w:tcPr>
            <w:tcW w:w="643" w:type="pct"/>
            <w:tcBorders>
              <w:left w:val="single" w:sz="8" w:space="0" w:color="auto"/>
              <w:right w:val="single" w:sz="8" w:space="0" w:color="auto"/>
            </w:tcBorders>
          </w:tcPr>
          <w:p w14:paraId="62F3A3D4" w14:textId="77777777" w:rsidR="00265BE4" w:rsidRDefault="00AC3B3A">
            <w:pPr>
              <w:spacing w:line="276" w:lineRule="auto"/>
              <w:jc w:val="center"/>
              <w:rPr>
                <w:color w:val="000000"/>
                <w:kern w:val="0"/>
                <w:szCs w:val="21"/>
                <w:lang w:bidi="ar"/>
              </w:rPr>
            </w:pPr>
            <w:r>
              <w:rPr>
                <w:rFonts w:ascii="宋体" w:hAnsi="宋体" w:cs="宋体" w:hint="eastAsia"/>
                <w:szCs w:val="21"/>
              </w:rPr>
              <w:t>-0.003</w:t>
            </w:r>
          </w:p>
        </w:tc>
        <w:tc>
          <w:tcPr>
            <w:tcW w:w="643" w:type="pct"/>
            <w:tcBorders>
              <w:left w:val="single" w:sz="8" w:space="0" w:color="auto"/>
              <w:right w:val="single" w:sz="8" w:space="0" w:color="auto"/>
            </w:tcBorders>
          </w:tcPr>
          <w:p w14:paraId="37E0F699" w14:textId="77777777" w:rsidR="00265BE4" w:rsidRDefault="00AC3B3A">
            <w:pPr>
              <w:spacing w:line="276" w:lineRule="auto"/>
              <w:jc w:val="center"/>
              <w:rPr>
                <w:color w:val="000000"/>
                <w:kern w:val="0"/>
                <w:szCs w:val="21"/>
                <w:lang w:bidi="ar"/>
              </w:rPr>
            </w:pPr>
            <w:r>
              <w:rPr>
                <w:rFonts w:ascii="宋体" w:hAnsi="宋体" w:cs="宋体" w:hint="eastAsia"/>
                <w:szCs w:val="21"/>
              </w:rPr>
              <w:t>-0.004</w:t>
            </w:r>
          </w:p>
        </w:tc>
        <w:tc>
          <w:tcPr>
            <w:tcW w:w="899" w:type="pct"/>
            <w:tcBorders>
              <w:left w:val="single" w:sz="8" w:space="0" w:color="auto"/>
              <w:right w:val="single" w:sz="8" w:space="0" w:color="auto"/>
            </w:tcBorders>
            <w:vAlign w:val="center"/>
          </w:tcPr>
          <w:p w14:paraId="4C612BB7"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46D6E70B" w14:textId="77777777" w:rsidR="00265BE4" w:rsidRDefault="00AC3B3A">
            <w:pPr>
              <w:spacing w:line="276" w:lineRule="auto"/>
              <w:jc w:val="center"/>
              <w:rPr>
                <w:szCs w:val="21"/>
              </w:rPr>
            </w:pPr>
            <w:r>
              <w:rPr>
                <w:szCs w:val="21"/>
              </w:rPr>
              <w:t>2.5VA</w:t>
            </w:r>
          </w:p>
          <w:p w14:paraId="3D6A697D"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32C12E9D" w14:textId="77777777">
        <w:trPr>
          <w:cantSplit/>
          <w:trHeight w:hRule="exact" w:val="397"/>
          <w:jc w:val="center"/>
        </w:trPr>
        <w:tc>
          <w:tcPr>
            <w:tcW w:w="880" w:type="pct"/>
            <w:tcBorders>
              <w:left w:val="single" w:sz="8" w:space="0" w:color="auto"/>
              <w:right w:val="single" w:sz="8" w:space="0" w:color="auto"/>
            </w:tcBorders>
            <w:vAlign w:val="center"/>
          </w:tcPr>
          <w:p w14:paraId="41F8FADE" w14:textId="77777777" w:rsidR="00265BE4" w:rsidRDefault="00AC3B3A">
            <w:pPr>
              <w:widowControl/>
              <w:jc w:val="center"/>
              <w:textAlignment w:val="center"/>
              <w:rPr>
                <w:szCs w:val="21"/>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07BCDE22" w14:textId="77777777" w:rsidR="00265BE4" w:rsidRDefault="00AC3B3A">
            <w:pPr>
              <w:spacing w:line="276" w:lineRule="auto"/>
              <w:jc w:val="center"/>
              <w:rPr>
                <w:color w:val="000000"/>
                <w:kern w:val="0"/>
                <w:szCs w:val="21"/>
                <w:lang w:bidi="ar"/>
              </w:rPr>
            </w:pPr>
            <w:r>
              <w:rPr>
                <w:rFonts w:ascii="宋体" w:hAnsi="宋体" w:cs="宋体" w:hint="eastAsia"/>
                <w:szCs w:val="21"/>
              </w:rPr>
              <w:t>-0.76</w:t>
            </w:r>
          </w:p>
        </w:tc>
        <w:tc>
          <w:tcPr>
            <w:tcW w:w="643" w:type="pct"/>
            <w:tcBorders>
              <w:left w:val="single" w:sz="8" w:space="0" w:color="auto"/>
              <w:right w:val="single" w:sz="8" w:space="0" w:color="auto"/>
            </w:tcBorders>
          </w:tcPr>
          <w:p w14:paraId="73A27CC4" w14:textId="77777777" w:rsidR="00265BE4" w:rsidRDefault="00AC3B3A">
            <w:pPr>
              <w:spacing w:line="276" w:lineRule="auto"/>
              <w:jc w:val="center"/>
              <w:rPr>
                <w:color w:val="000000"/>
                <w:kern w:val="0"/>
                <w:szCs w:val="21"/>
                <w:lang w:bidi="ar"/>
              </w:rPr>
            </w:pPr>
            <w:r>
              <w:rPr>
                <w:rFonts w:ascii="宋体" w:hAnsi="宋体" w:cs="宋体" w:hint="eastAsia"/>
                <w:szCs w:val="21"/>
              </w:rPr>
              <w:t>-0.78</w:t>
            </w:r>
          </w:p>
        </w:tc>
        <w:tc>
          <w:tcPr>
            <w:tcW w:w="643" w:type="pct"/>
            <w:tcBorders>
              <w:left w:val="single" w:sz="8" w:space="0" w:color="auto"/>
              <w:right w:val="single" w:sz="8" w:space="0" w:color="auto"/>
            </w:tcBorders>
          </w:tcPr>
          <w:p w14:paraId="3B9950CE" w14:textId="77777777" w:rsidR="00265BE4" w:rsidRDefault="00AC3B3A">
            <w:pPr>
              <w:spacing w:line="276" w:lineRule="auto"/>
              <w:jc w:val="center"/>
              <w:rPr>
                <w:color w:val="000000"/>
                <w:kern w:val="0"/>
                <w:szCs w:val="21"/>
                <w:lang w:bidi="ar"/>
              </w:rPr>
            </w:pPr>
            <w:r>
              <w:rPr>
                <w:rFonts w:ascii="宋体" w:hAnsi="宋体" w:cs="宋体" w:hint="eastAsia"/>
                <w:szCs w:val="21"/>
              </w:rPr>
              <w:t>-0.80</w:t>
            </w:r>
          </w:p>
        </w:tc>
        <w:tc>
          <w:tcPr>
            <w:tcW w:w="643" w:type="pct"/>
            <w:tcBorders>
              <w:left w:val="single" w:sz="8" w:space="0" w:color="auto"/>
              <w:right w:val="single" w:sz="8" w:space="0" w:color="auto"/>
            </w:tcBorders>
          </w:tcPr>
          <w:p w14:paraId="03BDD45E" w14:textId="77777777" w:rsidR="00265BE4" w:rsidRDefault="00AC3B3A">
            <w:pPr>
              <w:spacing w:line="276" w:lineRule="auto"/>
              <w:jc w:val="center"/>
              <w:rPr>
                <w:color w:val="000000"/>
                <w:kern w:val="0"/>
                <w:szCs w:val="21"/>
                <w:lang w:bidi="ar"/>
              </w:rPr>
            </w:pPr>
            <w:r>
              <w:rPr>
                <w:rFonts w:ascii="宋体" w:hAnsi="宋体" w:cs="宋体" w:hint="eastAsia"/>
                <w:szCs w:val="21"/>
              </w:rPr>
              <w:t>-0.75</w:t>
            </w:r>
          </w:p>
        </w:tc>
        <w:tc>
          <w:tcPr>
            <w:tcW w:w="643" w:type="pct"/>
            <w:tcBorders>
              <w:left w:val="single" w:sz="8" w:space="0" w:color="auto"/>
              <w:right w:val="single" w:sz="8" w:space="0" w:color="auto"/>
            </w:tcBorders>
          </w:tcPr>
          <w:p w14:paraId="2488D259" w14:textId="77777777" w:rsidR="00265BE4" w:rsidRDefault="00AC3B3A">
            <w:pPr>
              <w:spacing w:line="276" w:lineRule="auto"/>
              <w:jc w:val="center"/>
              <w:rPr>
                <w:color w:val="000000"/>
                <w:kern w:val="0"/>
                <w:szCs w:val="21"/>
                <w:lang w:bidi="ar"/>
              </w:rPr>
            </w:pPr>
            <w:r>
              <w:rPr>
                <w:rFonts w:ascii="宋体" w:hAnsi="宋体" w:cs="宋体" w:hint="eastAsia"/>
                <w:szCs w:val="21"/>
              </w:rPr>
              <w:t>-0.69</w:t>
            </w:r>
          </w:p>
        </w:tc>
        <w:tc>
          <w:tcPr>
            <w:tcW w:w="899" w:type="pct"/>
            <w:tcBorders>
              <w:left w:val="single" w:sz="8" w:space="0" w:color="auto"/>
              <w:right w:val="single" w:sz="8" w:space="0" w:color="auto"/>
            </w:tcBorders>
            <w:vAlign w:val="center"/>
          </w:tcPr>
          <w:p w14:paraId="2FFA5CA7" w14:textId="77777777" w:rsidR="00265BE4" w:rsidRDefault="00AC3B3A" w:rsidP="00792F53">
            <w:pPr>
              <w:spacing w:line="276" w:lineRule="auto"/>
              <w:jc w:val="center"/>
              <w:rPr>
                <w:szCs w:val="21"/>
              </w:rPr>
            </w:pPr>
            <w:r w:rsidRPr="00792F53">
              <w:rPr>
                <w:rFonts w:ascii="宋体" w:hAnsi="宋体" w:cs="宋体" w:hint="eastAsia"/>
                <w:szCs w:val="21"/>
              </w:rPr>
              <w:t>0.003</w:t>
            </w:r>
          </w:p>
        </w:tc>
      </w:tr>
      <w:tr w:rsidR="00265BE4" w14:paraId="5406C104" w14:textId="77777777">
        <w:trPr>
          <w:cantSplit/>
          <w:trHeight w:hRule="exact" w:val="397"/>
          <w:jc w:val="center"/>
        </w:trPr>
        <w:tc>
          <w:tcPr>
            <w:tcW w:w="880" w:type="pct"/>
            <w:tcBorders>
              <w:left w:val="single" w:sz="8" w:space="0" w:color="auto"/>
              <w:right w:val="single" w:sz="8" w:space="0" w:color="auto"/>
            </w:tcBorders>
            <w:vAlign w:val="center"/>
          </w:tcPr>
          <w:p w14:paraId="3825FC80" w14:textId="77777777" w:rsidR="00265BE4" w:rsidRDefault="00AC3B3A">
            <w:pPr>
              <w:widowControl/>
              <w:jc w:val="center"/>
              <w:textAlignment w:val="center"/>
              <w:rPr>
                <w:szCs w:val="21"/>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24548E92" w14:textId="77777777" w:rsidR="00265BE4" w:rsidRDefault="00AC3B3A">
            <w:pPr>
              <w:spacing w:line="276" w:lineRule="auto"/>
              <w:jc w:val="center"/>
              <w:rPr>
                <w:color w:val="000000"/>
                <w:kern w:val="0"/>
                <w:szCs w:val="21"/>
                <w:lang w:bidi="ar"/>
              </w:rPr>
            </w:pPr>
            <w:r>
              <w:rPr>
                <w:rFonts w:ascii="宋体" w:hAnsi="宋体" w:cs="宋体" w:hint="eastAsia"/>
                <w:szCs w:val="21"/>
              </w:rPr>
              <w:t>-0.005</w:t>
            </w:r>
          </w:p>
        </w:tc>
        <w:tc>
          <w:tcPr>
            <w:tcW w:w="643" w:type="pct"/>
            <w:tcBorders>
              <w:left w:val="single" w:sz="8" w:space="0" w:color="auto"/>
              <w:right w:val="single" w:sz="8" w:space="0" w:color="auto"/>
            </w:tcBorders>
          </w:tcPr>
          <w:p w14:paraId="5AEE493C" w14:textId="77777777" w:rsidR="00265BE4" w:rsidRDefault="00AC3B3A">
            <w:pPr>
              <w:spacing w:line="276" w:lineRule="auto"/>
              <w:jc w:val="center"/>
              <w:rPr>
                <w:color w:val="000000"/>
                <w:kern w:val="0"/>
                <w:szCs w:val="21"/>
                <w:lang w:bidi="ar"/>
              </w:rPr>
            </w:pPr>
            <w:r>
              <w:rPr>
                <w:rFonts w:ascii="宋体" w:hAnsi="宋体" w:cs="宋体" w:hint="eastAsia"/>
                <w:szCs w:val="21"/>
              </w:rPr>
              <w:t>-0.003</w:t>
            </w:r>
          </w:p>
        </w:tc>
        <w:tc>
          <w:tcPr>
            <w:tcW w:w="643" w:type="pct"/>
            <w:tcBorders>
              <w:left w:val="single" w:sz="8" w:space="0" w:color="auto"/>
              <w:right w:val="single" w:sz="8" w:space="0" w:color="auto"/>
            </w:tcBorders>
          </w:tcPr>
          <w:p w14:paraId="027C669B" w14:textId="77777777" w:rsidR="00265BE4" w:rsidRDefault="00AC3B3A">
            <w:pPr>
              <w:spacing w:line="276" w:lineRule="auto"/>
              <w:jc w:val="center"/>
              <w:rPr>
                <w:color w:val="000000"/>
                <w:kern w:val="0"/>
                <w:szCs w:val="21"/>
                <w:lang w:bidi="ar"/>
              </w:rPr>
            </w:pPr>
            <w:r>
              <w:rPr>
                <w:rFonts w:ascii="宋体" w:hAnsi="宋体" w:cs="宋体" w:hint="eastAsia"/>
                <w:szCs w:val="21"/>
              </w:rPr>
              <w:t>-0.003</w:t>
            </w:r>
          </w:p>
        </w:tc>
        <w:tc>
          <w:tcPr>
            <w:tcW w:w="643" w:type="pct"/>
            <w:tcBorders>
              <w:left w:val="single" w:sz="8" w:space="0" w:color="auto"/>
              <w:right w:val="single" w:sz="8" w:space="0" w:color="auto"/>
            </w:tcBorders>
          </w:tcPr>
          <w:p w14:paraId="7978F9AF" w14:textId="77777777" w:rsidR="00265BE4" w:rsidRDefault="00AC3B3A">
            <w:pPr>
              <w:spacing w:line="276" w:lineRule="auto"/>
              <w:jc w:val="center"/>
              <w:rPr>
                <w:color w:val="000000"/>
                <w:kern w:val="0"/>
                <w:szCs w:val="21"/>
                <w:lang w:bidi="ar"/>
              </w:rPr>
            </w:pPr>
            <w:r>
              <w:rPr>
                <w:rFonts w:ascii="宋体" w:hAnsi="宋体" w:cs="宋体" w:hint="eastAsia"/>
                <w:szCs w:val="21"/>
              </w:rPr>
              <w:t>-0.004</w:t>
            </w:r>
          </w:p>
        </w:tc>
        <w:tc>
          <w:tcPr>
            <w:tcW w:w="643" w:type="pct"/>
            <w:tcBorders>
              <w:left w:val="single" w:sz="8" w:space="0" w:color="auto"/>
              <w:right w:val="single" w:sz="8" w:space="0" w:color="auto"/>
            </w:tcBorders>
          </w:tcPr>
          <w:p w14:paraId="310FA351" w14:textId="77777777" w:rsidR="00265BE4" w:rsidRDefault="00AC3B3A">
            <w:pPr>
              <w:spacing w:line="276" w:lineRule="auto"/>
              <w:jc w:val="center"/>
              <w:rPr>
                <w:color w:val="000000"/>
                <w:kern w:val="0"/>
                <w:szCs w:val="21"/>
                <w:lang w:bidi="ar"/>
              </w:rPr>
            </w:pPr>
            <w:r>
              <w:rPr>
                <w:rFonts w:ascii="宋体" w:hAnsi="宋体" w:cs="宋体" w:hint="eastAsia"/>
                <w:szCs w:val="21"/>
              </w:rPr>
              <w:t>-0.003</w:t>
            </w:r>
          </w:p>
        </w:tc>
        <w:tc>
          <w:tcPr>
            <w:tcW w:w="899" w:type="pct"/>
            <w:tcBorders>
              <w:left w:val="single" w:sz="8" w:space="0" w:color="auto"/>
              <w:right w:val="single" w:sz="8" w:space="0" w:color="auto"/>
            </w:tcBorders>
            <w:vAlign w:val="center"/>
          </w:tcPr>
          <w:p w14:paraId="3FF924D4"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3F84A776" w14:textId="77777777">
        <w:trPr>
          <w:cantSplit/>
          <w:trHeight w:hRule="exact" w:val="397"/>
          <w:jc w:val="center"/>
        </w:trPr>
        <w:tc>
          <w:tcPr>
            <w:tcW w:w="880" w:type="pct"/>
            <w:tcBorders>
              <w:left w:val="single" w:sz="8" w:space="0" w:color="auto"/>
              <w:right w:val="single" w:sz="8" w:space="0" w:color="auto"/>
            </w:tcBorders>
            <w:vAlign w:val="center"/>
          </w:tcPr>
          <w:p w14:paraId="222794CA" w14:textId="77777777" w:rsidR="00265BE4" w:rsidRDefault="00AC3B3A">
            <w:pPr>
              <w:widowControl/>
              <w:jc w:val="center"/>
              <w:textAlignment w:val="center"/>
              <w:rPr>
                <w:szCs w:val="21"/>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6383D728" w14:textId="77777777" w:rsidR="00265BE4" w:rsidRDefault="00AC3B3A">
            <w:pPr>
              <w:spacing w:line="276" w:lineRule="auto"/>
              <w:jc w:val="center"/>
              <w:rPr>
                <w:color w:val="000000"/>
                <w:kern w:val="0"/>
                <w:szCs w:val="21"/>
                <w:lang w:bidi="ar"/>
              </w:rPr>
            </w:pPr>
            <w:r>
              <w:rPr>
                <w:rFonts w:ascii="宋体" w:hAnsi="宋体" w:cs="宋体" w:hint="eastAsia"/>
                <w:szCs w:val="21"/>
              </w:rPr>
              <w:t>-0.78</w:t>
            </w:r>
          </w:p>
        </w:tc>
        <w:tc>
          <w:tcPr>
            <w:tcW w:w="643" w:type="pct"/>
            <w:tcBorders>
              <w:left w:val="single" w:sz="8" w:space="0" w:color="auto"/>
              <w:right w:val="single" w:sz="8" w:space="0" w:color="auto"/>
            </w:tcBorders>
          </w:tcPr>
          <w:p w14:paraId="53E20833" w14:textId="77777777" w:rsidR="00265BE4" w:rsidRDefault="00AC3B3A">
            <w:pPr>
              <w:spacing w:line="276" w:lineRule="auto"/>
              <w:jc w:val="center"/>
              <w:rPr>
                <w:color w:val="000000"/>
                <w:kern w:val="0"/>
                <w:szCs w:val="21"/>
                <w:lang w:bidi="ar"/>
              </w:rPr>
            </w:pPr>
            <w:r>
              <w:rPr>
                <w:rFonts w:ascii="宋体" w:hAnsi="宋体" w:cs="宋体" w:hint="eastAsia"/>
                <w:szCs w:val="21"/>
              </w:rPr>
              <w:t>-0.85</w:t>
            </w:r>
          </w:p>
        </w:tc>
        <w:tc>
          <w:tcPr>
            <w:tcW w:w="643" w:type="pct"/>
            <w:tcBorders>
              <w:left w:val="single" w:sz="8" w:space="0" w:color="auto"/>
              <w:right w:val="single" w:sz="8" w:space="0" w:color="auto"/>
            </w:tcBorders>
          </w:tcPr>
          <w:p w14:paraId="2161713C" w14:textId="77777777" w:rsidR="00265BE4" w:rsidRDefault="00AC3B3A">
            <w:pPr>
              <w:spacing w:line="276" w:lineRule="auto"/>
              <w:jc w:val="center"/>
              <w:rPr>
                <w:color w:val="000000"/>
                <w:kern w:val="0"/>
                <w:szCs w:val="21"/>
                <w:lang w:bidi="ar"/>
              </w:rPr>
            </w:pPr>
            <w:r>
              <w:rPr>
                <w:rFonts w:ascii="宋体" w:hAnsi="宋体" w:cs="宋体" w:hint="eastAsia"/>
                <w:szCs w:val="21"/>
              </w:rPr>
              <w:t>-0.78</w:t>
            </w:r>
          </w:p>
        </w:tc>
        <w:tc>
          <w:tcPr>
            <w:tcW w:w="643" w:type="pct"/>
            <w:tcBorders>
              <w:left w:val="single" w:sz="8" w:space="0" w:color="auto"/>
              <w:right w:val="single" w:sz="8" w:space="0" w:color="auto"/>
            </w:tcBorders>
          </w:tcPr>
          <w:p w14:paraId="3241C312" w14:textId="77777777" w:rsidR="00265BE4" w:rsidRDefault="00AC3B3A">
            <w:pPr>
              <w:spacing w:line="276" w:lineRule="auto"/>
              <w:jc w:val="center"/>
              <w:rPr>
                <w:rFonts w:ascii="宋体" w:hAnsi="宋体" w:cs="宋体"/>
                <w:szCs w:val="21"/>
              </w:rPr>
            </w:pPr>
            <w:r>
              <w:rPr>
                <w:rFonts w:ascii="宋体" w:hAnsi="宋体" w:cs="宋体" w:hint="eastAsia"/>
                <w:szCs w:val="21"/>
              </w:rPr>
              <w:t>-0.73</w:t>
            </w:r>
          </w:p>
          <w:p w14:paraId="1FE54CD4" w14:textId="77777777" w:rsidR="00265BE4" w:rsidRDefault="00265BE4">
            <w:pPr>
              <w:spacing w:line="276" w:lineRule="auto"/>
              <w:jc w:val="center"/>
              <w:rPr>
                <w:color w:val="000000"/>
                <w:kern w:val="0"/>
                <w:szCs w:val="21"/>
                <w:lang w:bidi="ar"/>
              </w:rPr>
            </w:pPr>
          </w:p>
        </w:tc>
        <w:tc>
          <w:tcPr>
            <w:tcW w:w="643" w:type="pct"/>
            <w:tcBorders>
              <w:left w:val="single" w:sz="8" w:space="0" w:color="auto"/>
              <w:right w:val="single" w:sz="8" w:space="0" w:color="auto"/>
            </w:tcBorders>
          </w:tcPr>
          <w:p w14:paraId="3AC118D6" w14:textId="77777777" w:rsidR="00265BE4" w:rsidRDefault="00AC3B3A">
            <w:pPr>
              <w:spacing w:line="276" w:lineRule="auto"/>
              <w:jc w:val="center"/>
              <w:rPr>
                <w:color w:val="000000"/>
                <w:kern w:val="0"/>
                <w:szCs w:val="21"/>
                <w:lang w:bidi="ar"/>
              </w:rPr>
            </w:pPr>
            <w:r>
              <w:rPr>
                <w:rFonts w:ascii="宋体" w:hAnsi="宋体" w:cs="宋体" w:hint="eastAsia"/>
                <w:szCs w:val="21"/>
              </w:rPr>
              <w:t>-0.70</w:t>
            </w:r>
          </w:p>
        </w:tc>
        <w:tc>
          <w:tcPr>
            <w:tcW w:w="899" w:type="pct"/>
            <w:tcBorders>
              <w:left w:val="single" w:sz="8" w:space="0" w:color="auto"/>
              <w:right w:val="single" w:sz="8" w:space="0" w:color="auto"/>
            </w:tcBorders>
            <w:vAlign w:val="center"/>
          </w:tcPr>
          <w:p w14:paraId="1CE2AFF2" w14:textId="77777777" w:rsidR="00265BE4" w:rsidRDefault="00AC3B3A" w:rsidP="00792F53">
            <w:pPr>
              <w:spacing w:line="276" w:lineRule="auto"/>
              <w:jc w:val="center"/>
              <w:rPr>
                <w:sz w:val="24"/>
              </w:rPr>
            </w:pPr>
            <w:r w:rsidRPr="00792F53">
              <w:rPr>
                <w:rFonts w:ascii="宋体" w:hAnsi="宋体" w:cs="宋体" w:hint="eastAsia"/>
                <w:szCs w:val="21"/>
              </w:rPr>
              <w:t>0.16</w:t>
            </w:r>
          </w:p>
        </w:tc>
      </w:tr>
      <w:tr w:rsidR="00265BE4" w14:paraId="397DF182" w14:textId="77777777">
        <w:trPr>
          <w:cantSplit/>
          <w:trHeight w:hRule="exact" w:val="727"/>
          <w:jc w:val="center"/>
        </w:trPr>
        <w:tc>
          <w:tcPr>
            <w:tcW w:w="880" w:type="pct"/>
            <w:tcBorders>
              <w:left w:val="single" w:sz="8" w:space="0" w:color="auto"/>
              <w:right w:val="single" w:sz="8" w:space="0" w:color="auto"/>
            </w:tcBorders>
            <w:vAlign w:val="center"/>
          </w:tcPr>
          <w:p w14:paraId="5F193DD2" w14:textId="2F200528" w:rsidR="00265BE4" w:rsidRDefault="00603205">
            <w:pPr>
              <w:spacing w:line="276" w:lineRule="auto"/>
              <w:jc w:val="center"/>
              <w:rPr>
                <w:sz w:val="24"/>
              </w:rPr>
            </w:pPr>
            <w:r>
              <w:rPr>
                <w:rFonts w:ascii="宋体" w:hAnsi="宋体" w:cs="宋体" w:hint="eastAsia"/>
                <w:szCs w:val="21"/>
              </w:rPr>
              <w:lastRenderedPageBreak/>
              <w:t>正弦基波电流</w:t>
            </w:r>
            <w:r w:rsidR="00AC3B3A">
              <w:rPr>
                <w:rFonts w:ascii="宋体" w:hAnsi="宋体" w:cs="宋体" w:hint="eastAsia"/>
                <w:szCs w:val="21"/>
              </w:rPr>
              <w:t>误差测量点</w:t>
            </w:r>
          </w:p>
        </w:tc>
        <w:tc>
          <w:tcPr>
            <w:tcW w:w="3219" w:type="pct"/>
            <w:gridSpan w:val="5"/>
            <w:tcBorders>
              <w:left w:val="single" w:sz="8" w:space="0" w:color="auto"/>
              <w:right w:val="single" w:sz="8" w:space="0" w:color="auto"/>
            </w:tcBorders>
            <w:vAlign w:val="center"/>
          </w:tcPr>
          <w:p w14:paraId="666586F7" w14:textId="77777777" w:rsidR="00265BE4" w:rsidRDefault="00AC3B3A">
            <w:pPr>
              <w:widowControl/>
              <w:jc w:val="center"/>
              <w:textAlignment w:val="center"/>
              <w:rPr>
                <w:sz w:val="24"/>
              </w:rPr>
            </w:pPr>
            <w:r>
              <w:rPr>
                <w:color w:val="000000"/>
                <w:szCs w:val="21"/>
                <w:lang w:bidi="ar"/>
              </w:rPr>
              <w:t>100</w:t>
            </w:r>
            <w:r>
              <w:rPr>
                <w:rFonts w:hint="eastAsia"/>
                <w:color w:val="000000"/>
                <w:szCs w:val="21"/>
                <w:lang w:bidi="ar"/>
              </w:rPr>
              <w:t xml:space="preserve">% </w:t>
            </w:r>
            <w:r>
              <w:rPr>
                <w:rFonts w:hint="eastAsia"/>
                <w:color w:val="000000"/>
                <w:szCs w:val="21"/>
                <w:lang w:bidi="ar"/>
              </w:rPr>
              <w:t>标准通道</w:t>
            </w:r>
            <w:r>
              <w:rPr>
                <w:rFonts w:hint="eastAsia"/>
                <w:color w:val="000000"/>
                <w:szCs w:val="21"/>
                <w:lang w:bidi="ar"/>
              </w:rPr>
              <w:t xml:space="preserve">1A </w:t>
            </w:r>
            <w:r>
              <w:rPr>
                <w:rFonts w:hint="eastAsia"/>
                <w:color w:val="000000"/>
                <w:szCs w:val="21"/>
                <w:lang w:bidi="ar"/>
              </w:rPr>
              <w:t>被检通道</w:t>
            </w:r>
            <w:r>
              <w:rPr>
                <w:rFonts w:hint="eastAsia"/>
                <w:color w:val="000000"/>
                <w:szCs w:val="21"/>
                <w:lang w:bidi="ar"/>
              </w:rPr>
              <w:t>1A</w:t>
            </w:r>
          </w:p>
        </w:tc>
        <w:tc>
          <w:tcPr>
            <w:tcW w:w="899" w:type="pct"/>
            <w:tcBorders>
              <w:left w:val="single" w:sz="8" w:space="0" w:color="auto"/>
              <w:right w:val="single" w:sz="8" w:space="0" w:color="auto"/>
            </w:tcBorders>
            <w:vAlign w:val="center"/>
          </w:tcPr>
          <w:p w14:paraId="5FF79E3A" w14:textId="77777777" w:rsidR="00265BE4" w:rsidRDefault="00AC3B3A">
            <w:pPr>
              <w:spacing w:line="276" w:lineRule="auto"/>
              <w:jc w:val="center"/>
              <w:rPr>
                <w:szCs w:val="21"/>
              </w:rPr>
            </w:pPr>
            <w:r>
              <w:rPr>
                <w:rFonts w:ascii="宋体" w:hAnsi="宋体" w:cs="宋体" w:hint="eastAsia"/>
                <w:szCs w:val="21"/>
              </w:rPr>
              <w:t>短时稳定性</w:t>
            </w:r>
          </w:p>
        </w:tc>
      </w:tr>
      <w:tr w:rsidR="00265BE4" w14:paraId="1851505C" w14:textId="77777777">
        <w:trPr>
          <w:cantSplit/>
          <w:trHeight w:hRule="exact" w:val="397"/>
          <w:jc w:val="center"/>
        </w:trPr>
        <w:tc>
          <w:tcPr>
            <w:tcW w:w="880" w:type="pct"/>
            <w:tcBorders>
              <w:left w:val="single" w:sz="8" w:space="0" w:color="auto"/>
              <w:right w:val="single" w:sz="8" w:space="0" w:color="auto"/>
            </w:tcBorders>
            <w:vAlign w:val="center"/>
          </w:tcPr>
          <w:p w14:paraId="2FA6EB48" w14:textId="77777777" w:rsidR="00265BE4" w:rsidRDefault="00AC3B3A">
            <w:pPr>
              <w:widowControl/>
              <w:jc w:val="center"/>
              <w:textAlignment w:val="center"/>
              <w:rPr>
                <w:szCs w:val="21"/>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319D07F1" w14:textId="77777777" w:rsidR="00265BE4" w:rsidRDefault="00AC3B3A">
            <w:pPr>
              <w:spacing w:line="276" w:lineRule="auto"/>
              <w:jc w:val="center"/>
              <w:rPr>
                <w:color w:val="000000"/>
                <w:kern w:val="0"/>
                <w:szCs w:val="21"/>
                <w:lang w:bidi="ar"/>
              </w:rPr>
            </w:pPr>
            <w:r>
              <w:rPr>
                <w:rFonts w:ascii="宋体" w:hAnsi="宋体" w:cs="宋体" w:hint="eastAsia"/>
                <w:szCs w:val="21"/>
              </w:rPr>
              <w:t>-0.002</w:t>
            </w:r>
          </w:p>
        </w:tc>
        <w:tc>
          <w:tcPr>
            <w:tcW w:w="643" w:type="pct"/>
            <w:tcBorders>
              <w:left w:val="single" w:sz="8" w:space="0" w:color="auto"/>
              <w:right w:val="single" w:sz="8" w:space="0" w:color="auto"/>
            </w:tcBorders>
            <w:vAlign w:val="bottom"/>
          </w:tcPr>
          <w:p w14:paraId="704679C5" w14:textId="77777777" w:rsidR="00265BE4" w:rsidRDefault="00AC3B3A">
            <w:pPr>
              <w:spacing w:line="276" w:lineRule="auto"/>
              <w:jc w:val="center"/>
              <w:rPr>
                <w:color w:val="000000"/>
                <w:kern w:val="0"/>
                <w:szCs w:val="21"/>
                <w:lang w:bidi="ar"/>
              </w:rPr>
            </w:pPr>
            <w:r>
              <w:rPr>
                <w:rFonts w:ascii="宋体" w:hAnsi="宋体" w:cs="宋体" w:hint="eastAsia"/>
                <w:szCs w:val="21"/>
              </w:rPr>
              <w:t>-0.002</w:t>
            </w:r>
          </w:p>
        </w:tc>
        <w:tc>
          <w:tcPr>
            <w:tcW w:w="643" w:type="pct"/>
            <w:tcBorders>
              <w:left w:val="single" w:sz="8" w:space="0" w:color="auto"/>
              <w:right w:val="single" w:sz="8" w:space="0" w:color="auto"/>
            </w:tcBorders>
            <w:vAlign w:val="bottom"/>
          </w:tcPr>
          <w:p w14:paraId="5ABA76DF" w14:textId="77777777" w:rsidR="00265BE4" w:rsidRDefault="00AC3B3A">
            <w:pPr>
              <w:spacing w:line="276" w:lineRule="auto"/>
              <w:jc w:val="center"/>
              <w:rPr>
                <w:color w:val="000000"/>
                <w:kern w:val="0"/>
                <w:szCs w:val="21"/>
                <w:lang w:bidi="ar"/>
              </w:rPr>
            </w:pPr>
            <w:r>
              <w:rPr>
                <w:rFonts w:ascii="宋体" w:hAnsi="宋体" w:cs="宋体" w:hint="eastAsia"/>
                <w:szCs w:val="21"/>
              </w:rPr>
              <w:t>-0.002</w:t>
            </w:r>
          </w:p>
        </w:tc>
        <w:tc>
          <w:tcPr>
            <w:tcW w:w="643" w:type="pct"/>
            <w:tcBorders>
              <w:left w:val="single" w:sz="8" w:space="0" w:color="auto"/>
              <w:right w:val="single" w:sz="8" w:space="0" w:color="auto"/>
            </w:tcBorders>
            <w:vAlign w:val="bottom"/>
          </w:tcPr>
          <w:p w14:paraId="3E6F300A" w14:textId="77777777" w:rsidR="00265BE4" w:rsidRDefault="00AC3B3A">
            <w:pPr>
              <w:spacing w:line="276" w:lineRule="auto"/>
              <w:jc w:val="center"/>
              <w:rPr>
                <w:color w:val="000000"/>
                <w:kern w:val="0"/>
                <w:szCs w:val="21"/>
                <w:lang w:bidi="ar"/>
              </w:rPr>
            </w:pPr>
            <w:r>
              <w:rPr>
                <w:rFonts w:ascii="宋体" w:hAnsi="宋体" w:cs="宋体" w:hint="eastAsia"/>
                <w:szCs w:val="21"/>
              </w:rPr>
              <w:t>-0.001</w:t>
            </w:r>
          </w:p>
        </w:tc>
        <w:tc>
          <w:tcPr>
            <w:tcW w:w="643" w:type="pct"/>
            <w:tcBorders>
              <w:left w:val="single" w:sz="8" w:space="0" w:color="auto"/>
              <w:right w:val="single" w:sz="8" w:space="0" w:color="auto"/>
            </w:tcBorders>
            <w:vAlign w:val="bottom"/>
          </w:tcPr>
          <w:p w14:paraId="4A92C01B" w14:textId="77777777" w:rsidR="00265BE4" w:rsidRDefault="00AC3B3A">
            <w:pPr>
              <w:spacing w:line="276" w:lineRule="auto"/>
              <w:jc w:val="center"/>
              <w:rPr>
                <w:color w:val="000000"/>
                <w:kern w:val="0"/>
                <w:szCs w:val="21"/>
                <w:lang w:bidi="ar"/>
              </w:rPr>
            </w:pPr>
            <w:r>
              <w:rPr>
                <w:rFonts w:ascii="宋体" w:hAnsi="宋体" w:cs="宋体" w:hint="eastAsia"/>
                <w:szCs w:val="21"/>
              </w:rPr>
              <w:t>-0.002</w:t>
            </w:r>
          </w:p>
        </w:tc>
        <w:tc>
          <w:tcPr>
            <w:tcW w:w="899" w:type="pct"/>
            <w:tcBorders>
              <w:left w:val="single" w:sz="8" w:space="0" w:color="auto"/>
              <w:right w:val="single" w:sz="8" w:space="0" w:color="auto"/>
            </w:tcBorders>
            <w:vAlign w:val="center"/>
          </w:tcPr>
          <w:p w14:paraId="7AE0A8CB"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17B85D8C" w14:textId="77777777" w:rsidR="00265BE4" w:rsidRDefault="00AC3B3A">
            <w:pPr>
              <w:spacing w:line="276" w:lineRule="auto"/>
              <w:jc w:val="center"/>
              <w:rPr>
                <w:szCs w:val="21"/>
              </w:rPr>
            </w:pPr>
            <w:r>
              <w:rPr>
                <w:szCs w:val="21"/>
              </w:rPr>
              <w:t>2.5VA</w:t>
            </w:r>
          </w:p>
          <w:p w14:paraId="16E9899F"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648EB3D2" w14:textId="77777777">
        <w:trPr>
          <w:cantSplit/>
          <w:trHeight w:hRule="exact" w:val="397"/>
          <w:jc w:val="center"/>
        </w:trPr>
        <w:tc>
          <w:tcPr>
            <w:tcW w:w="880" w:type="pct"/>
            <w:tcBorders>
              <w:left w:val="single" w:sz="8" w:space="0" w:color="auto"/>
              <w:right w:val="single" w:sz="8" w:space="0" w:color="auto"/>
            </w:tcBorders>
            <w:vAlign w:val="center"/>
          </w:tcPr>
          <w:p w14:paraId="0284AAB9" w14:textId="77777777" w:rsidR="00265BE4" w:rsidRDefault="00AC3B3A">
            <w:pPr>
              <w:widowControl/>
              <w:jc w:val="center"/>
              <w:textAlignment w:val="center"/>
              <w:rPr>
                <w:szCs w:val="21"/>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369631C1" w14:textId="77777777" w:rsidR="00265BE4" w:rsidRDefault="00AC3B3A">
            <w:pPr>
              <w:spacing w:line="276" w:lineRule="auto"/>
              <w:jc w:val="center"/>
              <w:rPr>
                <w:color w:val="000000"/>
                <w:kern w:val="0"/>
                <w:szCs w:val="21"/>
                <w:lang w:bidi="ar"/>
              </w:rPr>
            </w:pPr>
            <w:r>
              <w:rPr>
                <w:rFonts w:ascii="宋体" w:hAnsi="宋体" w:cs="宋体" w:hint="eastAsia"/>
                <w:szCs w:val="21"/>
              </w:rPr>
              <w:t>0.04</w:t>
            </w:r>
          </w:p>
        </w:tc>
        <w:tc>
          <w:tcPr>
            <w:tcW w:w="643" w:type="pct"/>
            <w:tcBorders>
              <w:left w:val="single" w:sz="8" w:space="0" w:color="auto"/>
              <w:right w:val="single" w:sz="8" w:space="0" w:color="auto"/>
            </w:tcBorders>
            <w:vAlign w:val="bottom"/>
          </w:tcPr>
          <w:p w14:paraId="3AFF9BF2" w14:textId="77777777" w:rsidR="00265BE4" w:rsidRDefault="00AC3B3A">
            <w:pPr>
              <w:spacing w:line="276" w:lineRule="auto"/>
              <w:jc w:val="center"/>
              <w:rPr>
                <w:color w:val="000000"/>
                <w:kern w:val="0"/>
                <w:szCs w:val="21"/>
                <w:lang w:bidi="ar"/>
              </w:rPr>
            </w:pPr>
            <w:r>
              <w:rPr>
                <w:rFonts w:ascii="宋体" w:hAnsi="宋体" w:cs="宋体" w:hint="eastAsia"/>
                <w:szCs w:val="21"/>
              </w:rPr>
              <w:t>0.03</w:t>
            </w:r>
          </w:p>
        </w:tc>
        <w:tc>
          <w:tcPr>
            <w:tcW w:w="643" w:type="pct"/>
            <w:tcBorders>
              <w:left w:val="single" w:sz="8" w:space="0" w:color="auto"/>
              <w:right w:val="single" w:sz="8" w:space="0" w:color="auto"/>
            </w:tcBorders>
            <w:vAlign w:val="bottom"/>
          </w:tcPr>
          <w:p w14:paraId="7B0E73CB" w14:textId="77777777" w:rsidR="00265BE4" w:rsidRDefault="00AC3B3A">
            <w:pPr>
              <w:spacing w:line="276" w:lineRule="auto"/>
              <w:jc w:val="center"/>
              <w:rPr>
                <w:color w:val="000000"/>
                <w:kern w:val="0"/>
                <w:szCs w:val="21"/>
                <w:lang w:bidi="ar"/>
              </w:rPr>
            </w:pPr>
            <w:r>
              <w:rPr>
                <w:rFonts w:ascii="宋体" w:hAnsi="宋体" w:cs="宋体" w:hint="eastAsia"/>
                <w:szCs w:val="21"/>
              </w:rPr>
              <w:t>0.03</w:t>
            </w:r>
          </w:p>
        </w:tc>
        <w:tc>
          <w:tcPr>
            <w:tcW w:w="643" w:type="pct"/>
            <w:tcBorders>
              <w:left w:val="single" w:sz="8" w:space="0" w:color="auto"/>
              <w:right w:val="single" w:sz="8" w:space="0" w:color="auto"/>
            </w:tcBorders>
            <w:vAlign w:val="bottom"/>
          </w:tcPr>
          <w:p w14:paraId="747D2DA0" w14:textId="77777777" w:rsidR="00265BE4" w:rsidRDefault="00AC3B3A">
            <w:pPr>
              <w:spacing w:line="276" w:lineRule="auto"/>
              <w:jc w:val="center"/>
              <w:rPr>
                <w:color w:val="000000"/>
                <w:kern w:val="0"/>
                <w:szCs w:val="21"/>
                <w:lang w:bidi="ar"/>
              </w:rPr>
            </w:pPr>
            <w:r>
              <w:rPr>
                <w:rFonts w:ascii="宋体" w:hAnsi="宋体" w:cs="宋体" w:hint="eastAsia"/>
                <w:szCs w:val="21"/>
              </w:rPr>
              <w:t>0.04</w:t>
            </w:r>
          </w:p>
        </w:tc>
        <w:tc>
          <w:tcPr>
            <w:tcW w:w="643" w:type="pct"/>
            <w:tcBorders>
              <w:left w:val="single" w:sz="8" w:space="0" w:color="auto"/>
              <w:right w:val="single" w:sz="8" w:space="0" w:color="auto"/>
            </w:tcBorders>
            <w:vAlign w:val="bottom"/>
          </w:tcPr>
          <w:p w14:paraId="014C4F23" w14:textId="77777777" w:rsidR="00265BE4" w:rsidRDefault="00AC3B3A">
            <w:pPr>
              <w:spacing w:line="276" w:lineRule="auto"/>
              <w:jc w:val="center"/>
              <w:rPr>
                <w:color w:val="000000"/>
                <w:kern w:val="0"/>
                <w:szCs w:val="21"/>
                <w:lang w:bidi="ar"/>
              </w:rPr>
            </w:pPr>
            <w:r>
              <w:rPr>
                <w:rFonts w:ascii="宋体" w:hAnsi="宋体" w:cs="宋体" w:hint="eastAsia"/>
                <w:szCs w:val="21"/>
              </w:rPr>
              <w:t>0.04</w:t>
            </w:r>
          </w:p>
        </w:tc>
        <w:tc>
          <w:tcPr>
            <w:tcW w:w="899" w:type="pct"/>
            <w:tcBorders>
              <w:left w:val="single" w:sz="8" w:space="0" w:color="auto"/>
              <w:right w:val="single" w:sz="8" w:space="0" w:color="auto"/>
            </w:tcBorders>
            <w:vAlign w:val="center"/>
          </w:tcPr>
          <w:p w14:paraId="67849681" w14:textId="77777777" w:rsidR="00265BE4" w:rsidRDefault="00AC3B3A">
            <w:pPr>
              <w:spacing w:line="276" w:lineRule="auto"/>
              <w:jc w:val="center"/>
              <w:rPr>
                <w:szCs w:val="21"/>
              </w:rPr>
            </w:pPr>
            <w:r>
              <w:rPr>
                <w:rFonts w:ascii="宋体" w:hAnsi="宋体" w:cs="宋体"/>
                <w:szCs w:val="21"/>
              </w:rPr>
              <w:t>0.00</w:t>
            </w:r>
            <w:r>
              <w:rPr>
                <w:rFonts w:ascii="宋体" w:hAnsi="宋体" w:cs="宋体" w:hint="eastAsia"/>
                <w:szCs w:val="21"/>
              </w:rPr>
              <w:t>1</w:t>
            </w:r>
          </w:p>
        </w:tc>
      </w:tr>
      <w:tr w:rsidR="00265BE4" w14:paraId="4AE8E1A8" w14:textId="77777777">
        <w:trPr>
          <w:cantSplit/>
          <w:trHeight w:hRule="exact" w:val="397"/>
          <w:jc w:val="center"/>
        </w:trPr>
        <w:tc>
          <w:tcPr>
            <w:tcW w:w="880" w:type="pct"/>
            <w:tcBorders>
              <w:left w:val="single" w:sz="8" w:space="0" w:color="auto"/>
              <w:right w:val="single" w:sz="8" w:space="0" w:color="auto"/>
            </w:tcBorders>
            <w:vAlign w:val="center"/>
          </w:tcPr>
          <w:p w14:paraId="5195663D" w14:textId="77777777" w:rsidR="00265BE4" w:rsidRDefault="00AC3B3A">
            <w:pPr>
              <w:widowControl/>
              <w:jc w:val="center"/>
              <w:textAlignment w:val="center"/>
              <w:rPr>
                <w:szCs w:val="21"/>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6B802207" w14:textId="77777777" w:rsidR="00265BE4" w:rsidRDefault="00AC3B3A">
            <w:pPr>
              <w:spacing w:line="276" w:lineRule="auto"/>
              <w:jc w:val="center"/>
              <w:rPr>
                <w:color w:val="000000"/>
                <w:kern w:val="0"/>
                <w:szCs w:val="21"/>
                <w:lang w:bidi="ar"/>
              </w:rPr>
            </w:pPr>
            <w:r>
              <w:rPr>
                <w:rFonts w:ascii="宋体" w:hAnsi="宋体" w:cs="宋体" w:hint="eastAsia"/>
                <w:szCs w:val="21"/>
              </w:rPr>
              <w:t>-0.002</w:t>
            </w:r>
          </w:p>
        </w:tc>
        <w:tc>
          <w:tcPr>
            <w:tcW w:w="643" w:type="pct"/>
            <w:tcBorders>
              <w:left w:val="single" w:sz="8" w:space="0" w:color="auto"/>
              <w:right w:val="single" w:sz="8" w:space="0" w:color="auto"/>
            </w:tcBorders>
            <w:vAlign w:val="bottom"/>
          </w:tcPr>
          <w:p w14:paraId="2DA647A7" w14:textId="77777777" w:rsidR="00265BE4" w:rsidRDefault="00AC3B3A">
            <w:pPr>
              <w:spacing w:line="276" w:lineRule="auto"/>
              <w:jc w:val="center"/>
              <w:rPr>
                <w:color w:val="000000"/>
                <w:kern w:val="0"/>
                <w:szCs w:val="21"/>
                <w:lang w:bidi="ar"/>
              </w:rPr>
            </w:pPr>
            <w:r>
              <w:rPr>
                <w:rFonts w:ascii="宋体" w:hAnsi="宋体" w:cs="宋体" w:hint="eastAsia"/>
                <w:szCs w:val="21"/>
              </w:rPr>
              <w:t>-0.002</w:t>
            </w:r>
          </w:p>
        </w:tc>
        <w:tc>
          <w:tcPr>
            <w:tcW w:w="643" w:type="pct"/>
            <w:tcBorders>
              <w:left w:val="single" w:sz="8" w:space="0" w:color="auto"/>
              <w:right w:val="single" w:sz="8" w:space="0" w:color="auto"/>
            </w:tcBorders>
            <w:vAlign w:val="bottom"/>
          </w:tcPr>
          <w:p w14:paraId="5F1794BA" w14:textId="77777777" w:rsidR="00265BE4" w:rsidRDefault="00AC3B3A">
            <w:pPr>
              <w:spacing w:line="276" w:lineRule="auto"/>
              <w:jc w:val="center"/>
              <w:rPr>
                <w:color w:val="000000"/>
                <w:kern w:val="0"/>
                <w:szCs w:val="21"/>
                <w:lang w:bidi="ar"/>
              </w:rPr>
            </w:pPr>
            <w:r>
              <w:rPr>
                <w:rFonts w:ascii="宋体" w:hAnsi="宋体" w:cs="宋体" w:hint="eastAsia"/>
                <w:szCs w:val="21"/>
              </w:rPr>
              <w:t>-0.002</w:t>
            </w:r>
          </w:p>
        </w:tc>
        <w:tc>
          <w:tcPr>
            <w:tcW w:w="643" w:type="pct"/>
            <w:tcBorders>
              <w:left w:val="single" w:sz="8" w:space="0" w:color="auto"/>
              <w:right w:val="single" w:sz="8" w:space="0" w:color="auto"/>
            </w:tcBorders>
            <w:vAlign w:val="bottom"/>
          </w:tcPr>
          <w:p w14:paraId="26B19337" w14:textId="77777777" w:rsidR="00265BE4" w:rsidRDefault="00AC3B3A">
            <w:pPr>
              <w:spacing w:line="276" w:lineRule="auto"/>
              <w:jc w:val="center"/>
              <w:rPr>
                <w:color w:val="000000"/>
                <w:kern w:val="0"/>
                <w:szCs w:val="21"/>
                <w:lang w:bidi="ar"/>
              </w:rPr>
            </w:pPr>
            <w:r>
              <w:rPr>
                <w:rFonts w:ascii="宋体" w:hAnsi="宋体" w:cs="宋体" w:hint="eastAsia"/>
                <w:szCs w:val="21"/>
              </w:rPr>
              <w:t>-0.002</w:t>
            </w:r>
          </w:p>
        </w:tc>
        <w:tc>
          <w:tcPr>
            <w:tcW w:w="643" w:type="pct"/>
            <w:tcBorders>
              <w:left w:val="single" w:sz="8" w:space="0" w:color="auto"/>
              <w:right w:val="single" w:sz="8" w:space="0" w:color="auto"/>
            </w:tcBorders>
            <w:vAlign w:val="bottom"/>
          </w:tcPr>
          <w:p w14:paraId="05697130" w14:textId="77777777" w:rsidR="00265BE4" w:rsidRDefault="00AC3B3A">
            <w:pPr>
              <w:spacing w:line="276" w:lineRule="auto"/>
              <w:jc w:val="center"/>
              <w:rPr>
                <w:color w:val="000000"/>
                <w:kern w:val="0"/>
                <w:szCs w:val="21"/>
                <w:lang w:bidi="ar"/>
              </w:rPr>
            </w:pPr>
            <w:r>
              <w:rPr>
                <w:rFonts w:ascii="宋体" w:hAnsi="宋体" w:cs="宋体" w:hint="eastAsia"/>
                <w:szCs w:val="21"/>
              </w:rPr>
              <w:t>-0.002</w:t>
            </w:r>
          </w:p>
        </w:tc>
        <w:tc>
          <w:tcPr>
            <w:tcW w:w="899" w:type="pct"/>
            <w:tcBorders>
              <w:left w:val="single" w:sz="8" w:space="0" w:color="auto"/>
              <w:right w:val="single" w:sz="8" w:space="0" w:color="auto"/>
            </w:tcBorders>
            <w:vAlign w:val="center"/>
          </w:tcPr>
          <w:p w14:paraId="3927E780"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44785DDA" w14:textId="77777777">
        <w:trPr>
          <w:cantSplit/>
          <w:trHeight w:hRule="exact" w:val="397"/>
          <w:jc w:val="center"/>
        </w:trPr>
        <w:tc>
          <w:tcPr>
            <w:tcW w:w="880" w:type="pct"/>
            <w:tcBorders>
              <w:left w:val="single" w:sz="8" w:space="0" w:color="auto"/>
              <w:right w:val="single" w:sz="8" w:space="0" w:color="auto"/>
            </w:tcBorders>
            <w:vAlign w:val="center"/>
          </w:tcPr>
          <w:p w14:paraId="6325C0CC" w14:textId="77777777" w:rsidR="00265BE4" w:rsidRDefault="00AC3B3A">
            <w:pPr>
              <w:widowControl/>
              <w:jc w:val="center"/>
              <w:textAlignment w:val="center"/>
              <w:rPr>
                <w:szCs w:val="21"/>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3A6238FD" w14:textId="77777777" w:rsidR="00265BE4" w:rsidRDefault="00AC3B3A">
            <w:pPr>
              <w:spacing w:line="276" w:lineRule="auto"/>
              <w:jc w:val="center"/>
              <w:rPr>
                <w:color w:val="000000"/>
                <w:kern w:val="0"/>
                <w:szCs w:val="21"/>
                <w:lang w:bidi="ar"/>
              </w:rPr>
            </w:pPr>
            <w:r>
              <w:rPr>
                <w:rFonts w:ascii="宋体" w:hAnsi="宋体" w:cs="宋体" w:hint="eastAsia"/>
                <w:szCs w:val="21"/>
              </w:rPr>
              <w:t>0.03</w:t>
            </w:r>
          </w:p>
        </w:tc>
        <w:tc>
          <w:tcPr>
            <w:tcW w:w="643" w:type="pct"/>
            <w:tcBorders>
              <w:left w:val="single" w:sz="8" w:space="0" w:color="auto"/>
              <w:right w:val="single" w:sz="8" w:space="0" w:color="auto"/>
            </w:tcBorders>
            <w:vAlign w:val="bottom"/>
          </w:tcPr>
          <w:p w14:paraId="65310472" w14:textId="77777777" w:rsidR="00265BE4" w:rsidRDefault="00AC3B3A">
            <w:pPr>
              <w:spacing w:line="276" w:lineRule="auto"/>
              <w:jc w:val="center"/>
              <w:rPr>
                <w:color w:val="000000"/>
                <w:kern w:val="0"/>
                <w:szCs w:val="21"/>
                <w:lang w:bidi="ar"/>
              </w:rPr>
            </w:pPr>
            <w:r>
              <w:rPr>
                <w:rFonts w:ascii="宋体" w:hAnsi="宋体" w:cs="宋体" w:hint="eastAsia"/>
                <w:szCs w:val="21"/>
              </w:rPr>
              <w:t>0.04</w:t>
            </w:r>
          </w:p>
        </w:tc>
        <w:tc>
          <w:tcPr>
            <w:tcW w:w="643" w:type="pct"/>
            <w:tcBorders>
              <w:left w:val="single" w:sz="8" w:space="0" w:color="auto"/>
              <w:right w:val="single" w:sz="8" w:space="0" w:color="auto"/>
            </w:tcBorders>
            <w:vAlign w:val="bottom"/>
          </w:tcPr>
          <w:p w14:paraId="24846EA5" w14:textId="77777777" w:rsidR="00265BE4" w:rsidRDefault="00AC3B3A">
            <w:pPr>
              <w:spacing w:line="276" w:lineRule="auto"/>
              <w:jc w:val="center"/>
              <w:rPr>
                <w:color w:val="000000"/>
                <w:kern w:val="0"/>
                <w:szCs w:val="21"/>
                <w:lang w:bidi="ar"/>
              </w:rPr>
            </w:pPr>
            <w:r>
              <w:rPr>
                <w:rFonts w:ascii="宋体" w:hAnsi="宋体" w:cs="宋体" w:hint="eastAsia"/>
                <w:szCs w:val="21"/>
              </w:rPr>
              <w:t>0.04</w:t>
            </w:r>
          </w:p>
        </w:tc>
        <w:tc>
          <w:tcPr>
            <w:tcW w:w="643" w:type="pct"/>
            <w:tcBorders>
              <w:left w:val="single" w:sz="8" w:space="0" w:color="auto"/>
              <w:right w:val="single" w:sz="8" w:space="0" w:color="auto"/>
            </w:tcBorders>
            <w:vAlign w:val="bottom"/>
          </w:tcPr>
          <w:p w14:paraId="079572A2" w14:textId="77777777" w:rsidR="00265BE4" w:rsidRDefault="00AC3B3A">
            <w:pPr>
              <w:spacing w:line="276" w:lineRule="auto"/>
              <w:jc w:val="center"/>
              <w:rPr>
                <w:color w:val="000000"/>
                <w:kern w:val="0"/>
                <w:szCs w:val="21"/>
                <w:lang w:bidi="ar"/>
              </w:rPr>
            </w:pPr>
            <w:r>
              <w:rPr>
                <w:rFonts w:ascii="宋体" w:hAnsi="宋体" w:cs="宋体" w:hint="eastAsia"/>
                <w:szCs w:val="21"/>
              </w:rPr>
              <w:t>0.04</w:t>
            </w:r>
          </w:p>
        </w:tc>
        <w:tc>
          <w:tcPr>
            <w:tcW w:w="643" w:type="pct"/>
            <w:tcBorders>
              <w:left w:val="single" w:sz="8" w:space="0" w:color="auto"/>
              <w:right w:val="single" w:sz="8" w:space="0" w:color="auto"/>
            </w:tcBorders>
            <w:vAlign w:val="bottom"/>
          </w:tcPr>
          <w:p w14:paraId="0B5B574B" w14:textId="77777777" w:rsidR="00265BE4" w:rsidRDefault="00AC3B3A">
            <w:pPr>
              <w:spacing w:line="276" w:lineRule="auto"/>
              <w:jc w:val="center"/>
              <w:rPr>
                <w:color w:val="000000"/>
                <w:kern w:val="0"/>
                <w:szCs w:val="21"/>
                <w:lang w:bidi="ar"/>
              </w:rPr>
            </w:pPr>
            <w:r>
              <w:rPr>
                <w:rFonts w:ascii="宋体" w:hAnsi="宋体" w:cs="宋体" w:hint="eastAsia"/>
                <w:szCs w:val="21"/>
              </w:rPr>
              <w:t>0.03</w:t>
            </w:r>
          </w:p>
        </w:tc>
        <w:tc>
          <w:tcPr>
            <w:tcW w:w="899" w:type="pct"/>
            <w:tcBorders>
              <w:left w:val="single" w:sz="8" w:space="0" w:color="auto"/>
              <w:right w:val="single" w:sz="8" w:space="0" w:color="auto"/>
            </w:tcBorders>
            <w:vAlign w:val="center"/>
          </w:tcPr>
          <w:p w14:paraId="4A3092B1" w14:textId="77777777" w:rsidR="00265BE4" w:rsidRDefault="00AC3B3A" w:rsidP="00792F53">
            <w:pPr>
              <w:spacing w:line="276" w:lineRule="auto"/>
              <w:jc w:val="center"/>
              <w:rPr>
                <w:sz w:val="24"/>
              </w:rPr>
            </w:pPr>
            <w:r>
              <w:rPr>
                <w:rFonts w:ascii="宋体" w:hAnsi="宋体" w:cs="宋体"/>
                <w:szCs w:val="21"/>
              </w:rPr>
              <w:t>0.0</w:t>
            </w:r>
            <w:r>
              <w:rPr>
                <w:rFonts w:ascii="宋体" w:hAnsi="宋体" w:cs="宋体" w:hint="eastAsia"/>
                <w:szCs w:val="21"/>
              </w:rPr>
              <w:t>1</w:t>
            </w:r>
          </w:p>
        </w:tc>
      </w:tr>
      <w:tr w:rsidR="00265BE4" w14:paraId="70CD7992" w14:textId="77777777">
        <w:trPr>
          <w:cantSplit/>
          <w:trHeight w:hRule="exact" w:val="397"/>
          <w:jc w:val="center"/>
        </w:trPr>
        <w:tc>
          <w:tcPr>
            <w:tcW w:w="880" w:type="pct"/>
            <w:tcBorders>
              <w:left w:val="single" w:sz="8" w:space="0" w:color="auto"/>
              <w:right w:val="single" w:sz="8" w:space="0" w:color="auto"/>
            </w:tcBorders>
            <w:vAlign w:val="center"/>
          </w:tcPr>
          <w:p w14:paraId="58B54DF5" w14:textId="17F02031" w:rsidR="00265BE4" w:rsidRDefault="00603205">
            <w:pPr>
              <w:spacing w:line="276" w:lineRule="auto"/>
              <w:jc w:val="center"/>
              <w:rPr>
                <w:color w:val="000000"/>
                <w:szCs w:val="21"/>
                <w:lang w:bidi="ar"/>
              </w:rPr>
            </w:pPr>
            <w:r>
              <w:rPr>
                <w:rFonts w:ascii="宋体" w:hAnsi="宋体" w:cs="宋体" w:hint="eastAsia"/>
                <w:szCs w:val="21"/>
              </w:rPr>
              <w:t>正弦基波电流</w:t>
            </w:r>
            <w:r w:rsidR="00AC3B3A">
              <w:rPr>
                <w:rFonts w:ascii="宋体" w:hAnsi="宋体" w:cs="宋体" w:hint="eastAsia"/>
                <w:szCs w:val="21"/>
              </w:rPr>
              <w:t>误差测量点</w:t>
            </w:r>
          </w:p>
        </w:tc>
        <w:tc>
          <w:tcPr>
            <w:tcW w:w="3219" w:type="pct"/>
            <w:gridSpan w:val="5"/>
            <w:tcBorders>
              <w:left w:val="single" w:sz="8" w:space="0" w:color="auto"/>
              <w:right w:val="single" w:sz="8" w:space="0" w:color="auto"/>
            </w:tcBorders>
            <w:vAlign w:val="center"/>
          </w:tcPr>
          <w:p w14:paraId="3E7CA112" w14:textId="77777777" w:rsidR="00265BE4" w:rsidRDefault="00AC3B3A">
            <w:pPr>
              <w:widowControl/>
              <w:jc w:val="center"/>
              <w:textAlignment w:val="center"/>
              <w:rPr>
                <w:rFonts w:ascii="宋体" w:hAnsi="宋体" w:cs="宋体"/>
                <w:szCs w:val="21"/>
              </w:rPr>
            </w:pPr>
            <w:r>
              <w:rPr>
                <w:rFonts w:hint="eastAsia"/>
                <w:color w:val="000000"/>
                <w:szCs w:val="21"/>
                <w:lang w:bidi="ar"/>
              </w:rPr>
              <w:t xml:space="preserve">1% </w:t>
            </w:r>
            <w:r>
              <w:rPr>
                <w:rFonts w:hint="eastAsia"/>
                <w:color w:val="000000"/>
                <w:szCs w:val="21"/>
                <w:lang w:bidi="ar"/>
              </w:rPr>
              <w:t>标准通道</w:t>
            </w:r>
            <w:r>
              <w:rPr>
                <w:rFonts w:hint="eastAsia"/>
                <w:color w:val="000000"/>
                <w:szCs w:val="21"/>
                <w:lang w:bidi="ar"/>
              </w:rPr>
              <w:t xml:space="preserve">5A </w:t>
            </w:r>
            <w:r>
              <w:rPr>
                <w:rFonts w:hint="eastAsia"/>
                <w:color w:val="000000"/>
                <w:szCs w:val="21"/>
                <w:lang w:bidi="ar"/>
              </w:rPr>
              <w:t>被检通道</w:t>
            </w:r>
            <w:r>
              <w:rPr>
                <w:rFonts w:hint="eastAsia"/>
                <w:color w:val="000000"/>
                <w:szCs w:val="21"/>
                <w:lang w:bidi="ar"/>
              </w:rPr>
              <w:t>5A</w:t>
            </w:r>
          </w:p>
        </w:tc>
        <w:tc>
          <w:tcPr>
            <w:tcW w:w="899" w:type="pct"/>
            <w:tcBorders>
              <w:left w:val="single" w:sz="8" w:space="0" w:color="auto"/>
              <w:right w:val="single" w:sz="8" w:space="0" w:color="auto"/>
            </w:tcBorders>
            <w:vAlign w:val="center"/>
          </w:tcPr>
          <w:p w14:paraId="4E3C0D0D" w14:textId="77777777" w:rsidR="00265BE4" w:rsidRDefault="00AC3B3A">
            <w:pPr>
              <w:spacing w:line="276" w:lineRule="auto"/>
              <w:jc w:val="center"/>
              <w:rPr>
                <w:rFonts w:ascii="宋体" w:hAnsi="宋体" w:cs="宋体"/>
                <w:szCs w:val="21"/>
              </w:rPr>
            </w:pPr>
            <w:r>
              <w:rPr>
                <w:rFonts w:ascii="宋体" w:hAnsi="宋体" w:cs="宋体" w:hint="eastAsia"/>
                <w:szCs w:val="21"/>
              </w:rPr>
              <w:t>短时稳定性</w:t>
            </w:r>
          </w:p>
        </w:tc>
      </w:tr>
      <w:tr w:rsidR="00265BE4" w14:paraId="0165C14C" w14:textId="77777777">
        <w:trPr>
          <w:cantSplit/>
          <w:trHeight w:hRule="exact" w:val="397"/>
          <w:jc w:val="center"/>
        </w:trPr>
        <w:tc>
          <w:tcPr>
            <w:tcW w:w="880" w:type="pct"/>
            <w:tcBorders>
              <w:left w:val="single" w:sz="8" w:space="0" w:color="auto"/>
              <w:right w:val="single" w:sz="8" w:space="0" w:color="auto"/>
            </w:tcBorders>
            <w:vAlign w:val="center"/>
          </w:tcPr>
          <w:p w14:paraId="15BDCBAE"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2D3B8C95" w14:textId="77777777" w:rsidR="00265BE4" w:rsidRDefault="00AC3B3A">
            <w:pPr>
              <w:spacing w:line="276" w:lineRule="auto"/>
              <w:jc w:val="center"/>
              <w:rPr>
                <w:rFonts w:ascii="宋体" w:hAnsi="宋体" w:cs="宋体"/>
                <w:szCs w:val="21"/>
              </w:rPr>
            </w:pPr>
            <w:r>
              <w:rPr>
                <w:rFonts w:ascii="宋体" w:hAnsi="宋体" w:cs="宋体" w:hint="eastAsia"/>
                <w:szCs w:val="21"/>
              </w:rPr>
              <w:t>0.005</w:t>
            </w:r>
          </w:p>
        </w:tc>
        <w:tc>
          <w:tcPr>
            <w:tcW w:w="643" w:type="pct"/>
            <w:tcBorders>
              <w:left w:val="single" w:sz="8" w:space="0" w:color="auto"/>
              <w:right w:val="single" w:sz="8" w:space="0" w:color="auto"/>
            </w:tcBorders>
          </w:tcPr>
          <w:p w14:paraId="608CF6B6" w14:textId="77777777" w:rsidR="00265BE4" w:rsidRDefault="00AC3B3A">
            <w:pPr>
              <w:spacing w:line="276" w:lineRule="auto"/>
              <w:jc w:val="center"/>
              <w:rPr>
                <w:rFonts w:ascii="宋体" w:hAnsi="宋体" w:cs="宋体"/>
                <w:szCs w:val="21"/>
              </w:rPr>
            </w:pPr>
            <w:r>
              <w:rPr>
                <w:rFonts w:ascii="宋体" w:hAnsi="宋体" w:cs="宋体" w:hint="eastAsia"/>
                <w:szCs w:val="21"/>
              </w:rPr>
              <w:t>0.004</w:t>
            </w:r>
          </w:p>
        </w:tc>
        <w:tc>
          <w:tcPr>
            <w:tcW w:w="643" w:type="pct"/>
            <w:tcBorders>
              <w:left w:val="single" w:sz="8" w:space="0" w:color="auto"/>
              <w:right w:val="single" w:sz="8" w:space="0" w:color="auto"/>
            </w:tcBorders>
          </w:tcPr>
          <w:p w14:paraId="1AE18201" w14:textId="77777777" w:rsidR="00265BE4" w:rsidRDefault="00AC3B3A">
            <w:pPr>
              <w:spacing w:line="276" w:lineRule="auto"/>
              <w:jc w:val="center"/>
              <w:rPr>
                <w:rFonts w:ascii="宋体" w:hAnsi="宋体" w:cs="宋体"/>
                <w:szCs w:val="21"/>
              </w:rPr>
            </w:pPr>
            <w:r>
              <w:rPr>
                <w:rFonts w:ascii="宋体" w:hAnsi="宋体" w:cs="宋体" w:hint="eastAsia"/>
                <w:szCs w:val="21"/>
              </w:rPr>
              <w:t>0.003</w:t>
            </w:r>
          </w:p>
        </w:tc>
        <w:tc>
          <w:tcPr>
            <w:tcW w:w="643" w:type="pct"/>
            <w:tcBorders>
              <w:left w:val="single" w:sz="8" w:space="0" w:color="auto"/>
              <w:right w:val="single" w:sz="8" w:space="0" w:color="auto"/>
            </w:tcBorders>
          </w:tcPr>
          <w:p w14:paraId="58452AB1" w14:textId="77777777" w:rsidR="00265BE4" w:rsidRDefault="00AC3B3A">
            <w:pPr>
              <w:spacing w:line="276" w:lineRule="auto"/>
              <w:jc w:val="center"/>
              <w:rPr>
                <w:rFonts w:ascii="宋体" w:hAnsi="宋体" w:cs="宋体"/>
                <w:szCs w:val="21"/>
              </w:rPr>
            </w:pPr>
            <w:r>
              <w:rPr>
                <w:rFonts w:ascii="宋体" w:hAnsi="宋体" w:cs="宋体" w:hint="eastAsia"/>
                <w:szCs w:val="21"/>
              </w:rPr>
              <w:t>0.008</w:t>
            </w:r>
          </w:p>
        </w:tc>
        <w:tc>
          <w:tcPr>
            <w:tcW w:w="643" w:type="pct"/>
            <w:tcBorders>
              <w:left w:val="single" w:sz="8" w:space="0" w:color="auto"/>
              <w:right w:val="single" w:sz="8" w:space="0" w:color="auto"/>
            </w:tcBorders>
          </w:tcPr>
          <w:p w14:paraId="7083A955" w14:textId="77777777" w:rsidR="00265BE4" w:rsidRDefault="00AC3B3A">
            <w:pPr>
              <w:spacing w:line="276" w:lineRule="auto"/>
              <w:jc w:val="center"/>
              <w:rPr>
                <w:rFonts w:ascii="宋体" w:hAnsi="宋体" w:cs="宋体"/>
                <w:szCs w:val="21"/>
              </w:rPr>
            </w:pPr>
            <w:r>
              <w:rPr>
                <w:rFonts w:ascii="宋体" w:hAnsi="宋体" w:cs="宋体" w:hint="eastAsia"/>
                <w:szCs w:val="21"/>
              </w:rPr>
              <w:t>0.005</w:t>
            </w:r>
          </w:p>
        </w:tc>
        <w:tc>
          <w:tcPr>
            <w:tcW w:w="899" w:type="pct"/>
            <w:tcBorders>
              <w:left w:val="single" w:sz="8" w:space="0" w:color="auto"/>
              <w:right w:val="single" w:sz="8" w:space="0" w:color="auto"/>
            </w:tcBorders>
            <w:vAlign w:val="center"/>
          </w:tcPr>
          <w:p w14:paraId="06040457"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632724CB" w14:textId="77777777" w:rsidR="00265BE4" w:rsidRDefault="00AC3B3A">
            <w:pPr>
              <w:spacing w:line="276" w:lineRule="auto"/>
              <w:jc w:val="center"/>
              <w:rPr>
                <w:szCs w:val="21"/>
              </w:rPr>
            </w:pPr>
            <w:r>
              <w:rPr>
                <w:szCs w:val="21"/>
              </w:rPr>
              <w:t>2.5VA</w:t>
            </w:r>
          </w:p>
          <w:p w14:paraId="6FBB5982" w14:textId="77777777" w:rsidR="00265BE4" w:rsidRDefault="00AC3B3A">
            <w:pPr>
              <w:spacing w:line="276" w:lineRule="auto"/>
              <w:jc w:val="center"/>
              <w:rPr>
                <w:rFonts w:ascii="宋体" w:hAnsi="宋体" w:cs="宋体"/>
                <w:szCs w:val="21"/>
              </w:rPr>
            </w:pPr>
            <w:proofErr w:type="spellStart"/>
            <w:r>
              <w:rPr>
                <w:szCs w:val="21"/>
              </w:rPr>
              <w:t>cosφ</w:t>
            </w:r>
            <w:proofErr w:type="spellEnd"/>
            <w:r>
              <w:rPr>
                <w:szCs w:val="21"/>
              </w:rPr>
              <w:t>=0.8</w:t>
            </w:r>
          </w:p>
        </w:tc>
      </w:tr>
      <w:tr w:rsidR="00265BE4" w14:paraId="560E000D" w14:textId="77777777">
        <w:trPr>
          <w:cantSplit/>
          <w:trHeight w:hRule="exact" w:val="397"/>
          <w:jc w:val="center"/>
        </w:trPr>
        <w:tc>
          <w:tcPr>
            <w:tcW w:w="880" w:type="pct"/>
            <w:tcBorders>
              <w:left w:val="single" w:sz="8" w:space="0" w:color="auto"/>
              <w:right w:val="single" w:sz="8" w:space="0" w:color="auto"/>
            </w:tcBorders>
            <w:vAlign w:val="center"/>
          </w:tcPr>
          <w:p w14:paraId="37B537D5"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3E2BBB33" w14:textId="77777777" w:rsidR="00265BE4" w:rsidRDefault="00AC3B3A">
            <w:pPr>
              <w:spacing w:line="276" w:lineRule="auto"/>
              <w:jc w:val="center"/>
              <w:rPr>
                <w:rFonts w:ascii="宋体" w:hAnsi="宋体" w:cs="宋体"/>
                <w:szCs w:val="21"/>
              </w:rPr>
            </w:pPr>
            <w:r>
              <w:rPr>
                <w:rFonts w:ascii="宋体" w:hAnsi="宋体" w:cs="宋体" w:hint="eastAsia"/>
                <w:szCs w:val="21"/>
              </w:rPr>
              <w:t>-0.82</w:t>
            </w:r>
          </w:p>
        </w:tc>
        <w:tc>
          <w:tcPr>
            <w:tcW w:w="643" w:type="pct"/>
            <w:tcBorders>
              <w:left w:val="single" w:sz="8" w:space="0" w:color="auto"/>
              <w:right w:val="single" w:sz="8" w:space="0" w:color="auto"/>
            </w:tcBorders>
          </w:tcPr>
          <w:p w14:paraId="2EB96A25" w14:textId="77777777" w:rsidR="00265BE4" w:rsidRDefault="00AC3B3A">
            <w:pPr>
              <w:spacing w:line="276" w:lineRule="auto"/>
              <w:jc w:val="center"/>
              <w:rPr>
                <w:rFonts w:ascii="宋体" w:hAnsi="宋体" w:cs="宋体"/>
                <w:szCs w:val="21"/>
              </w:rPr>
            </w:pPr>
            <w:r>
              <w:rPr>
                <w:rFonts w:ascii="宋体" w:hAnsi="宋体" w:cs="宋体" w:hint="eastAsia"/>
                <w:szCs w:val="21"/>
              </w:rPr>
              <w:t>-0.77</w:t>
            </w:r>
          </w:p>
        </w:tc>
        <w:tc>
          <w:tcPr>
            <w:tcW w:w="643" w:type="pct"/>
            <w:tcBorders>
              <w:left w:val="single" w:sz="8" w:space="0" w:color="auto"/>
              <w:right w:val="single" w:sz="8" w:space="0" w:color="auto"/>
            </w:tcBorders>
          </w:tcPr>
          <w:p w14:paraId="1A29E662" w14:textId="77777777" w:rsidR="00265BE4" w:rsidRDefault="00AC3B3A">
            <w:pPr>
              <w:spacing w:line="276" w:lineRule="auto"/>
              <w:jc w:val="center"/>
              <w:rPr>
                <w:rFonts w:ascii="宋体" w:hAnsi="宋体" w:cs="宋体"/>
                <w:szCs w:val="21"/>
              </w:rPr>
            </w:pPr>
            <w:r>
              <w:rPr>
                <w:rFonts w:ascii="宋体" w:hAnsi="宋体" w:cs="宋体" w:hint="eastAsia"/>
                <w:szCs w:val="21"/>
              </w:rPr>
              <w:t>-0.86</w:t>
            </w:r>
          </w:p>
        </w:tc>
        <w:tc>
          <w:tcPr>
            <w:tcW w:w="643" w:type="pct"/>
            <w:tcBorders>
              <w:left w:val="single" w:sz="8" w:space="0" w:color="auto"/>
              <w:right w:val="single" w:sz="8" w:space="0" w:color="auto"/>
            </w:tcBorders>
          </w:tcPr>
          <w:p w14:paraId="54780861" w14:textId="77777777" w:rsidR="00265BE4" w:rsidRDefault="00AC3B3A">
            <w:pPr>
              <w:spacing w:line="276" w:lineRule="auto"/>
              <w:jc w:val="center"/>
              <w:rPr>
                <w:rFonts w:ascii="宋体" w:hAnsi="宋体" w:cs="宋体"/>
                <w:szCs w:val="21"/>
              </w:rPr>
            </w:pPr>
            <w:r>
              <w:rPr>
                <w:rFonts w:ascii="宋体" w:hAnsi="宋体" w:cs="宋体" w:hint="eastAsia"/>
                <w:szCs w:val="21"/>
              </w:rPr>
              <w:t>-0.77</w:t>
            </w:r>
          </w:p>
        </w:tc>
        <w:tc>
          <w:tcPr>
            <w:tcW w:w="643" w:type="pct"/>
            <w:tcBorders>
              <w:left w:val="single" w:sz="8" w:space="0" w:color="auto"/>
              <w:right w:val="single" w:sz="8" w:space="0" w:color="auto"/>
            </w:tcBorders>
          </w:tcPr>
          <w:p w14:paraId="1BE655B8" w14:textId="77777777" w:rsidR="00265BE4" w:rsidRDefault="00AC3B3A">
            <w:pPr>
              <w:spacing w:line="276" w:lineRule="auto"/>
              <w:jc w:val="center"/>
              <w:rPr>
                <w:rFonts w:ascii="宋体" w:hAnsi="宋体" w:cs="宋体"/>
                <w:szCs w:val="21"/>
              </w:rPr>
            </w:pPr>
            <w:r>
              <w:rPr>
                <w:rFonts w:ascii="宋体" w:hAnsi="宋体" w:cs="宋体" w:hint="eastAsia"/>
                <w:szCs w:val="21"/>
              </w:rPr>
              <w:t>-0.81</w:t>
            </w:r>
          </w:p>
        </w:tc>
        <w:tc>
          <w:tcPr>
            <w:tcW w:w="899" w:type="pct"/>
            <w:tcBorders>
              <w:left w:val="single" w:sz="8" w:space="0" w:color="auto"/>
              <w:right w:val="single" w:sz="8" w:space="0" w:color="auto"/>
            </w:tcBorders>
            <w:vAlign w:val="center"/>
          </w:tcPr>
          <w:p w14:paraId="6E733D92" w14:textId="0CC04FEC" w:rsidR="00265BE4" w:rsidRDefault="00AC3B3A" w:rsidP="00792F53">
            <w:pPr>
              <w:spacing w:line="276" w:lineRule="auto"/>
              <w:jc w:val="center"/>
              <w:rPr>
                <w:rFonts w:ascii="宋体" w:hAnsi="宋体" w:cs="宋体"/>
                <w:szCs w:val="21"/>
              </w:rPr>
            </w:pPr>
            <w:r w:rsidRPr="00792F53">
              <w:rPr>
                <w:rFonts w:ascii="宋体" w:hAnsi="宋体" w:cs="宋体" w:hint="eastAsia"/>
                <w:szCs w:val="21"/>
              </w:rPr>
              <w:t>0.00</w:t>
            </w:r>
            <w:r w:rsidR="00792F53">
              <w:rPr>
                <w:rFonts w:ascii="宋体" w:hAnsi="宋体" w:cs="宋体"/>
                <w:szCs w:val="21"/>
              </w:rPr>
              <w:t>6</w:t>
            </w:r>
          </w:p>
        </w:tc>
      </w:tr>
      <w:tr w:rsidR="00265BE4" w14:paraId="20077FF4" w14:textId="77777777">
        <w:trPr>
          <w:cantSplit/>
          <w:trHeight w:hRule="exact" w:val="397"/>
          <w:jc w:val="center"/>
        </w:trPr>
        <w:tc>
          <w:tcPr>
            <w:tcW w:w="880" w:type="pct"/>
            <w:tcBorders>
              <w:left w:val="single" w:sz="8" w:space="0" w:color="auto"/>
              <w:right w:val="single" w:sz="8" w:space="0" w:color="auto"/>
            </w:tcBorders>
            <w:vAlign w:val="center"/>
          </w:tcPr>
          <w:p w14:paraId="7224CFDB"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0946FC4C" w14:textId="77777777" w:rsidR="00265BE4" w:rsidRDefault="00AC3B3A">
            <w:pPr>
              <w:spacing w:line="276" w:lineRule="auto"/>
              <w:jc w:val="center"/>
              <w:rPr>
                <w:rFonts w:ascii="宋体" w:hAnsi="宋体" w:cs="宋体"/>
                <w:szCs w:val="21"/>
              </w:rPr>
            </w:pPr>
            <w:r>
              <w:rPr>
                <w:rFonts w:ascii="宋体" w:hAnsi="宋体" w:cs="宋体" w:hint="eastAsia"/>
                <w:szCs w:val="21"/>
              </w:rPr>
              <w:t>0.003</w:t>
            </w:r>
          </w:p>
        </w:tc>
        <w:tc>
          <w:tcPr>
            <w:tcW w:w="643" w:type="pct"/>
            <w:tcBorders>
              <w:left w:val="single" w:sz="8" w:space="0" w:color="auto"/>
              <w:right w:val="single" w:sz="8" w:space="0" w:color="auto"/>
            </w:tcBorders>
          </w:tcPr>
          <w:p w14:paraId="0349AD48" w14:textId="77777777" w:rsidR="00265BE4" w:rsidRDefault="00AC3B3A">
            <w:pPr>
              <w:spacing w:line="276" w:lineRule="auto"/>
              <w:jc w:val="center"/>
              <w:rPr>
                <w:rFonts w:ascii="宋体" w:hAnsi="宋体" w:cs="宋体"/>
                <w:szCs w:val="21"/>
              </w:rPr>
            </w:pPr>
            <w:r>
              <w:rPr>
                <w:rFonts w:ascii="宋体" w:hAnsi="宋体" w:cs="宋体" w:hint="eastAsia"/>
                <w:szCs w:val="21"/>
              </w:rPr>
              <w:t>0.006</w:t>
            </w:r>
          </w:p>
        </w:tc>
        <w:tc>
          <w:tcPr>
            <w:tcW w:w="643" w:type="pct"/>
            <w:tcBorders>
              <w:left w:val="single" w:sz="8" w:space="0" w:color="auto"/>
              <w:right w:val="single" w:sz="8" w:space="0" w:color="auto"/>
            </w:tcBorders>
          </w:tcPr>
          <w:p w14:paraId="3C894314" w14:textId="77777777" w:rsidR="00265BE4" w:rsidRDefault="00AC3B3A">
            <w:pPr>
              <w:spacing w:line="276" w:lineRule="auto"/>
              <w:jc w:val="center"/>
              <w:rPr>
                <w:rFonts w:ascii="宋体" w:hAnsi="宋体" w:cs="宋体"/>
                <w:szCs w:val="21"/>
              </w:rPr>
            </w:pPr>
            <w:r>
              <w:rPr>
                <w:rFonts w:ascii="宋体" w:hAnsi="宋体" w:cs="宋体" w:hint="eastAsia"/>
                <w:szCs w:val="21"/>
              </w:rPr>
              <w:t>0.005</w:t>
            </w:r>
          </w:p>
        </w:tc>
        <w:tc>
          <w:tcPr>
            <w:tcW w:w="643" w:type="pct"/>
            <w:tcBorders>
              <w:left w:val="single" w:sz="8" w:space="0" w:color="auto"/>
              <w:right w:val="single" w:sz="8" w:space="0" w:color="auto"/>
            </w:tcBorders>
          </w:tcPr>
          <w:p w14:paraId="78DF1847" w14:textId="77777777" w:rsidR="00265BE4" w:rsidRDefault="00AC3B3A">
            <w:pPr>
              <w:spacing w:line="276" w:lineRule="auto"/>
              <w:jc w:val="center"/>
              <w:rPr>
                <w:rFonts w:ascii="宋体" w:hAnsi="宋体" w:cs="宋体"/>
                <w:szCs w:val="21"/>
              </w:rPr>
            </w:pPr>
            <w:r>
              <w:rPr>
                <w:rFonts w:ascii="宋体" w:hAnsi="宋体" w:cs="宋体" w:hint="eastAsia"/>
                <w:szCs w:val="21"/>
              </w:rPr>
              <w:t>0.005</w:t>
            </w:r>
          </w:p>
        </w:tc>
        <w:tc>
          <w:tcPr>
            <w:tcW w:w="643" w:type="pct"/>
            <w:tcBorders>
              <w:left w:val="single" w:sz="8" w:space="0" w:color="auto"/>
              <w:right w:val="single" w:sz="8" w:space="0" w:color="auto"/>
            </w:tcBorders>
          </w:tcPr>
          <w:p w14:paraId="21B34D9C" w14:textId="77777777" w:rsidR="00265BE4" w:rsidRDefault="00AC3B3A">
            <w:pPr>
              <w:spacing w:line="276" w:lineRule="auto"/>
              <w:jc w:val="center"/>
              <w:rPr>
                <w:rFonts w:ascii="宋体" w:hAnsi="宋体" w:cs="宋体"/>
                <w:szCs w:val="21"/>
              </w:rPr>
            </w:pPr>
            <w:r>
              <w:rPr>
                <w:rFonts w:ascii="宋体" w:hAnsi="宋体" w:cs="宋体" w:hint="eastAsia"/>
                <w:szCs w:val="21"/>
              </w:rPr>
              <w:t>0.004</w:t>
            </w:r>
          </w:p>
        </w:tc>
        <w:tc>
          <w:tcPr>
            <w:tcW w:w="899" w:type="pct"/>
            <w:tcBorders>
              <w:left w:val="single" w:sz="8" w:space="0" w:color="auto"/>
              <w:right w:val="single" w:sz="8" w:space="0" w:color="auto"/>
            </w:tcBorders>
            <w:vAlign w:val="center"/>
          </w:tcPr>
          <w:p w14:paraId="76B53036" w14:textId="77777777" w:rsidR="00265BE4" w:rsidRDefault="00AC3B3A">
            <w:pPr>
              <w:spacing w:line="276" w:lineRule="auto"/>
              <w:jc w:val="center"/>
              <w:rPr>
                <w:rFonts w:ascii="宋体" w:hAnsi="宋体" w:cs="宋体"/>
                <w:szCs w:val="21"/>
              </w:rPr>
            </w:pPr>
            <w:r>
              <w:rPr>
                <w:color w:val="000000"/>
                <w:szCs w:val="21"/>
                <w:lang w:bidi="ar"/>
              </w:rPr>
              <w:t>相位差（</w:t>
            </w:r>
            <w:r>
              <w:rPr>
                <w:color w:val="000000"/>
                <w:szCs w:val="21"/>
                <w:lang w:bidi="ar"/>
              </w:rPr>
              <w:t>′</w:t>
            </w:r>
            <w:r>
              <w:rPr>
                <w:color w:val="000000"/>
                <w:szCs w:val="21"/>
                <w:lang w:bidi="ar"/>
              </w:rPr>
              <w:t>）</w:t>
            </w:r>
          </w:p>
        </w:tc>
      </w:tr>
      <w:tr w:rsidR="00265BE4" w14:paraId="2B677892" w14:textId="77777777">
        <w:trPr>
          <w:cantSplit/>
          <w:trHeight w:hRule="exact" w:val="397"/>
          <w:jc w:val="center"/>
        </w:trPr>
        <w:tc>
          <w:tcPr>
            <w:tcW w:w="880" w:type="pct"/>
            <w:tcBorders>
              <w:left w:val="single" w:sz="8" w:space="0" w:color="auto"/>
              <w:right w:val="single" w:sz="8" w:space="0" w:color="auto"/>
            </w:tcBorders>
            <w:vAlign w:val="center"/>
          </w:tcPr>
          <w:p w14:paraId="5AC482B0"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3FD68BFB" w14:textId="77777777" w:rsidR="00265BE4" w:rsidRDefault="00AC3B3A">
            <w:pPr>
              <w:spacing w:line="276" w:lineRule="auto"/>
              <w:jc w:val="center"/>
              <w:rPr>
                <w:rFonts w:ascii="宋体" w:hAnsi="宋体" w:cs="宋体"/>
                <w:szCs w:val="21"/>
              </w:rPr>
            </w:pPr>
            <w:r>
              <w:rPr>
                <w:rFonts w:ascii="宋体" w:hAnsi="宋体" w:cs="宋体" w:hint="eastAsia"/>
                <w:szCs w:val="21"/>
              </w:rPr>
              <w:t>-0.77</w:t>
            </w:r>
          </w:p>
        </w:tc>
        <w:tc>
          <w:tcPr>
            <w:tcW w:w="643" w:type="pct"/>
            <w:tcBorders>
              <w:left w:val="single" w:sz="8" w:space="0" w:color="auto"/>
              <w:right w:val="single" w:sz="8" w:space="0" w:color="auto"/>
            </w:tcBorders>
          </w:tcPr>
          <w:p w14:paraId="24C4E132" w14:textId="77777777" w:rsidR="00265BE4" w:rsidRDefault="00AC3B3A">
            <w:pPr>
              <w:spacing w:line="276" w:lineRule="auto"/>
              <w:jc w:val="center"/>
              <w:rPr>
                <w:rFonts w:ascii="宋体" w:hAnsi="宋体" w:cs="宋体"/>
                <w:szCs w:val="21"/>
              </w:rPr>
            </w:pPr>
            <w:r>
              <w:rPr>
                <w:rFonts w:ascii="宋体" w:hAnsi="宋体" w:cs="宋体" w:hint="eastAsia"/>
                <w:szCs w:val="21"/>
              </w:rPr>
              <w:t>-0.71</w:t>
            </w:r>
          </w:p>
        </w:tc>
        <w:tc>
          <w:tcPr>
            <w:tcW w:w="643" w:type="pct"/>
            <w:tcBorders>
              <w:left w:val="single" w:sz="8" w:space="0" w:color="auto"/>
              <w:right w:val="single" w:sz="8" w:space="0" w:color="auto"/>
            </w:tcBorders>
          </w:tcPr>
          <w:p w14:paraId="2FFFF9CE" w14:textId="77777777" w:rsidR="00265BE4" w:rsidRDefault="00AC3B3A">
            <w:pPr>
              <w:spacing w:line="276" w:lineRule="auto"/>
              <w:jc w:val="center"/>
              <w:rPr>
                <w:rFonts w:ascii="宋体" w:hAnsi="宋体" w:cs="宋体"/>
                <w:szCs w:val="21"/>
              </w:rPr>
            </w:pPr>
            <w:r>
              <w:rPr>
                <w:rFonts w:ascii="宋体" w:hAnsi="宋体" w:cs="宋体" w:hint="eastAsia"/>
                <w:szCs w:val="21"/>
              </w:rPr>
              <w:t>-0.84</w:t>
            </w:r>
          </w:p>
        </w:tc>
        <w:tc>
          <w:tcPr>
            <w:tcW w:w="643" w:type="pct"/>
            <w:tcBorders>
              <w:left w:val="single" w:sz="8" w:space="0" w:color="auto"/>
              <w:right w:val="single" w:sz="8" w:space="0" w:color="auto"/>
            </w:tcBorders>
          </w:tcPr>
          <w:p w14:paraId="0A1F27FC" w14:textId="77777777" w:rsidR="00265BE4" w:rsidRDefault="00AC3B3A">
            <w:pPr>
              <w:spacing w:line="276" w:lineRule="auto"/>
              <w:jc w:val="center"/>
              <w:rPr>
                <w:rFonts w:ascii="宋体" w:hAnsi="宋体" w:cs="宋体"/>
                <w:szCs w:val="21"/>
              </w:rPr>
            </w:pPr>
            <w:r>
              <w:rPr>
                <w:rFonts w:ascii="宋体" w:hAnsi="宋体" w:cs="宋体" w:hint="eastAsia"/>
                <w:szCs w:val="21"/>
              </w:rPr>
              <w:t>-0.74</w:t>
            </w:r>
          </w:p>
        </w:tc>
        <w:tc>
          <w:tcPr>
            <w:tcW w:w="643" w:type="pct"/>
            <w:tcBorders>
              <w:left w:val="single" w:sz="8" w:space="0" w:color="auto"/>
              <w:right w:val="single" w:sz="8" w:space="0" w:color="auto"/>
            </w:tcBorders>
          </w:tcPr>
          <w:p w14:paraId="684DA159" w14:textId="77777777" w:rsidR="00265BE4" w:rsidRDefault="00AC3B3A">
            <w:pPr>
              <w:spacing w:line="276" w:lineRule="auto"/>
              <w:jc w:val="center"/>
              <w:rPr>
                <w:rFonts w:ascii="宋体" w:hAnsi="宋体" w:cs="宋体"/>
                <w:szCs w:val="21"/>
              </w:rPr>
            </w:pPr>
            <w:r>
              <w:rPr>
                <w:rFonts w:ascii="宋体" w:hAnsi="宋体" w:cs="宋体" w:hint="eastAsia"/>
                <w:szCs w:val="21"/>
              </w:rPr>
              <w:t>-0.76</w:t>
            </w:r>
          </w:p>
        </w:tc>
        <w:tc>
          <w:tcPr>
            <w:tcW w:w="899" w:type="pct"/>
            <w:tcBorders>
              <w:left w:val="single" w:sz="8" w:space="0" w:color="auto"/>
              <w:right w:val="single" w:sz="8" w:space="0" w:color="auto"/>
            </w:tcBorders>
            <w:vAlign w:val="center"/>
          </w:tcPr>
          <w:p w14:paraId="0533B305" w14:textId="0D64D1A7" w:rsidR="00265BE4" w:rsidRDefault="00AC3B3A" w:rsidP="00792F53">
            <w:pPr>
              <w:spacing w:line="276" w:lineRule="auto"/>
              <w:jc w:val="center"/>
              <w:rPr>
                <w:rFonts w:ascii="宋体" w:hAnsi="宋体" w:cs="宋体"/>
                <w:szCs w:val="21"/>
              </w:rPr>
            </w:pPr>
            <w:r w:rsidRPr="00792F53">
              <w:rPr>
                <w:rFonts w:ascii="宋体" w:hAnsi="宋体" w:cs="宋体" w:hint="eastAsia"/>
                <w:szCs w:val="21"/>
              </w:rPr>
              <w:t>0.1</w:t>
            </w:r>
            <w:r w:rsidR="00792F53">
              <w:rPr>
                <w:rFonts w:ascii="宋体" w:hAnsi="宋体" w:cs="宋体"/>
                <w:szCs w:val="21"/>
              </w:rPr>
              <w:t>5</w:t>
            </w:r>
          </w:p>
        </w:tc>
      </w:tr>
      <w:tr w:rsidR="00265BE4" w14:paraId="106FF972" w14:textId="77777777">
        <w:trPr>
          <w:cantSplit/>
          <w:trHeight w:hRule="exact" w:val="397"/>
          <w:jc w:val="center"/>
        </w:trPr>
        <w:tc>
          <w:tcPr>
            <w:tcW w:w="880" w:type="pct"/>
            <w:tcBorders>
              <w:left w:val="single" w:sz="8" w:space="0" w:color="auto"/>
              <w:right w:val="single" w:sz="8" w:space="0" w:color="auto"/>
            </w:tcBorders>
            <w:vAlign w:val="center"/>
          </w:tcPr>
          <w:p w14:paraId="3B8943E5" w14:textId="60527BA2" w:rsidR="00265BE4" w:rsidRDefault="00603205">
            <w:pPr>
              <w:spacing w:line="276" w:lineRule="auto"/>
              <w:jc w:val="center"/>
              <w:rPr>
                <w:color w:val="000000"/>
                <w:szCs w:val="21"/>
                <w:lang w:bidi="ar"/>
              </w:rPr>
            </w:pPr>
            <w:r>
              <w:rPr>
                <w:rFonts w:ascii="宋体" w:hAnsi="宋体" w:cs="宋体" w:hint="eastAsia"/>
                <w:szCs w:val="21"/>
              </w:rPr>
              <w:t>正弦基波电流</w:t>
            </w:r>
            <w:r w:rsidR="00AC3B3A">
              <w:rPr>
                <w:rFonts w:ascii="宋体" w:hAnsi="宋体" w:cs="宋体" w:hint="eastAsia"/>
                <w:szCs w:val="21"/>
              </w:rPr>
              <w:t>误差测量点</w:t>
            </w:r>
          </w:p>
        </w:tc>
        <w:tc>
          <w:tcPr>
            <w:tcW w:w="3219" w:type="pct"/>
            <w:gridSpan w:val="5"/>
            <w:tcBorders>
              <w:left w:val="single" w:sz="8" w:space="0" w:color="auto"/>
              <w:right w:val="single" w:sz="8" w:space="0" w:color="auto"/>
            </w:tcBorders>
            <w:vAlign w:val="center"/>
          </w:tcPr>
          <w:p w14:paraId="1BFE6D47" w14:textId="77777777" w:rsidR="00265BE4" w:rsidRDefault="00AC3B3A">
            <w:pPr>
              <w:widowControl/>
              <w:jc w:val="center"/>
              <w:textAlignment w:val="center"/>
              <w:rPr>
                <w:rFonts w:ascii="宋体" w:hAnsi="宋体" w:cs="宋体"/>
                <w:szCs w:val="21"/>
              </w:rPr>
            </w:pPr>
            <w:r>
              <w:rPr>
                <w:color w:val="000000"/>
                <w:szCs w:val="21"/>
                <w:lang w:bidi="ar"/>
              </w:rPr>
              <w:t>100</w:t>
            </w:r>
            <w:r>
              <w:rPr>
                <w:rFonts w:hint="eastAsia"/>
                <w:color w:val="000000"/>
                <w:szCs w:val="21"/>
                <w:lang w:bidi="ar"/>
              </w:rPr>
              <w:t xml:space="preserve">% </w:t>
            </w:r>
            <w:r>
              <w:rPr>
                <w:rFonts w:hint="eastAsia"/>
                <w:color w:val="000000"/>
                <w:szCs w:val="21"/>
                <w:lang w:bidi="ar"/>
              </w:rPr>
              <w:t>标准通道</w:t>
            </w:r>
            <w:r>
              <w:rPr>
                <w:rFonts w:hint="eastAsia"/>
                <w:color w:val="000000"/>
                <w:szCs w:val="21"/>
                <w:lang w:bidi="ar"/>
              </w:rPr>
              <w:t xml:space="preserve">5A </w:t>
            </w:r>
            <w:r>
              <w:rPr>
                <w:rFonts w:hint="eastAsia"/>
                <w:color w:val="000000"/>
                <w:szCs w:val="21"/>
                <w:lang w:bidi="ar"/>
              </w:rPr>
              <w:t>被检通道</w:t>
            </w:r>
            <w:r>
              <w:rPr>
                <w:rFonts w:hint="eastAsia"/>
                <w:color w:val="000000"/>
                <w:szCs w:val="21"/>
                <w:lang w:bidi="ar"/>
              </w:rPr>
              <w:t>5A</w:t>
            </w:r>
          </w:p>
        </w:tc>
        <w:tc>
          <w:tcPr>
            <w:tcW w:w="899" w:type="pct"/>
            <w:tcBorders>
              <w:left w:val="single" w:sz="8" w:space="0" w:color="auto"/>
              <w:right w:val="single" w:sz="8" w:space="0" w:color="auto"/>
            </w:tcBorders>
            <w:vAlign w:val="center"/>
          </w:tcPr>
          <w:p w14:paraId="0AB30268" w14:textId="77777777" w:rsidR="00265BE4" w:rsidRDefault="00AC3B3A">
            <w:pPr>
              <w:spacing w:line="276" w:lineRule="auto"/>
              <w:jc w:val="center"/>
              <w:rPr>
                <w:rFonts w:ascii="宋体" w:hAnsi="宋体" w:cs="宋体"/>
                <w:szCs w:val="21"/>
              </w:rPr>
            </w:pPr>
            <w:r>
              <w:rPr>
                <w:rFonts w:ascii="宋体" w:hAnsi="宋体" w:cs="宋体" w:hint="eastAsia"/>
                <w:szCs w:val="21"/>
              </w:rPr>
              <w:t>短时稳定性</w:t>
            </w:r>
          </w:p>
        </w:tc>
      </w:tr>
      <w:tr w:rsidR="00265BE4" w14:paraId="0236927A" w14:textId="77777777">
        <w:trPr>
          <w:cantSplit/>
          <w:trHeight w:hRule="exact" w:val="397"/>
          <w:jc w:val="center"/>
        </w:trPr>
        <w:tc>
          <w:tcPr>
            <w:tcW w:w="880" w:type="pct"/>
            <w:tcBorders>
              <w:left w:val="single" w:sz="8" w:space="0" w:color="auto"/>
              <w:right w:val="single" w:sz="8" w:space="0" w:color="auto"/>
            </w:tcBorders>
            <w:vAlign w:val="center"/>
          </w:tcPr>
          <w:p w14:paraId="32C13D97"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3A64A605"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3" w:type="pct"/>
            <w:tcBorders>
              <w:left w:val="single" w:sz="8" w:space="0" w:color="auto"/>
              <w:right w:val="single" w:sz="8" w:space="0" w:color="auto"/>
            </w:tcBorders>
            <w:vAlign w:val="bottom"/>
          </w:tcPr>
          <w:p w14:paraId="4241D154"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3" w:type="pct"/>
            <w:tcBorders>
              <w:left w:val="single" w:sz="8" w:space="0" w:color="auto"/>
              <w:right w:val="single" w:sz="8" w:space="0" w:color="auto"/>
            </w:tcBorders>
            <w:vAlign w:val="bottom"/>
          </w:tcPr>
          <w:p w14:paraId="7208503D"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3" w:type="pct"/>
            <w:tcBorders>
              <w:left w:val="single" w:sz="8" w:space="0" w:color="auto"/>
              <w:right w:val="single" w:sz="8" w:space="0" w:color="auto"/>
            </w:tcBorders>
            <w:vAlign w:val="bottom"/>
          </w:tcPr>
          <w:p w14:paraId="43FB345D"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3" w:type="pct"/>
            <w:tcBorders>
              <w:left w:val="single" w:sz="8" w:space="0" w:color="auto"/>
              <w:right w:val="single" w:sz="8" w:space="0" w:color="auto"/>
            </w:tcBorders>
            <w:vAlign w:val="bottom"/>
          </w:tcPr>
          <w:p w14:paraId="1714A589"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899" w:type="pct"/>
            <w:tcBorders>
              <w:left w:val="single" w:sz="8" w:space="0" w:color="auto"/>
              <w:right w:val="single" w:sz="8" w:space="0" w:color="auto"/>
            </w:tcBorders>
            <w:vAlign w:val="center"/>
          </w:tcPr>
          <w:p w14:paraId="0E1F32C4"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5DEB534E" w14:textId="77777777" w:rsidR="00265BE4" w:rsidRDefault="00AC3B3A">
            <w:pPr>
              <w:spacing w:line="276" w:lineRule="auto"/>
              <w:jc w:val="center"/>
              <w:rPr>
                <w:szCs w:val="21"/>
              </w:rPr>
            </w:pPr>
            <w:r>
              <w:rPr>
                <w:szCs w:val="21"/>
              </w:rPr>
              <w:t>2.5VA</w:t>
            </w:r>
          </w:p>
          <w:p w14:paraId="27E7C9D4" w14:textId="77777777" w:rsidR="00265BE4" w:rsidRDefault="00AC3B3A">
            <w:pPr>
              <w:spacing w:line="276" w:lineRule="auto"/>
              <w:jc w:val="center"/>
              <w:rPr>
                <w:rFonts w:ascii="宋体" w:hAnsi="宋体" w:cs="宋体"/>
                <w:szCs w:val="21"/>
              </w:rPr>
            </w:pPr>
            <w:proofErr w:type="spellStart"/>
            <w:r>
              <w:rPr>
                <w:szCs w:val="21"/>
              </w:rPr>
              <w:t>cosφ</w:t>
            </w:r>
            <w:proofErr w:type="spellEnd"/>
            <w:r>
              <w:rPr>
                <w:szCs w:val="21"/>
              </w:rPr>
              <w:t>=0.8</w:t>
            </w:r>
          </w:p>
        </w:tc>
      </w:tr>
      <w:tr w:rsidR="00265BE4" w14:paraId="752E0C4A" w14:textId="77777777">
        <w:trPr>
          <w:cantSplit/>
          <w:trHeight w:hRule="exact" w:val="397"/>
          <w:jc w:val="center"/>
        </w:trPr>
        <w:tc>
          <w:tcPr>
            <w:tcW w:w="880" w:type="pct"/>
            <w:tcBorders>
              <w:left w:val="single" w:sz="8" w:space="0" w:color="auto"/>
              <w:right w:val="single" w:sz="8" w:space="0" w:color="auto"/>
            </w:tcBorders>
            <w:vAlign w:val="center"/>
          </w:tcPr>
          <w:p w14:paraId="029DF83D"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0148EC32" w14:textId="77777777" w:rsidR="00265BE4" w:rsidRDefault="00AC3B3A">
            <w:pPr>
              <w:spacing w:line="276" w:lineRule="auto"/>
              <w:jc w:val="center"/>
              <w:rPr>
                <w:rFonts w:ascii="宋体" w:hAnsi="宋体" w:cs="宋体"/>
                <w:szCs w:val="21"/>
              </w:rPr>
            </w:pPr>
            <w:r>
              <w:rPr>
                <w:rFonts w:ascii="宋体" w:hAnsi="宋体" w:cs="宋体" w:hint="eastAsia"/>
                <w:szCs w:val="21"/>
              </w:rPr>
              <w:t>0.13</w:t>
            </w:r>
          </w:p>
        </w:tc>
        <w:tc>
          <w:tcPr>
            <w:tcW w:w="643" w:type="pct"/>
            <w:tcBorders>
              <w:left w:val="single" w:sz="8" w:space="0" w:color="auto"/>
              <w:right w:val="single" w:sz="8" w:space="0" w:color="auto"/>
            </w:tcBorders>
            <w:vAlign w:val="bottom"/>
          </w:tcPr>
          <w:p w14:paraId="6599EED5" w14:textId="77777777" w:rsidR="00265BE4" w:rsidRDefault="00AC3B3A">
            <w:pPr>
              <w:spacing w:line="276" w:lineRule="auto"/>
              <w:jc w:val="center"/>
              <w:rPr>
                <w:rFonts w:ascii="宋体" w:hAnsi="宋体" w:cs="宋体"/>
                <w:szCs w:val="21"/>
              </w:rPr>
            </w:pPr>
            <w:r>
              <w:rPr>
                <w:rFonts w:ascii="宋体" w:hAnsi="宋体" w:cs="宋体" w:hint="eastAsia"/>
                <w:szCs w:val="21"/>
              </w:rPr>
              <w:t>0.12</w:t>
            </w:r>
          </w:p>
        </w:tc>
        <w:tc>
          <w:tcPr>
            <w:tcW w:w="643" w:type="pct"/>
            <w:tcBorders>
              <w:left w:val="single" w:sz="8" w:space="0" w:color="auto"/>
              <w:right w:val="single" w:sz="8" w:space="0" w:color="auto"/>
            </w:tcBorders>
            <w:vAlign w:val="bottom"/>
          </w:tcPr>
          <w:p w14:paraId="5D6C4E30" w14:textId="77777777" w:rsidR="00265BE4" w:rsidRDefault="00AC3B3A">
            <w:pPr>
              <w:spacing w:line="276" w:lineRule="auto"/>
              <w:jc w:val="center"/>
              <w:rPr>
                <w:rFonts w:ascii="宋体" w:hAnsi="宋体" w:cs="宋体"/>
                <w:szCs w:val="21"/>
              </w:rPr>
            </w:pPr>
            <w:r>
              <w:rPr>
                <w:rFonts w:ascii="宋体" w:hAnsi="宋体" w:cs="宋体" w:hint="eastAsia"/>
                <w:szCs w:val="21"/>
              </w:rPr>
              <w:t>0.12</w:t>
            </w:r>
          </w:p>
        </w:tc>
        <w:tc>
          <w:tcPr>
            <w:tcW w:w="643" w:type="pct"/>
            <w:tcBorders>
              <w:left w:val="single" w:sz="8" w:space="0" w:color="auto"/>
              <w:right w:val="single" w:sz="8" w:space="0" w:color="auto"/>
            </w:tcBorders>
            <w:vAlign w:val="bottom"/>
          </w:tcPr>
          <w:p w14:paraId="1F0079C8" w14:textId="77777777" w:rsidR="00265BE4" w:rsidRDefault="00AC3B3A">
            <w:pPr>
              <w:spacing w:line="276" w:lineRule="auto"/>
              <w:jc w:val="center"/>
              <w:rPr>
                <w:rFonts w:ascii="宋体" w:hAnsi="宋体" w:cs="宋体"/>
                <w:szCs w:val="21"/>
              </w:rPr>
            </w:pPr>
            <w:r>
              <w:rPr>
                <w:rFonts w:ascii="宋体" w:hAnsi="宋体" w:cs="宋体" w:hint="eastAsia"/>
                <w:szCs w:val="21"/>
              </w:rPr>
              <w:t>0.12</w:t>
            </w:r>
          </w:p>
        </w:tc>
        <w:tc>
          <w:tcPr>
            <w:tcW w:w="643" w:type="pct"/>
            <w:tcBorders>
              <w:left w:val="single" w:sz="8" w:space="0" w:color="auto"/>
              <w:right w:val="single" w:sz="8" w:space="0" w:color="auto"/>
            </w:tcBorders>
            <w:vAlign w:val="bottom"/>
          </w:tcPr>
          <w:p w14:paraId="704CA82C" w14:textId="77777777" w:rsidR="00265BE4" w:rsidRDefault="00AC3B3A">
            <w:pPr>
              <w:spacing w:line="276" w:lineRule="auto"/>
              <w:jc w:val="center"/>
              <w:rPr>
                <w:rFonts w:ascii="宋体" w:hAnsi="宋体" w:cs="宋体"/>
                <w:szCs w:val="21"/>
              </w:rPr>
            </w:pPr>
            <w:r>
              <w:rPr>
                <w:rFonts w:ascii="宋体" w:hAnsi="宋体" w:cs="宋体" w:hint="eastAsia"/>
                <w:szCs w:val="21"/>
              </w:rPr>
              <w:t>0.12</w:t>
            </w:r>
          </w:p>
        </w:tc>
        <w:tc>
          <w:tcPr>
            <w:tcW w:w="899" w:type="pct"/>
            <w:tcBorders>
              <w:left w:val="single" w:sz="8" w:space="0" w:color="auto"/>
              <w:right w:val="single" w:sz="8" w:space="0" w:color="auto"/>
            </w:tcBorders>
            <w:vAlign w:val="center"/>
          </w:tcPr>
          <w:p w14:paraId="47DC9ADE" w14:textId="77777777" w:rsidR="00265BE4" w:rsidRDefault="00AC3B3A">
            <w:pPr>
              <w:spacing w:line="276" w:lineRule="auto"/>
              <w:jc w:val="center"/>
              <w:rPr>
                <w:rFonts w:ascii="宋体" w:hAnsi="宋体" w:cs="宋体"/>
                <w:szCs w:val="21"/>
              </w:rPr>
            </w:pPr>
            <w:r>
              <w:rPr>
                <w:rFonts w:ascii="宋体" w:hAnsi="宋体" w:cs="宋体"/>
                <w:szCs w:val="21"/>
              </w:rPr>
              <w:t>0.00</w:t>
            </w:r>
            <w:r>
              <w:rPr>
                <w:rFonts w:ascii="宋体" w:hAnsi="宋体" w:cs="宋体" w:hint="eastAsia"/>
                <w:szCs w:val="21"/>
              </w:rPr>
              <w:t>1</w:t>
            </w:r>
          </w:p>
        </w:tc>
      </w:tr>
      <w:tr w:rsidR="00265BE4" w14:paraId="0098B81F" w14:textId="77777777">
        <w:trPr>
          <w:cantSplit/>
          <w:trHeight w:hRule="exact" w:val="397"/>
          <w:jc w:val="center"/>
        </w:trPr>
        <w:tc>
          <w:tcPr>
            <w:tcW w:w="880" w:type="pct"/>
            <w:tcBorders>
              <w:left w:val="single" w:sz="8" w:space="0" w:color="auto"/>
              <w:right w:val="single" w:sz="8" w:space="0" w:color="auto"/>
            </w:tcBorders>
            <w:vAlign w:val="center"/>
          </w:tcPr>
          <w:p w14:paraId="029A6454"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78079E4A"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3" w:type="pct"/>
            <w:tcBorders>
              <w:left w:val="single" w:sz="8" w:space="0" w:color="auto"/>
              <w:right w:val="single" w:sz="8" w:space="0" w:color="auto"/>
            </w:tcBorders>
            <w:vAlign w:val="bottom"/>
          </w:tcPr>
          <w:p w14:paraId="57506A6E"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3" w:type="pct"/>
            <w:tcBorders>
              <w:left w:val="single" w:sz="8" w:space="0" w:color="auto"/>
              <w:right w:val="single" w:sz="8" w:space="0" w:color="auto"/>
            </w:tcBorders>
            <w:vAlign w:val="bottom"/>
          </w:tcPr>
          <w:p w14:paraId="430FDDF2" w14:textId="77777777" w:rsidR="00265BE4" w:rsidRDefault="00AC3B3A">
            <w:pPr>
              <w:spacing w:line="276" w:lineRule="auto"/>
              <w:jc w:val="center"/>
              <w:rPr>
                <w:rFonts w:ascii="宋体" w:hAnsi="宋体" w:cs="宋体"/>
                <w:szCs w:val="21"/>
              </w:rPr>
            </w:pPr>
            <w:r>
              <w:rPr>
                <w:rFonts w:ascii="宋体" w:hAnsi="宋体" w:cs="宋体" w:hint="eastAsia"/>
                <w:szCs w:val="21"/>
              </w:rPr>
              <w:t>0</w:t>
            </w:r>
          </w:p>
          <w:p w14:paraId="52C25A8A" w14:textId="77777777" w:rsidR="00265BE4" w:rsidRDefault="00265BE4">
            <w:pPr>
              <w:spacing w:line="276" w:lineRule="auto"/>
              <w:jc w:val="center"/>
              <w:rPr>
                <w:rFonts w:ascii="宋体" w:hAnsi="宋体" w:cs="宋体"/>
                <w:szCs w:val="21"/>
              </w:rPr>
            </w:pPr>
          </w:p>
        </w:tc>
        <w:tc>
          <w:tcPr>
            <w:tcW w:w="643" w:type="pct"/>
            <w:tcBorders>
              <w:left w:val="single" w:sz="8" w:space="0" w:color="auto"/>
              <w:right w:val="single" w:sz="8" w:space="0" w:color="auto"/>
            </w:tcBorders>
            <w:vAlign w:val="bottom"/>
          </w:tcPr>
          <w:p w14:paraId="051840DF"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3" w:type="pct"/>
            <w:tcBorders>
              <w:left w:val="single" w:sz="8" w:space="0" w:color="auto"/>
              <w:right w:val="single" w:sz="8" w:space="0" w:color="auto"/>
            </w:tcBorders>
            <w:vAlign w:val="bottom"/>
          </w:tcPr>
          <w:p w14:paraId="0E7D4B3C"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899" w:type="pct"/>
            <w:tcBorders>
              <w:left w:val="single" w:sz="8" w:space="0" w:color="auto"/>
              <w:right w:val="single" w:sz="8" w:space="0" w:color="auto"/>
            </w:tcBorders>
            <w:vAlign w:val="center"/>
          </w:tcPr>
          <w:p w14:paraId="77BBF451" w14:textId="77777777" w:rsidR="00265BE4" w:rsidRDefault="00AC3B3A">
            <w:pPr>
              <w:spacing w:line="276" w:lineRule="auto"/>
              <w:jc w:val="center"/>
              <w:rPr>
                <w:rFonts w:ascii="宋体" w:hAnsi="宋体" w:cs="宋体"/>
                <w:szCs w:val="21"/>
              </w:rPr>
            </w:pPr>
            <w:r>
              <w:rPr>
                <w:color w:val="000000"/>
                <w:szCs w:val="21"/>
                <w:lang w:bidi="ar"/>
              </w:rPr>
              <w:t>相位差（</w:t>
            </w:r>
            <w:r>
              <w:rPr>
                <w:color w:val="000000"/>
                <w:szCs w:val="21"/>
                <w:lang w:bidi="ar"/>
              </w:rPr>
              <w:t>′</w:t>
            </w:r>
            <w:r>
              <w:rPr>
                <w:color w:val="000000"/>
                <w:szCs w:val="21"/>
                <w:lang w:bidi="ar"/>
              </w:rPr>
              <w:t>）</w:t>
            </w:r>
          </w:p>
        </w:tc>
      </w:tr>
      <w:tr w:rsidR="00265BE4" w14:paraId="76EF981E" w14:textId="77777777">
        <w:trPr>
          <w:cantSplit/>
          <w:trHeight w:hRule="exact" w:val="397"/>
          <w:jc w:val="center"/>
        </w:trPr>
        <w:tc>
          <w:tcPr>
            <w:tcW w:w="880" w:type="pct"/>
            <w:tcBorders>
              <w:left w:val="single" w:sz="8" w:space="0" w:color="auto"/>
              <w:right w:val="single" w:sz="8" w:space="0" w:color="auto"/>
            </w:tcBorders>
            <w:vAlign w:val="center"/>
          </w:tcPr>
          <w:p w14:paraId="7DDC37ED"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045A87EC" w14:textId="77777777" w:rsidR="00265BE4" w:rsidRDefault="00AC3B3A">
            <w:pPr>
              <w:spacing w:line="276" w:lineRule="auto"/>
              <w:jc w:val="center"/>
              <w:rPr>
                <w:rFonts w:ascii="宋体" w:hAnsi="宋体" w:cs="宋体"/>
                <w:szCs w:val="21"/>
              </w:rPr>
            </w:pPr>
            <w:r>
              <w:rPr>
                <w:rFonts w:ascii="宋体" w:hAnsi="宋体" w:cs="宋体" w:hint="eastAsia"/>
                <w:szCs w:val="21"/>
              </w:rPr>
              <w:t>0.12</w:t>
            </w:r>
          </w:p>
        </w:tc>
        <w:tc>
          <w:tcPr>
            <w:tcW w:w="643" w:type="pct"/>
            <w:tcBorders>
              <w:left w:val="single" w:sz="8" w:space="0" w:color="auto"/>
              <w:right w:val="single" w:sz="8" w:space="0" w:color="auto"/>
            </w:tcBorders>
            <w:vAlign w:val="bottom"/>
          </w:tcPr>
          <w:p w14:paraId="201D1B50" w14:textId="77777777" w:rsidR="00265BE4" w:rsidRDefault="00AC3B3A">
            <w:pPr>
              <w:spacing w:line="276" w:lineRule="auto"/>
              <w:jc w:val="center"/>
              <w:rPr>
                <w:rFonts w:ascii="宋体" w:hAnsi="宋体" w:cs="宋体"/>
                <w:szCs w:val="21"/>
              </w:rPr>
            </w:pPr>
            <w:r>
              <w:rPr>
                <w:rFonts w:ascii="宋体" w:hAnsi="宋体" w:cs="宋体" w:hint="eastAsia"/>
                <w:szCs w:val="21"/>
              </w:rPr>
              <w:t>0.12</w:t>
            </w:r>
          </w:p>
        </w:tc>
        <w:tc>
          <w:tcPr>
            <w:tcW w:w="643" w:type="pct"/>
            <w:tcBorders>
              <w:left w:val="single" w:sz="8" w:space="0" w:color="auto"/>
              <w:right w:val="single" w:sz="8" w:space="0" w:color="auto"/>
            </w:tcBorders>
            <w:vAlign w:val="bottom"/>
          </w:tcPr>
          <w:p w14:paraId="17AD96D8" w14:textId="77777777" w:rsidR="00265BE4" w:rsidRDefault="00AC3B3A">
            <w:pPr>
              <w:spacing w:line="276" w:lineRule="auto"/>
              <w:jc w:val="center"/>
              <w:rPr>
                <w:rFonts w:ascii="宋体" w:hAnsi="宋体" w:cs="宋体"/>
                <w:szCs w:val="21"/>
              </w:rPr>
            </w:pPr>
            <w:r>
              <w:rPr>
                <w:rFonts w:ascii="宋体" w:hAnsi="宋体" w:cs="宋体" w:hint="eastAsia"/>
                <w:szCs w:val="21"/>
              </w:rPr>
              <w:t>0.12</w:t>
            </w:r>
          </w:p>
        </w:tc>
        <w:tc>
          <w:tcPr>
            <w:tcW w:w="643" w:type="pct"/>
            <w:tcBorders>
              <w:left w:val="single" w:sz="8" w:space="0" w:color="auto"/>
              <w:right w:val="single" w:sz="8" w:space="0" w:color="auto"/>
            </w:tcBorders>
            <w:vAlign w:val="bottom"/>
          </w:tcPr>
          <w:p w14:paraId="79809A95" w14:textId="77777777" w:rsidR="00265BE4" w:rsidRDefault="00AC3B3A">
            <w:pPr>
              <w:spacing w:line="276" w:lineRule="auto"/>
              <w:jc w:val="center"/>
              <w:rPr>
                <w:rFonts w:ascii="宋体" w:hAnsi="宋体" w:cs="宋体"/>
                <w:szCs w:val="21"/>
              </w:rPr>
            </w:pPr>
            <w:r>
              <w:rPr>
                <w:rFonts w:ascii="宋体" w:hAnsi="宋体" w:cs="宋体" w:hint="eastAsia"/>
                <w:szCs w:val="21"/>
              </w:rPr>
              <w:t>0.12</w:t>
            </w:r>
          </w:p>
        </w:tc>
        <w:tc>
          <w:tcPr>
            <w:tcW w:w="643" w:type="pct"/>
            <w:tcBorders>
              <w:left w:val="single" w:sz="8" w:space="0" w:color="auto"/>
              <w:right w:val="single" w:sz="8" w:space="0" w:color="auto"/>
            </w:tcBorders>
            <w:vAlign w:val="bottom"/>
          </w:tcPr>
          <w:p w14:paraId="55B73638" w14:textId="77777777" w:rsidR="00265BE4" w:rsidRDefault="00AC3B3A">
            <w:pPr>
              <w:spacing w:line="276" w:lineRule="auto"/>
              <w:jc w:val="center"/>
              <w:rPr>
                <w:rFonts w:ascii="宋体" w:hAnsi="宋体" w:cs="宋体"/>
                <w:szCs w:val="21"/>
              </w:rPr>
            </w:pPr>
            <w:r>
              <w:rPr>
                <w:rFonts w:ascii="宋体" w:hAnsi="宋体" w:cs="宋体" w:hint="eastAsia"/>
                <w:szCs w:val="21"/>
              </w:rPr>
              <w:t>0.12</w:t>
            </w:r>
          </w:p>
        </w:tc>
        <w:tc>
          <w:tcPr>
            <w:tcW w:w="899" w:type="pct"/>
            <w:tcBorders>
              <w:left w:val="single" w:sz="8" w:space="0" w:color="auto"/>
              <w:right w:val="single" w:sz="8" w:space="0" w:color="auto"/>
            </w:tcBorders>
            <w:vAlign w:val="center"/>
          </w:tcPr>
          <w:p w14:paraId="70A7F85A" w14:textId="77777777" w:rsidR="00265BE4" w:rsidRDefault="00AC3B3A" w:rsidP="00792F53">
            <w:pPr>
              <w:spacing w:line="276" w:lineRule="auto"/>
              <w:jc w:val="center"/>
              <w:rPr>
                <w:rFonts w:ascii="宋体" w:hAnsi="宋体" w:cs="宋体"/>
                <w:szCs w:val="21"/>
              </w:rPr>
            </w:pPr>
            <w:r>
              <w:rPr>
                <w:rFonts w:ascii="宋体" w:hAnsi="宋体" w:cs="宋体"/>
                <w:szCs w:val="21"/>
              </w:rPr>
              <w:t>0.0</w:t>
            </w:r>
            <w:r>
              <w:rPr>
                <w:rFonts w:ascii="宋体" w:hAnsi="宋体" w:cs="宋体" w:hint="eastAsia"/>
                <w:szCs w:val="21"/>
              </w:rPr>
              <w:t>1</w:t>
            </w:r>
          </w:p>
        </w:tc>
      </w:tr>
      <w:tr w:rsidR="00265BE4" w14:paraId="50789FA2" w14:textId="77777777">
        <w:trPr>
          <w:cantSplit/>
          <w:trHeight w:hRule="exact" w:val="688"/>
          <w:jc w:val="center"/>
        </w:trPr>
        <w:tc>
          <w:tcPr>
            <w:tcW w:w="880" w:type="pct"/>
            <w:tcBorders>
              <w:left w:val="single" w:sz="8" w:space="0" w:color="auto"/>
              <w:right w:val="single" w:sz="8" w:space="0" w:color="auto"/>
            </w:tcBorders>
            <w:vAlign w:val="center"/>
          </w:tcPr>
          <w:p w14:paraId="60ABA7D0" w14:textId="77777777" w:rsidR="00265BE4" w:rsidRDefault="00AC3B3A">
            <w:pPr>
              <w:widowControl/>
              <w:jc w:val="center"/>
              <w:textAlignment w:val="center"/>
              <w:rPr>
                <w:color w:val="000000"/>
                <w:szCs w:val="21"/>
                <w:lang w:bidi="ar"/>
              </w:rPr>
            </w:pPr>
            <w:r>
              <w:rPr>
                <w:rFonts w:hint="eastAsia"/>
                <w:color w:val="000000"/>
                <w:szCs w:val="21"/>
                <w:lang w:bidi="ar"/>
              </w:rPr>
              <w:t>半波误差</w:t>
            </w:r>
            <w:r>
              <w:rPr>
                <w:rFonts w:ascii="宋体" w:hAnsi="宋体" w:cs="宋体" w:hint="eastAsia"/>
                <w:szCs w:val="21"/>
              </w:rPr>
              <w:t>测量点</w:t>
            </w:r>
          </w:p>
        </w:tc>
        <w:tc>
          <w:tcPr>
            <w:tcW w:w="3219" w:type="pct"/>
            <w:gridSpan w:val="5"/>
            <w:tcBorders>
              <w:left w:val="single" w:sz="8" w:space="0" w:color="auto"/>
              <w:right w:val="single" w:sz="8" w:space="0" w:color="auto"/>
            </w:tcBorders>
            <w:vAlign w:val="center"/>
          </w:tcPr>
          <w:p w14:paraId="3451CC93" w14:textId="77777777" w:rsidR="00265BE4" w:rsidRDefault="00AC3B3A">
            <w:pPr>
              <w:widowControl/>
              <w:jc w:val="center"/>
              <w:textAlignment w:val="center"/>
              <w:rPr>
                <w:color w:val="000000"/>
                <w:kern w:val="0"/>
                <w:szCs w:val="21"/>
                <w:lang w:bidi="ar"/>
              </w:rPr>
            </w:pPr>
            <w:r>
              <w:rPr>
                <w:color w:val="000000"/>
                <w:szCs w:val="21"/>
                <w:lang w:bidi="ar"/>
              </w:rPr>
              <w:t>10</w:t>
            </w:r>
            <w:r>
              <w:rPr>
                <w:rFonts w:hint="eastAsia"/>
                <w:color w:val="000000"/>
                <w:szCs w:val="21"/>
                <w:lang w:bidi="ar"/>
              </w:rPr>
              <w:t xml:space="preserve">0% </w:t>
            </w:r>
            <w:r>
              <w:rPr>
                <w:rFonts w:hint="eastAsia"/>
                <w:color w:val="000000"/>
                <w:szCs w:val="21"/>
                <w:lang w:bidi="ar"/>
              </w:rPr>
              <w:t>标准通道</w:t>
            </w:r>
            <w:r>
              <w:rPr>
                <w:rFonts w:hint="eastAsia"/>
                <w:color w:val="000000"/>
                <w:szCs w:val="21"/>
                <w:lang w:bidi="ar"/>
              </w:rPr>
              <w:t xml:space="preserve">1A </w:t>
            </w:r>
            <w:r>
              <w:rPr>
                <w:rFonts w:hint="eastAsia"/>
                <w:color w:val="000000"/>
                <w:szCs w:val="21"/>
                <w:lang w:bidi="ar"/>
              </w:rPr>
              <w:t>被检通道</w:t>
            </w:r>
            <w:r>
              <w:rPr>
                <w:rFonts w:hint="eastAsia"/>
                <w:color w:val="000000"/>
                <w:szCs w:val="21"/>
                <w:lang w:bidi="ar"/>
              </w:rPr>
              <w:t>1A</w:t>
            </w:r>
          </w:p>
        </w:tc>
        <w:tc>
          <w:tcPr>
            <w:tcW w:w="899" w:type="pct"/>
            <w:tcBorders>
              <w:left w:val="single" w:sz="8" w:space="0" w:color="auto"/>
              <w:right w:val="single" w:sz="8" w:space="0" w:color="auto"/>
            </w:tcBorders>
            <w:vAlign w:val="center"/>
          </w:tcPr>
          <w:p w14:paraId="41220077" w14:textId="77777777" w:rsidR="00265BE4" w:rsidRDefault="00AC3B3A">
            <w:pPr>
              <w:spacing w:line="276" w:lineRule="auto"/>
              <w:jc w:val="center"/>
              <w:rPr>
                <w:sz w:val="24"/>
              </w:rPr>
            </w:pPr>
            <w:r>
              <w:rPr>
                <w:rFonts w:ascii="宋体" w:hAnsi="宋体" w:cs="宋体" w:hint="eastAsia"/>
                <w:szCs w:val="21"/>
              </w:rPr>
              <w:t>短时稳定性</w:t>
            </w:r>
          </w:p>
        </w:tc>
      </w:tr>
      <w:tr w:rsidR="00265BE4" w14:paraId="31AF8FF5" w14:textId="77777777">
        <w:trPr>
          <w:cantSplit/>
          <w:trHeight w:hRule="exact" w:val="397"/>
          <w:jc w:val="center"/>
        </w:trPr>
        <w:tc>
          <w:tcPr>
            <w:tcW w:w="880" w:type="pct"/>
            <w:tcBorders>
              <w:left w:val="single" w:sz="8" w:space="0" w:color="auto"/>
              <w:right w:val="single" w:sz="8" w:space="0" w:color="auto"/>
            </w:tcBorders>
            <w:vAlign w:val="center"/>
          </w:tcPr>
          <w:p w14:paraId="3E90F1DA"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599B1687"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3" w:type="pct"/>
            <w:tcBorders>
              <w:left w:val="single" w:sz="8" w:space="0" w:color="auto"/>
              <w:right w:val="single" w:sz="8" w:space="0" w:color="auto"/>
            </w:tcBorders>
            <w:vAlign w:val="bottom"/>
          </w:tcPr>
          <w:p w14:paraId="2DBC2D2F"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3" w:type="pct"/>
            <w:tcBorders>
              <w:left w:val="single" w:sz="8" w:space="0" w:color="auto"/>
              <w:right w:val="single" w:sz="8" w:space="0" w:color="auto"/>
            </w:tcBorders>
            <w:vAlign w:val="bottom"/>
          </w:tcPr>
          <w:p w14:paraId="271E2C62" w14:textId="77777777" w:rsidR="00265BE4" w:rsidRDefault="00AC3B3A">
            <w:pPr>
              <w:spacing w:line="276" w:lineRule="auto"/>
              <w:jc w:val="center"/>
              <w:rPr>
                <w:rFonts w:ascii="宋体" w:hAnsi="宋体" w:cs="宋体"/>
                <w:szCs w:val="21"/>
              </w:rPr>
            </w:pPr>
            <w:r>
              <w:rPr>
                <w:rFonts w:ascii="宋体" w:hAnsi="宋体" w:cs="宋体" w:hint="eastAsia"/>
                <w:szCs w:val="21"/>
              </w:rPr>
              <w:t>0</w:t>
            </w:r>
          </w:p>
        </w:tc>
        <w:tc>
          <w:tcPr>
            <w:tcW w:w="643" w:type="pct"/>
            <w:tcBorders>
              <w:left w:val="single" w:sz="8" w:space="0" w:color="auto"/>
              <w:right w:val="single" w:sz="8" w:space="0" w:color="auto"/>
            </w:tcBorders>
            <w:vAlign w:val="bottom"/>
          </w:tcPr>
          <w:p w14:paraId="4B9969F1"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3" w:type="pct"/>
            <w:tcBorders>
              <w:left w:val="single" w:sz="8" w:space="0" w:color="auto"/>
              <w:right w:val="single" w:sz="8" w:space="0" w:color="auto"/>
            </w:tcBorders>
            <w:vAlign w:val="bottom"/>
          </w:tcPr>
          <w:p w14:paraId="5782212F"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899" w:type="pct"/>
            <w:tcBorders>
              <w:left w:val="single" w:sz="8" w:space="0" w:color="auto"/>
              <w:right w:val="single" w:sz="8" w:space="0" w:color="auto"/>
            </w:tcBorders>
            <w:vAlign w:val="center"/>
          </w:tcPr>
          <w:p w14:paraId="363FF1B9"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4E292464" w14:textId="77777777" w:rsidR="00265BE4" w:rsidRDefault="00AC3B3A">
            <w:pPr>
              <w:spacing w:line="276" w:lineRule="auto"/>
              <w:jc w:val="center"/>
              <w:rPr>
                <w:szCs w:val="21"/>
              </w:rPr>
            </w:pPr>
            <w:r>
              <w:rPr>
                <w:szCs w:val="21"/>
              </w:rPr>
              <w:t>2.5VA</w:t>
            </w:r>
          </w:p>
          <w:p w14:paraId="1B65F688"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71AEFE1D" w14:textId="77777777">
        <w:trPr>
          <w:cantSplit/>
          <w:trHeight w:hRule="exact" w:val="397"/>
          <w:jc w:val="center"/>
        </w:trPr>
        <w:tc>
          <w:tcPr>
            <w:tcW w:w="880" w:type="pct"/>
            <w:tcBorders>
              <w:left w:val="single" w:sz="8" w:space="0" w:color="auto"/>
              <w:right w:val="single" w:sz="8" w:space="0" w:color="auto"/>
            </w:tcBorders>
            <w:vAlign w:val="center"/>
          </w:tcPr>
          <w:p w14:paraId="37326799"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23BD17E6" w14:textId="77777777" w:rsidR="00265BE4" w:rsidRDefault="00AC3B3A">
            <w:pPr>
              <w:spacing w:line="276" w:lineRule="auto"/>
              <w:jc w:val="center"/>
              <w:rPr>
                <w:rFonts w:ascii="宋体" w:hAnsi="宋体" w:cs="宋体"/>
                <w:szCs w:val="21"/>
              </w:rPr>
            </w:pPr>
            <w:r>
              <w:rPr>
                <w:rFonts w:ascii="宋体" w:hAnsi="宋体" w:cs="宋体" w:hint="eastAsia"/>
                <w:szCs w:val="21"/>
              </w:rPr>
              <w:t>0.05</w:t>
            </w:r>
          </w:p>
        </w:tc>
        <w:tc>
          <w:tcPr>
            <w:tcW w:w="643" w:type="pct"/>
            <w:tcBorders>
              <w:left w:val="single" w:sz="8" w:space="0" w:color="auto"/>
              <w:right w:val="single" w:sz="8" w:space="0" w:color="auto"/>
            </w:tcBorders>
            <w:vAlign w:val="bottom"/>
          </w:tcPr>
          <w:p w14:paraId="284A98B0" w14:textId="77777777" w:rsidR="00265BE4" w:rsidRDefault="00AC3B3A">
            <w:pPr>
              <w:spacing w:line="276" w:lineRule="auto"/>
              <w:jc w:val="center"/>
              <w:rPr>
                <w:rFonts w:ascii="宋体" w:hAnsi="宋体" w:cs="宋体"/>
                <w:szCs w:val="21"/>
              </w:rPr>
            </w:pPr>
            <w:r>
              <w:rPr>
                <w:rFonts w:ascii="宋体" w:hAnsi="宋体" w:cs="宋体" w:hint="eastAsia"/>
                <w:szCs w:val="21"/>
              </w:rPr>
              <w:t>0.03</w:t>
            </w:r>
          </w:p>
        </w:tc>
        <w:tc>
          <w:tcPr>
            <w:tcW w:w="643" w:type="pct"/>
            <w:tcBorders>
              <w:left w:val="single" w:sz="8" w:space="0" w:color="auto"/>
              <w:right w:val="single" w:sz="8" w:space="0" w:color="auto"/>
            </w:tcBorders>
            <w:vAlign w:val="bottom"/>
          </w:tcPr>
          <w:p w14:paraId="50D07260" w14:textId="77777777" w:rsidR="00265BE4" w:rsidRDefault="00AC3B3A">
            <w:pPr>
              <w:spacing w:line="276" w:lineRule="auto"/>
              <w:jc w:val="center"/>
              <w:rPr>
                <w:rFonts w:ascii="宋体" w:hAnsi="宋体" w:cs="宋体"/>
                <w:szCs w:val="21"/>
              </w:rPr>
            </w:pPr>
            <w:r>
              <w:rPr>
                <w:rFonts w:ascii="宋体" w:hAnsi="宋体" w:cs="宋体" w:hint="eastAsia"/>
                <w:szCs w:val="21"/>
              </w:rPr>
              <w:t>0.05</w:t>
            </w:r>
          </w:p>
        </w:tc>
        <w:tc>
          <w:tcPr>
            <w:tcW w:w="643" w:type="pct"/>
            <w:tcBorders>
              <w:left w:val="single" w:sz="8" w:space="0" w:color="auto"/>
              <w:right w:val="single" w:sz="8" w:space="0" w:color="auto"/>
            </w:tcBorders>
            <w:vAlign w:val="bottom"/>
          </w:tcPr>
          <w:p w14:paraId="67C0AFEE" w14:textId="77777777" w:rsidR="00265BE4" w:rsidRDefault="00AC3B3A">
            <w:pPr>
              <w:spacing w:line="276" w:lineRule="auto"/>
              <w:jc w:val="center"/>
              <w:rPr>
                <w:rFonts w:ascii="宋体" w:hAnsi="宋体" w:cs="宋体"/>
                <w:szCs w:val="21"/>
              </w:rPr>
            </w:pPr>
            <w:r>
              <w:rPr>
                <w:rFonts w:ascii="宋体" w:hAnsi="宋体" w:cs="宋体" w:hint="eastAsia"/>
                <w:szCs w:val="21"/>
              </w:rPr>
              <w:t>0.06</w:t>
            </w:r>
          </w:p>
        </w:tc>
        <w:tc>
          <w:tcPr>
            <w:tcW w:w="643" w:type="pct"/>
            <w:tcBorders>
              <w:left w:val="single" w:sz="8" w:space="0" w:color="auto"/>
              <w:right w:val="single" w:sz="8" w:space="0" w:color="auto"/>
            </w:tcBorders>
            <w:vAlign w:val="bottom"/>
          </w:tcPr>
          <w:p w14:paraId="662A1C3E" w14:textId="77777777" w:rsidR="00265BE4" w:rsidRDefault="00AC3B3A">
            <w:pPr>
              <w:spacing w:line="276" w:lineRule="auto"/>
              <w:jc w:val="center"/>
              <w:rPr>
                <w:rFonts w:ascii="宋体" w:hAnsi="宋体" w:cs="宋体"/>
                <w:szCs w:val="21"/>
              </w:rPr>
            </w:pPr>
            <w:r>
              <w:rPr>
                <w:rFonts w:ascii="宋体" w:hAnsi="宋体" w:cs="宋体" w:hint="eastAsia"/>
                <w:szCs w:val="21"/>
              </w:rPr>
              <w:t>0</w:t>
            </w:r>
          </w:p>
        </w:tc>
        <w:tc>
          <w:tcPr>
            <w:tcW w:w="899" w:type="pct"/>
            <w:tcBorders>
              <w:left w:val="single" w:sz="8" w:space="0" w:color="auto"/>
              <w:right w:val="single" w:sz="8" w:space="0" w:color="auto"/>
            </w:tcBorders>
            <w:vAlign w:val="center"/>
          </w:tcPr>
          <w:p w14:paraId="788A6E1B" w14:textId="77777777" w:rsidR="00265BE4" w:rsidRDefault="00AC3B3A">
            <w:pPr>
              <w:spacing w:line="276" w:lineRule="auto"/>
              <w:jc w:val="center"/>
              <w:rPr>
                <w:szCs w:val="21"/>
              </w:rPr>
            </w:pPr>
            <w:r w:rsidRPr="00792F53">
              <w:rPr>
                <w:rFonts w:ascii="宋体" w:hAnsi="宋体" w:cs="宋体" w:hint="eastAsia"/>
                <w:szCs w:val="21"/>
              </w:rPr>
              <w:t>0.003</w:t>
            </w:r>
          </w:p>
        </w:tc>
      </w:tr>
      <w:tr w:rsidR="00265BE4" w14:paraId="63ECD26B" w14:textId="77777777">
        <w:trPr>
          <w:cantSplit/>
          <w:trHeight w:hRule="exact" w:val="397"/>
          <w:jc w:val="center"/>
        </w:trPr>
        <w:tc>
          <w:tcPr>
            <w:tcW w:w="880" w:type="pct"/>
            <w:tcBorders>
              <w:left w:val="single" w:sz="8" w:space="0" w:color="auto"/>
              <w:right w:val="single" w:sz="8" w:space="0" w:color="auto"/>
            </w:tcBorders>
            <w:vAlign w:val="center"/>
          </w:tcPr>
          <w:p w14:paraId="6157858F"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75ABB5DC"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3" w:type="pct"/>
            <w:tcBorders>
              <w:left w:val="single" w:sz="8" w:space="0" w:color="auto"/>
              <w:right w:val="single" w:sz="8" w:space="0" w:color="auto"/>
            </w:tcBorders>
            <w:vAlign w:val="bottom"/>
          </w:tcPr>
          <w:p w14:paraId="576C9CE0"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3" w:type="pct"/>
            <w:tcBorders>
              <w:left w:val="single" w:sz="8" w:space="0" w:color="auto"/>
              <w:right w:val="single" w:sz="8" w:space="0" w:color="auto"/>
            </w:tcBorders>
            <w:vAlign w:val="bottom"/>
          </w:tcPr>
          <w:p w14:paraId="7CCB2333" w14:textId="77777777" w:rsidR="00265BE4" w:rsidRDefault="00AC3B3A">
            <w:pPr>
              <w:spacing w:line="276" w:lineRule="auto"/>
              <w:jc w:val="center"/>
              <w:rPr>
                <w:rFonts w:ascii="宋体" w:hAnsi="宋体" w:cs="宋体"/>
                <w:szCs w:val="21"/>
              </w:rPr>
            </w:pPr>
            <w:r>
              <w:rPr>
                <w:rFonts w:ascii="宋体" w:hAnsi="宋体" w:cs="宋体" w:hint="eastAsia"/>
                <w:szCs w:val="21"/>
              </w:rPr>
              <w:t>-0.003</w:t>
            </w:r>
          </w:p>
        </w:tc>
        <w:tc>
          <w:tcPr>
            <w:tcW w:w="643" w:type="pct"/>
            <w:tcBorders>
              <w:left w:val="single" w:sz="8" w:space="0" w:color="auto"/>
              <w:right w:val="single" w:sz="8" w:space="0" w:color="auto"/>
            </w:tcBorders>
            <w:vAlign w:val="bottom"/>
          </w:tcPr>
          <w:p w14:paraId="181255F7"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3" w:type="pct"/>
            <w:tcBorders>
              <w:left w:val="single" w:sz="8" w:space="0" w:color="auto"/>
              <w:right w:val="single" w:sz="8" w:space="0" w:color="auto"/>
            </w:tcBorders>
            <w:vAlign w:val="bottom"/>
          </w:tcPr>
          <w:p w14:paraId="127890B7"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899" w:type="pct"/>
            <w:tcBorders>
              <w:left w:val="single" w:sz="8" w:space="0" w:color="auto"/>
              <w:right w:val="single" w:sz="8" w:space="0" w:color="auto"/>
            </w:tcBorders>
            <w:vAlign w:val="center"/>
          </w:tcPr>
          <w:p w14:paraId="365487DC"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5AFD42F6" w14:textId="77777777">
        <w:trPr>
          <w:cantSplit/>
          <w:trHeight w:hRule="exact" w:val="397"/>
          <w:jc w:val="center"/>
        </w:trPr>
        <w:tc>
          <w:tcPr>
            <w:tcW w:w="880" w:type="pct"/>
            <w:tcBorders>
              <w:left w:val="single" w:sz="8" w:space="0" w:color="auto"/>
              <w:right w:val="single" w:sz="8" w:space="0" w:color="auto"/>
            </w:tcBorders>
            <w:vAlign w:val="center"/>
          </w:tcPr>
          <w:p w14:paraId="0F51485D"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3C51C411" w14:textId="77777777" w:rsidR="00265BE4" w:rsidRDefault="00AC3B3A">
            <w:pPr>
              <w:spacing w:line="276" w:lineRule="auto"/>
              <w:jc w:val="center"/>
              <w:rPr>
                <w:rFonts w:ascii="宋体" w:hAnsi="宋体" w:cs="宋体"/>
                <w:szCs w:val="21"/>
              </w:rPr>
            </w:pPr>
            <w:r>
              <w:rPr>
                <w:rFonts w:ascii="宋体" w:hAnsi="宋体" w:cs="宋体" w:hint="eastAsia"/>
                <w:szCs w:val="21"/>
              </w:rPr>
              <w:t>0</w:t>
            </w:r>
          </w:p>
        </w:tc>
        <w:tc>
          <w:tcPr>
            <w:tcW w:w="643" w:type="pct"/>
            <w:tcBorders>
              <w:left w:val="single" w:sz="8" w:space="0" w:color="auto"/>
              <w:right w:val="single" w:sz="8" w:space="0" w:color="auto"/>
            </w:tcBorders>
            <w:vAlign w:val="bottom"/>
          </w:tcPr>
          <w:p w14:paraId="27DBA76E" w14:textId="77777777" w:rsidR="00265BE4" w:rsidRDefault="00AC3B3A">
            <w:pPr>
              <w:spacing w:line="276" w:lineRule="auto"/>
              <w:jc w:val="center"/>
              <w:rPr>
                <w:rFonts w:ascii="宋体" w:hAnsi="宋体" w:cs="宋体"/>
                <w:szCs w:val="21"/>
              </w:rPr>
            </w:pPr>
            <w:r>
              <w:rPr>
                <w:rFonts w:ascii="宋体" w:hAnsi="宋体" w:cs="宋体" w:hint="eastAsia"/>
                <w:szCs w:val="21"/>
              </w:rPr>
              <w:t>0.06</w:t>
            </w:r>
          </w:p>
        </w:tc>
        <w:tc>
          <w:tcPr>
            <w:tcW w:w="643" w:type="pct"/>
            <w:tcBorders>
              <w:left w:val="single" w:sz="8" w:space="0" w:color="auto"/>
              <w:right w:val="single" w:sz="8" w:space="0" w:color="auto"/>
            </w:tcBorders>
            <w:vAlign w:val="bottom"/>
          </w:tcPr>
          <w:p w14:paraId="30B2E5FA" w14:textId="77777777" w:rsidR="00265BE4" w:rsidRDefault="00AC3B3A">
            <w:pPr>
              <w:spacing w:line="276" w:lineRule="auto"/>
              <w:jc w:val="center"/>
              <w:rPr>
                <w:rFonts w:ascii="宋体" w:hAnsi="宋体" w:cs="宋体"/>
                <w:szCs w:val="21"/>
              </w:rPr>
            </w:pPr>
            <w:r>
              <w:rPr>
                <w:rFonts w:ascii="宋体" w:hAnsi="宋体" w:cs="宋体" w:hint="eastAsia"/>
                <w:szCs w:val="21"/>
              </w:rPr>
              <w:t>0.04</w:t>
            </w:r>
          </w:p>
        </w:tc>
        <w:tc>
          <w:tcPr>
            <w:tcW w:w="643" w:type="pct"/>
            <w:tcBorders>
              <w:left w:val="single" w:sz="8" w:space="0" w:color="auto"/>
              <w:right w:val="single" w:sz="8" w:space="0" w:color="auto"/>
            </w:tcBorders>
            <w:vAlign w:val="bottom"/>
          </w:tcPr>
          <w:p w14:paraId="5A2D7871" w14:textId="77777777" w:rsidR="00265BE4" w:rsidRDefault="00AC3B3A">
            <w:pPr>
              <w:spacing w:line="276" w:lineRule="auto"/>
              <w:jc w:val="center"/>
              <w:rPr>
                <w:rFonts w:ascii="宋体" w:hAnsi="宋体" w:cs="宋体"/>
                <w:szCs w:val="21"/>
              </w:rPr>
            </w:pPr>
            <w:r>
              <w:rPr>
                <w:rFonts w:ascii="宋体" w:hAnsi="宋体" w:cs="宋体" w:hint="eastAsia"/>
                <w:szCs w:val="21"/>
              </w:rPr>
              <w:t>0.04</w:t>
            </w:r>
          </w:p>
        </w:tc>
        <w:tc>
          <w:tcPr>
            <w:tcW w:w="643" w:type="pct"/>
            <w:tcBorders>
              <w:left w:val="single" w:sz="8" w:space="0" w:color="auto"/>
              <w:right w:val="single" w:sz="8" w:space="0" w:color="auto"/>
            </w:tcBorders>
            <w:vAlign w:val="bottom"/>
          </w:tcPr>
          <w:p w14:paraId="1D7271FA" w14:textId="77777777" w:rsidR="00265BE4" w:rsidRDefault="00AC3B3A">
            <w:pPr>
              <w:spacing w:line="276" w:lineRule="auto"/>
              <w:jc w:val="center"/>
              <w:rPr>
                <w:rFonts w:ascii="宋体" w:hAnsi="宋体" w:cs="宋体"/>
                <w:szCs w:val="21"/>
              </w:rPr>
            </w:pPr>
            <w:r>
              <w:rPr>
                <w:rFonts w:ascii="宋体" w:hAnsi="宋体" w:cs="宋体" w:hint="eastAsia"/>
                <w:szCs w:val="21"/>
              </w:rPr>
              <w:t>0.04</w:t>
            </w:r>
          </w:p>
        </w:tc>
        <w:tc>
          <w:tcPr>
            <w:tcW w:w="899" w:type="pct"/>
            <w:tcBorders>
              <w:left w:val="single" w:sz="8" w:space="0" w:color="auto"/>
              <w:right w:val="single" w:sz="8" w:space="0" w:color="auto"/>
            </w:tcBorders>
            <w:vAlign w:val="center"/>
          </w:tcPr>
          <w:p w14:paraId="4A8B3F03" w14:textId="77777777" w:rsidR="00265BE4" w:rsidRDefault="00AC3B3A" w:rsidP="00792F53">
            <w:pPr>
              <w:spacing w:line="276" w:lineRule="auto"/>
              <w:jc w:val="center"/>
              <w:rPr>
                <w:sz w:val="24"/>
              </w:rPr>
            </w:pPr>
            <w:r w:rsidRPr="00792F53">
              <w:rPr>
                <w:rFonts w:ascii="宋体" w:hAnsi="宋体" w:cs="宋体" w:hint="eastAsia"/>
                <w:szCs w:val="21"/>
              </w:rPr>
              <w:t>0.06</w:t>
            </w:r>
          </w:p>
        </w:tc>
      </w:tr>
      <w:tr w:rsidR="00265BE4" w14:paraId="1FA6E1BB" w14:textId="77777777">
        <w:trPr>
          <w:cantSplit/>
          <w:trHeight w:hRule="exact" w:val="688"/>
          <w:jc w:val="center"/>
        </w:trPr>
        <w:tc>
          <w:tcPr>
            <w:tcW w:w="880" w:type="pct"/>
            <w:tcBorders>
              <w:left w:val="single" w:sz="8" w:space="0" w:color="auto"/>
              <w:right w:val="single" w:sz="8" w:space="0" w:color="auto"/>
            </w:tcBorders>
            <w:vAlign w:val="center"/>
          </w:tcPr>
          <w:p w14:paraId="40FEAE49" w14:textId="77777777" w:rsidR="00265BE4" w:rsidRDefault="00AC3B3A">
            <w:pPr>
              <w:widowControl/>
              <w:jc w:val="center"/>
              <w:textAlignment w:val="center"/>
              <w:rPr>
                <w:color w:val="000000"/>
                <w:szCs w:val="21"/>
                <w:lang w:bidi="ar"/>
              </w:rPr>
            </w:pPr>
            <w:r>
              <w:rPr>
                <w:rFonts w:hint="eastAsia"/>
                <w:color w:val="000000"/>
                <w:szCs w:val="21"/>
                <w:lang w:bidi="ar"/>
              </w:rPr>
              <w:t>半波误差</w:t>
            </w:r>
            <w:r>
              <w:rPr>
                <w:rFonts w:ascii="宋体" w:hAnsi="宋体" w:cs="宋体" w:hint="eastAsia"/>
                <w:szCs w:val="21"/>
              </w:rPr>
              <w:t>测量点</w:t>
            </w:r>
          </w:p>
        </w:tc>
        <w:tc>
          <w:tcPr>
            <w:tcW w:w="3219" w:type="pct"/>
            <w:gridSpan w:val="5"/>
            <w:tcBorders>
              <w:left w:val="single" w:sz="8" w:space="0" w:color="auto"/>
              <w:right w:val="single" w:sz="8" w:space="0" w:color="auto"/>
            </w:tcBorders>
            <w:vAlign w:val="center"/>
          </w:tcPr>
          <w:p w14:paraId="0570F4F9" w14:textId="77777777" w:rsidR="00265BE4" w:rsidRDefault="00AC3B3A">
            <w:pPr>
              <w:widowControl/>
              <w:jc w:val="center"/>
              <w:textAlignment w:val="center"/>
              <w:rPr>
                <w:color w:val="000000"/>
                <w:kern w:val="0"/>
                <w:szCs w:val="21"/>
                <w:lang w:bidi="ar"/>
              </w:rPr>
            </w:pPr>
            <w:r>
              <w:rPr>
                <w:color w:val="000000"/>
                <w:szCs w:val="21"/>
                <w:lang w:bidi="ar"/>
              </w:rPr>
              <w:t>5</w:t>
            </w:r>
            <w:r>
              <w:rPr>
                <w:rFonts w:hint="eastAsia"/>
                <w:color w:val="000000"/>
                <w:szCs w:val="21"/>
                <w:lang w:bidi="ar"/>
              </w:rPr>
              <w:t xml:space="preserve">% </w:t>
            </w:r>
            <w:r>
              <w:rPr>
                <w:rFonts w:hint="eastAsia"/>
                <w:color w:val="000000"/>
                <w:szCs w:val="21"/>
                <w:lang w:bidi="ar"/>
              </w:rPr>
              <w:t>标准通道</w:t>
            </w:r>
            <w:r>
              <w:rPr>
                <w:rFonts w:hint="eastAsia"/>
                <w:color w:val="000000"/>
                <w:szCs w:val="21"/>
                <w:lang w:bidi="ar"/>
              </w:rPr>
              <w:t xml:space="preserve">1A </w:t>
            </w:r>
            <w:r>
              <w:rPr>
                <w:rFonts w:hint="eastAsia"/>
                <w:color w:val="000000"/>
                <w:szCs w:val="21"/>
                <w:lang w:bidi="ar"/>
              </w:rPr>
              <w:t>被检通道</w:t>
            </w:r>
            <w:r>
              <w:rPr>
                <w:rFonts w:hint="eastAsia"/>
                <w:color w:val="000000"/>
                <w:szCs w:val="21"/>
                <w:lang w:bidi="ar"/>
              </w:rPr>
              <w:t>1A</w:t>
            </w:r>
          </w:p>
        </w:tc>
        <w:tc>
          <w:tcPr>
            <w:tcW w:w="899" w:type="pct"/>
            <w:tcBorders>
              <w:left w:val="single" w:sz="8" w:space="0" w:color="auto"/>
              <w:right w:val="single" w:sz="8" w:space="0" w:color="auto"/>
            </w:tcBorders>
            <w:vAlign w:val="center"/>
          </w:tcPr>
          <w:p w14:paraId="5972AEC0" w14:textId="77777777" w:rsidR="00265BE4" w:rsidRDefault="00AC3B3A">
            <w:pPr>
              <w:spacing w:line="276" w:lineRule="auto"/>
              <w:jc w:val="center"/>
              <w:rPr>
                <w:sz w:val="24"/>
              </w:rPr>
            </w:pPr>
            <w:r>
              <w:rPr>
                <w:rFonts w:ascii="宋体" w:hAnsi="宋体" w:cs="宋体" w:hint="eastAsia"/>
                <w:szCs w:val="21"/>
              </w:rPr>
              <w:t>短时稳定性</w:t>
            </w:r>
          </w:p>
        </w:tc>
      </w:tr>
      <w:tr w:rsidR="00265BE4" w14:paraId="38E37CD8" w14:textId="77777777">
        <w:trPr>
          <w:cantSplit/>
          <w:trHeight w:hRule="exact" w:val="397"/>
          <w:jc w:val="center"/>
        </w:trPr>
        <w:tc>
          <w:tcPr>
            <w:tcW w:w="880" w:type="pct"/>
            <w:tcBorders>
              <w:left w:val="single" w:sz="8" w:space="0" w:color="auto"/>
              <w:right w:val="single" w:sz="8" w:space="0" w:color="auto"/>
            </w:tcBorders>
            <w:vAlign w:val="center"/>
          </w:tcPr>
          <w:p w14:paraId="602E7E93"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72BABDB8" w14:textId="77777777" w:rsidR="00265BE4" w:rsidRDefault="00AC3B3A">
            <w:pPr>
              <w:spacing w:line="276" w:lineRule="auto"/>
              <w:jc w:val="center"/>
              <w:rPr>
                <w:rFonts w:ascii="宋体" w:hAnsi="宋体" w:cs="宋体"/>
                <w:szCs w:val="21"/>
              </w:rPr>
            </w:pPr>
            <w:r>
              <w:rPr>
                <w:rFonts w:ascii="宋体" w:hAnsi="宋体" w:cs="宋体" w:hint="eastAsia"/>
                <w:szCs w:val="21"/>
              </w:rPr>
              <w:t>-0.009</w:t>
            </w:r>
          </w:p>
        </w:tc>
        <w:tc>
          <w:tcPr>
            <w:tcW w:w="643" w:type="pct"/>
            <w:tcBorders>
              <w:left w:val="single" w:sz="8" w:space="0" w:color="auto"/>
              <w:right w:val="single" w:sz="8" w:space="0" w:color="auto"/>
            </w:tcBorders>
            <w:vAlign w:val="bottom"/>
          </w:tcPr>
          <w:p w14:paraId="010D2067" w14:textId="77777777" w:rsidR="00265BE4" w:rsidRDefault="00AC3B3A">
            <w:pPr>
              <w:spacing w:line="276" w:lineRule="auto"/>
              <w:jc w:val="center"/>
              <w:rPr>
                <w:rFonts w:ascii="宋体" w:hAnsi="宋体" w:cs="宋体"/>
                <w:szCs w:val="21"/>
              </w:rPr>
            </w:pPr>
            <w:r>
              <w:rPr>
                <w:rFonts w:ascii="宋体" w:hAnsi="宋体" w:cs="宋体" w:hint="eastAsia"/>
                <w:szCs w:val="21"/>
              </w:rPr>
              <w:t>0</w:t>
            </w:r>
          </w:p>
        </w:tc>
        <w:tc>
          <w:tcPr>
            <w:tcW w:w="643" w:type="pct"/>
            <w:tcBorders>
              <w:left w:val="single" w:sz="8" w:space="0" w:color="auto"/>
              <w:right w:val="single" w:sz="8" w:space="0" w:color="auto"/>
            </w:tcBorders>
            <w:vAlign w:val="bottom"/>
          </w:tcPr>
          <w:p w14:paraId="6FA0B9E6"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3" w:type="pct"/>
            <w:tcBorders>
              <w:left w:val="single" w:sz="8" w:space="0" w:color="auto"/>
              <w:right w:val="single" w:sz="8" w:space="0" w:color="auto"/>
            </w:tcBorders>
            <w:vAlign w:val="bottom"/>
          </w:tcPr>
          <w:p w14:paraId="0408AC63" w14:textId="77777777" w:rsidR="00265BE4" w:rsidRDefault="00AC3B3A">
            <w:pPr>
              <w:spacing w:line="276" w:lineRule="auto"/>
              <w:jc w:val="center"/>
              <w:rPr>
                <w:rFonts w:ascii="宋体" w:hAnsi="宋体" w:cs="宋体"/>
                <w:szCs w:val="21"/>
              </w:rPr>
            </w:pPr>
            <w:r>
              <w:rPr>
                <w:rFonts w:ascii="宋体" w:hAnsi="宋体" w:cs="宋体" w:hint="eastAsia"/>
                <w:szCs w:val="21"/>
              </w:rPr>
              <w:t>-0.018</w:t>
            </w:r>
          </w:p>
        </w:tc>
        <w:tc>
          <w:tcPr>
            <w:tcW w:w="643" w:type="pct"/>
            <w:tcBorders>
              <w:left w:val="single" w:sz="8" w:space="0" w:color="auto"/>
              <w:right w:val="single" w:sz="8" w:space="0" w:color="auto"/>
            </w:tcBorders>
            <w:vAlign w:val="bottom"/>
          </w:tcPr>
          <w:p w14:paraId="5BCA0C55" w14:textId="77777777" w:rsidR="00265BE4" w:rsidRDefault="00AC3B3A">
            <w:pPr>
              <w:spacing w:line="276" w:lineRule="auto"/>
              <w:jc w:val="center"/>
              <w:rPr>
                <w:rFonts w:ascii="宋体" w:hAnsi="宋体" w:cs="宋体"/>
                <w:szCs w:val="21"/>
              </w:rPr>
            </w:pPr>
            <w:r>
              <w:rPr>
                <w:rFonts w:ascii="宋体" w:hAnsi="宋体" w:cs="宋体" w:hint="eastAsia"/>
                <w:szCs w:val="21"/>
              </w:rPr>
              <w:t>-0.008</w:t>
            </w:r>
          </w:p>
        </w:tc>
        <w:tc>
          <w:tcPr>
            <w:tcW w:w="899" w:type="pct"/>
            <w:tcBorders>
              <w:left w:val="single" w:sz="8" w:space="0" w:color="auto"/>
              <w:right w:val="single" w:sz="8" w:space="0" w:color="auto"/>
            </w:tcBorders>
            <w:vAlign w:val="center"/>
          </w:tcPr>
          <w:p w14:paraId="714805D2"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73144D89" w14:textId="77777777" w:rsidR="00265BE4" w:rsidRDefault="00AC3B3A">
            <w:pPr>
              <w:spacing w:line="276" w:lineRule="auto"/>
              <w:jc w:val="center"/>
              <w:rPr>
                <w:szCs w:val="21"/>
              </w:rPr>
            </w:pPr>
            <w:r>
              <w:rPr>
                <w:szCs w:val="21"/>
              </w:rPr>
              <w:t>2.5VA</w:t>
            </w:r>
          </w:p>
          <w:p w14:paraId="6CEF7189"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593DCF86" w14:textId="77777777">
        <w:trPr>
          <w:cantSplit/>
          <w:trHeight w:hRule="exact" w:val="397"/>
          <w:jc w:val="center"/>
        </w:trPr>
        <w:tc>
          <w:tcPr>
            <w:tcW w:w="880" w:type="pct"/>
            <w:tcBorders>
              <w:left w:val="single" w:sz="8" w:space="0" w:color="auto"/>
              <w:right w:val="single" w:sz="8" w:space="0" w:color="auto"/>
            </w:tcBorders>
            <w:vAlign w:val="center"/>
          </w:tcPr>
          <w:p w14:paraId="0A394FDA"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53B90874" w14:textId="77777777" w:rsidR="00265BE4" w:rsidRDefault="00AC3B3A">
            <w:pPr>
              <w:spacing w:line="276" w:lineRule="auto"/>
              <w:jc w:val="center"/>
              <w:rPr>
                <w:rFonts w:ascii="宋体" w:hAnsi="宋体" w:cs="宋体"/>
                <w:szCs w:val="21"/>
              </w:rPr>
            </w:pPr>
            <w:r>
              <w:rPr>
                <w:rFonts w:ascii="宋体" w:hAnsi="宋体" w:cs="宋体" w:hint="eastAsia"/>
                <w:szCs w:val="21"/>
              </w:rPr>
              <w:t>-0.49</w:t>
            </w:r>
          </w:p>
        </w:tc>
        <w:tc>
          <w:tcPr>
            <w:tcW w:w="643" w:type="pct"/>
            <w:tcBorders>
              <w:left w:val="single" w:sz="8" w:space="0" w:color="auto"/>
              <w:right w:val="single" w:sz="8" w:space="0" w:color="auto"/>
            </w:tcBorders>
            <w:vAlign w:val="bottom"/>
          </w:tcPr>
          <w:p w14:paraId="7C86350F" w14:textId="77777777" w:rsidR="00265BE4" w:rsidRDefault="00AC3B3A">
            <w:pPr>
              <w:spacing w:line="276" w:lineRule="auto"/>
              <w:jc w:val="center"/>
              <w:rPr>
                <w:rFonts w:ascii="宋体" w:hAnsi="宋体" w:cs="宋体"/>
                <w:szCs w:val="21"/>
              </w:rPr>
            </w:pPr>
            <w:r>
              <w:rPr>
                <w:rFonts w:ascii="宋体" w:hAnsi="宋体" w:cs="宋体" w:hint="eastAsia"/>
                <w:szCs w:val="21"/>
              </w:rPr>
              <w:t>0.58</w:t>
            </w:r>
          </w:p>
        </w:tc>
        <w:tc>
          <w:tcPr>
            <w:tcW w:w="643" w:type="pct"/>
            <w:tcBorders>
              <w:left w:val="single" w:sz="8" w:space="0" w:color="auto"/>
              <w:right w:val="single" w:sz="8" w:space="0" w:color="auto"/>
            </w:tcBorders>
            <w:vAlign w:val="bottom"/>
          </w:tcPr>
          <w:p w14:paraId="43AE885F" w14:textId="77777777" w:rsidR="00265BE4" w:rsidRDefault="00AC3B3A">
            <w:pPr>
              <w:spacing w:line="276" w:lineRule="auto"/>
              <w:jc w:val="center"/>
              <w:rPr>
                <w:rFonts w:ascii="宋体" w:hAnsi="宋体" w:cs="宋体"/>
                <w:szCs w:val="21"/>
              </w:rPr>
            </w:pPr>
            <w:r>
              <w:rPr>
                <w:rFonts w:ascii="宋体" w:hAnsi="宋体" w:cs="宋体" w:hint="eastAsia"/>
                <w:szCs w:val="21"/>
              </w:rPr>
              <w:t>-0.53</w:t>
            </w:r>
          </w:p>
        </w:tc>
        <w:tc>
          <w:tcPr>
            <w:tcW w:w="643" w:type="pct"/>
            <w:tcBorders>
              <w:left w:val="single" w:sz="8" w:space="0" w:color="auto"/>
              <w:right w:val="single" w:sz="8" w:space="0" w:color="auto"/>
            </w:tcBorders>
            <w:vAlign w:val="bottom"/>
          </w:tcPr>
          <w:p w14:paraId="19B26B2C" w14:textId="77777777" w:rsidR="00265BE4" w:rsidRDefault="00AC3B3A">
            <w:pPr>
              <w:spacing w:line="276" w:lineRule="auto"/>
              <w:jc w:val="center"/>
              <w:rPr>
                <w:rFonts w:ascii="宋体" w:hAnsi="宋体" w:cs="宋体"/>
                <w:szCs w:val="21"/>
              </w:rPr>
            </w:pPr>
            <w:r>
              <w:rPr>
                <w:rFonts w:ascii="宋体" w:hAnsi="宋体" w:cs="宋体" w:hint="eastAsia"/>
                <w:szCs w:val="21"/>
              </w:rPr>
              <w:t>0.18</w:t>
            </w:r>
          </w:p>
        </w:tc>
        <w:tc>
          <w:tcPr>
            <w:tcW w:w="643" w:type="pct"/>
            <w:tcBorders>
              <w:left w:val="single" w:sz="8" w:space="0" w:color="auto"/>
              <w:right w:val="single" w:sz="8" w:space="0" w:color="auto"/>
            </w:tcBorders>
            <w:vAlign w:val="bottom"/>
          </w:tcPr>
          <w:p w14:paraId="6CC63579" w14:textId="77777777" w:rsidR="00265BE4" w:rsidRDefault="00AC3B3A">
            <w:pPr>
              <w:spacing w:line="276" w:lineRule="auto"/>
              <w:jc w:val="center"/>
              <w:rPr>
                <w:rFonts w:ascii="宋体" w:hAnsi="宋体" w:cs="宋体"/>
                <w:szCs w:val="21"/>
              </w:rPr>
            </w:pPr>
            <w:r>
              <w:rPr>
                <w:rFonts w:ascii="宋体" w:hAnsi="宋体" w:cs="宋体" w:hint="eastAsia"/>
                <w:szCs w:val="21"/>
              </w:rPr>
              <w:t>-0.45</w:t>
            </w:r>
          </w:p>
        </w:tc>
        <w:tc>
          <w:tcPr>
            <w:tcW w:w="899" w:type="pct"/>
            <w:tcBorders>
              <w:left w:val="single" w:sz="8" w:space="0" w:color="auto"/>
              <w:right w:val="single" w:sz="8" w:space="0" w:color="auto"/>
            </w:tcBorders>
            <w:vAlign w:val="center"/>
          </w:tcPr>
          <w:p w14:paraId="0AFE4F88" w14:textId="77777777" w:rsidR="00265BE4" w:rsidRDefault="00AC3B3A">
            <w:pPr>
              <w:spacing w:line="276" w:lineRule="auto"/>
              <w:jc w:val="center"/>
              <w:rPr>
                <w:szCs w:val="21"/>
              </w:rPr>
            </w:pPr>
            <w:r w:rsidRPr="00792F53">
              <w:rPr>
                <w:rFonts w:ascii="宋体" w:hAnsi="宋体" w:cs="宋体" w:hint="eastAsia"/>
                <w:szCs w:val="21"/>
              </w:rPr>
              <w:t>0.029</w:t>
            </w:r>
          </w:p>
        </w:tc>
      </w:tr>
      <w:tr w:rsidR="00265BE4" w14:paraId="65A1F040" w14:textId="77777777">
        <w:trPr>
          <w:cantSplit/>
          <w:trHeight w:hRule="exact" w:val="397"/>
          <w:jc w:val="center"/>
        </w:trPr>
        <w:tc>
          <w:tcPr>
            <w:tcW w:w="880" w:type="pct"/>
            <w:tcBorders>
              <w:left w:val="single" w:sz="8" w:space="0" w:color="auto"/>
              <w:right w:val="single" w:sz="8" w:space="0" w:color="auto"/>
            </w:tcBorders>
            <w:vAlign w:val="center"/>
          </w:tcPr>
          <w:p w14:paraId="334F2D95"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7F94882A" w14:textId="77777777" w:rsidR="00265BE4" w:rsidRDefault="00AC3B3A">
            <w:pPr>
              <w:spacing w:line="276" w:lineRule="auto"/>
              <w:jc w:val="center"/>
              <w:rPr>
                <w:rFonts w:ascii="宋体" w:hAnsi="宋体" w:cs="宋体"/>
                <w:szCs w:val="21"/>
              </w:rPr>
            </w:pPr>
            <w:r>
              <w:rPr>
                <w:rFonts w:ascii="宋体" w:hAnsi="宋体" w:cs="宋体" w:hint="eastAsia"/>
                <w:szCs w:val="21"/>
              </w:rPr>
              <w:t>-0.013</w:t>
            </w:r>
          </w:p>
        </w:tc>
        <w:tc>
          <w:tcPr>
            <w:tcW w:w="643" w:type="pct"/>
            <w:tcBorders>
              <w:left w:val="single" w:sz="8" w:space="0" w:color="auto"/>
              <w:right w:val="single" w:sz="8" w:space="0" w:color="auto"/>
            </w:tcBorders>
            <w:vAlign w:val="bottom"/>
          </w:tcPr>
          <w:p w14:paraId="0038A7B3" w14:textId="77777777" w:rsidR="00265BE4" w:rsidRDefault="00AC3B3A">
            <w:pPr>
              <w:spacing w:line="276" w:lineRule="auto"/>
              <w:jc w:val="center"/>
              <w:rPr>
                <w:rFonts w:ascii="宋体" w:hAnsi="宋体" w:cs="宋体"/>
                <w:szCs w:val="21"/>
              </w:rPr>
            </w:pPr>
            <w:r>
              <w:rPr>
                <w:rFonts w:ascii="宋体" w:hAnsi="宋体" w:cs="宋体" w:hint="eastAsia"/>
                <w:szCs w:val="21"/>
              </w:rPr>
              <w:t>0.01</w:t>
            </w:r>
          </w:p>
        </w:tc>
        <w:tc>
          <w:tcPr>
            <w:tcW w:w="643" w:type="pct"/>
            <w:tcBorders>
              <w:left w:val="single" w:sz="8" w:space="0" w:color="auto"/>
              <w:right w:val="single" w:sz="8" w:space="0" w:color="auto"/>
            </w:tcBorders>
            <w:vAlign w:val="bottom"/>
          </w:tcPr>
          <w:p w14:paraId="18863BFF" w14:textId="77777777" w:rsidR="00265BE4" w:rsidRDefault="00AC3B3A">
            <w:pPr>
              <w:spacing w:line="276" w:lineRule="auto"/>
              <w:jc w:val="center"/>
              <w:rPr>
                <w:rFonts w:ascii="宋体" w:hAnsi="宋体" w:cs="宋体"/>
                <w:szCs w:val="21"/>
              </w:rPr>
            </w:pPr>
            <w:r>
              <w:rPr>
                <w:rFonts w:ascii="宋体" w:hAnsi="宋体" w:cs="宋体" w:hint="eastAsia"/>
                <w:szCs w:val="21"/>
              </w:rPr>
              <w:t>0.011</w:t>
            </w:r>
          </w:p>
        </w:tc>
        <w:tc>
          <w:tcPr>
            <w:tcW w:w="643" w:type="pct"/>
            <w:tcBorders>
              <w:left w:val="single" w:sz="8" w:space="0" w:color="auto"/>
              <w:right w:val="single" w:sz="8" w:space="0" w:color="auto"/>
            </w:tcBorders>
            <w:vAlign w:val="bottom"/>
          </w:tcPr>
          <w:p w14:paraId="70B8616E" w14:textId="77777777" w:rsidR="00265BE4" w:rsidRDefault="00AC3B3A">
            <w:pPr>
              <w:spacing w:line="276" w:lineRule="auto"/>
              <w:jc w:val="center"/>
              <w:rPr>
                <w:rFonts w:ascii="宋体" w:hAnsi="宋体" w:cs="宋体"/>
                <w:szCs w:val="21"/>
              </w:rPr>
            </w:pPr>
            <w:r>
              <w:rPr>
                <w:rFonts w:ascii="宋体" w:hAnsi="宋体" w:cs="宋体" w:hint="eastAsia"/>
                <w:szCs w:val="21"/>
              </w:rPr>
              <w:t>-0.013</w:t>
            </w:r>
          </w:p>
        </w:tc>
        <w:tc>
          <w:tcPr>
            <w:tcW w:w="643" w:type="pct"/>
            <w:tcBorders>
              <w:left w:val="single" w:sz="8" w:space="0" w:color="auto"/>
              <w:right w:val="single" w:sz="8" w:space="0" w:color="auto"/>
            </w:tcBorders>
            <w:vAlign w:val="bottom"/>
          </w:tcPr>
          <w:p w14:paraId="6C7E9F38" w14:textId="77777777" w:rsidR="00265BE4" w:rsidRDefault="00AC3B3A">
            <w:pPr>
              <w:spacing w:line="276" w:lineRule="auto"/>
              <w:jc w:val="center"/>
              <w:rPr>
                <w:rFonts w:ascii="宋体" w:hAnsi="宋体" w:cs="宋体"/>
                <w:szCs w:val="21"/>
              </w:rPr>
            </w:pPr>
            <w:r>
              <w:rPr>
                <w:rFonts w:ascii="宋体" w:hAnsi="宋体" w:cs="宋体" w:hint="eastAsia"/>
                <w:szCs w:val="21"/>
              </w:rPr>
              <w:t>0.009</w:t>
            </w:r>
          </w:p>
        </w:tc>
        <w:tc>
          <w:tcPr>
            <w:tcW w:w="899" w:type="pct"/>
            <w:tcBorders>
              <w:left w:val="single" w:sz="8" w:space="0" w:color="auto"/>
              <w:right w:val="single" w:sz="8" w:space="0" w:color="auto"/>
            </w:tcBorders>
            <w:vAlign w:val="center"/>
          </w:tcPr>
          <w:p w14:paraId="50AF06BA"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5CBD21CE" w14:textId="77777777">
        <w:trPr>
          <w:cantSplit/>
          <w:trHeight w:hRule="exact" w:val="397"/>
          <w:jc w:val="center"/>
        </w:trPr>
        <w:tc>
          <w:tcPr>
            <w:tcW w:w="880" w:type="pct"/>
            <w:tcBorders>
              <w:left w:val="single" w:sz="8" w:space="0" w:color="auto"/>
              <w:right w:val="single" w:sz="8" w:space="0" w:color="auto"/>
            </w:tcBorders>
            <w:vAlign w:val="center"/>
          </w:tcPr>
          <w:p w14:paraId="108AA98F"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3297926A" w14:textId="77777777" w:rsidR="00265BE4" w:rsidRDefault="00AC3B3A">
            <w:pPr>
              <w:spacing w:line="276" w:lineRule="auto"/>
              <w:jc w:val="center"/>
              <w:rPr>
                <w:rFonts w:ascii="宋体" w:hAnsi="宋体" w:cs="宋体"/>
                <w:szCs w:val="21"/>
              </w:rPr>
            </w:pPr>
            <w:r>
              <w:rPr>
                <w:rFonts w:ascii="宋体" w:hAnsi="宋体" w:cs="宋体" w:hint="eastAsia"/>
                <w:szCs w:val="21"/>
              </w:rPr>
              <w:t>0.37</w:t>
            </w:r>
          </w:p>
        </w:tc>
        <w:tc>
          <w:tcPr>
            <w:tcW w:w="643" w:type="pct"/>
            <w:tcBorders>
              <w:left w:val="single" w:sz="8" w:space="0" w:color="auto"/>
              <w:right w:val="single" w:sz="8" w:space="0" w:color="auto"/>
            </w:tcBorders>
            <w:vAlign w:val="bottom"/>
          </w:tcPr>
          <w:p w14:paraId="7BD8C093" w14:textId="77777777" w:rsidR="00265BE4" w:rsidRDefault="00AC3B3A">
            <w:pPr>
              <w:spacing w:line="276" w:lineRule="auto"/>
              <w:jc w:val="center"/>
              <w:rPr>
                <w:rFonts w:ascii="宋体" w:hAnsi="宋体" w:cs="宋体"/>
                <w:szCs w:val="21"/>
              </w:rPr>
            </w:pPr>
            <w:r>
              <w:rPr>
                <w:rFonts w:ascii="宋体" w:hAnsi="宋体" w:cs="宋体" w:hint="eastAsia"/>
                <w:szCs w:val="21"/>
              </w:rPr>
              <w:t>0.31</w:t>
            </w:r>
          </w:p>
        </w:tc>
        <w:tc>
          <w:tcPr>
            <w:tcW w:w="643" w:type="pct"/>
            <w:tcBorders>
              <w:left w:val="single" w:sz="8" w:space="0" w:color="auto"/>
              <w:right w:val="single" w:sz="8" w:space="0" w:color="auto"/>
            </w:tcBorders>
            <w:vAlign w:val="bottom"/>
          </w:tcPr>
          <w:p w14:paraId="4560BFF6" w14:textId="77777777" w:rsidR="00265BE4" w:rsidRDefault="00AC3B3A">
            <w:pPr>
              <w:spacing w:line="276" w:lineRule="auto"/>
              <w:jc w:val="center"/>
              <w:rPr>
                <w:rFonts w:ascii="宋体" w:hAnsi="宋体" w:cs="宋体"/>
                <w:szCs w:val="21"/>
              </w:rPr>
            </w:pPr>
            <w:r>
              <w:rPr>
                <w:rFonts w:ascii="宋体" w:hAnsi="宋体" w:cs="宋体" w:hint="eastAsia"/>
                <w:szCs w:val="21"/>
              </w:rPr>
              <w:t>0.28</w:t>
            </w:r>
          </w:p>
        </w:tc>
        <w:tc>
          <w:tcPr>
            <w:tcW w:w="643" w:type="pct"/>
            <w:tcBorders>
              <w:left w:val="single" w:sz="8" w:space="0" w:color="auto"/>
              <w:right w:val="single" w:sz="8" w:space="0" w:color="auto"/>
            </w:tcBorders>
            <w:vAlign w:val="bottom"/>
          </w:tcPr>
          <w:p w14:paraId="2BB12440" w14:textId="77777777" w:rsidR="00265BE4" w:rsidRDefault="00AC3B3A">
            <w:pPr>
              <w:spacing w:line="276" w:lineRule="auto"/>
              <w:jc w:val="center"/>
              <w:rPr>
                <w:rFonts w:ascii="宋体" w:hAnsi="宋体" w:cs="宋体"/>
                <w:szCs w:val="21"/>
              </w:rPr>
            </w:pPr>
            <w:r>
              <w:rPr>
                <w:rFonts w:ascii="宋体" w:hAnsi="宋体" w:cs="宋体" w:hint="eastAsia"/>
                <w:szCs w:val="21"/>
              </w:rPr>
              <w:t>-0.36</w:t>
            </w:r>
          </w:p>
        </w:tc>
        <w:tc>
          <w:tcPr>
            <w:tcW w:w="643" w:type="pct"/>
            <w:tcBorders>
              <w:left w:val="single" w:sz="8" w:space="0" w:color="auto"/>
              <w:right w:val="single" w:sz="8" w:space="0" w:color="auto"/>
            </w:tcBorders>
            <w:vAlign w:val="bottom"/>
          </w:tcPr>
          <w:p w14:paraId="45C86399" w14:textId="77777777" w:rsidR="00265BE4" w:rsidRDefault="00AC3B3A">
            <w:pPr>
              <w:spacing w:line="276" w:lineRule="auto"/>
              <w:jc w:val="center"/>
              <w:rPr>
                <w:rFonts w:ascii="宋体" w:hAnsi="宋体" w:cs="宋体"/>
                <w:szCs w:val="21"/>
              </w:rPr>
            </w:pPr>
            <w:r>
              <w:rPr>
                <w:rFonts w:ascii="宋体" w:hAnsi="宋体" w:cs="宋体" w:hint="eastAsia"/>
                <w:szCs w:val="21"/>
              </w:rPr>
              <w:t>-0.32</w:t>
            </w:r>
          </w:p>
        </w:tc>
        <w:tc>
          <w:tcPr>
            <w:tcW w:w="899" w:type="pct"/>
            <w:tcBorders>
              <w:left w:val="single" w:sz="8" w:space="0" w:color="auto"/>
              <w:right w:val="single" w:sz="8" w:space="0" w:color="auto"/>
            </w:tcBorders>
            <w:vAlign w:val="center"/>
          </w:tcPr>
          <w:p w14:paraId="33A1AED6" w14:textId="77777777" w:rsidR="00265BE4" w:rsidRDefault="00AC3B3A">
            <w:pPr>
              <w:spacing w:line="276" w:lineRule="auto"/>
              <w:jc w:val="center"/>
              <w:rPr>
                <w:sz w:val="24"/>
              </w:rPr>
            </w:pPr>
            <w:r>
              <w:rPr>
                <w:rFonts w:ascii="宋体" w:hAnsi="宋体" w:cs="宋体"/>
                <w:szCs w:val="21"/>
              </w:rPr>
              <w:t xml:space="preserve"> </w:t>
            </w:r>
            <w:r>
              <w:rPr>
                <w:rFonts w:ascii="宋体" w:hAnsi="宋体" w:cs="宋体" w:hint="eastAsia"/>
                <w:szCs w:val="21"/>
              </w:rPr>
              <w:t>1.11</w:t>
            </w:r>
          </w:p>
        </w:tc>
      </w:tr>
      <w:tr w:rsidR="00265BE4" w14:paraId="78423272" w14:textId="77777777">
        <w:trPr>
          <w:cantSplit/>
          <w:trHeight w:hRule="exact" w:val="397"/>
          <w:jc w:val="center"/>
        </w:trPr>
        <w:tc>
          <w:tcPr>
            <w:tcW w:w="880" w:type="pct"/>
            <w:tcBorders>
              <w:left w:val="single" w:sz="8" w:space="0" w:color="auto"/>
              <w:right w:val="single" w:sz="8" w:space="0" w:color="auto"/>
            </w:tcBorders>
            <w:vAlign w:val="center"/>
          </w:tcPr>
          <w:p w14:paraId="5EC6C269" w14:textId="77777777" w:rsidR="00265BE4" w:rsidRDefault="00AC3B3A">
            <w:pPr>
              <w:widowControl/>
              <w:jc w:val="center"/>
              <w:textAlignment w:val="center"/>
              <w:rPr>
                <w:color w:val="000000"/>
                <w:szCs w:val="21"/>
                <w:lang w:bidi="ar"/>
              </w:rPr>
            </w:pPr>
            <w:r>
              <w:rPr>
                <w:rFonts w:hint="eastAsia"/>
                <w:color w:val="000000"/>
                <w:szCs w:val="21"/>
                <w:lang w:bidi="ar"/>
              </w:rPr>
              <w:t>半波误差</w:t>
            </w:r>
            <w:r>
              <w:rPr>
                <w:rFonts w:ascii="宋体" w:hAnsi="宋体" w:cs="宋体" w:hint="eastAsia"/>
                <w:szCs w:val="21"/>
              </w:rPr>
              <w:t>测量点</w:t>
            </w:r>
          </w:p>
        </w:tc>
        <w:tc>
          <w:tcPr>
            <w:tcW w:w="3219" w:type="pct"/>
            <w:gridSpan w:val="5"/>
            <w:tcBorders>
              <w:left w:val="single" w:sz="8" w:space="0" w:color="auto"/>
              <w:right w:val="single" w:sz="8" w:space="0" w:color="auto"/>
            </w:tcBorders>
            <w:vAlign w:val="center"/>
          </w:tcPr>
          <w:p w14:paraId="0A1D298A" w14:textId="77777777" w:rsidR="00265BE4" w:rsidRDefault="00AC3B3A">
            <w:pPr>
              <w:widowControl/>
              <w:jc w:val="center"/>
              <w:textAlignment w:val="center"/>
              <w:rPr>
                <w:color w:val="000000"/>
                <w:kern w:val="0"/>
                <w:szCs w:val="21"/>
                <w:lang w:bidi="ar"/>
              </w:rPr>
            </w:pPr>
            <w:r>
              <w:rPr>
                <w:color w:val="000000"/>
                <w:szCs w:val="21"/>
                <w:lang w:bidi="ar"/>
              </w:rPr>
              <w:t>10</w:t>
            </w:r>
            <w:r>
              <w:rPr>
                <w:rFonts w:hint="eastAsia"/>
                <w:color w:val="000000"/>
                <w:szCs w:val="21"/>
                <w:lang w:bidi="ar"/>
              </w:rPr>
              <w:t xml:space="preserve">0% </w:t>
            </w:r>
            <w:r>
              <w:rPr>
                <w:rFonts w:hint="eastAsia"/>
                <w:color w:val="000000"/>
                <w:szCs w:val="21"/>
                <w:lang w:bidi="ar"/>
              </w:rPr>
              <w:t>标准通道</w:t>
            </w:r>
            <w:r>
              <w:rPr>
                <w:rFonts w:hint="eastAsia"/>
                <w:color w:val="000000"/>
                <w:szCs w:val="21"/>
                <w:lang w:bidi="ar"/>
              </w:rPr>
              <w:t xml:space="preserve">5A </w:t>
            </w:r>
            <w:r>
              <w:rPr>
                <w:rFonts w:hint="eastAsia"/>
                <w:color w:val="000000"/>
                <w:szCs w:val="21"/>
                <w:lang w:bidi="ar"/>
              </w:rPr>
              <w:t>被检通道</w:t>
            </w:r>
            <w:r>
              <w:rPr>
                <w:rFonts w:hint="eastAsia"/>
                <w:color w:val="000000"/>
                <w:szCs w:val="21"/>
                <w:lang w:bidi="ar"/>
              </w:rPr>
              <w:t>5A</w:t>
            </w:r>
          </w:p>
        </w:tc>
        <w:tc>
          <w:tcPr>
            <w:tcW w:w="899" w:type="pct"/>
            <w:tcBorders>
              <w:left w:val="single" w:sz="8" w:space="0" w:color="auto"/>
              <w:right w:val="single" w:sz="8" w:space="0" w:color="auto"/>
            </w:tcBorders>
            <w:vAlign w:val="center"/>
          </w:tcPr>
          <w:p w14:paraId="1BCF3C1F" w14:textId="77777777" w:rsidR="00265BE4" w:rsidRDefault="00AC3B3A">
            <w:pPr>
              <w:spacing w:line="276" w:lineRule="auto"/>
              <w:jc w:val="center"/>
              <w:rPr>
                <w:sz w:val="24"/>
              </w:rPr>
            </w:pPr>
            <w:r>
              <w:rPr>
                <w:rFonts w:ascii="宋体" w:hAnsi="宋体" w:cs="宋体" w:hint="eastAsia"/>
                <w:szCs w:val="21"/>
              </w:rPr>
              <w:t>短时稳定性</w:t>
            </w:r>
          </w:p>
        </w:tc>
      </w:tr>
      <w:tr w:rsidR="00265BE4" w14:paraId="0539998F" w14:textId="77777777">
        <w:trPr>
          <w:cantSplit/>
          <w:trHeight w:hRule="exact" w:val="397"/>
          <w:jc w:val="center"/>
        </w:trPr>
        <w:tc>
          <w:tcPr>
            <w:tcW w:w="880" w:type="pct"/>
            <w:tcBorders>
              <w:left w:val="single" w:sz="8" w:space="0" w:color="auto"/>
              <w:right w:val="single" w:sz="8" w:space="0" w:color="auto"/>
            </w:tcBorders>
            <w:vAlign w:val="center"/>
          </w:tcPr>
          <w:p w14:paraId="1E9640AB"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053BA057" w14:textId="77777777" w:rsidR="00265BE4" w:rsidRDefault="00AC3B3A">
            <w:pPr>
              <w:spacing w:line="276" w:lineRule="auto"/>
              <w:jc w:val="center"/>
              <w:rPr>
                <w:rFonts w:ascii="宋体" w:hAnsi="宋体" w:cs="宋体"/>
                <w:szCs w:val="21"/>
              </w:rPr>
            </w:pPr>
            <w:r>
              <w:rPr>
                <w:rFonts w:ascii="宋体" w:hAnsi="宋体" w:cs="宋体" w:hint="eastAsia"/>
                <w:szCs w:val="21"/>
              </w:rPr>
              <w:t>0.005</w:t>
            </w:r>
          </w:p>
        </w:tc>
        <w:tc>
          <w:tcPr>
            <w:tcW w:w="643" w:type="pct"/>
            <w:tcBorders>
              <w:left w:val="single" w:sz="8" w:space="0" w:color="auto"/>
              <w:right w:val="single" w:sz="8" w:space="0" w:color="auto"/>
            </w:tcBorders>
            <w:vAlign w:val="bottom"/>
          </w:tcPr>
          <w:p w14:paraId="5B82D044" w14:textId="77777777" w:rsidR="00265BE4" w:rsidRDefault="00AC3B3A">
            <w:pPr>
              <w:spacing w:line="276" w:lineRule="auto"/>
              <w:jc w:val="center"/>
              <w:rPr>
                <w:rFonts w:ascii="宋体" w:hAnsi="宋体" w:cs="宋体"/>
                <w:szCs w:val="21"/>
              </w:rPr>
            </w:pPr>
            <w:r>
              <w:rPr>
                <w:rFonts w:ascii="宋体" w:hAnsi="宋体" w:cs="宋体" w:hint="eastAsia"/>
                <w:szCs w:val="21"/>
              </w:rPr>
              <w:t>0.004</w:t>
            </w:r>
          </w:p>
        </w:tc>
        <w:tc>
          <w:tcPr>
            <w:tcW w:w="643" w:type="pct"/>
            <w:tcBorders>
              <w:left w:val="single" w:sz="8" w:space="0" w:color="auto"/>
              <w:right w:val="single" w:sz="8" w:space="0" w:color="auto"/>
            </w:tcBorders>
            <w:vAlign w:val="bottom"/>
          </w:tcPr>
          <w:p w14:paraId="447CB66A" w14:textId="77777777" w:rsidR="00265BE4" w:rsidRDefault="00AC3B3A">
            <w:pPr>
              <w:spacing w:line="276" w:lineRule="auto"/>
              <w:jc w:val="center"/>
              <w:rPr>
                <w:rFonts w:ascii="宋体" w:hAnsi="宋体" w:cs="宋体"/>
                <w:szCs w:val="21"/>
              </w:rPr>
            </w:pPr>
            <w:r>
              <w:rPr>
                <w:rFonts w:ascii="宋体" w:hAnsi="宋体" w:cs="宋体" w:hint="eastAsia"/>
                <w:szCs w:val="21"/>
              </w:rPr>
              <w:t>0.004</w:t>
            </w:r>
          </w:p>
        </w:tc>
        <w:tc>
          <w:tcPr>
            <w:tcW w:w="643" w:type="pct"/>
            <w:tcBorders>
              <w:left w:val="single" w:sz="8" w:space="0" w:color="auto"/>
              <w:right w:val="single" w:sz="8" w:space="0" w:color="auto"/>
            </w:tcBorders>
            <w:vAlign w:val="bottom"/>
          </w:tcPr>
          <w:p w14:paraId="7F6EE80E" w14:textId="77777777" w:rsidR="00265BE4" w:rsidRDefault="00AC3B3A">
            <w:pPr>
              <w:spacing w:line="276" w:lineRule="auto"/>
              <w:jc w:val="center"/>
              <w:rPr>
                <w:rFonts w:ascii="宋体" w:hAnsi="宋体" w:cs="宋体"/>
                <w:szCs w:val="21"/>
              </w:rPr>
            </w:pPr>
            <w:r>
              <w:rPr>
                <w:rFonts w:ascii="宋体" w:hAnsi="宋体" w:cs="宋体" w:hint="eastAsia"/>
                <w:szCs w:val="21"/>
              </w:rPr>
              <w:t>0.005</w:t>
            </w:r>
          </w:p>
        </w:tc>
        <w:tc>
          <w:tcPr>
            <w:tcW w:w="643" w:type="pct"/>
            <w:tcBorders>
              <w:left w:val="single" w:sz="8" w:space="0" w:color="auto"/>
              <w:right w:val="single" w:sz="8" w:space="0" w:color="auto"/>
            </w:tcBorders>
            <w:vAlign w:val="bottom"/>
          </w:tcPr>
          <w:p w14:paraId="5CC96256" w14:textId="77777777" w:rsidR="00265BE4" w:rsidRDefault="00AC3B3A">
            <w:pPr>
              <w:spacing w:line="276" w:lineRule="auto"/>
              <w:jc w:val="center"/>
              <w:rPr>
                <w:rFonts w:ascii="宋体" w:hAnsi="宋体" w:cs="宋体"/>
                <w:szCs w:val="21"/>
              </w:rPr>
            </w:pPr>
            <w:r>
              <w:rPr>
                <w:rFonts w:ascii="宋体" w:hAnsi="宋体" w:cs="宋体" w:hint="eastAsia"/>
                <w:szCs w:val="21"/>
              </w:rPr>
              <w:t>0.004</w:t>
            </w:r>
          </w:p>
        </w:tc>
        <w:tc>
          <w:tcPr>
            <w:tcW w:w="899" w:type="pct"/>
            <w:tcBorders>
              <w:left w:val="single" w:sz="8" w:space="0" w:color="auto"/>
              <w:right w:val="single" w:sz="8" w:space="0" w:color="auto"/>
            </w:tcBorders>
            <w:vAlign w:val="center"/>
          </w:tcPr>
          <w:p w14:paraId="34CE63D2"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6CD83C50" w14:textId="77777777" w:rsidR="00265BE4" w:rsidRDefault="00AC3B3A">
            <w:pPr>
              <w:spacing w:line="276" w:lineRule="auto"/>
              <w:jc w:val="center"/>
              <w:rPr>
                <w:szCs w:val="21"/>
              </w:rPr>
            </w:pPr>
            <w:r>
              <w:rPr>
                <w:szCs w:val="21"/>
              </w:rPr>
              <w:t>2.5VA</w:t>
            </w:r>
          </w:p>
          <w:p w14:paraId="3E8EBEC6"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3A6C0E1F" w14:textId="77777777">
        <w:trPr>
          <w:cantSplit/>
          <w:trHeight w:hRule="exact" w:val="397"/>
          <w:jc w:val="center"/>
        </w:trPr>
        <w:tc>
          <w:tcPr>
            <w:tcW w:w="880" w:type="pct"/>
            <w:tcBorders>
              <w:left w:val="single" w:sz="8" w:space="0" w:color="auto"/>
              <w:right w:val="single" w:sz="8" w:space="0" w:color="auto"/>
            </w:tcBorders>
            <w:vAlign w:val="center"/>
          </w:tcPr>
          <w:p w14:paraId="0DC4BE72"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4FCAD76E" w14:textId="77777777" w:rsidR="00265BE4" w:rsidRDefault="00AC3B3A">
            <w:pPr>
              <w:spacing w:line="276" w:lineRule="auto"/>
              <w:jc w:val="center"/>
              <w:rPr>
                <w:rFonts w:ascii="宋体" w:hAnsi="宋体" w:cs="宋体"/>
                <w:szCs w:val="21"/>
              </w:rPr>
            </w:pPr>
            <w:r>
              <w:rPr>
                <w:rFonts w:ascii="宋体" w:hAnsi="宋体" w:cs="宋体" w:hint="eastAsia"/>
                <w:szCs w:val="21"/>
              </w:rPr>
              <w:t>0.09</w:t>
            </w:r>
          </w:p>
        </w:tc>
        <w:tc>
          <w:tcPr>
            <w:tcW w:w="643" w:type="pct"/>
            <w:tcBorders>
              <w:left w:val="single" w:sz="8" w:space="0" w:color="auto"/>
              <w:right w:val="single" w:sz="8" w:space="0" w:color="auto"/>
            </w:tcBorders>
            <w:vAlign w:val="bottom"/>
          </w:tcPr>
          <w:p w14:paraId="33B783C2" w14:textId="77777777" w:rsidR="00265BE4" w:rsidRDefault="00AC3B3A">
            <w:pPr>
              <w:spacing w:line="276" w:lineRule="auto"/>
              <w:jc w:val="center"/>
              <w:rPr>
                <w:rFonts w:ascii="宋体" w:hAnsi="宋体" w:cs="宋体"/>
                <w:szCs w:val="21"/>
              </w:rPr>
            </w:pPr>
            <w:r>
              <w:rPr>
                <w:rFonts w:ascii="宋体" w:hAnsi="宋体" w:cs="宋体" w:hint="eastAsia"/>
                <w:szCs w:val="21"/>
              </w:rPr>
              <w:t>0.05</w:t>
            </w:r>
          </w:p>
        </w:tc>
        <w:tc>
          <w:tcPr>
            <w:tcW w:w="643" w:type="pct"/>
            <w:tcBorders>
              <w:left w:val="single" w:sz="8" w:space="0" w:color="auto"/>
              <w:right w:val="single" w:sz="8" w:space="0" w:color="auto"/>
            </w:tcBorders>
            <w:vAlign w:val="bottom"/>
          </w:tcPr>
          <w:p w14:paraId="2246796D" w14:textId="77777777" w:rsidR="00265BE4" w:rsidRDefault="00AC3B3A">
            <w:pPr>
              <w:spacing w:line="276" w:lineRule="auto"/>
              <w:jc w:val="center"/>
              <w:rPr>
                <w:rFonts w:ascii="宋体" w:hAnsi="宋体" w:cs="宋体"/>
                <w:szCs w:val="21"/>
              </w:rPr>
            </w:pPr>
            <w:r>
              <w:rPr>
                <w:rFonts w:ascii="宋体" w:hAnsi="宋体" w:cs="宋体" w:hint="eastAsia"/>
                <w:szCs w:val="21"/>
              </w:rPr>
              <w:t>0.09</w:t>
            </w:r>
          </w:p>
        </w:tc>
        <w:tc>
          <w:tcPr>
            <w:tcW w:w="643" w:type="pct"/>
            <w:tcBorders>
              <w:left w:val="single" w:sz="8" w:space="0" w:color="auto"/>
              <w:right w:val="single" w:sz="8" w:space="0" w:color="auto"/>
            </w:tcBorders>
            <w:vAlign w:val="bottom"/>
          </w:tcPr>
          <w:p w14:paraId="04AD1D2C" w14:textId="77777777" w:rsidR="00265BE4" w:rsidRDefault="00AC3B3A">
            <w:pPr>
              <w:spacing w:line="276" w:lineRule="auto"/>
              <w:jc w:val="center"/>
              <w:rPr>
                <w:rFonts w:ascii="宋体" w:hAnsi="宋体" w:cs="宋体"/>
                <w:szCs w:val="21"/>
              </w:rPr>
            </w:pPr>
            <w:r>
              <w:rPr>
                <w:rFonts w:ascii="宋体" w:hAnsi="宋体" w:cs="宋体" w:hint="eastAsia"/>
                <w:szCs w:val="21"/>
              </w:rPr>
              <w:t>0.06</w:t>
            </w:r>
          </w:p>
        </w:tc>
        <w:tc>
          <w:tcPr>
            <w:tcW w:w="643" w:type="pct"/>
            <w:tcBorders>
              <w:left w:val="single" w:sz="8" w:space="0" w:color="auto"/>
              <w:right w:val="single" w:sz="8" w:space="0" w:color="auto"/>
            </w:tcBorders>
            <w:vAlign w:val="bottom"/>
          </w:tcPr>
          <w:p w14:paraId="0044DAE8" w14:textId="77777777" w:rsidR="00265BE4" w:rsidRDefault="00AC3B3A">
            <w:pPr>
              <w:spacing w:line="276" w:lineRule="auto"/>
              <w:jc w:val="center"/>
              <w:rPr>
                <w:rFonts w:ascii="宋体" w:hAnsi="宋体" w:cs="宋体"/>
                <w:szCs w:val="21"/>
              </w:rPr>
            </w:pPr>
            <w:r>
              <w:rPr>
                <w:rFonts w:ascii="宋体" w:hAnsi="宋体" w:cs="宋体" w:hint="eastAsia"/>
                <w:szCs w:val="21"/>
              </w:rPr>
              <w:t>0.06</w:t>
            </w:r>
          </w:p>
        </w:tc>
        <w:tc>
          <w:tcPr>
            <w:tcW w:w="899" w:type="pct"/>
            <w:tcBorders>
              <w:left w:val="single" w:sz="8" w:space="0" w:color="auto"/>
              <w:right w:val="single" w:sz="8" w:space="0" w:color="auto"/>
            </w:tcBorders>
            <w:vAlign w:val="center"/>
          </w:tcPr>
          <w:p w14:paraId="6C8EB96A" w14:textId="77777777" w:rsidR="00265BE4" w:rsidRDefault="00AC3B3A">
            <w:pPr>
              <w:spacing w:line="276" w:lineRule="auto"/>
              <w:jc w:val="center"/>
              <w:rPr>
                <w:szCs w:val="21"/>
              </w:rPr>
            </w:pPr>
            <w:r w:rsidRPr="00792F53">
              <w:rPr>
                <w:rFonts w:ascii="宋体" w:hAnsi="宋体" w:cs="宋体" w:hint="eastAsia"/>
                <w:szCs w:val="21"/>
              </w:rPr>
              <w:t>0.003</w:t>
            </w:r>
          </w:p>
        </w:tc>
      </w:tr>
      <w:tr w:rsidR="00265BE4" w14:paraId="10B175AB" w14:textId="77777777">
        <w:trPr>
          <w:cantSplit/>
          <w:trHeight w:hRule="exact" w:val="397"/>
          <w:jc w:val="center"/>
        </w:trPr>
        <w:tc>
          <w:tcPr>
            <w:tcW w:w="880" w:type="pct"/>
            <w:tcBorders>
              <w:left w:val="single" w:sz="8" w:space="0" w:color="auto"/>
              <w:right w:val="single" w:sz="8" w:space="0" w:color="auto"/>
            </w:tcBorders>
            <w:vAlign w:val="center"/>
          </w:tcPr>
          <w:p w14:paraId="5E6691CD"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1FF45DCF" w14:textId="77777777" w:rsidR="00265BE4" w:rsidRDefault="00AC3B3A">
            <w:pPr>
              <w:spacing w:line="276" w:lineRule="auto"/>
              <w:jc w:val="center"/>
              <w:rPr>
                <w:rFonts w:ascii="宋体" w:hAnsi="宋体" w:cs="宋体"/>
                <w:szCs w:val="21"/>
              </w:rPr>
            </w:pPr>
            <w:r>
              <w:rPr>
                <w:rFonts w:ascii="宋体" w:hAnsi="宋体" w:cs="宋体" w:hint="eastAsia"/>
                <w:szCs w:val="21"/>
              </w:rPr>
              <w:t>0.003</w:t>
            </w:r>
          </w:p>
        </w:tc>
        <w:tc>
          <w:tcPr>
            <w:tcW w:w="643" w:type="pct"/>
            <w:tcBorders>
              <w:left w:val="single" w:sz="8" w:space="0" w:color="auto"/>
              <w:right w:val="single" w:sz="8" w:space="0" w:color="auto"/>
            </w:tcBorders>
            <w:vAlign w:val="bottom"/>
          </w:tcPr>
          <w:p w14:paraId="7CBF9D18" w14:textId="77777777" w:rsidR="00265BE4" w:rsidRDefault="00AC3B3A">
            <w:pPr>
              <w:spacing w:line="276" w:lineRule="auto"/>
              <w:jc w:val="center"/>
              <w:rPr>
                <w:rFonts w:ascii="宋体" w:hAnsi="宋体" w:cs="宋体"/>
                <w:szCs w:val="21"/>
              </w:rPr>
            </w:pPr>
            <w:r>
              <w:rPr>
                <w:rFonts w:ascii="宋体" w:hAnsi="宋体" w:cs="宋体" w:hint="eastAsia"/>
                <w:szCs w:val="21"/>
              </w:rPr>
              <w:t>0.005</w:t>
            </w:r>
          </w:p>
        </w:tc>
        <w:tc>
          <w:tcPr>
            <w:tcW w:w="643" w:type="pct"/>
            <w:tcBorders>
              <w:left w:val="single" w:sz="8" w:space="0" w:color="auto"/>
              <w:right w:val="single" w:sz="8" w:space="0" w:color="auto"/>
            </w:tcBorders>
            <w:vAlign w:val="bottom"/>
          </w:tcPr>
          <w:p w14:paraId="5DFAAC2F" w14:textId="77777777" w:rsidR="00265BE4" w:rsidRDefault="00AC3B3A">
            <w:pPr>
              <w:spacing w:line="276" w:lineRule="auto"/>
              <w:jc w:val="center"/>
              <w:rPr>
                <w:rFonts w:ascii="宋体" w:hAnsi="宋体" w:cs="宋体"/>
                <w:szCs w:val="21"/>
              </w:rPr>
            </w:pPr>
            <w:r>
              <w:rPr>
                <w:rFonts w:ascii="宋体" w:hAnsi="宋体" w:cs="宋体" w:hint="eastAsia"/>
                <w:szCs w:val="21"/>
              </w:rPr>
              <w:t>0.004</w:t>
            </w:r>
          </w:p>
        </w:tc>
        <w:tc>
          <w:tcPr>
            <w:tcW w:w="643" w:type="pct"/>
            <w:tcBorders>
              <w:left w:val="single" w:sz="8" w:space="0" w:color="auto"/>
              <w:right w:val="single" w:sz="8" w:space="0" w:color="auto"/>
            </w:tcBorders>
            <w:vAlign w:val="bottom"/>
          </w:tcPr>
          <w:p w14:paraId="74AC7AB0" w14:textId="77777777" w:rsidR="00265BE4" w:rsidRDefault="00AC3B3A">
            <w:pPr>
              <w:spacing w:line="276" w:lineRule="auto"/>
              <w:jc w:val="center"/>
              <w:rPr>
                <w:rFonts w:ascii="宋体" w:hAnsi="宋体" w:cs="宋体"/>
                <w:szCs w:val="21"/>
              </w:rPr>
            </w:pPr>
            <w:r>
              <w:rPr>
                <w:rFonts w:ascii="宋体" w:hAnsi="宋体" w:cs="宋体" w:hint="eastAsia"/>
                <w:szCs w:val="21"/>
              </w:rPr>
              <w:t>0.006</w:t>
            </w:r>
          </w:p>
        </w:tc>
        <w:tc>
          <w:tcPr>
            <w:tcW w:w="643" w:type="pct"/>
            <w:tcBorders>
              <w:left w:val="single" w:sz="8" w:space="0" w:color="auto"/>
              <w:right w:val="single" w:sz="8" w:space="0" w:color="auto"/>
            </w:tcBorders>
            <w:vAlign w:val="bottom"/>
          </w:tcPr>
          <w:p w14:paraId="17EB9632" w14:textId="77777777" w:rsidR="00265BE4" w:rsidRDefault="00AC3B3A">
            <w:pPr>
              <w:spacing w:line="276" w:lineRule="auto"/>
              <w:jc w:val="center"/>
              <w:rPr>
                <w:rFonts w:ascii="宋体" w:hAnsi="宋体" w:cs="宋体"/>
                <w:szCs w:val="21"/>
              </w:rPr>
            </w:pPr>
            <w:r>
              <w:rPr>
                <w:rFonts w:ascii="宋体" w:hAnsi="宋体" w:cs="宋体" w:hint="eastAsia"/>
                <w:szCs w:val="21"/>
              </w:rPr>
              <w:t>0.005</w:t>
            </w:r>
          </w:p>
        </w:tc>
        <w:tc>
          <w:tcPr>
            <w:tcW w:w="899" w:type="pct"/>
            <w:tcBorders>
              <w:left w:val="single" w:sz="8" w:space="0" w:color="auto"/>
              <w:right w:val="single" w:sz="8" w:space="0" w:color="auto"/>
            </w:tcBorders>
            <w:vAlign w:val="center"/>
          </w:tcPr>
          <w:p w14:paraId="43EDB123"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0493977E" w14:textId="77777777">
        <w:trPr>
          <w:cantSplit/>
          <w:trHeight w:hRule="exact" w:val="397"/>
          <w:jc w:val="center"/>
        </w:trPr>
        <w:tc>
          <w:tcPr>
            <w:tcW w:w="880" w:type="pct"/>
            <w:tcBorders>
              <w:left w:val="single" w:sz="8" w:space="0" w:color="auto"/>
              <w:right w:val="single" w:sz="8" w:space="0" w:color="auto"/>
            </w:tcBorders>
            <w:vAlign w:val="center"/>
          </w:tcPr>
          <w:p w14:paraId="02FBCE75"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112C0DDD" w14:textId="77777777" w:rsidR="00265BE4" w:rsidRDefault="00AC3B3A">
            <w:pPr>
              <w:spacing w:line="276" w:lineRule="auto"/>
              <w:jc w:val="center"/>
              <w:rPr>
                <w:rFonts w:ascii="宋体" w:hAnsi="宋体" w:cs="宋体"/>
                <w:szCs w:val="21"/>
              </w:rPr>
            </w:pPr>
            <w:r>
              <w:rPr>
                <w:rFonts w:ascii="宋体" w:hAnsi="宋体" w:cs="宋体" w:hint="eastAsia"/>
                <w:szCs w:val="21"/>
              </w:rPr>
              <w:t>0.10</w:t>
            </w:r>
          </w:p>
        </w:tc>
        <w:tc>
          <w:tcPr>
            <w:tcW w:w="643" w:type="pct"/>
            <w:tcBorders>
              <w:left w:val="single" w:sz="8" w:space="0" w:color="auto"/>
              <w:right w:val="single" w:sz="8" w:space="0" w:color="auto"/>
            </w:tcBorders>
            <w:vAlign w:val="bottom"/>
          </w:tcPr>
          <w:p w14:paraId="621C82F8" w14:textId="77777777" w:rsidR="00265BE4" w:rsidRDefault="00AC3B3A">
            <w:pPr>
              <w:spacing w:line="276" w:lineRule="auto"/>
              <w:jc w:val="center"/>
              <w:rPr>
                <w:rFonts w:ascii="宋体" w:hAnsi="宋体" w:cs="宋体"/>
                <w:szCs w:val="21"/>
              </w:rPr>
            </w:pPr>
            <w:r>
              <w:rPr>
                <w:rFonts w:ascii="宋体" w:hAnsi="宋体" w:cs="宋体" w:hint="eastAsia"/>
                <w:szCs w:val="21"/>
              </w:rPr>
              <w:t>0.04</w:t>
            </w:r>
          </w:p>
        </w:tc>
        <w:tc>
          <w:tcPr>
            <w:tcW w:w="643" w:type="pct"/>
            <w:tcBorders>
              <w:left w:val="single" w:sz="8" w:space="0" w:color="auto"/>
              <w:right w:val="single" w:sz="8" w:space="0" w:color="auto"/>
            </w:tcBorders>
            <w:vAlign w:val="bottom"/>
          </w:tcPr>
          <w:p w14:paraId="7AD950F6" w14:textId="77777777" w:rsidR="00265BE4" w:rsidRDefault="00AC3B3A">
            <w:pPr>
              <w:spacing w:line="276" w:lineRule="auto"/>
              <w:jc w:val="center"/>
              <w:rPr>
                <w:rFonts w:ascii="宋体" w:hAnsi="宋体" w:cs="宋体"/>
                <w:szCs w:val="21"/>
              </w:rPr>
            </w:pPr>
            <w:r>
              <w:rPr>
                <w:rFonts w:ascii="宋体" w:hAnsi="宋体" w:cs="宋体" w:hint="eastAsia"/>
                <w:szCs w:val="21"/>
              </w:rPr>
              <w:t>0.04</w:t>
            </w:r>
          </w:p>
        </w:tc>
        <w:tc>
          <w:tcPr>
            <w:tcW w:w="643" w:type="pct"/>
            <w:tcBorders>
              <w:left w:val="single" w:sz="8" w:space="0" w:color="auto"/>
              <w:right w:val="single" w:sz="8" w:space="0" w:color="auto"/>
            </w:tcBorders>
            <w:vAlign w:val="bottom"/>
          </w:tcPr>
          <w:p w14:paraId="7E03EAA5" w14:textId="77777777" w:rsidR="00265BE4" w:rsidRDefault="00AC3B3A">
            <w:pPr>
              <w:spacing w:line="276" w:lineRule="auto"/>
              <w:jc w:val="center"/>
              <w:rPr>
                <w:rFonts w:ascii="宋体" w:hAnsi="宋体" w:cs="宋体"/>
                <w:szCs w:val="21"/>
              </w:rPr>
            </w:pPr>
            <w:r>
              <w:rPr>
                <w:rFonts w:ascii="宋体" w:hAnsi="宋体" w:cs="宋体" w:hint="eastAsia"/>
                <w:szCs w:val="21"/>
              </w:rPr>
              <w:t>0.07</w:t>
            </w:r>
          </w:p>
        </w:tc>
        <w:tc>
          <w:tcPr>
            <w:tcW w:w="643" w:type="pct"/>
            <w:tcBorders>
              <w:left w:val="single" w:sz="8" w:space="0" w:color="auto"/>
              <w:right w:val="single" w:sz="8" w:space="0" w:color="auto"/>
            </w:tcBorders>
            <w:vAlign w:val="bottom"/>
          </w:tcPr>
          <w:p w14:paraId="774DB0C0" w14:textId="77777777" w:rsidR="00265BE4" w:rsidRDefault="00AC3B3A">
            <w:pPr>
              <w:spacing w:line="276" w:lineRule="auto"/>
              <w:jc w:val="center"/>
              <w:rPr>
                <w:rFonts w:ascii="宋体" w:hAnsi="宋体" w:cs="宋体"/>
                <w:szCs w:val="21"/>
              </w:rPr>
            </w:pPr>
            <w:r>
              <w:rPr>
                <w:rFonts w:ascii="宋体" w:hAnsi="宋体" w:cs="宋体" w:hint="eastAsia"/>
                <w:szCs w:val="21"/>
              </w:rPr>
              <w:t>0.09</w:t>
            </w:r>
          </w:p>
        </w:tc>
        <w:tc>
          <w:tcPr>
            <w:tcW w:w="899" w:type="pct"/>
            <w:tcBorders>
              <w:left w:val="single" w:sz="8" w:space="0" w:color="auto"/>
              <w:right w:val="single" w:sz="8" w:space="0" w:color="auto"/>
            </w:tcBorders>
            <w:vAlign w:val="center"/>
          </w:tcPr>
          <w:p w14:paraId="7A82BCD8" w14:textId="77777777" w:rsidR="00265BE4" w:rsidRDefault="00AC3B3A" w:rsidP="00792F53">
            <w:pPr>
              <w:spacing w:line="276" w:lineRule="auto"/>
              <w:jc w:val="center"/>
              <w:rPr>
                <w:sz w:val="24"/>
              </w:rPr>
            </w:pPr>
            <w:r w:rsidRPr="00792F53">
              <w:rPr>
                <w:rFonts w:ascii="宋体" w:hAnsi="宋体" w:cs="宋体" w:hint="eastAsia"/>
                <w:szCs w:val="21"/>
              </w:rPr>
              <w:t>0.06</w:t>
            </w:r>
          </w:p>
        </w:tc>
      </w:tr>
      <w:tr w:rsidR="00265BE4" w14:paraId="7482CADB" w14:textId="77777777">
        <w:trPr>
          <w:cantSplit/>
          <w:trHeight w:hRule="exact" w:val="397"/>
          <w:jc w:val="center"/>
        </w:trPr>
        <w:tc>
          <w:tcPr>
            <w:tcW w:w="880" w:type="pct"/>
            <w:tcBorders>
              <w:left w:val="single" w:sz="8" w:space="0" w:color="auto"/>
              <w:right w:val="single" w:sz="8" w:space="0" w:color="auto"/>
            </w:tcBorders>
            <w:vAlign w:val="center"/>
          </w:tcPr>
          <w:p w14:paraId="2D277B57" w14:textId="77777777" w:rsidR="00265BE4" w:rsidRDefault="00AC3B3A">
            <w:pPr>
              <w:widowControl/>
              <w:jc w:val="center"/>
              <w:textAlignment w:val="center"/>
              <w:rPr>
                <w:color w:val="000000"/>
                <w:szCs w:val="21"/>
                <w:lang w:bidi="ar"/>
              </w:rPr>
            </w:pPr>
            <w:r>
              <w:rPr>
                <w:rFonts w:hint="eastAsia"/>
                <w:color w:val="000000"/>
                <w:szCs w:val="21"/>
                <w:lang w:bidi="ar"/>
              </w:rPr>
              <w:t>半波误差</w:t>
            </w:r>
            <w:r>
              <w:rPr>
                <w:rFonts w:ascii="宋体" w:hAnsi="宋体" w:cs="宋体" w:hint="eastAsia"/>
                <w:szCs w:val="21"/>
              </w:rPr>
              <w:t>测量点</w:t>
            </w:r>
          </w:p>
        </w:tc>
        <w:tc>
          <w:tcPr>
            <w:tcW w:w="3219" w:type="pct"/>
            <w:gridSpan w:val="5"/>
            <w:tcBorders>
              <w:left w:val="single" w:sz="8" w:space="0" w:color="auto"/>
              <w:right w:val="single" w:sz="8" w:space="0" w:color="auto"/>
            </w:tcBorders>
            <w:vAlign w:val="center"/>
          </w:tcPr>
          <w:p w14:paraId="5EB385C8" w14:textId="77777777" w:rsidR="00265BE4" w:rsidRDefault="00AC3B3A">
            <w:pPr>
              <w:widowControl/>
              <w:jc w:val="center"/>
              <w:textAlignment w:val="center"/>
              <w:rPr>
                <w:color w:val="000000"/>
                <w:kern w:val="0"/>
                <w:szCs w:val="21"/>
                <w:lang w:bidi="ar"/>
              </w:rPr>
            </w:pPr>
            <w:r>
              <w:rPr>
                <w:color w:val="000000"/>
                <w:szCs w:val="21"/>
                <w:lang w:bidi="ar"/>
              </w:rPr>
              <w:t>5</w:t>
            </w:r>
            <w:r>
              <w:rPr>
                <w:rFonts w:hint="eastAsia"/>
                <w:color w:val="000000"/>
                <w:szCs w:val="21"/>
                <w:lang w:bidi="ar"/>
              </w:rPr>
              <w:t xml:space="preserve">% </w:t>
            </w:r>
            <w:r>
              <w:rPr>
                <w:rFonts w:hint="eastAsia"/>
                <w:color w:val="000000"/>
                <w:szCs w:val="21"/>
                <w:lang w:bidi="ar"/>
              </w:rPr>
              <w:t>标准通道</w:t>
            </w:r>
            <w:r>
              <w:rPr>
                <w:rFonts w:hint="eastAsia"/>
                <w:color w:val="000000"/>
                <w:szCs w:val="21"/>
                <w:lang w:bidi="ar"/>
              </w:rPr>
              <w:t xml:space="preserve">5A </w:t>
            </w:r>
            <w:r>
              <w:rPr>
                <w:rFonts w:hint="eastAsia"/>
                <w:color w:val="000000"/>
                <w:szCs w:val="21"/>
                <w:lang w:bidi="ar"/>
              </w:rPr>
              <w:t>被检通道</w:t>
            </w:r>
            <w:r>
              <w:rPr>
                <w:rFonts w:hint="eastAsia"/>
                <w:color w:val="000000"/>
                <w:szCs w:val="21"/>
                <w:lang w:bidi="ar"/>
              </w:rPr>
              <w:t>5A</w:t>
            </w:r>
          </w:p>
        </w:tc>
        <w:tc>
          <w:tcPr>
            <w:tcW w:w="899" w:type="pct"/>
            <w:tcBorders>
              <w:left w:val="single" w:sz="8" w:space="0" w:color="auto"/>
              <w:right w:val="single" w:sz="8" w:space="0" w:color="auto"/>
            </w:tcBorders>
            <w:vAlign w:val="center"/>
          </w:tcPr>
          <w:p w14:paraId="282026F2" w14:textId="77777777" w:rsidR="00265BE4" w:rsidRDefault="00AC3B3A">
            <w:pPr>
              <w:spacing w:line="276" w:lineRule="auto"/>
              <w:jc w:val="center"/>
              <w:rPr>
                <w:sz w:val="24"/>
              </w:rPr>
            </w:pPr>
            <w:r>
              <w:rPr>
                <w:rFonts w:ascii="宋体" w:hAnsi="宋体" w:cs="宋体" w:hint="eastAsia"/>
                <w:szCs w:val="21"/>
              </w:rPr>
              <w:t>短时稳定性</w:t>
            </w:r>
          </w:p>
        </w:tc>
      </w:tr>
      <w:tr w:rsidR="00265BE4" w14:paraId="4051C44D" w14:textId="77777777">
        <w:trPr>
          <w:cantSplit/>
          <w:trHeight w:hRule="exact" w:val="397"/>
          <w:jc w:val="center"/>
        </w:trPr>
        <w:tc>
          <w:tcPr>
            <w:tcW w:w="880" w:type="pct"/>
            <w:tcBorders>
              <w:left w:val="single" w:sz="8" w:space="0" w:color="auto"/>
              <w:right w:val="single" w:sz="8" w:space="0" w:color="auto"/>
            </w:tcBorders>
            <w:vAlign w:val="center"/>
          </w:tcPr>
          <w:p w14:paraId="58AD358F"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07EC8E7D" w14:textId="77777777" w:rsidR="00265BE4" w:rsidRDefault="00AC3B3A">
            <w:pPr>
              <w:spacing w:line="276" w:lineRule="auto"/>
              <w:jc w:val="center"/>
              <w:rPr>
                <w:rFonts w:ascii="宋体" w:hAnsi="宋体" w:cs="宋体"/>
                <w:szCs w:val="21"/>
              </w:rPr>
            </w:pPr>
            <w:r>
              <w:rPr>
                <w:rFonts w:ascii="宋体" w:hAnsi="宋体" w:cs="宋体" w:hint="eastAsia"/>
                <w:szCs w:val="21"/>
              </w:rPr>
              <w:t>-0.005</w:t>
            </w:r>
          </w:p>
        </w:tc>
        <w:tc>
          <w:tcPr>
            <w:tcW w:w="643" w:type="pct"/>
            <w:tcBorders>
              <w:left w:val="single" w:sz="8" w:space="0" w:color="auto"/>
              <w:right w:val="single" w:sz="8" w:space="0" w:color="auto"/>
            </w:tcBorders>
            <w:vAlign w:val="bottom"/>
          </w:tcPr>
          <w:p w14:paraId="1922F53B" w14:textId="77777777" w:rsidR="00265BE4" w:rsidRDefault="00AC3B3A">
            <w:pPr>
              <w:spacing w:line="276" w:lineRule="auto"/>
              <w:jc w:val="center"/>
              <w:rPr>
                <w:rFonts w:ascii="宋体" w:hAnsi="宋体" w:cs="宋体"/>
                <w:szCs w:val="21"/>
              </w:rPr>
            </w:pPr>
            <w:r>
              <w:rPr>
                <w:rFonts w:ascii="宋体" w:hAnsi="宋体" w:cs="宋体" w:hint="eastAsia"/>
                <w:szCs w:val="21"/>
              </w:rPr>
              <w:t>0.023</w:t>
            </w:r>
          </w:p>
        </w:tc>
        <w:tc>
          <w:tcPr>
            <w:tcW w:w="643" w:type="pct"/>
            <w:tcBorders>
              <w:left w:val="single" w:sz="8" w:space="0" w:color="auto"/>
              <w:right w:val="single" w:sz="8" w:space="0" w:color="auto"/>
            </w:tcBorders>
            <w:vAlign w:val="bottom"/>
          </w:tcPr>
          <w:p w14:paraId="6D26852A" w14:textId="77777777" w:rsidR="00265BE4" w:rsidRDefault="00AC3B3A">
            <w:pPr>
              <w:spacing w:line="276" w:lineRule="auto"/>
              <w:jc w:val="center"/>
              <w:rPr>
                <w:rFonts w:ascii="宋体" w:hAnsi="宋体" w:cs="宋体"/>
                <w:szCs w:val="21"/>
              </w:rPr>
            </w:pPr>
            <w:r>
              <w:rPr>
                <w:rFonts w:ascii="宋体" w:hAnsi="宋体" w:cs="宋体" w:hint="eastAsia"/>
                <w:szCs w:val="21"/>
              </w:rPr>
              <w:t>0.005</w:t>
            </w:r>
          </w:p>
        </w:tc>
        <w:tc>
          <w:tcPr>
            <w:tcW w:w="643" w:type="pct"/>
            <w:tcBorders>
              <w:left w:val="single" w:sz="8" w:space="0" w:color="auto"/>
              <w:right w:val="single" w:sz="8" w:space="0" w:color="auto"/>
            </w:tcBorders>
            <w:vAlign w:val="bottom"/>
          </w:tcPr>
          <w:p w14:paraId="79CF86F4" w14:textId="77777777" w:rsidR="00265BE4" w:rsidRDefault="00AC3B3A">
            <w:pPr>
              <w:spacing w:line="276" w:lineRule="auto"/>
              <w:jc w:val="center"/>
              <w:rPr>
                <w:rFonts w:ascii="宋体" w:hAnsi="宋体" w:cs="宋体"/>
                <w:szCs w:val="21"/>
              </w:rPr>
            </w:pPr>
            <w:r>
              <w:rPr>
                <w:rFonts w:ascii="宋体" w:hAnsi="宋体" w:cs="宋体" w:hint="eastAsia"/>
                <w:szCs w:val="21"/>
              </w:rPr>
              <w:t>-0.004</w:t>
            </w:r>
          </w:p>
        </w:tc>
        <w:tc>
          <w:tcPr>
            <w:tcW w:w="643" w:type="pct"/>
            <w:tcBorders>
              <w:left w:val="single" w:sz="8" w:space="0" w:color="auto"/>
              <w:right w:val="single" w:sz="8" w:space="0" w:color="auto"/>
            </w:tcBorders>
            <w:vAlign w:val="bottom"/>
          </w:tcPr>
          <w:p w14:paraId="297931A8" w14:textId="77777777" w:rsidR="00265BE4" w:rsidRDefault="00AC3B3A">
            <w:pPr>
              <w:spacing w:line="276" w:lineRule="auto"/>
              <w:jc w:val="center"/>
              <w:rPr>
                <w:rFonts w:ascii="宋体" w:hAnsi="宋体" w:cs="宋体"/>
                <w:szCs w:val="21"/>
              </w:rPr>
            </w:pPr>
            <w:r>
              <w:rPr>
                <w:rFonts w:ascii="宋体" w:hAnsi="宋体" w:cs="宋体" w:hint="eastAsia"/>
                <w:szCs w:val="21"/>
              </w:rPr>
              <w:t>0.023</w:t>
            </w:r>
          </w:p>
        </w:tc>
        <w:tc>
          <w:tcPr>
            <w:tcW w:w="899" w:type="pct"/>
            <w:tcBorders>
              <w:left w:val="single" w:sz="8" w:space="0" w:color="auto"/>
              <w:right w:val="single" w:sz="8" w:space="0" w:color="auto"/>
            </w:tcBorders>
            <w:vAlign w:val="center"/>
          </w:tcPr>
          <w:p w14:paraId="2972CCFB"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342E6F95" w14:textId="77777777" w:rsidR="00265BE4" w:rsidRDefault="00AC3B3A">
            <w:pPr>
              <w:spacing w:line="276" w:lineRule="auto"/>
              <w:jc w:val="center"/>
              <w:rPr>
                <w:szCs w:val="21"/>
              </w:rPr>
            </w:pPr>
            <w:r>
              <w:rPr>
                <w:szCs w:val="21"/>
              </w:rPr>
              <w:t>2.5VA</w:t>
            </w:r>
          </w:p>
          <w:p w14:paraId="747B7C05"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20FCD665" w14:textId="77777777">
        <w:trPr>
          <w:cantSplit/>
          <w:trHeight w:hRule="exact" w:val="397"/>
          <w:jc w:val="center"/>
        </w:trPr>
        <w:tc>
          <w:tcPr>
            <w:tcW w:w="880" w:type="pct"/>
            <w:tcBorders>
              <w:left w:val="single" w:sz="8" w:space="0" w:color="auto"/>
              <w:right w:val="single" w:sz="8" w:space="0" w:color="auto"/>
            </w:tcBorders>
            <w:vAlign w:val="center"/>
          </w:tcPr>
          <w:p w14:paraId="1BE49AD0" w14:textId="77777777" w:rsidR="00265BE4" w:rsidRDefault="00AC3B3A">
            <w:pPr>
              <w:widowControl/>
              <w:jc w:val="center"/>
              <w:textAlignment w:val="center"/>
              <w:rPr>
                <w:color w:val="000000"/>
                <w:szCs w:val="21"/>
                <w:lang w:bidi="ar"/>
              </w:rPr>
            </w:pPr>
            <w:r>
              <w:rPr>
                <w:color w:val="000000"/>
                <w:szCs w:val="21"/>
                <w:lang w:bidi="ar"/>
              </w:rPr>
              <w:lastRenderedPageBreak/>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2C13D310" w14:textId="77777777" w:rsidR="00265BE4" w:rsidRDefault="00AC3B3A">
            <w:pPr>
              <w:spacing w:line="276" w:lineRule="auto"/>
              <w:jc w:val="center"/>
              <w:rPr>
                <w:rFonts w:ascii="宋体" w:hAnsi="宋体" w:cs="宋体"/>
                <w:szCs w:val="21"/>
              </w:rPr>
            </w:pPr>
            <w:r>
              <w:rPr>
                <w:rFonts w:ascii="宋体" w:hAnsi="宋体" w:cs="宋体" w:hint="eastAsia"/>
                <w:szCs w:val="21"/>
              </w:rPr>
              <w:t>-0.50</w:t>
            </w:r>
          </w:p>
        </w:tc>
        <w:tc>
          <w:tcPr>
            <w:tcW w:w="643" w:type="pct"/>
            <w:tcBorders>
              <w:left w:val="single" w:sz="8" w:space="0" w:color="auto"/>
              <w:right w:val="single" w:sz="8" w:space="0" w:color="auto"/>
            </w:tcBorders>
            <w:vAlign w:val="bottom"/>
          </w:tcPr>
          <w:p w14:paraId="0F94DAD1" w14:textId="77777777" w:rsidR="00265BE4" w:rsidRDefault="00AC3B3A">
            <w:pPr>
              <w:spacing w:line="276" w:lineRule="auto"/>
              <w:jc w:val="center"/>
              <w:rPr>
                <w:rFonts w:ascii="宋体" w:hAnsi="宋体" w:cs="宋体"/>
                <w:szCs w:val="21"/>
              </w:rPr>
            </w:pPr>
            <w:r>
              <w:rPr>
                <w:rFonts w:ascii="宋体" w:hAnsi="宋体" w:cs="宋体" w:hint="eastAsia"/>
                <w:szCs w:val="21"/>
              </w:rPr>
              <w:t>-0.23</w:t>
            </w:r>
          </w:p>
        </w:tc>
        <w:tc>
          <w:tcPr>
            <w:tcW w:w="643" w:type="pct"/>
            <w:tcBorders>
              <w:left w:val="single" w:sz="8" w:space="0" w:color="auto"/>
              <w:right w:val="single" w:sz="8" w:space="0" w:color="auto"/>
            </w:tcBorders>
            <w:vAlign w:val="bottom"/>
          </w:tcPr>
          <w:p w14:paraId="5C9B3AC6" w14:textId="77777777" w:rsidR="00265BE4" w:rsidRDefault="00AC3B3A">
            <w:pPr>
              <w:spacing w:line="276" w:lineRule="auto"/>
              <w:jc w:val="center"/>
              <w:rPr>
                <w:rFonts w:ascii="宋体" w:hAnsi="宋体" w:cs="宋体"/>
                <w:szCs w:val="21"/>
              </w:rPr>
            </w:pPr>
            <w:r>
              <w:rPr>
                <w:rFonts w:ascii="宋体" w:hAnsi="宋体" w:cs="宋体" w:hint="eastAsia"/>
                <w:szCs w:val="21"/>
              </w:rPr>
              <w:t>0.64</w:t>
            </w:r>
          </w:p>
        </w:tc>
        <w:tc>
          <w:tcPr>
            <w:tcW w:w="643" w:type="pct"/>
            <w:tcBorders>
              <w:left w:val="single" w:sz="8" w:space="0" w:color="auto"/>
              <w:right w:val="single" w:sz="8" w:space="0" w:color="auto"/>
            </w:tcBorders>
            <w:vAlign w:val="bottom"/>
          </w:tcPr>
          <w:p w14:paraId="4A2A9645" w14:textId="77777777" w:rsidR="00265BE4" w:rsidRDefault="00AC3B3A">
            <w:pPr>
              <w:spacing w:line="276" w:lineRule="auto"/>
              <w:jc w:val="center"/>
              <w:rPr>
                <w:rFonts w:ascii="宋体" w:hAnsi="宋体" w:cs="宋体"/>
                <w:szCs w:val="21"/>
              </w:rPr>
            </w:pPr>
            <w:r>
              <w:rPr>
                <w:rFonts w:ascii="宋体" w:hAnsi="宋体" w:cs="宋体" w:hint="eastAsia"/>
                <w:szCs w:val="21"/>
              </w:rPr>
              <w:t>-0.46</w:t>
            </w:r>
          </w:p>
        </w:tc>
        <w:tc>
          <w:tcPr>
            <w:tcW w:w="643" w:type="pct"/>
            <w:tcBorders>
              <w:left w:val="single" w:sz="8" w:space="0" w:color="auto"/>
              <w:right w:val="single" w:sz="8" w:space="0" w:color="auto"/>
            </w:tcBorders>
            <w:vAlign w:val="bottom"/>
          </w:tcPr>
          <w:p w14:paraId="5ED3B4D3" w14:textId="77777777" w:rsidR="00265BE4" w:rsidRDefault="00AC3B3A">
            <w:pPr>
              <w:spacing w:line="276" w:lineRule="auto"/>
              <w:jc w:val="center"/>
              <w:rPr>
                <w:rFonts w:ascii="宋体" w:hAnsi="宋体" w:cs="宋体"/>
                <w:szCs w:val="21"/>
              </w:rPr>
            </w:pPr>
            <w:r>
              <w:rPr>
                <w:rFonts w:ascii="宋体" w:hAnsi="宋体" w:cs="宋体" w:hint="eastAsia"/>
                <w:szCs w:val="21"/>
              </w:rPr>
              <w:t>-0.23</w:t>
            </w:r>
          </w:p>
        </w:tc>
        <w:tc>
          <w:tcPr>
            <w:tcW w:w="899" w:type="pct"/>
            <w:tcBorders>
              <w:left w:val="single" w:sz="8" w:space="0" w:color="auto"/>
              <w:right w:val="single" w:sz="8" w:space="0" w:color="auto"/>
            </w:tcBorders>
            <w:vAlign w:val="center"/>
          </w:tcPr>
          <w:p w14:paraId="7ACCE1BC" w14:textId="77777777" w:rsidR="00265BE4" w:rsidRDefault="00AC3B3A">
            <w:pPr>
              <w:spacing w:line="276" w:lineRule="auto"/>
              <w:jc w:val="center"/>
              <w:rPr>
                <w:szCs w:val="21"/>
              </w:rPr>
            </w:pPr>
            <w:r w:rsidRPr="00792F53">
              <w:rPr>
                <w:rFonts w:ascii="宋体" w:hAnsi="宋体" w:cs="宋体" w:hint="eastAsia"/>
                <w:szCs w:val="21"/>
              </w:rPr>
              <w:t>0.034</w:t>
            </w:r>
          </w:p>
        </w:tc>
      </w:tr>
      <w:tr w:rsidR="00265BE4" w14:paraId="7B14B77A" w14:textId="77777777">
        <w:trPr>
          <w:cantSplit/>
          <w:trHeight w:hRule="exact" w:val="397"/>
          <w:jc w:val="center"/>
        </w:trPr>
        <w:tc>
          <w:tcPr>
            <w:tcW w:w="880" w:type="pct"/>
            <w:tcBorders>
              <w:left w:val="single" w:sz="8" w:space="0" w:color="auto"/>
              <w:right w:val="single" w:sz="8" w:space="0" w:color="auto"/>
            </w:tcBorders>
            <w:vAlign w:val="center"/>
          </w:tcPr>
          <w:p w14:paraId="1EB9A627"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5327E841" w14:textId="77777777" w:rsidR="00265BE4" w:rsidRDefault="00AC3B3A">
            <w:pPr>
              <w:spacing w:line="276" w:lineRule="auto"/>
              <w:jc w:val="center"/>
              <w:rPr>
                <w:rFonts w:ascii="宋体" w:hAnsi="宋体" w:cs="宋体"/>
                <w:szCs w:val="21"/>
              </w:rPr>
            </w:pPr>
            <w:r>
              <w:rPr>
                <w:rFonts w:ascii="宋体" w:hAnsi="宋体" w:cs="宋体" w:hint="eastAsia"/>
                <w:szCs w:val="21"/>
              </w:rPr>
              <w:t>0.011</w:t>
            </w:r>
          </w:p>
        </w:tc>
        <w:tc>
          <w:tcPr>
            <w:tcW w:w="643" w:type="pct"/>
            <w:tcBorders>
              <w:left w:val="single" w:sz="8" w:space="0" w:color="auto"/>
              <w:right w:val="single" w:sz="8" w:space="0" w:color="auto"/>
            </w:tcBorders>
            <w:vAlign w:val="bottom"/>
          </w:tcPr>
          <w:p w14:paraId="3D05E765" w14:textId="77777777" w:rsidR="00265BE4" w:rsidRDefault="00AC3B3A">
            <w:pPr>
              <w:spacing w:line="276" w:lineRule="auto"/>
              <w:jc w:val="center"/>
              <w:rPr>
                <w:rFonts w:ascii="宋体" w:hAnsi="宋体" w:cs="宋体"/>
                <w:szCs w:val="21"/>
              </w:rPr>
            </w:pPr>
            <w:r>
              <w:rPr>
                <w:rFonts w:ascii="宋体" w:hAnsi="宋体" w:cs="宋体" w:hint="eastAsia"/>
                <w:szCs w:val="21"/>
              </w:rPr>
              <w:t>-0.011</w:t>
            </w:r>
          </w:p>
        </w:tc>
        <w:tc>
          <w:tcPr>
            <w:tcW w:w="643" w:type="pct"/>
            <w:tcBorders>
              <w:left w:val="single" w:sz="8" w:space="0" w:color="auto"/>
              <w:right w:val="single" w:sz="8" w:space="0" w:color="auto"/>
            </w:tcBorders>
            <w:vAlign w:val="bottom"/>
          </w:tcPr>
          <w:p w14:paraId="268AE91B" w14:textId="77777777" w:rsidR="00265BE4" w:rsidRDefault="00AC3B3A">
            <w:pPr>
              <w:spacing w:line="276" w:lineRule="auto"/>
              <w:jc w:val="center"/>
              <w:rPr>
                <w:rFonts w:ascii="宋体" w:hAnsi="宋体" w:cs="宋体"/>
                <w:szCs w:val="21"/>
              </w:rPr>
            </w:pPr>
            <w:r>
              <w:rPr>
                <w:rFonts w:ascii="宋体" w:hAnsi="宋体" w:cs="宋体" w:hint="eastAsia"/>
                <w:szCs w:val="21"/>
              </w:rPr>
              <w:t>0.015</w:t>
            </w:r>
          </w:p>
        </w:tc>
        <w:tc>
          <w:tcPr>
            <w:tcW w:w="643" w:type="pct"/>
            <w:tcBorders>
              <w:left w:val="single" w:sz="8" w:space="0" w:color="auto"/>
              <w:right w:val="single" w:sz="8" w:space="0" w:color="auto"/>
            </w:tcBorders>
            <w:vAlign w:val="bottom"/>
          </w:tcPr>
          <w:p w14:paraId="3A1D7B5D" w14:textId="77777777" w:rsidR="00265BE4" w:rsidRDefault="00AC3B3A">
            <w:pPr>
              <w:spacing w:line="276" w:lineRule="auto"/>
              <w:jc w:val="center"/>
              <w:rPr>
                <w:rFonts w:ascii="宋体" w:hAnsi="宋体" w:cs="宋体"/>
                <w:szCs w:val="21"/>
              </w:rPr>
            </w:pPr>
            <w:r>
              <w:rPr>
                <w:rFonts w:ascii="宋体" w:hAnsi="宋体" w:cs="宋体" w:hint="eastAsia"/>
                <w:szCs w:val="21"/>
              </w:rPr>
              <w:t>0.014</w:t>
            </w:r>
          </w:p>
        </w:tc>
        <w:tc>
          <w:tcPr>
            <w:tcW w:w="643" w:type="pct"/>
            <w:tcBorders>
              <w:left w:val="single" w:sz="8" w:space="0" w:color="auto"/>
              <w:right w:val="single" w:sz="8" w:space="0" w:color="auto"/>
            </w:tcBorders>
            <w:vAlign w:val="bottom"/>
          </w:tcPr>
          <w:p w14:paraId="18126E5D" w14:textId="77777777" w:rsidR="00265BE4" w:rsidRDefault="00AC3B3A">
            <w:pPr>
              <w:spacing w:line="276" w:lineRule="auto"/>
              <w:jc w:val="center"/>
              <w:rPr>
                <w:rFonts w:ascii="宋体" w:hAnsi="宋体" w:cs="宋体"/>
                <w:szCs w:val="21"/>
              </w:rPr>
            </w:pPr>
            <w:r>
              <w:rPr>
                <w:rFonts w:ascii="宋体" w:hAnsi="宋体" w:cs="宋体" w:hint="eastAsia"/>
                <w:szCs w:val="21"/>
              </w:rPr>
              <w:t>-0.003</w:t>
            </w:r>
          </w:p>
        </w:tc>
        <w:tc>
          <w:tcPr>
            <w:tcW w:w="899" w:type="pct"/>
            <w:tcBorders>
              <w:left w:val="single" w:sz="8" w:space="0" w:color="auto"/>
              <w:right w:val="single" w:sz="8" w:space="0" w:color="auto"/>
            </w:tcBorders>
            <w:vAlign w:val="center"/>
          </w:tcPr>
          <w:p w14:paraId="16209584"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4450C2ED" w14:textId="77777777">
        <w:trPr>
          <w:cantSplit/>
          <w:trHeight w:hRule="exact" w:val="397"/>
          <w:jc w:val="center"/>
        </w:trPr>
        <w:tc>
          <w:tcPr>
            <w:tcW w:w="880" w:type="pct"/>
            <w:tcBorders>
              <w:left w:val="single" w:sz="8" w:space="0" w:color="auto"/>
              <w:right w:val="single" w:sz="8" w:space="0" w:color="auto"/>
            </w:tcBorders>
            <w:vAlign w:val="center"/>
          </w:tcPr>
          <w:p w14:paraId="64CFAAF2"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0DDDE7D9" w14:textId="77777777" w:rsidR="00265BE4" w:rsidRDefault="00AC3B3A">
            <w:pPr>
              <w:spacing w:line="276" w:lineRule="auto"/>
              <w:jc w:val="center"/>
              <w:rPr>
                <w:rFonts w:ascii="宋体" w:hAnsi="宋体" w:cs="宋体"/>
                <w:szCs w:val="21"/>
              </w:rPr>
            </w:pPr>
            <w:r>
              <w:rPr>
                <w:rFonts w:ascii="宋体" w:hAnsi="宋体" w:cs="宋体" w:hint="eastAsia"/>
                <w:szCs w:val="21"/>
              </w:rPr>
              <w:t>0.67</w:t>
            </w:r>
          </w:p>
        </w:tc>
        <w:tc>
          <w:tcPr>
            <w:tcW w:w="643" w:type="pct"/>
            <w:tcBorders>
              <w:left w:val="single" w:sz="8" w:space="0" w:color="auto"/>
              <w:right w:val="single" w:sz="8" w:space="0" w:color="auto"/>
            </w:tcBorders>
            <w:vAlign w:val="bottom"/>
          </w:tcPr>
          <w:p w14:paraId="151432D2" w14:textId="77777777" w:rsidR="00265BE4" w:rsidRDefault="00AC3B3A">
            <w:pPr>
              <w:spacing w:line="276" w:lineRule="auto"/>
              <w:jc w:val="center"/>
              <w:rPr>
                <w:rFonts w:ascii="宋体" w:hAnsi="宋体" w:cs="宋体"/>
                <w:szCs w:val="21"/>
              </w:rPr>
            </w:pPr>
            <w:r>
              <w:rPr>
                <w:rFonts w:ascii="宋体" w:hAnsi="宋体" w:cs="宋体" w:hint="eastAsia"/>
                <w:szCs w:val="21"/>
              </w:rPr>
              <w:t>0.14</w:t>
            </w:r>
          </w:p>
        </w:tc>
        <w:tc>
          <w:tcPr>
            <w:tcW w:w="643" w:type="pct"/>
            <w:tcBorders>
              <w:left w:val="single" w:sz="8" w:space="0" w:color="auto"/>
              <w:right w:val="single" w:sz="8" w:space="0" w:color="auto"/>
            </w:tcBorders>
            <w:vAlign w:val="bottom"/>
          </w:tcPr>
          <w:p w14:paraId="42EE649A" w14:textId="77777777" w:rsidR="00265BE4" w:rsidRDefault="00AC3B3A">
            <w:pPr>
              <w:spacing w:line="276" w:lineRule="auto"/>
              <w:jc w:val="center"/>
              <w:rPr>
                <w:rFonts w:ascii="宋体" w:hAnsi="宋体" w:cs="宋体"/>
                <w:szCs w:val="21"/>
              </w:rPr>
            </w:pPr>
            <w:r>
              <w:rPr>
                <w:rFonts w:ascii="宋体" w:hAnsi="宋体" w:cs="宋体" w:hint="eastAsia"/>
                <w:szCs w:val="21"/>
              </w:rPr>
              <w:t>-0.56</w:t>
            </w:r>
          </w:p>
        </w:tc>
        <w:tc>
          <w:tcPr>
            <w:tcW w:w="643" w:type="pct"/>
            <w:tcBorders>
              <w:left w:val="single" w:sz="8" w:space="0" w:color="auto"/>
              <w:right w:val="single" w:sz="8" w:space="0" w:color="auto"/>
            </w:tcBorders>
            <w:vAlign w:val="bottom"/>
          </w:tcPr>
          <w:p w14:paraId="4E963845" w14:textId="77777777" w:rsidR="00265BE4" w:rsidRDefault="00AC3B3A">
            <w:pPr>
              <w:spacing w:line="276" w:lineRule="auto"/>
              <w:jc w:val="center"/>
              <w:rPr>
                <w:rFonts w:ascii="宋体" w:hAnsi="宋体" w:cs="宋体"/>
                <w:szCs w:val="21"/>
              </w:rPr>
            </w:pPr>
            <w:r>
              <w:rPr>
                <w:rFonts w:ascii="宋体" w:hAnsi="宋体" w:cs="宋体" w:hint="eastAsia"/>
                <w:szCs w:val="21"/>
              </w:rPr>
              <w:t>0.65</w:t>
            </w:r>
          </w:p>
        </w:tc>
        <w:tc>
          <w:tcPr>
            <w:tcW w:w="643" w:type="pct"/>
            <w:tcBorders>
              <w:left w:val="single" w:sz="8" w:space="0" w:color="auto"/>
              <w:right w:val="single" w:sz="8" w:space="0" w:color="auto"/>
            </w:tcBorders>
            <w:vAlign w:val="bottom"/>
          </w:tcPr>
          <w:p w14:paraId="73F97E1D" w14:textId="77777777" w:rsidR="00265BE4" w:rsidRDefault="00AC3B3A">
            <w:pPr>
              <w:spacing w:line="276" w:lineRule="auto"/>
              <w:jc w:val="center"/>
              <w:rPr>
                <w:rFonts w:ascii="宋体" w:hAnsi="宋体" w:cs="宋体"/>
                <w:szCs w:val="21"/>
              </w:rPr>
            </w:pPr>
            <w:r>
              <w:rPr>
                <w:rFonts w:ascii="宋体" w:hAnsi="宋体" w:cs="宋体" w:hint="eastAsia"/>
                <w:szCs w:val="21"/>
              </w:rPr>
              <w:t>-0.49</w:t>
            </w:r>
          </w:p>
        </w:tc>
        <w:tc>
          <w:tcPr>
            <w:tcW w:w="899" w:type="pct"/>
            <w:tcBorders>
              <w:left w:val="single" w:sz="8" w:space="0" w:color="auto"/>
              <w:right w:val="single" w:sz="8" w:space="0" w:color="auto"/>
            </w:tcBorders>
            <w:vAlign w:val="center"/>
          </w:tcPr>
          <w:p w14:paraId="45681093" w14:textId="77777777" w:rsidR="00265BE4" w:rsidRDefault="00AC3B3A">
            <w:pPr>
              <w:spacing w:line="276" w:lineRule="auto"/>
              <w:jc w:val="center"/>
              <w:rPr>
                <w:sz w:val="24"/>
              </w:rPr>
            </w:pPr>
            <w:r>
              <w:rPr>
                <w:rFonts w:ascii="宋体" w:hAnsi="宋体" w:cs="宋体"/>
                <w:szCs w:val="21"/>
              </w:rPr>
              <w:t xml:space="preserve"> </w:t>
            </w:r>
            <w:r>
              <w:rPr>
                <w:rFonts w:ascii="宋体" w:hAnsi="宋体" w:cs="宋体" w:hint="eastAsia"/>
                <w:szCs w:val="21"/>
              </w:rPr>
              <w:t>1.17</w:t>
            </w:r>
          </w:p>
        </w:tc>
      </w:tr>
      <w:tr w:rsidR="00265BE4" w14:paraId="28361AC0" w14:textId="77777777">
        <w:trPr>
          <w:cantSplit/>
          <w:trHeight w:val="385"/>
          <w:jc w:val="center"/>
        </w:trPr>
        <w:tc>
          <w:tcPr>
            <w:tcW w:w="5000" w:type="pct"/>
            <w:gridSpan w:val="7"/>
            <w:tcBorders>
              <w:left w:val="single" w:sz="8" w:space="0" w:color="auto"/>
              <w:right w:val="single" w:sz="8" w:space="0" w:color="auto"/>
            </w:tcBorders>
            <w:vAlign w:val="center"/>
          </w:tcPr>
          <w:p w14:paraId="6952CAAC" w14:textId="77777777" w:rsidR="00265BE4" w:rsidRDefault="00AC3B3A">
            <w:pPr>
              <w:spacing w:line="276" w:lineRule="auto"/>
              <w:ind w:firstLineChars="200" w:firstLine="480"/>
              <w:jc w:val="center"/>
              <w:rPr>
                <w:sz w:val="24"/>
              </w:rPr>
            </w:pPr>
            <w:r>
              <w:rPr>
                <w:rFonts w:hint="eastAsia"/>
                <w:sz w:val="24"/>
              </w:rPr>
              <w:t>试验结果</w:t>
            </w:r>
          </w:p>
        </w:tc>
      </w:tr>
    </w:tbl>
    <w:tbl>
      <w:tblPr>
        <w:tblStyle w:val="ae"/>
        <w:tblW w:w="4974" w:type="pct"/>
        <w:jc w:val="center"/>
        <w:tblLayout w:type="fixed"/>
        <w:tblLook w:val="04A0" w:firstRow="1" w:lastRow="0" w:firstColumn="1" w:lastColumn="0" w:noHBand="0" w:noVBand="1"/>
      </w:tblPr>
      <w:tblGrid>
        <w:gridCol w:w="2405"/>
        <w:gridCol w:w="3093"/>
        <w:gridCol w:w="2755"/>
      </w:tblGrid>
      <w:tr w:rsidR="00265BE4" w14:paraId="5C0DDBC0" w14:textId="77777777">
        <w:trPr>
          <w:trHeight w:val="491"/>
          <w:jc w:val="center"/>
        </w:trPr>
        <w:tc>
          <w:tcPr>
            <w:tcW w:w="2405" w:type="dxa"/>
            <w:vAlign w:val="center"/>
          </w:tcPr>
          <w:p w14:paraId="3EAD11AA"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试品名称</w:t>
            </w:r>
          </w:p>
        </w:tc>
        <w:tc>
          <w:tcPr>
            <w:tcW w:w="3093" w:type="dxa"/>
            <w:vAlign w:val="center"/>
          </w:tcPr>
          <w:p w14:paraId="108B7F67"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型号</w:t>
            </w:r>
          </w:p>
        </w:tc>
        <w:tc>
          <w:tcPr>
            <w:tcW w:w="2755" w:type="dxa"/>
            <w:vAlign w:val="center"/>
          </w:tcPr>
          <w:p w14:paraId="52A34153" w14:textId="77777777" w:rsidR="00265BE4" w:rsidRDefault="00AC3B3A">
            <w:pPr>
              <w:spacing w:line="276" w:lineRule="auto"/>
              <w:jc w:val="center"/>
              <w:rPr>
                <w:rFonts w:ascii="宋体" w:hAnsi="宋体" w:cs="宋体"/>
                <w:szCs w:val="21"/>
                <w:lang w:bidi="ar"/>
              </w:rPr>
            </w:pPr>
            <w:proofErr w:type="gramStart"/>
            <w:r>
              <w:rPr>
                <w:rFonts w:ascii="宋体" w:hAnsi="宋体" w:cs="宋体" w:hint="eastAsia"/>
                <w:szCs w:val="21"/>
                <w:lang w:bidi="ar"/>
              </w:rPr>
              <w:t>试品编号</w:t>
            </w:r>
            <w:proofErr w:type="gramEnd"/>
          </w:p>
        </w:tc>
      </w:tr>
      <w:tr w:rsidR="00265BE4" w14:paraId="2C1FE4B8" w14:textId="77777777">
        <w:trPr>
          <w:trHeight w:val="555"/>
          <w:jc w:val="center"/>
        </w:trPr>
        <w:tc>
          <w:tcPr>
            <w:tcW w:w="2405" w:type="dxa"/>
            <w:vAlign w:val="center"/>
          </w:tcPr>
          <w:p w14:paraId="1AB44359" w14:textId="77777777" w:rsidR="00265BE4" w:rsidRDefault="00AC3B3A">
            <w:pPr>
              <w:spacing w:line="276" w:lineRule="auto"/>
              <w:jc w:val="center"/>
              <w:rPr>
                <w:rFonts w:ascii="宋体" w:hAnsi="宋体" w:cs="宋体"/>
                <w:szCs w:val="21"/>
              </w:rPr>
            </w:pPr>
            <w:r>
              <w:rPr>
                <w:rFonts w:ascii="宋体" w:hAnsi="宋体" w:cs="宋体" w:hint="eastAsia"/>
                <w:szCs w:val="21"/>
              </w:rPr>
              <w:t>抗直流互感器校验仪</w:t>
            </w:r>
          </w:p>
        </w:tc>
        <w:tc>
          <w:tcPr>
            <w:tcW w:w="3093" w:type="dxa"/>
            <w:vAlign w:val="center"/>
          </w:tcPr>
          <w:p w14:paraId="108864B5" w14:textId="77777777" w:rsidR="00265BE4" w:rsidRDefault="00AC3B3A">
            <w:pPr>
              <w:spacing w:line="276" w:lineRule="auto"/>
              <w:jc w:val="center"/>
              <w:rPr>
                <w:rFonts w:ascii="宋体" w:hAnsi="宋体" w:cs="宋体"/>
                <w:szCs w:val="21"/>
              </w:rPr>
            </w:pPr>
            <w:r>
              <w:rPr>
                <w:rFonts w:ascii="宋体" w:hAnsi="宋体" w:cs="宋体" w:hint="eastAsia"/>
                <w:szCs w:val="21"/>
              </w:rPr>
              <w:t>2314</w:t>
            </w:r>
          </w:p>
        </w:tc>
        <w:tc>
          <w:tcPr>
            <w:tcW w:w="2755" w:type="dxa"/>
            <w:vAlign w:val="center"/>
          </w:tcPr>
          <w:p w14:paraId="5B8C3025" w14:textId="77777777" w:rsidR="00265BE4" w:rsidRDefault="00AC3B3A">
            <w:pPr>
              <w:spacing w:line="276" w:lineRule="auto"/>
              <w:jc w:val="center"/>
              <w:rPr>
                <w:rFonts w:ascii="宋体" w:hAnsi="宋体" w:cs="宋体"/>
                <w:szCs w:val="21"/>
              </w:rPr>
            </w:pPr>
            <w:r>
              <w:rPr>
                <w:rFonts w:ascii="宋体" w:hAnsi="宋体" w:cs="宋体" w:hint="eastAsia"/>
                <w:szCs w:val="21"/>
              </w:rPr>
              <w:t>2</w:t>
            </w:r>
            <w:r>
              <w:rPr>
                <w:rFonts w:ascii="宋体" w:hAnsi="宋体" w:cs="宋体"/>
                <w:szCs w:val="21"/>
              </w:rPr>
              <w:t>02104004</w:t>
            </w:r>
          </w:p>
        </w:tc>
      </w:tr>
    </w:tbl>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067"/>
        <w:gridCol w:w="1065"/>
        <w:gridCol w:w="1065"/>
        <w:gridCol w:w="1065"/>
        <w:gridCol w:w="1070"/>
        <w:gridCol w:w="1493"/>
      </w:tblGrid>
      <w:tr w:rsidR="00265BE4" w14:paraId="578EB47E" w14:textId="77777777">
        <w:trPr>
          <w:cantSplit/>
          <w:trHeight w:hRule="exact" w:val="727"/>
          <w:jc w:val="center"/>
        </w:trPr>
        <w:tc>
          <w:tcPr>
            <w:tcW w:w="880" w:type="pct"/>
            <w:tcBorders>
              <w:left w:val="single" w:sz="8" w:space="0" w:color="auto"/>
              <w:right w:val="single" w:sz="8" w:space="0" w:color="auto"/>
            </w:tcBorders>
            <w:vAlign w:val="center"/>
          </w:tcPr>
          <w:p w14:paraId="5E96222F" w14:textId="4711F2A9" w:rsidR="00265BE4" w:rsidRDefault="00603205">
            <w:pPr>
              <w:spacing w:line="276" w:lineRule="auto"/>
              <w:jc w:val="center"/>
              <w:rPr>
                <w:sz w:val="24"/>
              </w:rPr>
            </w:pPr>
            <w:r>
              <w:rPr>
                <w:rFonts w:ascii="宋体" w:hAnsi="宋体" w:cs="宋体" w:hint="eastAsia"/>
                <w:szCs w:val="21"/>
              </w:rPr>
              <w:t>正弦基波电流</w:t>
            </w:r>
            <w:r w:rsidR="00AC3B3A">
              <w:rPr>
                <w:rFonts w:ascii="宋体" w:hAnsi="宋体" w:cs="宋体" w:hint="eastAsia"/>
                <w:szCs w:val="21"/>
              </w:rPr>
              <w:t>误差测量点</w:t>
            </w:r>
          </w:p>
        </w:tc>
        <w:tc>
          <w:tcPr>
            <w:tcW w:w="3219" w:type="pct"/>
            <w:gridSpan w:val="5"/>
            <w:tcBorders>
              <w:left w:val="single" w:sz="8" w:space="0" w:color="auto"/>
              <w:right w:val="single" w:sz="8" w:space="0" w:color="auto"/>
            </w:tcBorders>
            <w:vAlign w:val="center"/>
          </w:tcPr>
          <w:p w14:paraId="40AA5FE2" w14:textId="77777777" w:rsidR="00265BE4" w:rsidRDefault="00AC3B3A">
            <w:pPr>
              <w:widowControl/>
              <w:jc w:val="center"/>
              <w:textAlignment w:val="center"/>
              <w:rPr>
                <w:sz w:val="24"/>
              </w:rPr>
            </w:pPr>
            <w:r>
              <w:rPr>
                <w:rFonts w:hint="eastAsia"/>
                <w:color w:val="000000"/>
                <w:szCs w:val="21"/>
                <w:lang w:bidi="ar"/>
              </w:rPr>
              <w:t xml:space="preserve">1% </w:t>
            </w:r>
            <w:r>
              <w:rPr>
                <w:rFonts w:hint="eastAsia"/>
                <w:color w:val="000000"/>
                <w:szCs w:val="21"/>
                <w:lang w:bidi="ar"/>
              </w:rPr>
              <w:t>标准通道</w:t>
            </w:r>
            <w:r>
              <w:rPr>
                <w:rFonts w:hint="eastAsia"/>
                <w:color w:val="000000"/>
                <w:szCs w:val="21"/>
                <w:lang w:bidi="ar"/>
              </w:rPr>
              <w:t xml:space="preserve">1A </w:t>
            </w:r>
            <w:r>
              <w:rPr>
                <w:rFonts w:hint="eastAsia"/>
                <w:color w:val="000000"/>
                <w:szCs w:val="21"/>
                <w:lang w:bidi="ar"/>
              </w:rPr>
              <w:t>被检通道</w:t>
            </w:r>
            <w:r>
              <w:rPr>
                <w:rFonts w:hint="eastAsia"/>
                <w:color w:val="000000"/>
                <w:szCs w:val="21"/>
                <w:lang w:bidi="ar"/>
              </w:rPr>
              <w:t>1A</w:t>
            </w:r>
          </w:p>
        </w:tc>
        <w:tc>
          <w:tcPr>
            <w:tcW w:w="899" w:type="pct"/>
            <w:tcBorders>
              <w:left w:val="single" w:sz="8" w:space="0" w:color="auto"/>
              <w:right w:val="single" w:sz="8" w:space="0" w:color="auto"/>
            </w:tcBorders>
            <w:vAlign w:val="center"/>
          </w:tcPr>
          <w:p w14:paraId="632D2FC6" w14:textId="77777777" w:rsidR="00265BE4" w:rsidRDefault="00AC3B3A">
            <w:pPr>
              <w:spacing w:line="276" w:lineRule="auto"/>
              <w:jc w:val="center"/>
              <w:rPr>
                <w:szCs w:val="21"/>
              </w:rPr>
            </w:pPr>
            <w:r>
              <w:rPr>
                <w:rFonts w:ascii="宋体" w:hAnsi="宋体" w:cs="宋体" w:hint="eastAsia"/>
                <w:szCs w:val="21"/>
              </w:rPr>
              <w:t>短时稳定性</w:t>
            </w:r>
          </w:p>
        </w:tc>
      </w:tr>
      <w:tr w:rsidR="00265BE4" w14:paraId="45D5C529" w14:textId="77777777">
        <w:trPr>
          <w:cantSplit/>
          <w:trHeight w:hRule="exact" w:val="397"/>
          <w:jc w:val="center"/>
        </w:trPr>
        <w:tc>
          <w:tcPr>
            <w:tcW w:w="880" w:type="pct"/>
            <w:tcBorders>
              <w:left w:val="single" w:sz="8" w:space="0" w:color="auto"/>
              <w:right w:val="single" w:sz="8" w:space="0" w:color="auto"/>
            </w:tcBorders>
            <w:vAlign w:val="center"/>
          </w:tcPr>
          <w:p w14:paraId="18AF1F64" w14:textId="77777777" w:rsidR="00265BE4" w:rsidRDefault="00AC3B3A">
            <w:pPr>
              <w:widowControl/>
              <w:jc w:val="center"/>
              <w:textAlignment w:val="center"/>
              <w:rPr>
                <w:szCs w:val="21"/>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1153FC19" w14:textId="77777777" w:rsidR="00265BE4" w:rsidRDefault="00AC3B3A">
            <w:pPr>
              <w:spacing w:line="276" w:lineRule="auto"/>
              <w:jc w:val="center"/>
              <w:rPr>
                <w:rFonts w:ascii="宋体" w:hAnsi="宋体" w:cs="宋体"/>
                <w:szCs w:val="21"/>
              </w:rPr>
            </w:pPr>
            <w:r>
              <w:rPr>
                <w:rFonts w:ascii="宋体" w:hAnsi="宋体" w:cs="宋体" w:hint="eastAsia"/>
                <w:szCs w:val="21"/>
              </w:rPr>
              <w:t>-0.020</w:t>
            </w:r>
          </w:p>
        </w:tc>
        <w:tc>
          <w:tcPr>
            <w:tcW w:w="643" w:type="pct"/>
            <w:tcBorders>
              <w:left w:val="single" w:sz="8" w:space="0" w:color="auto"/>
              <w:right w:val="single" w:sz="8" w:space="0" w:color="auto"/>
            </w:tcBorders>
          </w:tcPr>
          <w:p w14:paraId="5DFB0A78" w14:textId="77777777" w:rsidR="00265BE4" w:rsidRDefault="00AC3B3A">
            <w:pPr>
              <w:spacing w:line="276" w:lineRule="auto"/>
              <w:jc w:val="center"/>
              <w:rPr>
                <w:rFonts w:ascii="宋体" w:hAnsi="宋体" w:cs="宋体"/>
                <w:szCs w:val="21"/>
              </w:rPr>
            </w:pPr>
            <w:r>
              <w:rPr>
                <w:rFonts w:ascii="宋体" w:hAnsi="宋体" w:cs="宋体" w:hint="eastAsia"/>
                <w:szCs w:val="21"/>
              </w:rPr>
              <w:t>-0.027</w:t>
            </w:r>
          </w:p>
        </w:tc>
        <w:tc>
          <w:tcPr>
            <w:tcW w:w="643" w:type="pct"/>
            <w:tcBorders>
              <w:left w:val="single" w:sz="8" w:space="0" w:color="auto"/>
              <w:right w:val="single" w:sz="8" w:space="0" w:color="auto"/>
            </w:tcBorders>
          </w:tcPr>
          <w:p w14:paraId="02CD9110" w14:textId="77777777" w:rsidR="00265BE4" w:rsidRDefault="00AC3B3A">
            <w:pPr>
              <w:spacing w:line="276" w:lineRule="auto"/>
              <w:jc w:val="center"/>
              <w:rPr>
                <w:rFonts w:ascii="宋体" w:hAnsi="宋体" w:cs="宋体"/>
                <w:szCs w:val="21"/>
              </w:rPr>
            </w:pPr>
            <w:r>
              <w:rPr>
                <w:rFonts w:ascii="宋体" w:hAnsi="宋体" w:cs="宋体" w:hint="eastAsia"/>
                <w:szCs w:val="21"/>
              </w:rPr>
              <w:t>-0.021</w:t>
            </w:r>
          </w:p>
        </w:tc>
        <w:tc>
          <w:tcPr>
            <w:tcW w:w="643" w:type="pct"/>
            <w:tcBorders>
              <w:left w:val="single" w:sz="8" w:space="0" w:color="auto"/>
              <w:right w:val="single" w:sz="8" w:space="0" w:color="auto"/>
            </w:tcBorders>
          </w:tcPr>
          <w:p w14:paraId="2342C2C5" w14:textId="77777777" w:rsidR="00265BE4" w:rsidRDefault="00AC3B3A">
            <w:pPr>
              <w:spacing w:line="276" w:lineRule="auto"/>
              <w:jc w:val="center"/>
              <w:rPr>
                <w:rFonts w:ascii="宋体" w:hAnsi="宋体" w:cs="宋体"/>
                <w:szCs w:val="21"/>
              </w:rPr>
            </w:pPr>
            <w:r>
              <w:rPr>
                <w:rFonts w:ascii="宋体" w:hAnsi="宋体" w:cs="宋体" w:hint="eastAsia"/>
                <w:szCs w:val="21"/>
              </w:rPr>
              <w:t>-0.029</w:t>
            </w:r>
          </w:p>
        </w:tc>
        <w:tc>
          <w:tcPr>
            <w:tcW w:w="643" w:type="pct"/>
            <w:tcBorders>
              <w:left w:val="single" w:sz="8" w:space="0" w:color="auto"/>
              <w:right w:val="single" w:sz="8" w:space="0" w:color="auto"/>
            </w:tcBorders>
          </w:tcPr>
          <w:p w14:paraId="5336BCA2" w14:textId="77777777" w:rsidR="00265BE4" w:rsidRDefault="00AC3B3A">
            <w:pPr>
              <w:spacing w:line="276" w:lineRule="auto"/>
              <w:jc w:val="center"/>
              <w:rPr>
                <w:rFonts w:ascii="宋体" w:hAnsi="宋体" w:cs="宋体"/>
                <w:szCs w:val="21"/>
              </w:rPr>
            </w:pPr>
            <w:r>
              <w:rPr>
                <w:rFonts w:ascii="宋体" w:hAnsi="宋体" w:cs="宋体" w:hint="eastAsia"/>
                <w:szCs w:val="21"/>
              </w:rPr>
              <w:t>-0.034</w:t>
            </w:r>
          </w:p>
        </w:tc>
        <w:tc>
          <w:tcPr>
            <w:tcW w:w="899" w:type="pct"/>
            <w:tcBorders>
              <w:left w:val="single" w:sz="8" w:space="0" w:color="auto"/>
              <w:right w:val="single" w:sz="8" w:space="0" w:color="auto"/>
            </w:tcBorders>
            <w:vAlign w:val="center"/>
          </w:tcPr>
          <w:p w14:paraId="75EF851D"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00D2A9D1" w14:textId="77777777" w:rsidR="00265BE4" w:rsidRDefault="00AC3B3A">
            <w:pPr>
              <w:spacing w:line="276" w:lineRule="auto"/>
              <w:jc w:val="center"/>
              <w:rPr>
                <w:szCs w:val="21"/>
              </w:rPr>
            </w:pPr>
            <w:r>
              <w:rPr>
                <w:szCs w:val="21"/>
              </w:rPr>
              <w:t>2.5VA</w:t>
            </w:r>
          </w:p>
          <w:p w14:paraId="2CC96934"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34053923" w14:textId="77777777">
        <w:trPr>
          <w:cantSplit/>
          <w:trHeight w:hRule="exact" w:val="397"/>
          <w:jc w:val="center"/>
        </w:trPr>
        <w:tc>
          <w:tcPr>
            <w:tcW w:w="880" w:type="pct"/>
            <w:tcBorders>
              <w:left w:val="single" w:sz="8" w:space="0" w:color="auto"/>
              <w:right w:val="single" w:sz="8" w:space="0" w:color="auto"/>
            </w:tcBorders>
            <w:vAlign w:val="center"/>
          </w:tcPr>
          <w:p w14:paraId="34F98FFF" w14:textId="77777777" w:rsidR="00265BE4" w:rsidRDefault="00AC3B3A">
            <w:pPr>
              <w:widowControl/>
              <w:jc w:val="center"/>
              <w:textAlignment w:val="center"/>
              <w:rPr>
                <w:szCs w:val="21"/>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6516008D" w14:textId="77777777" w:rsidR="00265BE4" w:rsidRDefault="00AC3B3A">
            <w:pPr>
              <w:spacing w:line="276" w:lineRule="auto"/>
              <w:jc w:val="center"/>
              <w:rPr>
                <w:rFonts w:ascii="宋体" w:hAnsi="宋体" w:cs="宋体"/>
                <w:szCs w:val="21"/>
              </w:rPr>
            </w:pPr>
            <w:r>
              <w:rPr>
                <w:rFonts w:ascii="宋体" w:hAnsi="宋体" w:cs="宋体" w:hint="eastAsia"/>
                <w:szCs w:val="21"/>
              </w:rPr>
              <w:t>-1.42</w:t>
            </w:r>
          </w:p>
        </w:tc>
        <w:tc>
          <w:tcPr>
            <w:tcW w:w="643" w:type="pct"/>
            <w:tcBorders>
              <w:left w:val="single" w:sz="8" w:space="0" w:color="auto"/>
              <w:right w:val="single" w:sz="8" w:space="0" w:color="auto"/>
            </w:tcBorders>
          </w:tcPr>
          <w:p w14:paraId="1820160A" w14:textId="77777777" w:rsidR="00265BE4" w:rsidRDefault="00AC3B3A">
            <w:pPr>
              <w:spacing w:line="276" w:lineRule="auto"/>
              <w:jc w:val="center"/>
              <w:rPr>
                <w:rFonts w:ascii="宋体" w:hAnsi="宋体" w:cs="宋体"/>
                <w:szCs w:val="21"/>
              </w:rPr>
            </w:pPr>
            <w:r>
              <w:rPr>
                <w:rFonts w:ascii="宋体" w:hAnsi="宋体" w:cs="宋体" w:hint="eastAsia"/>
                <w:szCs w:val="21"/>
              </w:rPr>
              <w:t>-1.55</w:t>
            </w:r>
          </w:p>
        </w:tc>
        <w:tc>
          <w:tcPr>
            <w:tcW w:w="643" w:type="pct"/>
            <w:tcBorders>
              <w:left w:val="single" w:sz="8" w:space="0" w:color="auto"/>
              <w:right w:val="single" w:sz="8" w:space="0" w:color="auto"/>
            </w:tcBorders>
          </w:tcPr>
          <w:p w14:paraId="21FA37EE" w14:textId="77777777" w:rsidR="00265BE4" w:rsidRDefault="00AC3B3A">
            <w:pPr>
              <w:spacing w:line="276" w:lineRule="auto"/>
              <w:jc w:val="center"/>
              <w:rPr>
                <w:rFonts w:ascii="宋体" w:hAnsi="宋体" w:cs="宋体"/>
                <w:szCs w:val="21"/>
              </w:rPr>
            </w:pPr>
            <w:r>
              <w:rPr>
                <w:rFonts w:ascii="宋体" w:hAnsi="宋体" w:cs="宋体" w:hint="eastAsia"/>
                <w:szCs w:val="21"/>
              </w:rPr>
              <w:t>-1.59</w:t>
            </w:r>
          </w:p>
        </w:tc>
        <w:tc>
          <w:tcPr>
            <w:tcW w:w="643" w:type="pct"/>
            <w:tcBorders>
              <w:left w:val="single" w:sz="8" w:space="0" w:color="auto"/>
              <w:right w:val="single" w:sz="8" w:space="0" w:color="auto"/>
            </w:tcBorders>
          </w:tcPr>
          <w:p w14:paraId="17406514" w14:textId="77777777" w:rsidR="00265BE4" w:rsidRDefault="00AC3B3A">
            <w:pPr>
              <w:spacing w:line="276" w:lineRule="auto"/>
              <w:jc w:val="center"/>
              <w:rPr>
                <w:rFonts w:ascii="宋体" w:hAnsi="宋体" w:cs="宋体"/>
                <w:szCs w:val="21"/>
              </w:rPr>
            </w:pPr>
            <w:r>
              <w:rPr>
                <w:rFonts w:ascii="宋体" w:hAnsi="宋体" w:cs="宋体" w:hint="eastAsia"/>
                <w:szCs w:val="21"/>
              </w:rPr>
              <w:t>-1.43</w:t>
            </w:r>
          </w:p>
        </w:tc>
        <w:tc>
          <w:tcPr>
            <w:tcW w:w="643" w:type="pct"/>
            <w:tcBorders>
              <w:left w:val="single" w:sz="8" w:space="0" w:color="auto"/>
              <w:right w:val="single" w:sz="8" w:space="0" w:color="auto"/>
            </w:tcBorders>
          </w:tcPr>
          <w:p w14:paraId="1C726BE9" w14:textId="77777777" w:rsidR="00265BE4" w:rsidRDefault="00AC3B3A">
            <w:pPr>
              <w:spacing w:line="276" w:lineRule="auto"/>
              <w:jc w:val="center"/>
              <w:rPr>
                <w:rFonts w:ascii="宋体" w:hAnsi="宋体" w:cs="宋体"/>
                <w:szCs w:val="21"/>
              </w:rPr>
            </w:pPr>
            <w:r>
              <w:rPr>
                <w:rFonts w:ascii="宋体" w:hAnsi="宋体" w:cs="宋体" w:hint="eastAsia"/>
                <w:szCs w:val="21"/>
              </w:rPr>
              <w:t>-1.55</w:t>
            </w:r>
          </w:p>
        </w:tc>
        <w:tc>
          <w:tcPr>
            <w:tcW w:w="899" w:type="pct"/>
            <w:tcBorders>
              <w:left w:val="single" w:sz="8" w:space="0" w:color="auto"/>
              <w:right w:val="single" w:sz="8" w:space="0" w:color="auto"/>
            </w:tcBorders>
            <w:vAlign w:val="center"/>
          </w:tcPr>
          <w:p w14:paraId="6CA29399" w14:textId="77777777" w:rsidR="00265BE4" w:rsidRDefault="00AC3B3A" w:rsidP="00792F53">
            <w:pPr>
              <w:spacing w:line="276" w:lineRule="auto"/>
              <w:jc w:val="center"/>
              <w:rPr>
                <w:szCs w:val="21"/>
              </w:rPr>
            </w:pPr>
            <w:r w:rsidRPr="00792F53">
              <w:rPr>
                <w:rFonts w:ascii="宋体" w:hAnsi="宋体" w:cs="宋体" w:hint="eastAsia"/>
                <w:szCs w:val="21"/>
              </w:rPr>
              <w:t>0.016</w:t>
            </w:r>
          </w:p>
        </w:tc>
      </w:tr>
      <w:tr w:rsidR="00265BE4" w14:paraId="6E07CD5B" w14:textId="77777777">
        <w:trPr>
          <w:cantSplit/>
          <w:trHeight w:hRule="exact" w:val="397"/>
          <w:jc w:val="center"/>
        </w:trPr>
        <w:tc>
          <w:tcPr>
            <w:tcW w:w="880" w:type="pct"/>
            <w:tcBorders>
              <w:left w:val="single" w:sz="8" w:space="0" w:color="auto"/>
              <w:right w:val="single" w:sz="8" w:space="0" w:color="auto"/>
            </w:tcBorders>
            <w:vAlign w:val="center"/>
          </w:tcPr>
          <w:p w14:paraId="476DC490" w14:textId="77777777" w:rsidR="00265BE4" w:rsidRDefault="00AC3B3A">
            <w:pPr>
              <w:widowControl/>
              <w:jc w:val="center"/>
              <w:textAlignment w:val="center"/>
              <w:rPr>
                <w:szCs w:val="21"/>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591AA1C7" w14:textId="77777777" w:rsidR="00265BE4" w:rsidRDefault="00AC3B3A">
            <w:pPr>
              <w:spacing w:line="276" w:lineRule="auto"/>
              <w:jc w:val="center"/>
              <w:rPr>
                <w:rFonts w:ascii="宋体" w:hAnsi="宋体" w:cs="宋体"/>
                <w:szCs w:val="21"/>
              </w:rPr>
            </w:pPr>
            <w:r>
              <w:rPr>
                <w:rFonts w:ascii="宋体" w:hAnsi="宋体" w:cs="宋体" w:hint="eastAsia"/>
                <w:szCs w:val="21"/>
              </w:rPr>
              <w:t>-0.031</w:t>
            </w:r>
          </w:p>
        </w:tc>
        <w:tc>
          <w:tcPr>
            <w:tcW w:w="643" w:type="pct"/>
            <w:tcBorders>
              <w:left w:val="single" w:sz="8" w:space="0" w:color="auto"/>
              <w:right w:val="single" w:sz="8" w:space="0" w:color="auto"/>
            </w:tcBorders>
          </w:tcPr>
          <w:p w14:paraId="6DBD247C" w14:textId="77777777" w:rsidR="00265BE4" w:rsidRDefault="00AC3B3A">
            <w:pPr>
              <w:spacing w:line="276" w:lineRule="auto"/>
              <w:jc w:val="center"/>
              <w:rPr>
                <w:rFonts w:ascii="宋体" w:hAnsi="宋体" w:cs="宋体"/>
                <w:szCs w:val="21"/>
              </w:rPr>
            </w:pPr>
            <w:r>
              <w:rPr>
                <w:rFonts w:ascii="宋体" w:hAnsi="宋体" w:cs="宋体" w:hint="eastAsia"/>
                <w:szCs w:val="21"/>
              </w:rPr>
              <w:t>-0.022</w:t>
            </w:r>
          </w:p>
        </w:tc>
        <w:tc>
          <w:tcPr>
            <w:tcW w:w="643" w:type="pct"/>
            <w:tcBorders>
              <w:left w:val="single" w:sz="8" w:space="0" w:color="auto"/>
              <w:right w:val="single" w:sz="8" w:space="0" w:color="auto"/>
            </w:tcBorders>
          </w:tcPr>
          <w:p w14:paraId="0C2D970C" w14:textId="77777777" w:rsidR="00265BE4" w:rsidRDefault="00AC3B3A">
            <w:pPr>
              <w:spacing w:line="276" w:lineRule="auto"/>
              <w:jc w:val="center"/>
              <w:rPr>
                <w:rFonts w:ascii="宋体" w:hAnsi="宋体" w:cs="宋体"/>
                <w:szCs w:val="21"/>
              </w:rPr>
            </w:pPr>
            <w:r>
              <w:rPr>
                <w:rFonts w:ascii="宋体" w:hAnsi="宋体" w:cs="宋体" w:hint="eastAsia"/>
                <w:szCs w:val="21"/>
              </w:rPr>
              <w:t>-0.018</w:t>
            </w:r>
          </w:p>
        </w:tc>
        <w:tc>
          <w:tcPr>
            <w:tcW w:w="643" w:type="pct"/>
            <w:tcBorders>
              <w:left w:val="single" w:sz="8" w:space="0" w:color="auto"/>
              <w:right w:val="single" w:sz="8" w:space="0" w:color="auto"/>
            </w:tcBorders>
          </w:tcPr>
          <w:p w14:paraId="4C084D59" w14:textId="77777777" w:rsidR="00265BE4" w:rsidRDefault="00AC3B3A">
            <w:pPr>
              <w:spacing w:line="276" w:lineRule="auto"/>
              <w:jc w:val="center"/>
              <w:rPr>
                <w:rFonts w:ascii="宋体" w:hAnsi="宋体" w:cs="宋体"/>
                <w:szCs w:val="21"/>
              </w:rPr>
            </w:pPr>
            <w:r>
              <w:rPr>
                <w:rFonts w:ascii="宋体" w:hAnsi="宋体" w:cs="宋体" w:hint="eastAsia"/>
                <w:szCs w:val="21"/>
              </w:rPr>
              <w:t>-0.025</w:t>
            </w:r>
          </w:p>
        </w:tc>
        <w:tc>
          <w:tcPr>
            <w:tcW w:w="643" w:type="pct"/>
            <w:tcBorders>
              <w:left w:val="single" w:sz="8" w:space="0" w:color="auto"/>
              <w:right w:val="single" w:sz="8" w:space="0" w:color="auto"/>
            </w:tcBorders>
          </w:tcPr>
          <w:p w14:paraId="758C2CB1" w14:textId="77777777" w:rsidR="00265BE4" w:rsidRDefault="00AC3B3A">
            <w:pPr>
              <w:spacing w:line="276" w:lineRule="auto"/>
              <w:jc w:val="center"/>
              <w:rPr>
                <w:rFonts w:ascii="宋体" w:hAnsi="宋体" w:cs="宋体"/>
                <w:szCs w:val="21"/>
              </w:rPr>
            </w:pPr>
            <w:r>
              <w:rPr>
                <w:rFonts w:ascii="宋体" w:hAnsi="宋体" w:cs="宋体" w:hint="eastAsia"/>
                <w:szCs w:val="21"/>
              </w:rPr>
              <w:t>-0.022</w:t>
            </w:r>
          </w:p>
        </w:tc>
        <w:tc>
          <w:tcPr>
            <w:tcW w:w="899" w:type="pct"/>
            <w:tcBorders>
              <w:left w:val="single" w:sz="8" w:space="0" w:color="auto"/>
              <w:right w:val="single" w:sz="8" w:space="0" w:color="auto"/>
            </w:tcBorders>
            <w:vAlign w:val="center"/>
          </w:tcPr>
          <w:p w14:paraId="1D9B6895"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5C63BD94" w14:textId="77777777">
        <w:trPr>
          <w:cantSplit/>
          <w:trHeight w:hRule="exact" w:val="397"/>
          <w:jc w:val="center"/>
        </w:trPr>
        <w:tc>
          <w:tcPr>
            <w:tcW w:w="880" w:type="pct"/>
            <w:tcBorders>
              <w:left w:val="single" w:sz="8" w:space="0" w:color="auto"/>
              <w:right w:val="single" w:sz="8" w:space="0" w:color="auto"/>
            </w:tcBorders>
            <w:vAlign w:val="center"/>
          </w:tcPr>
          <w:p w14:paraId="3C5E02DC" w14:textId="77777777" w:rsidR="00265BE4" w:rsidRDefault="00AC3B3A">
            <w:pPr>
              <w:widowControl/>
              <w:jc w:val="center"/>
              <w:textAlignment w:val="center"/>
              <w:rPr>
                <w:szCs w:val="21"/>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7DA093DA" w14:textId="77777777" w:rsidR="00265BE4" w:rsidRDefault="00AC3B3A">
            <w:pPr>
              <w:spacing w:line="276" w:lineRule="auto"/>
              <w:jc w:val="center"/>
              <w:rPr>
                <w:rFonts w:ascii="宋体" w:hAnsi="宋体" w:cs="宋体"/>
                <w:szCs w:val="21"/>
              </w:rPr>
            </w:pPr>
            <w:r>
              <w:rPr>
                <w:rFonts w:ascii="宋体" w:hAnsi="宋体" w:cs="宋体" w:hint="eastAsia"/>
                <w:szCs w:val="21"/>
              </w:rPr>
              <w:t>-1.71</w:t>
            </w:r>
          </w:p>
        </w:tc>
        <w:tc>
          <w:tcPr>
            <w:tcW w:w="643" w:type="pct"/>
            <w:tcBorders>
              <w:left w:val="single" w:sz="8" w:space="0" w:color="auto"/>
              <w:right w:val="single" w:sz="8" w:space="0" w:color="auto"/>
            </w:tcBorders>
          </w:tcPr>
          <w:p w14:paraId="1454FB8C" w14:textId="77777777" w:rsidR="00265BE4" w:rsidRDefault="00AC3B3A">
            <w:pPr>
              <w:spacing w:line="276" w:lineRule="auto"/>
              <w:jc w:val="center"/>
              <w:rPr>
                <w:rFonts w:ascii="宋体" w:hAnsi="宋体" w:cs="宋体"/>
                <w:szCs w:val="21"/>
              </w:rPr>
            </w:pPr>
            <w:r>
              <w:rPr>
                <w:rFonts w:ascii="宋体" w:hAnsi="宋体" w:cs="宋体" w:hint="eastAsia"/>
                <w:szCs w:val="21"/>
              </w:rPr>
              <w:t>-1.50</w:t>
            </w:r>
          </w:p>
        </w:tc>
        <w:tc>
          <w:tcPr>
            <w:tcW w:w="643" w:type="pct"/>
            <w:tcBorders>
              <w:left w:val="single" w:sz="8" w:space="0" w:color="auto"/>
              <w:right w:val="single" w:sz="8" w:space="0" w:color="auto"/>
            </w:tcBorders>
          </w:tcPr>
          <w:p w14:paraId="1B42EC53" w14:textId="77777777" w:rsidR="00265BE4" w:rsidRDefault="00AC3B3A">
            <w:pPr>
              <w:spacing w:line="276" w:lineRule="auto"/>
              <w:jc w:val="center"/>
              <w:rPr>
                <w:rFonts w:ascii="宋体" w:hAnsi="宋体" w:cs="宋体"/>
                <w:szCs w:val="21"/>
              </w:rPr>
            </w:pPr>
            <w:r>
              <w:rPr>
                <w:rFonts w:ascii="宋体" w:hAnsi="宋体" w:cs="宋体" w:hint="eastAsia"/>
                <w:szCs w:val="21"/>
              </w:rPr>
              <w:t>-1.60</w:t>
            </w:r>
          </w:p>
        </w:tc>
        <w:tc>
          <w:tcPr>
            <w:tcW w:w="643" w:type="pct"/>
            <w:tcBorders>
              <w:left w:val="single" w:sz="8" w:space="0" w:color="auto"/>
              <w:right w:val="single" w:sz="8" w:space="0" w:color="auto"/>
            </w:tcBorders>
          </w:tcPr>
          <w:p w14:paraId="7170E40C" w14:textId="77777777" w:rsidR="00265BE4" w:rsidRDefault="00AC3B3A">
            <w:pPr>
              <w:spacing w:line="276" w:lineRule="auto"/>
              <w:jc w:val="center"/>
              <w:rPr>
                <w:rFonts w:ascii="宋体" w:hAnsi="宋体" w:cs="宋体"/>
                <w:szCs w:val="21"/>
              </w:rPr>
            </w:pPr>
            <w:r>
              <w:rPr>
                <w:rFonts w:ascii="宋体" w:hAnsi="宋体" w:cs="宋体" w:hint="eastAsia"/>
                <w:szCs w:val="21"/>
              </w:rPr>
              <w:t>-1.44</w:t>
            </w:r>
          </w:p>
        </w:tc>
        <w:tc>
          <w:tcPr>
            <w:tcW w:w="643" w:type="pct"/>
            <w:tcBorders>
              <w:left w:val="single" w:sz="8" w:space="0" w:color="auto"/>
              <w:right w:val="single" w:sz="8" w:space="0" w:color="auto"/>
            </w:tcBorders>
          </w:tcPr>
          <w:p w14:paraId="12E98D88" w14:textId="77777777" w:rsidR="00265BE4" w:rsidRDefault="00AC3B3A">
            <w:pPr>
              <w:spacing w:line="276" w:lineRule="auto"/>
              <w:jc w:val="center"/>
              <w:rPr>
                <w:rFonts w:ascii="宋体" w:hAnsi="宋体" w:cs="宋体"/>
                <w:szCs w:val="21"/>
              </w:rPr>
            </w:pPr>
            <w:r>
              <w:rPr>
                <w:rFonts w:ascii="宋体" w:hAnsi="宋体" w:cs="宋体" w:hint="eastAsia"/>
                <w:szCs w:val="21"/>
              </w:rPr>
              <w:t>-1.55</w:t>
            </w:r>
          </w:p>
        </w:tc>
        <w:tc>
          <w:tcPr>
            <w:tcW w:w="899" w:type="pct"/>
            <w:tcBorders>
              <w:left w:val="single" w:sz="8" w:space="0" w:color="auto"/>
              <w:right w:val="single" w:sz="8" w:space="0" w:color="auto"/>
            </w:tcBorders>
            <w:vAlign w:val="center"/>
          </w:tcPr>
          <w:p w14:paraId="24E766E9" w14:textId="77777777" w:rsidR="00265BE4" w:rsidRDefault="00AC3B3A" w:rsidP="00792F53">
            <w:pPr>
              <w:spacing w:line="276" w:lineRule="auto"/>
              <w:jc w:val="center"/>
              <w:rPr>
                <w:sz w:val="24"/>
              </w:rPr>
            </w:pPr>
            <w:r w:rsidRPr="00792F53">
              <w:rPr>
                <w:rFonts w:ascii="宋体" w:hAnsi="宋体" w:cs="宋体" w:hint="eastAsia"/>
                <w:szCs w:val="21"/>
              </w:rPr>
              <w:t>0.29</w:t>
            </w:r>
          </w:p>
        </w:tc>
      </w:tr>
      <w:tr w:rsidR="00265BE4" w14:paraId="2BBE11BA" w14:textId="77777777">
        <w:trPr>
          <w:cantSplit/>
          <w:trHeight w:hRule="exact" w:val="727"/>
          <w:jc w:val="center"/>
        </w:trPr>
        <w:tc>
          <w:tcPr>
            <w:tcW w:w="880" w:type="pct"/>
            <w:tcBorders>
              <w:left w:val="single" w:sz="8" w:space="0" w:color="auto"/>
              <w:right w:val="single" w:sz="8" w:space="0" w:color="auto"/>
            </w:tcBorders>
            <w:vAlign w:val="center"/>
          </w:tcPr>
          <w:p w14:paraId="796CB4CC" w14:textId="3C32782E" w:rsidR="00265BE4" w:rsidRDefault="00603205">
            <w:pPr>
              <w:spacing w:line="276" w:lineRule="auto"/>
              <w:jc w:val="center"/>
              <w:rPr>
                <w:sz w:val="24"/>
              </w:rPr>
            </w:pPr>
            <w:r>
              <w:rPr>
                <w:rFonts w:ascii="宋体" w:hAnsi="宋体" w:cs="宋体" w:hint="eastAsia"/>
                <w:szCs w:val="21"/>
              </w:rPr>
              <w:t>正弦基波电流</w:t>
            </w:r>
            <w:r w:rsidR="00AC3B3A">
              <w:rPr>
                <w:rFonts w:ascii="宋体" w:hAnsi="宋体" w:cs="宋体" w:hint="eastAsia"/>
                <w:szCs w:val="21"/>
              </w:rPr>
              <w:t>误差测量点</w:t>
            </w:r>
          </w:p>
        </w:tc>
        <w:tc>
          <w:tcPr>
            <w:tcW w:w="3219" w:type="pct"/>
            <w:gridSpan w:val="5"/>
            <w:tcBorders>
              <w:left w:val="single" w:sz="8" w:space="0" w:color="auto"/>
              <w:right w:val="single" w:sz="8" w:space="0" w:color="auto"/>
            </w:tcBorders>
            <w:vAlign w:val="center"/>
          </w:tcPr>
          <w:p w14:paraId="5A60F4BD" w14:textId="77777777" w:rsidR="00265BE4" w:rsidRDefault="00AC3B3A">
            <w:pPr>
              <w:widowControl/>
              <w:jc w:val="center"/>
              <w:textAlignment w:val="center"/>
              <w:rPr>
                <w:color w:val="000000"/>
                <w:kern w:val="0"/>
                <w:szCs w:val="21"/>
                <w:lang w:bidi="ar"/>
              </w:rPr>
            </w:pPr>
            <w:r>
              <w:rPr>
                <w:color w:val="000000"/>
                <w:szCs w:val="21"/>
                <w:lang w:bidi="ar"/>
              </w:rPr>
              <w:t>100</w:t>
            </w:r>
            <w:r>
              <w:rPr>
                <w:rFonts w:hint="eastAsia"/>
                <w:color w:val="000000"/>
                <w:szCs w:val="21"/>
                <w:lang w:bidi="ar"/>
              </w:rPr>
              <w:t xml:space="preserve">% </w:t>
            </w:r>
            <w:r>
              <w:rPr>
                <w:rFonts w:hint="eastAsia"/>
                <w:color w:val="000000"/>
                <w:szCs w:val="21"/>
                <w:lang w:bidi="ar"/>
              </w:rPr>
              <w:t>标准通道</w:t>
            </w:r>
            <w:r>
              <w:rPr>
                <w:rFonts w:hint="eastAsia"/>
                <w:color w:val="000000"/>
                <w:szCs w:val="21"/>
                <w:lang w:bidi="ar"/>
              </w:rPr>
              <w:t xml:space="preserve">1A </w:t>
            </w:r>
            <w:r>
              <w:rPr>
                <w:rFonts w:hint="eastAsia"/>
                <w:color w:val="000000"/>
                <w:szCs w:val="21"/>
                <w:lang w:bidi="ar"/>
              </w:rPr>
              <w:t>被检通道</w:t>
            </w:r>
            <w:r>
              <w:rPr>
                <w:rFonts w:hint="eastAsia"/>
                <w:color w:val="000000"/>
                <w:szCs w:val="21"/>
                <w:lang w:bidi="ar"/>
              </w:rPr>
              <w:t>1A</w:t>
            </w:r>
          </w:p>
        </w:tc>
        <w:tc>
          <w:tcPr>
            <w:tcW w:w="899" w:type="pct"/>
            <w:tcBorders>
              <w:left w:val="single" w:sz="8" w:space="0" w:color="auto"/>
              <w:right w:val="single" w:sz="8" w:space="0" w:color="auto"/>
            </w:tcBorders>
            <w:vAlign w:val="center"/>
          </w:tcPr>
          <w:p w14:paraId="5499CF99" w14:textId="77777777" w:rsidR="00265BE4" w:rsidRDefault="00AC3B3A">
            <w:pPr>
              <w:spacing w:line="276" w:lineRule="auto"/>
              <w:jc w:val="center"/>
              <w:rPr>
                <w:szCs w:val="21"/>
              </w:rPr>
            </w:pPr>
            <w:r>
              <w:rPr>
                <w:rFonts w:ascii="宋体" w:hAnsi="宋体" w:cs="宋体" w:hint="eastAsia"/>
                <w:szCs w:val="21"/>
              </w:rPr>
              <w:t>短时稳定性</w:t>
            </w:r>
          </w:p>
        </w:tc>
      </w:tr>
      <w:tr w:rsidR="00265BE4" w14:paraId="1DF83782" w14:textId="77777777">
        <w:trPr>
          <w:cantSplit/>
          <w:trHeight w:hRule="exact" w:val="397"/>
          <w:jc w:val="center"/>
        </w:trPr>
        <w:tc>
          <w:tcPr>
            <w:tcW w:w="880" w:type="pct"/>
            <w:tcBorders>
              <w:left w:val="single" w:sz="8" w:space="0" w:color="auto"/>
              <w:right w:val="single" w:sz="8" w:space="0" w:color="auto"/>
            </w:tcBorders>
            <w:vAlign w:val="center"/>
          </w:tcPr>
          <w:p w14:paraId="35BACAB0" w14:textId="77777777" w:rsidR="00265BE4" w:rsidRDefault="00AC3B3A">
            <w:pPr>
              <w:widowControl/>
              <w:jc w:val="center"/>
              <w:textAlignment w:val="center"/>
              <w:rPr>
                <w:szCs w:val="21"/>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59FE8BAA"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3" w:type="pct"/>
            <w:tcBorders>
              <w:left w:val="single" w:sz="8" w:space="0" w:color="auto"/>
              <w:right w:val="single" w:sz="8" w:space="0" w:color="auto"/>
            </w:tcBorders>
          </w:tcPr>
          <w:p w14:paraId="1540EEC6"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3" w:type="pct"/>
            <w:tcBorders>
              <w:left w:val="single" w:sz="8" w:space="0" w:color="auto"/>
              <w:right w:val="single" w:sz="8" w:space="0" w:color="auto"/>
            </w:tcBorders>
          </w:tcPr>
          <w:p w14:paraId="7714D8A0"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3" w:type="pct"/>
            <w:tcBorders>
              <w:left w:val="single" w:sz="8" w:space="0" w:color="auto"/>
              <w:right w:val="single" w:sz="8" w:space="0" w:color="auto"/>
            </w:tcBorders>
          </w:tcPr>
          <w:p w14:paraId="75C762E4"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3" w:type="pct"/>
            <w:tcBorders>
              <w:left w:val="single" w:sz="8" w:space="0" w:color="auto"/>
              <w:right w:val="single" w:sz="8" w:space="0" w:color="auto"/>
            </w:tcBorders>
          </w:tcPr>
          <w:p w14:paraId="7D29ACE6"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899" w:type="pct"/>
            <w:tcBorders>
              <w:left w:val="single" w:sz="8" w:space="0" w:color="auto"/>
              <w:right w:val="single" w:sz="8" w:space="0" w:color="auto"/>
            </w:tcBorders>
            <w:vAlign w:val="center"/>
          </w:tcPr>
          <w:p w14:paraId="42DAFF4C"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6680D74E" w14:textId="77777777" w:rsidR="00265BE4" w:rsidRDefault="00AC3B3A">
            <w:pPr>
              <w:spacing w:line="276" w:lineRule="auto"/>
              <w:jc w:val="center"/>
              <w:rPr>
                <w:szCs w:val="21"/>
              </w:rPr>
            </w:pPr>
            <w:r>
              <w:rPr>
                <w:szCs w:val="21"/>
              </w:rPr>
              <w:t>2.5VA</w:t>
            </w:r>
          </w:p>
          <w:p w14:paraId="77D0BD39"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40B50EF1" w14:textId="77777777">
        <w:trPr>
          <w:cantSplit/>
          <w:trHeight w:hRule="exact" w:val="397"/>
          <w:jc w:val="center"/>
        </w:trPr>
        <w:tc>
          <w:tcPr>
            <w:tcW w:w="880" w:type="pct"/>
            <w:tcBorders>
              <w:left w:val="single" w:sz="8" w:space="0" w:color="auto"/>
              <w:right w:val="single" w:sz="8" w:space="0" w:color="auto"/>
            </w:tcBorders>
            <w:vAlign w:val="center"/>
          </w:tcPr>
          <w:p w14:paraId="56763D2F" w14:textId="77777777" w:rsidR="00265BE4" w:rsidRDefault="00AC3B3A">
            <w:pPr>
              <w:widowControl/>
              <w:jc w:val="center"/>
              <w:textAlignment w:val="center"/>
              <w:rPr>
                <w:szCs w:val="21"/>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11160E71" w14:textId="77777777" w:rsidR="00265BE4" w:rsidRDefault="00AC3B3A">
            <w:pPr>
              <w:spacing w:line="276" w:lineRule="auto"/>
              <w:jc w:val="center"/>
              <w:rPr>
                <w:rFonts w:ascii="宋体" w:hAnsi="宋体" w:cs="宋体"/>
                <w:szCs w:val="21"/>
              </w:rPr>
            </w:pPr>
            <w:r>
              <w:rPr>
                <w:rFonts w:ascii="宋体" w:hAnsi="宋体" w:cs="宋体" w:hint="eastAsia"/>
                <w:szCs w:val="21"/>
              </w:rPr>
              <w:t>0.10</w:t>
            </w:r>
          </w:p>
        </w:tc>
        <w:tc>
          <w:tcPr>
            <w:tcW w:w="643" w:type="pct"/>
            <w:tcBorders>
              <w:left w:val="single" w:sz="8" w:space="0" w:color="auto"/>
              <w:right w:val="single" w:sz="8" w:space="0" w:color="auto"/>
            </w:tcBorders>
          </w:tcPr>
          <w:p w14:paraId="1634BAC7" w14:textId="77777777" w:rsidR="00265BE4" w:rsidRDefault="00AC3B3A">
            <w:pPr>
              <w:spacing w:line="276" w:lineRule="auto"/>
              <w:jc w:val="center"/>
              <w:rPr>
                <w:rFonts w:ascii="宋体" w:hAnsi="宋体" w:cs="宋体"/>
                <w:szCs w:val="21"/>
              </w:rPr>
            </w:pPr>
            <w:r>
              <w:rPr>
                <w:rFonts w:ascii="宋体" w:hAnsi="宋体" w:cs="宋体" w:hint="eastAsia"/>
                <w:szCs w:val="21"/>
              </w:rPr>
              <w:t>0.09</w:t>
            </w:r>
          </w:p>
        </w:tc>
        <w:tc>
          <w:tcPr>
            <w:tcW w:w="643" w:type="pct"/>
            <w:tcBorders>
              <w:left w:val="single" w:sz="8" w:space="0" w:color="auto"/>
              <w:right w:val="single" w:sz="8" w:space="0" w:color="auto"/>
            </w:tcBorders>
          </w:tcPr>
          <w:p w14:paraId="7FEE20D5" w14:textId="77777777" w:rsidR="00265BE4" w:rsidRDefault="00AC3B3A">
            <w:pPr>
              <w:spacing w:line="276" w:lineRule="auto"/>
              <w:jc w:val="center"/>
              <w:rPr>
                <w:rFonts w:ascii="宋体" w:hAnsi="宋体" w:cs="宋体"/>
                <w:szCs w:val="21"/>
              </w:rPr>
            </w:pPr>
            <w:r>
              <w:rPr>
                <w:rFonts w:ascii="宋体" w:hAnsi="宋体" w:cs="宋体" w:hint="eastAsia"/>
                <w:szCs w:val="21"/>
              </w:rPr>
              <w:t>0.10</w:t>
            </w:r>
          </w:p>
        </w:tc>
        <w:tc>
          <w:tcPr>
            <w:tcW w:w="643" w:type="pct"/>
            <w:tcBorders>
              <w:left w:val="single" w:sz="8" w:space="0" w:color="auto"/>
              <w:right w:val="single" w:sz="8" w:space="0" w:color="auto"/>
            </w:tcBorders>
          </w:tcPr>
          <w:p w14:paraId="6D6E8296" w14:textId="77777777" w:rsidR="00265BE4" w:rsidRDefault="00AC3B3A">
            <w:pPr>
              <w:spacing w:line="276" w:lineRule="auto"/>
              <w:jc w:val="center"/>
              <w:rPr>
                <w:rFonts w:ascii="宋体" w:hAnsi="宋体" w:cs="宋体"/>
                <w:szCs w:val="21"/>
              </w:rPr>
            </w:pPr>
            <w:r>
              <w:rPr>
                <w:rFonts w:ascii="宋体" w:hAnsi="宋体" w:cs="宋体" w:hint="eastAsia"/>
                <w:szCs w:val="21"/>
              </w:rPr>
              <w:t>0.10</w:t>
            </w:r>
          </w:p>
        </w:tc>
        <w:tc>
          <w:tcPr>
            <w:tcW w:w="643" w:type="pct"/>
            <w:tcBorders>
              <w:left w:val="single" w:sz="8" w:space="0" w:color="auto"/>
              <w:right w:val="single" w:sz="8" w:space="0" w:color="auto"/>
            </w:tcBorders>
          </w:tcPr>
          <w:p w14:paraId="4394B465" w14:textId="77777777" w:rsidR="00265BE4" w:rsidRDefault="00AC3B3A">
            <w:pPr>
              <w:spacing w:line="276" w:lineRule="auto"/>
              <w:jc w:val="center"/>
              <w:rPr>
                <w:rFonts w:ascii="宋体" w:hAnsi="宋体" w:cs="宋体"/>
                <w:szCs w:val="21"/>
              </w:rPr>
            </w:pPr>
            <w:r>
              <w:rPr>
                <w:rFonts w:ascii="宋体" w:hAnsi="宋体" w:cs="宋体" w:hint="eastAsia"/>
                <w:szCs w:val="21"/>
              </w:rPr>
              <w:t>0.10</w:t>
            </w:r>
          </w:p>
        </w:tc>
        <w:tc>
          <w:tcPr>
            <w:tcW w:w="899" w:type="pct"/>
            <w:tcBorders>
              <w:left w:val="single" w:sz="8" w:space="0" w:color="auto"/>
              <w:right w:val="single" w:sz="8" w:space="0" w:color="auto"/>
            </w:tcBorders>
            <w:vAlign w:val="center"/>
          </w:tcPr>
          <w:p w14:paraId="3AD962EE" w14:textId="77777777" w:rsidR="00265BE4" w:rsidRDefault="00AC3B3A">
            <w:pPr>
              <w:spacing w:line="276" w:lineRule="auto"/>
              <w:jc w:val="center"/>
              <w:rPr>
                <w:szCs w:val="21"/>
              </w:rPr>
            </w:pPr>
            <w:r w:rsidRPr="00792F53">
              <w:rPr>
                <w:rFonts w:ascii="宋体" w:hAnsi="宋体" w:cs="宋体" w:hint="eastAsia"/>
                <w:szCs w:val="21"/>
              </w:rPr>
              <w:t>-0.001</w:t>
            </w:r>
          </w:p>
        </w:tc>
      </w:tr>
      <w:tr w:rsidR="00265BE4" w14:paraId="4AE4C64B" w14:textId="77777777">
        <w:trPr>
          <w:cantSplit/>
          <w:trHeight w:hRule="exact" w:val="397"/>
          <w:jc w:val="center"/>
        </w:trPr>
        <w:tc>
          <w:tcPr>
            <w:tcW w:w="880" w:type="pct"/>
            <w:tcBorders>
              <w:left w:val="single" w:sz="8" w:space="0" w:color="auto"/>
              <w:right w:val="single" w:sz="8" w:space="0" w:color="auto"/>
            </w:tcBorders>
            <w:vAlign w:val="center"/>
          </w:tcPr>
          <w:p w14:paraId="7D0AFC27" w14:textId="77777777" w:rsidR="00265BE4" w:rsidRDefault="00AC3B3A">
            <w:pPr>
              <w:widowControl/>
              <w:jc w:val="center"/>
              <w:textAlignment w:val="center"/>
              <w:rPr>
                <w:szCs w:val="21"/>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297864BF"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3" w:type="pct"/>
            <w:tcBorders>
              <w:left w:val="single" w:sz="8" w:space="0" w:color="auto"/>
              <w:right w:val="single" w:sz="8" w:space="0" w:color="auto"/>
            </w:tcBorders>
          </w:tcPr>
          <w:p w14:paraId="0ABDC18A"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3" w:type="pct"/>
            <w:tcBorders>
              <w:left w:val="single" w:sz="8" w:space="0" w:color="auto"/>
              <w:right w:val="single" w:sz="8" w:space="0" w:color="auto"/>
            </w:tcBorders>
          </w:tcPr>
          <w:p w14:paraId="2CB68FEB"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3" w:type="pct"/>
            <w:tcBorders>
              <w:left w:val="single" w:sz="8" w:space="0" w:color="auto"/>
              <w:right w:val="single" w:sz="8" w:space="0" w:color="auto"/>
            </w:tcBorders>
          </w:tcPr>
          <w:p w14:paraId="72BBFA77"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3" w:type="pct"/>
            <w:tcBorders>
              <w:left w:val="single" w:sz="8" w:space="0" w:color="auto"/>
              <w:right w:val="single" w:sz="8" w:space="0" w:color="auto"/>
            </w:tcBorders>
          </w:tcPr>
          <w:p w14:paraId="3084AE1A"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899" w:type="pct"/>
            <w:tcBorders>
              <w:left w:val="single" w:sz="8" w:space="0" w:color="auto"/>
              <w:right w:val="single" w:sz="8" w:space="0" w:color="auto"/>
            </w:tcBorders>
            <w:vAlign w:val="center"/>
          </w:tcPr>
          <w:p w14:paraId="6D17F37C"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2E7C7747" w14:textId="77777777">
        <w:trPr>
          <w:cantSplit/>
          <w:trHeight w:hRule="exact" w:val="397"/>
          <w:jc w:val="center"/>
        </w:trPr>
        <w:tc>
          <w:tcPr>
            <w:tcW w:w="880" w:type="pct"/>
            <w:tcBorders>
              <w:left w:val="single" w:sz="8" w:space="0" w:color="auto"/>
              <w:right w:val="single" w:sz="8" w:space="0" w:color="auto"/>
            </w:tcBorders>
            <w:vAlign w:val="center"/>
          </w:tcPr>
          <w:p w14:paraId="45981AF7" w14:textId="77777777" w:rsidR="00265BE4" w:rsidRDefault="00AC3B3A">
            <w:pPr>
              <w:widowControl/>
              <w:jc w:val="center"/>
              <w:textAlignment w:val="center"/>
              <w:rPr>
                <w:szCs w:val="21"/>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tcPr>
          <w:p w14:paraId="774F48E6" w14:textId="77777777" w:rsidR="00265BE4" w:rsidRDefault="00AC3B3A">
            <w:pPr>
              <w:spacing w:line="276" w:lineRule="auto"/>
              <w:jc w:val="center"/>
              <w:rPr>
                <w:rFonts w:ascii="宋体" w:hAnsi="宋体" w:cs="宋体"/>
                <w:szCs w:val="21"/>
              </w:rPr>
            </w:pPr>
            <w:r>
              <w:rPr>
                <w:rFonts w:ascii="宋体" w:hAnsi="宋体" w:cs="宋体" w:hint="eastAsia"/>
                <w:szCs w:val="21"/>
              </w:rPr>
              <w:t>0.12</w:t>
            </w:r>
          </w:p>
        </w:tc>
        <w:tc>
          <w:tcPr>
            <w:tcW w:w="643" w:type="pct"/>
            <w:tcBorders>
              <w:left w:val="single" w:sz="8" w:space="0" w:color="auto"/>
              <w:right w:val="single" w:sz="8" w:space="0" w:color="auto"/>
            </w:tcBorders>
          </w:tcPr>
          <w:p w14:paraId="37AC9139" w14:textId="77777777" w:rsidR="00265BE4" w:rsidRDefault="00AC3B3A">
            <w:pPr>
              <w:spacing w:line="276" w:lineRule="auto"/>
              <w:jc w:val="center"/>
              <w:rPr>
                <w:rFonts w:ascii="宋体" w:hAnsi="宋体" w:cs="宋体"/>
                <w:szCs w:val="21"/>
              </w:rPr>
            </w:pPr>
            <w:r>
              <w:rPr>
                <w:rFonts w:ascii="宋体" w:hAnsi="宋体" w:cs="宋体" w:hint="eastAsia"/>
                <w:szCs w:val="21"/>
              </w:rPr>
              <w:t>0.10</w:t>
            </w:r>
          </w:p>
        </w:tc>
        <w:tc>
          <w:tcPr>
            <w:tcW w:w="643" w:type="pct"/>
            <w:tcBorders>
              <w:left w:val="single" w:sz="8" w:space="0" w:color="auto"/>
              <w:right w:val="single" w:sz="8" w:space="0" w:color="auto"/>
            </w:tcBorders>
          </w:tcPr>
          <w:p w14:paraId="724C004F" w14:textId="77777777" w:rsidR="00265BE4" w:rsidRDefault="00AC3B3A">
            <w:pPr>
              <w:spacing w:line="276" w:lineRule="auto"/>
              <w:jc w:val="center"/>
              <w:rPr>
                <w:rFonts w:ascii="宋体" w:hAnsi="宋体" w:cs="宋体"/>
                <w:szCs w:val="21"/>
              </w:rPr>
            </w:pPr>
            <w:r>
              <w:rPr>
                <w:rFonts w:ascii="宋体" w:hAnsi="宋体" w:cs="宋体" w:hint="eastAsia"/>
                <w:szCs w:val="21"/>
              </w:rPr>
              <w:t>0.10</w:t>
            </w:r>
          </w:p>
        </w:tc>
        <w:tc>
          <w:tcPr>
            <w:tcW w:w="643" w:type="pct"/>
            <w:tcBorders>
              <w:left w:val="single" w:sz="8" w:space="0" w:color="auto"/>
              <w:right w:val="single" w:sz="8" w:space="0" w:color="auto"/>
            </w:tcBorders>
          </w:tcPr>
          <w:p w14:paraId="68B4D746" w14:textId="77777777" w:rsidR="00265BE4" w:rsidRDefault="00AC3B3A">
            <w:pPr>
              <w:spacing w:line="276" w:lineRule="auto"/>
              <w:jc w:val="center"/>
              <w:rPr>
                <w:rFonts w:ascii="宋体" w:hAnsi="宋体" w:cs="宋体"/>
                <w:szCs w:val="21"/>
              </w:rPr>
            </w:pPr>
            <w:r>
              <w:rPr>
                <w:rFonts w:ascii="宋体" w:hAnsi="宋体" w:cs="宋体" w:hint="eastAsia"/>
                <w:szCs w:val="21"/>
              </w:rPr>
              <w:t>0.10</w:t>
            </w:r>
          </w:p>
        </w:tc>
        <w:tc>
          <w:tcPr>
            <w:tcW w:w="643" w:type="pct"/>
            <w:tcBorders>
              <w:left w:val="single" w:sz="8" w:space="0" w:color="auto"/>
              <w:right w:val="single" w:sz="8" w:space="0" w:color="auto"/>
            </w:tcBorders>
          </w:tcPr>
          <w:p w14:paraId="7CB38CF1" w14:textId="77777777" w:rsidR="00265BE4" w:rsidRDefault="00AC3B3A">
            <w:pPr>
              <w:spacing w:line="276" w:lineRule="auto"/>
              <w:jc w:val="center"/>
              <w:rPr>
                <w:rFonts w:ascii="宋体" w:hAnsi="宋体" w:cs="宋体"/>
                <w:szCs w:val="21"/>
              </w:rPr>
            </w:pPr>
            <w:r>
              <w:rPr>
                <w:rFonts w:ascii="宋体" w:hAnsi="宋体" w:cs="宋体" w:hint="eastAsia"/>
                <w:szCs w:val="21"/>
              </w:rPr>
              <w:t>0.10</w:t>
            </w:r>
          </w:p>
        </w:tc>
        <w:tc>
          <w:tcPr>
            <w:tcW w:w="899" w:type="pct"/>
            <w:tcBorders>
              <w:left w:val="single" w:sz="8" w:space="0" w:color="auto"/>
              <w:right w:val="single" w:sz="8" w:space="0" w:color="auto"/>
            </w:tcBorders>
            <w:vAlign w:val="center"/>
          </w:tcPr>
          <w:p w14:paraId="0F32E4B4" w14:textId="77777777" w:rsidR="00265BE4" w:rsidRDefault="00AC3B3A" w:rsidP="00792F53">
            <w:pPr>
              <w:spacing w:line="276" w:lineRule="auto"/>
              <w:jc w:val="center"/>
              <w:rPr>
                <w:sz w:val="24"/>
              </w:rPr>
            </w:pPr>
            <w:r w:rsidRPr="00792F53">
              <w:rPr>
                <w:rFonts w:ascii="宋体" w:hAnsi="宋体" w:cs="宋体" w:hint="eastAsia"/>
                <w:szCs w:val="21"/>
              </w:rPr>
              <w:t>0.03</w:t>
            </w:r>
          </w:p>
        </w:tc>
      </w:tr>
      <w:tr w:rsidR="00265BE4" w14:paraId="362A0695" w14:textId="77777777">
        <w:trPr>
          <w:cantSplit/>
          <w:trHeight w:hRule="exact" w:val="397"/>
          <w:jc w:val="center"/>
        </w:trPr>
        <w:tc>
          <w:tcPr>
            <w:tcW w:w="880" w:type="pct"/>
            <w:tcBorders>
              <w:left w:val="single" w:sz="8" w:space="0" w:color="auto"/>
              <w:right w:val="single" w:sz="8" w:space="0" w:color="auto"/>
            </w:tcBorders>
            <w:vAlign w:val="center"/>
          </w:tcPr>
          <w:p w14:paraId="77F8A6DF" w14:textId="6A225A47" w:rsidR="00265BE4" w:rsidRDefault="00603205">
            <w:pPr>
              <w:spacing w:line="276" w:lineRule="auto"/>
              <w:jc w:val="center"/>
              <w:rPr>
                <w:color w:val="000000"/>
                <w:szCs w:val="21"/>
                <w:lang w:bidi="ar"/>
              </w:rPr>
            </w:pPr>
            <w:r>
              <w:rPr>
                <w:rFonts w:ascii="宋体" w:hAnsi="宋体" w:cs="宋体" w:hint="eastAsia"/>
                <w:szCs w:val="21"/>
              </w:rPr>
              <w:t>正弦基波电流</w:t>
            </w:r>
            <w:r w:rsidR="00AC3B3A">
              <w:rPr>
                <w:rFonts w:ascii="宋体" w:hAnsi="宋体" w:cs="宋体" w:hint="eastAsia"/>
                <w:szCs w:val="21"/>
              </w:rPr>
              <w:t>误差测量点</w:t>
            </w:r>
          </w:p>
        </w:tc>
        <w:tc>
          <w:tcPr>
            <w:tcW w:w="3219" w:type="pct"/>
            <w:gridSpan w:val="5"/>
            <w:tcBorders>
              <w:left w:val="single" w:sz="8" w:space="0" w:color="auto"/>
              <w:right w:val="single" w:sz="8" w:space="0" w:color="auto"/>
            </w:tcBorders>
            <w:vAlign w:val="center"/>
          </w:tcPr>
          <w:p w14:paraId="1926AF2D" w14:textId="77777777" w:rsidR="00265BE4" w:rsidRDefault="00AC3B3A">
            <w:pPr>
              <w:widowControl/>
              <w:jc w:val="center"/>
              <w:textAlignment w:val="center"/>
              <w:rPr>
                <w:rFonts w:ascii="宋体" w:hAnsi="宋体" w:cs="宋体"/>
                <w:szCs w:val="21"/>
              </w:rPr>
            </w:pPr>
            <w:r>
              <w:rPr>
                <w:color w:val="000000"/>
                <w:szCs w:val="21"/>
                <w:lang w:bidi="ar"/>
              </w:rPr>
              <w:t>100</w:t>
            </w:r>
            <w:r>
              <w:rPr>
                <w:rFonts w:hint="eastAsia"/>
                <w:color w:val="000000"/>
                <w:szCs w:val="21"/>
                <w:lang w:bidi="ar"/>
              </w:rPr>
              <w:t xml:space="preserve">% </w:t>
            </w:r>
            <w:r>
              <w:rPr>
                <w:rFonts w:hint="eastAsia"/>
                <w:color w:val="000000"/>
                <w:szCs w:val="21"/>
                <w:lang w:bidi="ar"/>
              </w:rPr>
              <w:t>标准通道</w:t>
            </w:r>
            <w:r>
              <w:rPr>
                <w:rFonts w:hint="eastAsia"/>
                <w:color w:val="000000"/>
                <w:szCs w:val="21"/>
                <w:lang w:bidi="ar"/>
              </w:rPr>
              <w:t xml:space="preserve">1A </w:t>
            </w:r>
            <w:r>
              <w:rPr>
                <w:rFonts w:hint="eastAsia"/>
                <w:color w:val="000000"/>
                <w:szCs w:val="21"/>
                <w:lang w:bidi="ar"/>
              </w:rPr>
              <w:t>被检通道</w:t>
            </w:r>
            <w:r>
              <w:rPr>
                <w:rFonts w:hint="eastAsia"/>
                <w:color w:val="000000"/>
                <w:szCs w:val="21"/>
                <w:lang w:bidi="ar"/>
              </w:rPr>
              <w:t>5A</w:t>
            </w:r>
          </w:p>
        </w:tc>
        <w:tc>
          <w:tcPr>
            <w:tcW w:w="899" w:type="pct"/>
            <w:tcBorders>
              <w:left w:val="single" w:sz="8" w:space="0" w:color="auto"/>
              <w:right w:val="single" w:sz="8" w:space="0" w:color="auto"/>
            </w:tcBorders>
            <w:vAlign w:val="center"/>
          </w:tcPr>
          <w:p w14:paraId="7C1B160E" w14:textId="77777777" w:rsidR="00265BE4" w:rsidRDefault="00AC3B3A">
            <w:pPr>
              <w:spacing w:line="276" w:lineRule="auto"/>
              <w:jc w:val="center"/>
              <w:rPr>
                <w:sz w:val="24"/>
              </w:rPr>
            </w:pPr>
            <w:r>
              <w:rPr>
                <w:rFonts w:ascii="宋体" w:hAnsi="宋体" w:cs="宋体" w:hint="eastAsia"/>
                <w:szCs w:val="21"/>
              </w:rPr>
              <w:t>短时稳定性</w:t>
            </w:r>
          </w:p>
        </w:tc>
      </w:tr>
      <w:tr w:rsidR="00265BE4" w14:paraId="18E62D0D" w14:textId="77777777">
        <w:trPr>
          <w:cantSplit/>
          <w:trHeight w:hRule="exact" w:val="397"/>
          <w:jc w:val="center"/>
        </w:trPr>
        <w:tc>
          <w:tcPr>
            <w:tcW w:w="880" w:type="pct"/>
            <w:tcBorders>
              <w:left w:val="single" w:sz="8" w:space="0" w:color="auto"/>
              <w:right w:val="single" w:sz="8" w:space="0" w:color="auto"/>
            </w:tcBorders>
            <w:vAlign w:val="center"/>
          </w:tcPr>
          <w:p w14:paraId="054B4066"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32F23A5C" w14:textId="77777777" w:rsidR="00265BE4" w:rsidRDefault="00AC3B3A">
            <w:pPr>
              <w:spacing w:line="276" w:lineRule="auto"/>
              <w:jc w:val="center"/>
              <w:rPr>
                <w:rFonts w:ascii="宋体" w:hAnsi="宋体" w:cs="宋体"/>
                <w:szCs w:val="21"/>
              </w:rPr>
            </w:pPr>
            <w:r>
              <w:rPr>
                <w:rFonts w:ascii="宋体" w:hAnsi="宋体" w:cs="宋体" w:hint="eastAsia"/>
                <w:szCs w:val="21"/>
              </w:rPr>
              <w:t>0.010</w:t>
            </w:r>
          </w:p>
        </w:tc>
        <w:tc>
          <w:tcPr>
            <w:tcW w:w="643" w:type="pct"/>
            <w:tcBorders>
              <w:left w:val="single" w:sz="8" w:space="0" w:color="auto"/>
              <w:right w:val="single" w:sz="8" w:space="0" w:color="auto"/>
            </w:tcBorders>
            <w:vAlign w:val="bottom"/>
          </w:tcPr>
          <w:p w14:paraId="11B5A2D5" w14:textId="77777777" w:rsidR="00265BE4" w:rsidRDefault="00AC3B3A">
            <w:pPr>
              <w:spacing w:line="276" w:lineRule="auto"/>
              <w:jc w:val="center"/>
              <w:rPr>
                <w:rFonts w:ascii="宋体" w:hAnsi="宋体" w:cs="宋体"/>
                <w:szCs w:val="21"/>
              </w:rPr>
            </w:pPr>
            <w:r>
              <w:rPr>
                <w:rFonts w:ascii="宋体" w:hAnsi="宋体" w:cs="宋体" w:hint="eastAsia"/>
                <w:szCs w:val="21"/>
              </w:rPr>
              <w:t>0.007</w:t>
            </w:r>
          </w:p>
        </w:tc>
        <w:tc>
          <w:tcPr>
            <w:tcW w:w="643" w:type="pct"/>
            <w:tcBorders>
              <w:left w:val="single" w:sz="8" w:space="0" w:color="auto"/>
              <w:right w:val="single" w:sz="8" w:space="0" w:color="auto"/>
            </w:tcBorders>
            <w:vAlign w:val="bottom"/>
          </w:tcPr>
          <w:p w14:paraId="00347CD4" w14:textId="77777777" w:rsidR="00265BE4" w:rsidRDefault="00AC3B3A">
            <w:pPr>
              <w:spacing w:line="276" w:lineRule="auto"/>
              <w:jc w:val="center"/>
              <w:rPr>
                <w:rFonts w:ascii="宋体" w:hAnsi="宋体" w:cs="宋体"/>
                <w:szCs w:val="21"/>
              </w:rPr>
            </w:pPr>
            <w:r>
              <w:rPr>
                <w:rFonts w:ascii="宋体" w:hAnsi="宋体" w:cs="宋体" w:hint="eastAsia"/>
                <w:szCs w:val="21"/>
              </w:rPr>
              <w:t>0.006</w:t>
            </w:r>
          </w:p>
        </w:tc>
        <w:tc>
          <w:tcPr>
            <w:tcW w:w="643" w:type="pct"/>
            <w:tcBorders>
              <w:left w:val="single" w:sz="8" w:space="0" w:color="auto"/>
              <w:right w:val="single" w:sz="8" w:space="0" w:color="auto"/>
            </w:tcBorders>
            <w:vAlign w:val="bottom"/>
          </w:tcPr>
          <w:p w14:paraId="78A5945F" w14:textId="77777777" w:rsidR="00265BE4" w:rsidRDefault="00AC3B3A">
            <w:pPr>
              <w:spacing w:line="276" w:lineRule="auto"/>
              <w:jc w:val="center"/>
              <w:rPr>
                <w:rFonts w:ascii="宋体" w:hAnsi="宋体" w:cs="宋体"/>
                <w:szCs w:val="21"/>
              </w:rPr>
            </w:pPr>
            <w:r>
              <w:rPr>
                <w:rFonts w:ascii="宋体" w:hAnsi="宋体" w:cs="宋体" w:hint="eastAsia"/>
                <w:szCs w:val="21"/>
              </w:rPr>
              <w:t>0.012</w:t>
            </w:r>
          </w:p>
        </w:tc>
        <w:tc>
          <w:tcPr>
            <w:tcW w:w="643" w:type="pct"/>
            <w:tcBorders>
              <w:left w:val="single" w:sz="8" w:space="0" w:color="auto"/>
              <w:right w:val="single" w:sz="8" w:space="0" w:color="auto"/>
            </w:tcBorders>
            <w:vAlign w:val="bottom"/>
          </w:tcPr>
          <w:p w14:paraId="033A0C09" w14:textId="77777777" w:rsidR="00265BE4" w:rsidRDefault="00AC3B3A">
            <w:pPr>
              <w:spacing w:line="276" w:lineRule="auto"/>
              <w:jc w:val="center"/>
              <w:rPr>
                <w:rFonts w:ascii="宋体" w:hAnsi="宋体" w:cs="宋体"/>
                <w:szCs w:val="21"/>
              </w:rPr>
            </w:pPr>
            <w:r>
              <w:rPr>
                <w:rFonts w:ascii="宋体" w:hAnsi="宋体" w:cs="宋体" w:hint="eastAsia"/>
                <w:szCs w:val="21"/>
              </w:rPr>
              <w:t>0.011</w:t>
            </w:r>
          </w:p>
        </w:tc>
        <w:tc>
          <w:tcPr>
            <w:tcW w:w="899" w:type="pct"/>
            <w:tcBorders>
              <w:left w:val="single" w:sz="8" w:space="0" w:color="auto"/>
              <w:right w:val="single" w:sz="8" w:space="0" w:color="auto"/>
            </w:tcBorders>
            <w:vAlign w:val="center"/>
          </w:tcPr>
          <w:p w14:paraId="64EC5902"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5A1F9438" w14:textId="77777777" w:rsidR="00265BE4" w:rsidRDefault="00AC3B3A">
            <w:pPr>
              <w:spacing w:line="276" w:lineRule="auto"/>
              <w:jc w:val="center"/>
              <w:rPr>
                <w:szCs w:val="21"/>
              </w:rPr>
            </w:pPr>
            <w:r>
              <w:rPr>
                <w:szCs w:val="21"/>
              </w:rPr>
              <w:t>2.5VA</w:t>
            </w:r>
          </w:p>
          <w:p w14:paraId="088607CE" w14:textId="77777777" w:rsidR="00265BE4" w:rsidRDefault="00AC3B3A">
            <w:pPr>
              <w:spacing w:line="276" w:lineRule="auto"/>
              <w:jc w:val="center"/>
              <w:rPr>
                <w:sz w:val="24"/>
              </w:rPr>
            </w:pPr>
            <w:proofErr w:type="spellStart"/>
            <w:r>
              <w:rPr>
                <w:szCs w:val="21"/>
              </w:rPr>
              <w:t>cosφ</w:t>
            </w:r>
            <w:proofErr w:type="spellEnd"/>
            <w:r>
              <w:rPr>
                <w:szCs w:val="21"/>
              </w:rPr>
              <w:t>=0.8</w:t>
            </w:r>
          </w:p>
        </w:tc>
      </w:tr>
      <w:tr w:rsidR="00265BE4" w14:paraId="1C833549" w14:textId="77777777">
        <w:trPr>
          <w:cantSplit/>
          <w:trHeight w:hRule="exact" w:val="397"/>
          <w:jc w:val="center"/>
        </w:trPr>
        <w:tc>
          <w:tcPr>
            <w:tcW w:w="880" w:type="pct"/>
            <w:tcBorders>
              <w:left w:val="single" w:sz="8" w:space="0" w:color="auto"/>
              <w:right w:val="single" w:sz="8" w:space="0" w:color="auto"/>
            </w:tcBorders>
            <w:vAlign w:val="center"/>
          </w:tcPr>
          <w:p w14:paraId="515AFC93"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2A987DBA" w14:textId="77777777" w:rsidR="00265BE4" w:rsidRDefault="00AC3B3A">
            <w:pPr>
              <w:spacing w:line="276" w:lineRule="auto"/>
              <w:jc w:val="center"/>
              <w:rPr>
                <w:rFonts w:ascii="宋体" w:hAnsi="宋体" w:cs="宋体"/>
                <w:szCs w:val="21"/>
              </w:rPr>
            </w:pPr>
            <w:r>
              <w:rPr>
                <w:rFonts w:ascii="宋体" w:hAnsi="宋体" w:cs="宋体" w:hint="eastAsia"/>
                <w:szCs w:val="21"/>
              </w:rPr>
              <w:t>-0.01</w:t>
            </w:r>
          </w:p>
        </w:tc>
        <w:tc>
          <w:tcPr>
            <w:tcW w:w="643" w:type="pct"/>
            <w:tcBorders>
              <w:left w:val="single" w:sz="8" w:space="0" w:color="auto"/>
              <w:right w:val="single" w:sz="8" w:space="0" w:color="auto"/>
            </w:tcBorders>
            <w:vAlign w:val="bottom"/>
          </w:tcPr>
          <w:p w14:paraId="371C18BF" w14:textId="77777777" w:rsidR="00265BE4" w:rsidRDefault="00AC3B3A">
            <w:pPr>
              <w:spacing w:line="276" w:lineRule="auto"/>
              <w:jc w:val="center"/>
              <w:rPr>
                <w:rFonts w:ascii="宋体" w:hAnsi="宋体" w:cs="宋体"/>
                <w:szCs w:val="21"/>
              </w:rPr>
            </w:pPr>
            <w:r>
              <w:rPr>
                <w:rFonts w:ascii="宋体" w:hAnsi="宋体" w:cs="宋体" w:hint="eastAsia"/>
                <w:szCs w:val="21"/>
              </w:rPr>
              <w:t>-0.09</w:t>
            </w:r>
          </w:p>
        </w:tc>
        <w:tc>
          <w:tcPr>
            <w:tcW w:w="643" w:type="pct"/>
            <w:tcBorders>
              <w:left w:val="single" w:sz="8" w:space="0" w:color="auto"/>
              <w:right w:val="single" w:sz="8" w:space="0" w:color="auto"/>
            </w:tcBorders>
            <w:vAlign w:val="bottom"/>
          </w:tcPr>
          <w:p w14:paraId="4BEE1880" w14:textId="77777777" w:rsidR="00265BE4" w:rsidRDefault="00AC3B3A">
            <w:pPr>
              <w:spacing w:line="276" w:lineRule="auto"/>
              <w:jc w:val="center"/>
              <w:rPr>
                <w:rFonts w:ascii="宋体" w:hAnsi="宋体" w:cs="宋体"/>
                <w:szCs w:val="21"/>
              </w:rPr>
            </w:pPr>
            <w:r>
              <w:rPr>
                <w:rFonts w:ascii="宋体" w:hAnsi="宋体" w:cs="宋体" w:hint="eastAsia"/>
                <w:szCs w:val="21"/>
              </w:rPr>
              <w:t>-0.11</w:t>
            </w:r>
          </w:p>
        </w:tc>
        <w:tc>
          <w:tcPr>
            <w:tcW w:w="643" w:type="pct"/>
            <w:tcBorders>
              <w:left w:val="single" w:sz="8" w:space="0" w:color="auto"/>
              <w:right w:val="single" w:sz="8" w:space="0" w:color="auto"/>
            </w:tcBorders>
            <w:vAlign w:val="bottom"/>
          </w:tcPr>
          <w:p w14:paraId="082EBA6C" w14:textId="77777777" w:rsidR="00265BE4" w:rsidRDefault="00AC3B3A">
            <w:pPr>
              <w:spacing w:line="276" w:lineRule="auto"/>
              <w:jc w:val="center"/>
              <w:rPr>
                <w:rFonts w:ascii="宋体" w:hAnsi="宋体" w:cs="宋体"/>
                <w:szCs w:val="21"/>
              </w:rPr>
            </w:pPr>
            <w:r>
              <w:rPr>
                <w:rFonts w:ascii="宋体" w:hAnsi="宋体" w:cs="宋体" w:hint="eastAsia"/>
                <w:szCs w:val="21"/>
              </w:rPr>
              <w:t>0.09</w:t>
            </w:r>
          </w:p>
        </w:tc>
        <w:tc>
          <w:tcPr>
            <w:tcW w:w="643" w:type="pct"/>
            <w:tcBorders>
              <w:left w:val="single" w:sz="8" w:space="0" w:color="auto"/>
              <w:right w:val="single" w:sz="8" w:space="0" w:color="auto"/>
            </w:tcBorders>
            <w:vAlign w:val="bottom"/>
          </w:tcPr>
          <w:p w14:paraId="03B28580" w14:textId="77777777" w:rsidR="00265BE4" w:rsidRDefault="00AC3B3A">
            <w:pPr>
              <w:spacing w:line="276" w:lineRule="auto"/>
              <w:jc w:val="center"/>
              <w:rPr>
                <w:rFonts w:ascii="宋体" w:hAnsi="宋体" w:cs="宋体"/>
                <w:szCs w:val="21"/>
              </w:rPr>
            </w:pPr>
            <w:r>
              <w:rPr>
                <w:rFonts w:ascii="宋体" w:hAnsi="宋体" w:cs="宋体" w:hint="eastAsia"/>
                <w:szCs w:val="21"/>
              </w:rPr>
              <w:t>0.08</w:t>
            </w:r>
          </w:p>
        </w:tc>
        <w:tc>
          <w:tcPr>
            <w:tcW w:w="899" w:type="pct"/>
            <w:tcBorders>
              <w:left w:val="single" w:sz="8" w:space="0" w:color="auto"/>
              <w:right w:val="single" w:sz="8" w:space="0" w:color="auto"/>
            </w:tcBorders>
            <w:vAlign w:val="center"/>
          </w:tcPr>
          <w:p w14:paraId="72B81ED1" w14:textId="77777777" w:rsidR="00265BE4" w:rsidRDefault="00AC3B3A">
            <w:pPr>
              <w:spacing w:line="276" w:lineRule="auto"/>
              <w:jc w:val="center"/>
              <w:rPr>
                <w:sz w:val="24"/>
              </w:rPr>
            </w:pPr>
            <w:r w:rsidRPr="00792F53">
              <w:rPr>
                <w:rFonts w:ascii="宋体" w:hAnsi="宋体" w:cs="宋体" w:hint="eastAsia"/>
                <w:szCs w:val="21"/>
              </w:rPr>
              <w:t>0.006</w:t>
            </w:r>
          </w:p>
        </w:tc>
      </w:tr>
      <w:tr w:rsidR="00265BE4" w14:paraId="43AB79C9" w14:textId="77777777">
        <w:trPr>
          <w:cantSplit/>
          <w:trHeight w:hRule="exact" w:val="397"/>
          <w:jc w:val="center"/>
        </w:trPr>
        <w:tc>
          <w:tcPr>
            <w:tcW w:w="880" w:type="pct"/>
            <w:tcBorders>
              <w:left w:val="single" w:sz="8" w:space="0" w:color="auto"/>
              <w:right w:val="single" w:sz="8" w:space="0" w:color="auto"/>
            </w:tcBorders>
            <w:vAlign w:val="center"/>
          </w:tcPr>
          <w:p w14:paraId="709FE0A6"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407A23CF" w14:textId="77777777" w:rsidR="00265BE4" w:rsidRDefault="00AC3B3A">
            <w:pPr>
              <w:spacing w:line="276" w:lineRule="auto"/>
              <w:jc w:val="center"/>
              <w:rPr>
                <w:rFonts w:ascii="宋体" w:hAnsi="宋体" w:cs="宋体"/>
                <w:szCs w:val="21"/>
              </w:rPr>
            </w:pPr>
            <w:r>
              <w:rPr>
                <w:rFonts w:ascii="宋体" w:hAnsi="宋体" w:cs="宋体" w:hint="eastAsia"/>
                <w:szCs w:val="21"/>
              </w:rPr>
              <w:t>0.009</w:t>
            </w:r>
          </w:p>
        </w:tc>
        <w:tc>
          <w:tcPr>
            <w:tcW w:w="643" w:type="pct"/>
            <w:tcBorders>
              <w:left w:val="single" w:sz="8" w:space="0" w:color="auto"/>
              <w:right w:val="single" w:sz="8" w:space="0" w:color="auto"/>
            </w:tcBorders>
            <w:vAlign w:val="bottom"/>
          </w:tcPr>
          <w:p w14:paraId="28BC9E6F" w14:textId="77777777" w:rsidR="00265BE4" w:rsidRDefault="00AC3B3A">
            <w:pPr>
              <w:spacing w:line="276" w:lineRule="auto"/>
              <w:jc w:val="center"/>
              <w:rPr>
                <w:rFonts w:ascii="宋体" w:hAnsi="宋体" w:cs="宋体"/>
                <w:szCs w:val="21"/>
              </w:rPr>
            </w:pPr>
            <w:r>
              <w:rPr>
                <w:rFonts w:ascii="宋体" w:hAnsi="宋体" w:cs="宋体" w:hint="eastAsia"/>
                <w:szCs w:val="21"/>
              </w:rPr>
              <w:t>0.007</w:t>
            </w:r>
          </w:p>
        </w:tc>
        <w:tc>
          <w:tcPr>
            <w:tcW w:w="643" w:type="pct"/>
            <w:tcBorders>
              <w:left w:val="single" w:sz="8" w:space="0" w:color="auto"/>
              <w:right w:val="single" w:sz="8" w:space="0" w:color="auto"/>
            </w:tcBorders>
            <w:vAlign w:val="bottom"/>
          </w:tcPr>
          <w:p w14:paraId="6716C0D1" w14:textId="77777777" w:rsidR="00265BE4" w:rsidRDefault="00AC3B3A">
            <w:pPr>
              <w:spacing w:line="276" w:lineRule="auto"/>
              <w:jc w:val="center"/>
              <w:rPr>
                <w:rFonts w:ascii="宋体" w:hAnsi="宋体" w:cs="宋体"/>
                <w:szCs w:val="21"/>
              </w:rPr>
            </w:pPr>
            <w:r>
              <w:rPr>
                <w:rFonts w:ascii="宋体" w:hAnsi="宋体" w:cs="宋体" w:hint="eastAsia"/>
                <w:szCs w:val="21"/>
              </w:rPr>
              <w:t>0.012</w:t>
            </w:r>
          </w:p>
        </w:tc>
        <w:tc>
          <w:tcPr>
            <w:tcW w:w="643" w:type="pct"/>
            <w:tcBorders>
              <w:left w:val="single" w:sz="8" w:space="0" w:color="auto"/>
              <w:right w:val="single" w:sz="8" w:space="0" w:color="auto"/>
            </w:tcBorders>
            <w:vAlign w:val="bottom"/>
          </w:tcPr>
          <w:p w14:paraId="6EF0107A" w14:textId="77777777" w:rsidR="00265BE4" w:rsidRDefault="00AC3B3A">
            <w:pPr>
              <w:spacing w:line="276" w:lineRule="auto"/>
              <w:jc w:val="center"/>
              <w:rPr>
                <w:rFonts w:ascii="宋体" w:hAnsi="宋体" w:cs="宋体"/>
                <w:szCs w:val="21"/>
              </w:rPr>
            </w:pPr>
            <w:r>
              <w:rPr>
                <w:rFonts w:ascii="宋体" w:hAnsi="宋体" w:cs="宋体" w:hint="eastAsia"/>
                <w:szCs w:val="21"/>
              </w:rPr>
              <w:t>0.009</w:t>
            </w:r>
          </w:p>
        </w:tc>
        <w:tc>
          <w:tcPr>
            <w:tcW w:w="643" w:type="pct"/>
            <w:tcBorders>
              <w:left w:val="single" w:sz="8" w:space="0" w:color="auto"/>
              <w:right w:val="single" w:sz="8" w:space="0" w:color="auto"/>
            </w:tcBorders>
            <w:vAlign w:val="bottom"/>
          </w:tcPr>
          <w:p w14:paraId="0AB51082" w14:textId="77777777" w:rsidR="00265BE4" w:rsidRDefault="00AC3B3A">
            <w:pPr>
              <w:spacing w:line="276" w:lineRule="auto"/>
              <w:jc w:val="center"/>
              <w:rPr>
                <w:rFonts w:ascii="宋体" w:hAnsi="宋体" w:cs="宋体"/>
                <w:szCs w:val="21"/>
              </w:rPr>
            </w:pPr>
            <w:r>
              <w:rPr>
                <w:rFonts w:ascii="宋体" w:hAnsi="宋体" w:cs="宋体" w:hint="eastAsia"/>
                <w:szCs w:val="21"/>
              </w:rPr>
              <w:t>0.010</w:t>
            </w:r>
          </w:p>
        </w:tc>
        <w:tc>
          <w:tcPr>
            <w:tcW w:w="899" w:type="pct"/>
            <w:tcBorders>
              <w:left w:val="single" w:sz="8" w:space="0" w:color="auto"/>
              <w:right w:val="single" w:sz="8" w:space="0" w:color="auto"/>
            </w:tcBorders>
            <w:vAlign w:val="center"/>
          </w:tcPr>
          <w:p w14:paraId="5F470C30" w14:textId="77777777" w:rsidR="00265BE4" w:rsidRDefault="00AC3B3A">
            <w:pPr>
              <w:spacing w:line="276" w:lineRule="auto"/>
              <w:jc w:val="center"/>
              <w:rPr>
                <w:sz w:val="24"/>
              </w:rPr>
            </w:pPr>
            <w:r>
              <w:rPr>
                <w:color w:val="000000"/>
                <w:szCs w:val="21"/>
                <w:lang w:bidi="ar"/>
              </w:rPr>
              <w:t>相位差（</w:t>
            </w:r>
            <w:r>
              <w:rPr>
                <w:color w:val="000000"/>
                <w:szCs w:val="21"/>
                <w:lang w:bidi="ar"/>
              </w:rPr>
              <w:t>′</w:t>
            </w:r>
            <w:r>
              <w:rPr>
                <w:color w:val="000000"/>
                <w:szCs w:val="21"/>
                <w:lang w:bidi="ar"/>
              </w:rPr>
              <w:t>）</w:t>
            </w:r>
          </w:p>
        </w:tc>
      </w:tr>
      <w:tr w:rsidR="00265BE4" w14:paraId="0C94A1E8" w14:textId="77777777">
        <w:trPr>
          <w:cantSplit/>
          <w:trHeight w:hRule="exact" w:val="397"/>
          <w:jc w:val="center"/>
        </w:trPr>
        <w:tc>
          <w:tcPr>
            <w:tcW w:w="880" w:type="pct"/>
            <w:tcBorders>
              <w:left w:val="single" w:sz="8" w:space="0" w:color="auto"/>
              <w:right w:val="single" w:sz="8" w:space="0" w:color="auto"/>
            </w:tcBorders>
            <w:vAlign w:val="center"/>
          </w:tcPr>
          <w:p w14:paraId="246BE086"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5991399D" w14:textId="77777777" w:rsidR="00265BE4" w:rsidRDefault="00AC3B3A">
            <w:pPr>
              <w:spacing w:line="276" w:lineRule="auto"/>
              <w:jc w:val="center"/>
              <w:rPr>
                <w:rFonts w:ascii="宋体" w:hAnsi="宋体" w:cs="宋体"/>
                <w:szCs w:val="21"/>
              </w:rPr>
            </w:pPr>
            <w:r>
              <w:rPr>
                <w:rFonts w:ascii="宋体" w:hAnsi="宋体" w:cs="宋体" w:hint="eastAsia"/>
                <w:szCs w:val="21"/>
              </w:rPr>
              <w:t>-0.21</w:t>
            </w:r>
          </w:p>
        </w:tc>
        <w:tc>
          <w:tcPr>
            <w:tcW w:w="643" w:type="pct"/>
            <w:tcBorders>
              <w:left w:val="single" w:sz="8" w:space="0" w:color="auto"/>
              <w:right w:val="single" w:sz="8" w:space="0" w:color="auto"/>
            </w:tcBorders>
            <w:vAlign w:val="bottom"/>
          </w:tcPr>
          <w:p w14:paraId="335C1A12" w14:textId="77777777" w:rsidR="00265BE4" w:rsidRDefault="00AC3B3A">
            <w:pPr>
              <w:spacing w:line="276" w:lineRule="auto"/>
              <w:jc w:val="center"/>
              <w:rPr>
                <w:rFonts w:ascii="宋体" w:hAnsi="宋体" w:cs="宋体"/>
                <w:szCs w:val="21"/>
              </w:rPr>
            </w:pPr>
            <w:r>
              <w:rPr>
                <w:rFonts w:ascii="宋体" w:hAnsi="宋体" w:cs="宋体" w:hint="eastAsia"/>
                <w:szCs w:val="21"/>
              </w:rPr>
              <w:t>-0.10</w:t>
            </w:r>
          </w:p>
        </w:tc>
        <w:tc>
          <w:tcPr>
            <w:tcW w:w="643" w:type="pct"/>
            <w:tcBorders>
              <w:left w:val="single" w:sz="8" w:space="0" w:color="auto"/>
              <w:right w:val="single" w:sz="8" w:space="0" w:color="auto"/>
            </w:tcBorders>
            <w:vAlign w:val="bottom"/>
          </w:tcPr>
          <w:p w14:paraId="6F60FCCD" w14:textId="77777777" w:rsidR="00265BE4" w:rsidRDefault="00AC3B3A">
            <w:pPr>
              <w:spacing w:line="276" w:lineRule="auto"/>
              <w:jc w:val="center"/>
              <w:rPr>
                <w:rFonts w:ascii="宋体" w:hAnsi="宋体" w:cs="宋体"/>
                <w:szCs w:val="21"/>
              </w:rPr>
            </w:pPr>
            <w:r>
              <w:rPr>
                <w:rFonts w:ascii="宋体" w:hAnsi="宋体" w:cs="宋体" w:hint="eastAsia"/>
                <w:szCs w:val="21"/>
              </w:rPr>
              <w:t>-0.04</w:t>
            </w:r>
          </w:p>
        </w:tc>
        <w:tc>
          <w:tcPr>
            <w:tcW w:w="643" w:type="pct"/>
            <w:tcBorders>
              <w:left w:val="single" w:sz="8" w:space="0" w:color="auto"/>
              <w:right w:val="single" w:sz="8" w:space="0" w:color="auto"/>
            </w:tcBorders>
            <w:vAlign w:val="bottom"/>
          </w:tcPr>
          <w:p w14:paraId="76CF439F" w14:textId="77777777" w:rsidR="00265BE4" w:rsidRDefault="00AC3B3A">
            <w:pPr>
              <w:spacing w:line="276" w:lineRule="auto"/>
              <w:jc w:val="center"/>
              <w:rPr>
                <w:rFonts w:ascii="宋体" w:hAnsi="宋体" w:cs="宋体"/>
                <w:szCs w:val="21"/>
              </w:rPr>
            </w:pPr>
            <w:r>
              <w:rPr>
                <w:rFonts w:ascii="宋体" w:hAnsi="宋体" w:cs="宋体" w:hint="eastAsia"/>
                <w:szCs w:val="21"/>
              </w:rPr>
              <w:t>0.02</w:t>
            </w:r>
          </w:p>
        </w:tc>
        <w:tc>
          <w:tcPr>
            <w:tcW w:w="643" w:type="pct"/>
            <w:tcBorders>
              <w:left w:val="single" w:sz="8" w:space="0" w:color="auto"/>
              <w:right w:val="single" w:sz="8" w:space="0" w:color="auto"/>
            </w:tcBorders>
            <w:vAlign w:val="bottom"/>
          </w:tcPr>
          <w:p w14:paraId="08623469" w14:textId="77777777" w:rsidR="00265BE4" w:rsidRDefault="00AC3B3A">
            <w:pPr>
              <w:spacing w:line="276" w:lineRule="auto"/>
              <w:jc w:val="center"/>
              <w:rPr>
                <w:rFonts w:ascii="宋体" w:hAnsi="宋体" w:cs="宋体"/>
                <w:szCs w:val="21"/>
              </w:rPr>
            </w:pPr>
            <w:r>
              <w:rPr>
                <w:rFonts w:ascii="宋体" w:hAnsi="宋体" w:cs="宋体" w:hint="eastAsia"/>
                <w:szCs w:val="21"/>
              </w:rPr>
              <w:t>-0.14</w:t>
            </w:r>
          </w:p>
        </w:tc>
        <w:tc>
          <w:tcPr>
            <w:tcW w:w="899" w:type="pct"/>
            <w:tcBorders>
              <w:left w:val="single" w:sz="8" w:space="0" w:color="auto"/>
              <w:right w:val="single" w:sz="8" w:space="0" w:color="auto"/>
            </w:tcBorders>
            <w:vAlign w:val="center"/>
          </w:tcPr>
          <w:p w14:paraId="3A81472F" w14:textId="77777777" w:rsidR="00265BE4" w:rsidRDefault="00AC3B3A" w:rsidP="00792F53">
            <w:pPr>
              <w:spacing w:line="276" w:lineRule="auto"/>
              <w:jc w:val="center"/>
              <w:rPr>
                <w:sz w:val="24"/>
              </w:rPr>
            </w:pPr>
            <w:r w:rsidRPr="00792F53">
              <w:rPr>
                <w:rFonts w:ascii="宋体" w:hAnsi="宋体" w:cs="宋体" w:hint="eastAsia"/>
                <w:szCs w:val="21"/>
              </w:rPr>
              <w:t>0.30</w:t>
            </w:r>
          </w:p>
        </w:tc>
      </w:tr>
      <w:tr w:rsidR="00265BE4" w14:paraId="4341C0BC" w14:textId="77777777">
        <w:trPr>
          <w:cantSplit/>
          <w:trHeight w:hRule="exact" w:val="397"/>
          <w:jc w:val="center"/>
        </w:trPr>
        <w:tc>
          <w:tcPr>
            <w:tcW w:w="880" w:type="pct"/>
            <w:tcBorders>
              <w:left w:val="single" w:sz="8" w:space="0" w:color="auto"/>
              <w:right w:val="single" w:sz="8" w:space="0" w:color="auto"/>
            </w:tcBorders>
            <w:vAlign w:val="center"/>
          </w:tcPr>
          <w:p w14:paraId="3D13EDDD" w14:textId="48C29336" w:rsidR="00265BE4" w:rsidRDefault="00603205">
            <w:pPr>
              <w:spacing w:line="276" w:lineRule="auto"/>
              <w:jc w:val="center"/>
              <w:rPr>
                <w:color w:val="000000"/>
                <w:szCs w:val="21"/>
                <w:lang w:bidi="ar"/>
              </w:rPr>
            </w:pPr>
            <w:r>
              <w:rPr>
                <w:rFonts w:ascii="宋体" w:hAnsi="宋体" w:cs="宋体" w:hint="eastAsia"/>
                <w:szCs w:val="21"/>
              </w:rPr>
              <w:t>正弦基波电流</w:t>
            </w:r>
            <w:r w:rsidR="00AC3B3A">
              <w:rPr>
                <w:rFonts w:ascii="宋体" w:hAnsi="宋体" w:cs="宋体" w:hint="eastAsia"/>
                <w:szCs w:val="21"/>
              </w:rPr>
              <w:t>误差测量点</w:t>
            </w:r>
          </w:p>
        </w:tc>
        <w:tc>
          <w:tcPr>
            <w:tcW w:w="3219" w:type="pct"/>
            <w:gridSpan w:val="5"/>
            <w:tcBorders>
              <w:left w:val="single" w:sz="8" w:space="0" w:color="auto"/>
              <w:right w:val="single" w:sz="8" w:space="0" w:color="auto"/>
            </w:tcBorders>
            <w:vAlign w:val="center"/>
          </w:tcPr>
          <w:p w14:paraId="4099140C" w14:textId="77777777" w:rsidR="00265BE4" w:rsidRDefault="00AC3B3A">
            <w:pPr>
              <w:widowControl/>
              <w:jc w:val="center"/>
              <w:textAlignment w:val="center"/>
              <w:rPr>
                <w:rFonts w:ascii="宋体" w:hAnsi="宋体" w:cs="宋体"/>
                <w:szCs w:val="21"/>
              </w:rPr>
            </w:pPr>
            <w:r>
              <w:rPr>
                <w:color w:val="000000"/>
                <w:szCs w:val="21"/>
                <w:lang w:bidi="ar"/>
              </w:rPr>
              <w:t>1</w:t>
            </w:r>
            <w:r>
              <w:rPr>
                <w:rFonts w:hint="eastAsia"/>
                <w:color w:val="000000"/>
                <w:szCs w:val="21"/>
                <w:lang w:bidi="ar"/>
              </w:rPr>
              <w:t xml:space="preserve">% </w:t>
            </w:r>
            <w:r>
              <w:rPr>
                <w:rFonts w:hint="eastAsia"/>
                <w:color w:val="000000"/>
                <w:szCs w:val="21"/>
                <w:lang w:bidi="ar"/>
              </w:rPr>
              <w:t>标准通道</w:t>
            </w:r>
            <w:r>
              <w:rPr>
                <w:rFonts w:hint="eastAsia"/>
                <w:color w:val="000000"/>
                <w:szCs w:val="21"/>
                <w:lang w:bidi="ar"/>
              </w:rPr>
              <w:t xml:space="preserve">1A </w:t>
            </w:r>
            <w:r>
              <w:rPr>
                <w:rFonts w:hint="eastAsia"/>
                <w:color w:val="000000"/>
                <w:szCs w:val="21"/>
                <w:lang w:bidi="ar"/>
              </w:rPr>
              <w:t>被检通道</w:t>
            </w:r>
            <w:r>
              <w:rPr>
                <w:rFonts w:hint="eastAsia"/>
                <w:color w:val="000000"/>
                <w:szCs w:val="21"/>
                <w:lang w:bidi="ar"/>
              </w:rPr>
              <w:t>5A</w:t>
            </w:r>
          </w:p>
        </w:tc>
        <w:tc>
          <w:tcPr>
            <w:tcW w:w="899" w:type="pct"/>
            <w:tcBorders>
              <w:left w:val="single" w:sz="8" w:space="0" w:color="auto"/>
              <w:right w:val="single" w:sz="8" w:space="0" w:color="auto"/>
            </w:tcBorders>
            <w:vAlign w:val="center"/>
          </w:tcPr>
          <w:p w14:paraId="4BA2E541" w14:textId="77777777" w:rsidR="00265BE4" w:rsidRDefault="00AC3B3A">
            <w:pPr>
              <w:spacing w:line="276" w:lineRule="auto"/>
              <w:jc w:val="center"/>
              <w:rPr>
                <w:sz w:val="24"/>
              </w:rPr>
            </w:pPr>
            <w:r>
              <w:rPr>
                <w:rFonts w:ascii="宋体" w:hAnsi="宋体" w:cs="宋体" w:hint="eastAsia"/>
                <w:szCs w:val="21"/>
              </w:rPr>
              <w:t>短时稳定性</w:t>
            </w:r>
          </w:p>
        </w:tc>
      </w:tr>
      <w:tr w:rsidR="00265BE4" w14:paraId="542DA295" w14:textId="77777777">
        <w:trPr>
          <w:cantSplit/>
          <w:trHeight w:hRule="exact" w:val="397"/>
          <w:jc w:val="center"/>
        </w:trPr>
        <w:tc>
          <w:tcPr>
            <w:tcW w:w="880" w:type="pct"/>
            <w:tcBorders>
              <w:left w:val="single" w:sz="8" w:space="0" w:color="auto"/>
              <w:right w:val="single" w:sz="8" w:space="0" w:color="auto"/>
            </w:tcBorders>
            <w:vAlign w:val="center"/>
          </w:tcPr>
          <w:p w14:paraId="4C8BC922"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29AFF937" w14:textId="77777777" w:rsidR="00265BE4" w:rsidRDefault="00AC3B3A">
            <w:pPr>
              <w:spacing w:line="276" w:lineRule="auto"/>
              <w:jc w:val="center"/>
              <w:rPr>
                <w:rFonts w:ascii="宋体" w:hAnsi="宋体" w:cs="宋体"/>
                <w:szCs w:val="21"/>
              </w:rPr>
            </w:pPr>
            <w:r>
              <w:rPr>
                <w:rFonts w:ascii="宋体" w:hAnsi="宋体" w:cs="宋体" w:hint="eastAsia"/>
                <w:szCs w:val="21"/>
              </w:rPr>
              <w:t>-0.047</w:t>
            </w:r>
          </w:p>
        </w:tc>
        <w:tc>
          <w:tcPr>
            <w:tcW w:w="643" w:type="pct"/>
            <w:tcBorders>
              <w:left w:val="single" w:sz="8" w:space="0" w:color="auto"/>
              <w:right w:val="single" w:sz="8" w:space="0" w:color="auto"/>
            </w:tcBorders>
            <w:vAlign w:val="bottom"/>
          </w:tcPr>
          <w:p w14:paraId="5EF880FB" w14:textId="77777777" w:rsidR="00265BE4" w:rsidRDefault="00AC3B3A">
            <w:pPr>
              <w:spacing w:line="276" w:lineRule="auto"/>
              <w:jc w:val="center"/>
              <w:rPr>
                <w:rFonts w:ascii="宋体" w:hAnsi="宋体" w:cs="宋体"/>
                <w:szCs w:val="21"/>
              </w:rPr>
            </w:pPr>
            <w:r>
              <w:rPr>
                <w:rFonts w:ascii="宋体" w:hAnsi="宋体" w:cs="宋体" w:hint="eastAsia"/>
                <w:szCs w:val="21"/>
              </w:rPr>
              <w:t>-0.051</w:t>
            </w:r>
          </w:p>
        </w:tc>
        <w:tc>
          <w:tcPr>
            <w:tcW w:w="643" w:type="pct"/>
            <w:tcBorders>
              <w:left w:val="single" w:sz="8" w:space="0" w:color="auto"/>
              <w:right w:val="single" w:sz="8" w:space="0" w:color="auto"/>
            </w:tcBorders>
            <w:vAlign w:val="bottom"/>
          </w:tcPr>
          <w:p w14:paraId="7E78FA64" w14:textId="77777777" w:rsidR="00265BE4" w:rsidRDefault="00AC3B3A">
            <w:pPr>
              <w:spacing w:line="276" w:lineRule="auto"/>
              <w:jc w:val="center"/>
              <w:rPr>
                <w:rFonts w:ascii="宋体" w:hAnsi="宋体" w:cs="宋体"/>
                <w:szCs w:val="21"/>
              </w:rPr>
            </w:pPr>
            <w:r>
              <w:rPr>
                <w:rFonts w:ascii="宋体" w:hAnsi="宋体" w:cs="宋体" w:hint="eastAsia"/>
                <w:szCs w:val="21"/>
              </w:rPr>
              <w:t>-0.054</w:t>
            </w:r>
          </w:p>
        </w:tc>
        <w:tc>
          <w:tcPr>
            <w:tcW w:w="643" w:type="pct"/>
            <w:tcBorders>
              <w:left w:val="single" w:sz="8" w:space="0" w:color="auto"/>
              <w:right w:val="single" w:sz="8" w:space="0" w:color="auto"/>
            </w:tcBorders>
            <w:vAlign w:val="bottom"/>
          </w:tcPr>
          <w:p w14:paraId="022ACD09" w14:textId="77777777" w:rsidR="00265BE4" w:rsidRDefault="00AC3B3A">
            <w:pPr>
              <w:spacing w:line="276" w:lineRule="auto"/>
              <w:jc w:val="center"/>
              <w:rPr>
                <w:rFonts w:ascii="宋体" w:hAnsi="宋体" w:cs="宋体"/>
                <w:szCs w:val="21"/>
              </w:rPr>
            </w:pPr>
            <w:r>
              <w:rPr>
                <w:rFonts w:ascii="宋体" w:hAnsi="宋体" w:cs="宋体" w:hint="eastAsia"/>
                <w:szCs w:val="21"/>
              </w:rPr>
              <w:t>-0.069</w:t>
            </w:r>
          </w:p>
        </w:tc>
        <w:tc>
          <w:tcPr>
            <w:tcW w:w="643" w:type="pct"/>
            <w:tcBorders>
              <w:left w:val="single" w:sz="8" w:space="0" w:color="auto"/>
              <w:right w:val="single" w:sz="8" w:space="0" w:color="auto"/>
            </w:tcBorders>
            <w:vAlign w:val="bottom"/>
          </w:tcPr>
          <w:p w14:paraId="3F088BBD" w14:textId="77777777" w:rsidR="00265BE4" w:rsidRDefault="00AC3B3A">
            <w:pPr>
              <w:spacing w:line="276" w:lineRule="auto"/>
              <w:jc w:val="center"/>
              <w:rPr>
                <w:rFonts w:ascii="宋体" w:hAnsi="宋体" w:cs="宋体"/>
                <w:szCs w:val="21"/>
              </w:rPr>
            </w:pPr>
            <w:r>
              <w:rPr>
                <w:rFonts w:ascii="宋体" w:hAnsi="宋体" w:cs="宋体" w:hint="eastAsia"/>
                <w:szCs w:val="21"/>
              </w:rPr>
              <w:t>-0.058</w:t>
            </w:r>
          </w:p>
        </w:tc>
        <w:tc>
          <w:tcPr>
            <w:tcW w:w="899" w:type="pct"/>
            <w:tcBorders>
              <w:left w:val="single" w:sz="8" w:space="0" w:color="auto"/>
              <w:right w:val="single" w:sz="8" w:space="0" w:color="auto"/>
            </w:tcBorders>
            <w:vAlign w:val="center"/>
          </w:tcPr>
          <w:p w14:paraId="45E5B7B7"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18C5C119" w14:textId="77777777" w:rsidR="00265BE4" w:rsidRDefault="00AC3B3A">
            <w:pPr>
              <w:spacing w:line="276" w:lineRule="auto"/>
              <w:jc w:val="center"/>
              <w:rPr>
                <w:szCs w:val="21"/>
              </w:rPr>
            </w:pPr>
            <w:r>
              <w:rPr>
                <w:szCs w:val="21"/>
              </w:rPr>
              <w:t>2.5VA</w:t>
            </w:r>
          </w:p>
          <w:p w14:paraId="758D98D9" w14:textId="77777777" w:rsidR="00265BE4" w:rsidRDefault="00AC3B3A">
            <w:pPr>
              <w:spacing w:line="276" w:lineRule="auto"/>
              <w:jc w:val="center"/>
              <w:rPr>
                <w:sz w:val="24"/>
              </w:rPr>
            </w:pPr>
            <w:proofErr w:type="spellStart"/>
            <w:r>
              <w:rPr>
                <w:szCs w:val="21"/>
              </w:rPr>
              <w:t>cosφ</w:t>
            </w:r>
            <w:proofErr w:type="spellEnd"/>
            <w:r>
              <w:rPr>
                <w:szCs w:val="21"/>
              </w:rPr>
              <w:t>=0.8</w:t>
            </w:r>
          </w:p>
        </w:tc>
      </w:tr>
      <w:tr w:rsidR="00265BE4" w14:paraId="5442401C" w14:textId="77777777">
        <w:trPr>
          <w:cantSplit/>
          <w:trHeight w:hRule="exact" w:val="397"/>
          <w:jc w:val="center"/>
        </w:trPr>
        <w:tc>
          <w:tcPr>
            <w:tcW w:w="880" w:type="pct"/>
            <w:tcBorders>
              <w:left w:val="single" w:sz="8" w:space="0" w:color="auto"/>
              <w:right w:val="single" w:sz="8" w:space="0" w:color="auto"/>
            </w:tcBorders>
            <w:vAlign w:val="center"/>
          </w:tcPr>
          <w:p w14:paraId="75C321BE"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59F25A47" w14:textId="77777777" w:rsidR="00265BE4" w:rsidRDefault="00AC3B3A">
            <w:pPr>
              <w:spacing w:line="276" w:lineRule="auto"/>
              <w:jc w:val="center"/>
              <w:rPr>
                <w:rFonts w:ascii="宋体" w:hAnsi="宋体" w:cs="宋体"/>
                <w:szCs w:val="21"/>
              </w:rPr>
            </w:pPr>
            <w:r>
              <w:rPr>
                <w:rFonts w:ascii="宋体" w:hAnsi="宋体" w:cs="宋体" w:hint="eastAsia"/>
                <w:szCs w:val="21"/>
              </w:rPr>
              <w:t>-0.02</w:t>
            </w:r>
          </w:p>
        </w:tc>
        <w:tc>
          <w:tcPr>
            <w:tcW w:w="643" w:type="pct"/>
            <w:tcBorders>
              <w:left w:val="single" w:sz="8" w:space="0" w:color="auto"/>
              <w:right w:val="single" w:sz="8" w:space="0" w:color="auto"/>
            </w:tcBorders>
            <w:vAlign w:val="bottom"/>
          </w:tcPr>
          <w:p w14:paraId="417E3121" w14:textId="77777777" w:rsidR="00265BE4" w:rsidRDefault="00AC3B3A">
            <w:pPr>
              <w:spacing w:line="276" w:lineRule="auto"/>
              <w:jc w:val="center"/>
              <w:rPr>
                <w:rFonts w:ascii="宋体" w:hAnsi="宋体" w:cs="宋体"/>
                <w:szCs w:val="21"/>
              </w:rPr>
            </w:pPr>
            <w:r>
              <w:rPr>
                <w:rFonts w:ascii="宋体" w:hAnsi="宋体" w:cs="宋体" w:hint="eastAsia"/>
                <w:szCs w:val="21"/>
              </w:rPr>
              <w:t>-0.07</w:t>
            </w:r>
          </w:p>
        </w:tc>
        <w:tc>
          <w:tcPr>
            <w:tcW w:w="643" w:type="pct"/>
            <w:tcBorders>
              <w:left w:val="single" w:sz="8" w:space="0" w:color="auto"/>
              <w:right w:val="single" w:sz="8" w:space="0" w:color="auto"/>
            </w:tcBorders>
            <w:vAlign w:val="bottom"/>
          </w:tcPr>
          <w:p w14:paraId="212FA8F0" w14:textId="77777777" w:rsidR="00265BE4" w:rsidRDefault="00AC3B3A">
            <w:pPr>
              <w:spacing w:line="276" w:lineRule="auto"/>
              <w:jc w:val="center"/>
              <w:rPr>
                <w:rFonts w:ascii="宋体" w:hAnsi="宋体" w:cs="宋体"/>
                <w:szCs w:val="21"/>
              </w:rPr>
            </w:pPr>
            <w:r>
              <w:rPr>
                <w:rFonts w:ascii="宋体" w:hAnsi="宋体" w:cs="宋体" w:hint="eastAsia"/>
                <w:szCs w:val="21"/>
              </w:rPr>
              <w:t>-0.30</w:t>
            </w:r>
          </w:p>
        </w:tc>
        <w:tc>
          <w:tcPr>
            <w:tcW w:w="643" w:type="pct"/>
            <w:tcBorders>
              <w:left w:val="single" w:sz="8" w:space="0" w:color="auto"/>
              <w:right w:val="single" w:sz="8" w:space="0" w:color="auto"/>
            </w:tcBorders>
            <w:vAlign w:val="bottom"/>
          </w:tcPr>
          <w:p w14:paraId="3C70D2E2" w14:textId="77777777" w:rsidR="00265BE4" w:rsidRDefault="00AC3B3A">
            <w:pPr>
              <w:spacing w:line="276" w:lineRule="auto"/>
              <w:jc w:val="center"/>
              <w:rPr>
                <w:rFonts w:ascii="宋体" w:hAnsi="宋体" w:cs="宋体"/>
                <w:szCs w:val="21"/>
              </w:rPr>
            </w:pPr>
            <w:r>
              <w:rPr>
                <w:rFonts w:ascii="宋体" w:hAnsi="宋体" w:cs="宋体" w:hint="eastAsia"/>
                <w:szCs w:val="21"/>
              </w:rPr>
              <w:t>0.35</w:t>
            </w:r>
          </w:p>
        </w:tc>
        <w:tc>
          <w:tcPr>
            <w:tcW w:w="643" w:type="pct"/>
            <w:tcBorders>
              <w:left w:val="single" w:sz="8" w:space="0" w:color="auto"/>
              <w:right w:val="single" w:sz="8" w:space="0" w:color="auto"/>
            </w:tcBorders>
            <w:vAlign w:val="bottom"/>
          </w:tcPr>
          <w:p w14:paraId="4F56FDD2" w14:textId="77777777" w:rsidR="00265BE4" w:rsidRDefault="00AC3B3A">
            <w:pPr>
              <w:spacing w:line="276" w:lineRule="auto"/>
              <w:jc w:val="center"/>
              <w:rPr>
                <w:rFonts w:ascii="宋体" w:hAnsi="宋体" w:cs="宋体"/>
                <w:szCs w:val="21"/>
              </w:rPr>
            </w:pPr>
            <w:r>
              <w:rPr>
                <w:rFonts w:ascii="宋体" w:hAnsi="宋体" w:cs="宋体" w:hint="eastAsia"/>
                <w:szCs w:val="21"/>
              </w:rPr>
              <w:t>0.44</w:t>
            </w:r>
          </w:p>
        </w:tc>
        <w:tc>
          <w:tcPr>
            <w:tcW w:w="899" w:type="pct"/>
            <w:tcBorders>
              <w:left w:val="single" w:sz="8" w:space="0" w:color="auto"/>
              <w:right w:val="single" w:sz="8" w:space="0" w:color="auto"/>
            </w:tcBorders>
            <w:vAlign w:val="center"/>
          </w:tcPr>
          <w:p w14:paraId="57543356" w14:textId="77777777" w:rsidR="00265BE4" w:rsidRDefault="00AC3B3A">
            <w:pPr>
              <w:spacing w:line="276" w:lineRule="auto"/>
              <w:jc w:val="center"/>
              <w:rPr>
                <w:sz w:val="24"/>
              </w:rPr>
            </w:pPr>
            <w:r w:rsidRPr="00792F53">
              <w:rPr>
                <w:rFonts w:ascii="宋体" w:hAnsi="宋体" w:cs="宋体" w:hint="eastAsia"/>
                <w:szCs w:val="21"/>
              </w:rPr>
              <w:t>0.030</w:t>
            </w:r>
          </w:p>
        </w:tc>
      </w:tr>
      <w:tr w:rsidR="00265BE4" w14:paraId="003ABA5A" w14:textId="77777777">
        <w:trPr>
          <w:cantSplit/>
          <w:trHeight w:hRule="exact" w:val="397"/>
          <w:jc w:val="center"/>
        </w:trPr>
        <w:tc>
          <w:tcPr>
            <w:tcW w:w="880" w:type="pct"/>
            <w:tcBorders>
              <w:left w:val="single" w:sz="8" w:space="0" w:color="auto"/>
              <w:right w:val="single" w:sz="8" w:space="0" w:color="auto"/>
            </w:tcBorders>
            <w:vAlign w:val="center"/>
          </w:tcPr>
          <w:p w14:paraId="0CA25229"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4A369628" w14:textId="77777777" w:rsidR="00265BE4" w:rsidRDefault="00AC3B3A">
            <w:pPr>
              <w:spacing w:line="276" w:lineRule="auto"/>
              <w:jc w:val="center"/>
              <w:rPr>
                <w:rFonts w:ascii="宋体" w:hAnsi="宋体" w:cs="宋体"/>
                <w:szCs w:val="21"/>
              </w:rPr>
            </w:pPr>
            <w:r>
              <w:rPr>
                <w:rFonts w:ascii="宋体" w:hAnsi="宋体" w:cs="宋体" w:hint="eastAsia"/>
                <w:szCs w:val="21"/>
              </w:rPr>
              <w:t>-0.048</w:t>
            </w:r>
          </w:p>
        </w:tc>
        <w:tc>
          <w:tcPr>
            <w:tcW w:w="643" w:type="pct"/>
            <w:tcBorders>
              <w:left w:val="single" w:sz="8" w:space="0" w:color="auto"/>
              <w:right w:val="single" w:sz="8" w:space="0" w:color="auto"/>
            </w:tcBorders>
            <w:vAlign w:val="bottom"/>
          </w:tcPr>
          <w:p w14:paraId="2B2B5D44" w14:textId="77777777" w:rsidR="00265BE4" w:rsidRDefault="00AC3B3A">
            <w:pPr>
              <w:spacing w:line="276" w:lineRule="auto"/>
              <w:jc w:val="center"/>
              <w:rPr>
                <w:rFonts w:ascii="宋体" w:hAnsi="宋体" w:cs="宋体"/>
                <w:szCs w:val="21"/>
              </w:rPr>
            </w:pPr>
            <w:r>
              <w:rPr>
                <w:rFonts w:ascii="宋体" w:hAnsi="宋体" w:cs="宋体" w:hint="eastAsia"/>
                <w:szCs w:val="21"/>
              </w:rPr>
              <w:t>-0.044</w:t>
            </w:r>
          </w:p>
        </w:tc>
        <w:tc>
          <w:tcPr>
            <w:tcW w:w="643" w:type="pct"/>
            <w:tcBorders>
              <w:left w:val="single" w:sz="8" w:space="0" w:color="auto"/>
              <w:right w:val="single" w:sz="8" w:space="0" w:color="auto"/>
            </w:tcBorders>
            <w:vAlign w:val="bottom"/>
          </w:tcPr>
          <w:p w14:paraId="39A5C049" w14:textId="77777777" w:rsidR="00265BE4" w:rsidRDefault="00AC3B3A">
            <w:pPr>
              <w:spacing w:line="276" w:lineRule="auto"/>
              <w:jc w:val="center"/>
              <w:rPr>
                <w:rFonts w:ascii="宋体" w:hAnsi="宋体" w:cs="宋体"/>
                <w:szCs w:val="21"/>
              </w:rPr>
            </w:pPr>
            <w:r>
              <w:rPr>
                <w:rFonts w:ascii="宋体" w:hAnsi="宋体" w:cs="宋体" w:hint="eastAsia"/>
                <w:szCs w:val="21"/>
              </w:rPr>
              <w:t>-0.042</w:t>
            </w:r>
          </w:p>
        </w:tc>
        <w:tc>
          <w:tcPr>
            <w:tcW w:w="643" w:type="pct"/>
            <w:tcBorders>
              <w:left w:val="single" w:sz="8" w:space="0" w:color="auto"/>
              <w:right w:val="single" w:sz="8" w:space="0" w:color="auto"/>
            </w:tcBorders>
            <w:vAlign w:val="bottom"/>
          </w:tcPr>
          <w:p w14:paraId="26CE8E68" w14:textId="77777777" w:rsidR="00265BE4" w:rsidRDefault="00AC3B3A">
            <w:pPr>
              <w:spacing w:line="276" w:lineRule="auto"/>
              <w:jc w:val="center"/>
              <w:rPr>
                <w:rFonts w:ascii="宋体" w:hAnsi="宋体" w:cs="宋体"/>
                <w:szCs w:val="21"/>
              </w:rPr>
            </w:pPr>
            <w:r>
              <w:rPr>
                <w:rFonts w:ascii="宋体" w:hAnsi="宋体" w:cs="宋体" w:hint="eastAsia"/>
                <w:szCs w:val="21"/>
              </w:rPr>
              <w:t>-0.041</w:t>
            </w:r>
          </w:p>
        </w:tc>
        <w:tc>
          <w:tcPr>
            <w:tcW w:w="643" w:type="pct"/>
            <w:tcBorders>
              <w:left w:val="single" w:sz="8" w:space="0" w:color="auto"/>
              <w:right w:val="single" w:sz="8" w:space="0" w:color="auto"/>
            </w:tcBorders>
            <w:vAlign w:val="bottom"/>
          </w:tcPr>
          <w:p w14:paraId="5D39F61C" w14:textId="77777777" w:rsidR="00265BE4" w:rsidRDefault="00AC3B3A">
            <w:pPr>
              <w:spacing w:line="276" w:lineRule="auto"/>
              <w:jc w:val="center"/>
              <w:rPr>
                <w:rFonts w:ascii="宋体" w:hAnsi="宋体" w:cs="宋体"/>
                <w:szCs w:val="21"/>
              </w:rPr>
            </w:pPr>
            <w:r>
              <w:rPr>
                <w:rFonts w:ascii="宋体" w:hAnsi="宋体" w:cs="宋体" w:hint="eastAsia"/>
                <w:szCs w:val="21"/>
              </w:rPr>
              <w:t>-0.039</w:t>
            </w:r>
          </w:p>
        </w:tc>
        <w:tc>
          <w:tcPr>
            <w:tcW w:w="899" w:type="pct"/>
            <w:tcBorders>
              <w:left w:val="single" w:sz="8" w:space="0" w:color="auto"/>
              <w:right w:val="single" w:sz="8" w:space="0" w:color="auto"/>
            </w:tcBorders>
            <w:vAlign w:val="center"/>
          </w:tcPr>
          <w:p w14:paraId="13A37135" w14:textId="77777777" w:rsidR="00265BE4" w:rsidRDefault="00AC3B3A">
            <w:pPr>
              <w:spacing w:line="276" w:lineRule="auto"/>
              <w:jc w:val="center"/>
              <w:rPr>
                <w:sz w:val="24"/>
              </w:rPr>
            </w:pPr>
            <w:r>
              <w:rPr>
                <w:color w:val="000000"/>
                <w:szCs w:val="21"/>
                <w:lang w:bidi="ar"/>
              </w:rPr>
              <w:t>相位差（</w:t>
            </w:r>
            <w:r>
              <w:rPr>
                <w:color w:val="000000"/>
                <w:szCs w:val="21"/>
                <w:lang w:bidi="ar"/>
              </w:rPr>
              <w:t>′</w:t>
            </w:r>
            <w:r>
              <w:rPr>
                <w:color w:val="000000"/>
                <w:szCs w:val="21"/>
                <w:lang w:bidi="ar"/>
              </w:rPr>
              <w:t>）</w:t>
            </w:r>
          </w:p>
        </w:tc>
      </w:tr>
      <w:tr w:rsidR="00265BE4" w14:paraId="4CF35C4C" w14:textId="77777777">
        <w:trPr>
          <w:cantSplit/>
          <w:trHeight w:hRule="exact" w:val="397"/>
          <w:jc w:val="center"/>
        </w:trPr>
        <w:tc>
          <w:tcPr>
            <w:tcW w:w="880" w:type="pct"/>
            <w:tcBorders>
              <w:left w:val="single" w:sz="8" w:space="0" w:color="auto"/>
              <w:right w:val="single" w:sz="8" w:space="0" w:color="auto"/>
            </w:tcBorders>
            <w:vAlign w:val="center"/>
          </w:tcPr>
          <w:p w14:paraId="680BB5BB"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2447B921" w14:textId="77777777" w:rsidR="00265BE4" w:rsidRDefault="00AC3B3A">
            <w:pPr>
              <w:spacing w:line="276" w:lineRule="auto"/>
              <w:jc w:val="center"/>
              <w:rPr>
                <w:rFonts w:ascii="宋体" w:hAnsi="宋体" w:cs="宋体"/>
                <w:szCs w:val="21"/>
              </w:rPr>
            </w:pPr>
            <w:r>
              <w:rPr>
                <w:rFonts w:ascii="宋体" w:hAnsi="宋体" w:cs="宋体" w:hint="eastAsia"/>
                <w:szCs w:val="21"/>
              </w:rPr>
              <w:t>0.20</w:t>
            </w:r>
          </w:p>
        </w:tc>
        <w:tc>
          <w:tcPr>
            <w:tcW w:w="643" w:type="pct"/>
            <w:tcBorders>
              <w:left w:val="single" w:sz="8" w:space="0" w:color="auto"/>
              <w:right w:val="single" w:sz="8" w:space="0" w:color="auto"/>
            </w:tcBorders>
            <w:vAlign w:val="bottom"/>
          </w:tcPr>
          <w:p w14:paraId="6E95E1F4" w14:textId="77777777" w:rsidR="00265BE4" w:rsidRDefault="00AC3B3A">
            <w:pPr>
              <w:spacing w:line="276" w:lineRule="auto"/>
              <w:jc w:val="center"/>
              <w:rPr>
                <w:rFonts w:ascii="宋体" w:hAnsi="宋体" w:cs="宋体"/>
                <w:szCs w:val="21"/>
              </w:rPr>
            </w:pPr>
            <w:r>
              <w:rPr>
                <w:rFonts w:ascii="宋体" w:hAnsi="宋体" w:cs="宋体" w:hint="eastAsia"/>
                <w:szCs w:val="21"/>
              </w:rPr>
              <w:t>0.26</w:t>
            </w:r>
          </w:p>
        </w:tc>
        <w:tc>
          <w:tcPr>
            <w:tcW w:w="643" w:type="pct"/>
            <w:tcBorders>
              <w:left w:val="single" w:sz="8" w:space="0" w:color="auto"/>
              <w:right w:val="single" w:sz="8" w:space="0" w:color="auto"/>
            </w:tcBorders>
            <w:vAlign w:val="bottom"/>
          </w:tcPr>
          <w:p w14:paraId="070A4BF9" w14:textId="77777777" w:rsidR="00265BE4" w:rsidRDefault="00AC3B3A">
            <w:pPr>
              <w:spacing w:line="276" w:lineRule="auto"/>
              <w:jc w:val="center"/>
              <w:rPr>
                <w:rFonts w:ascii="宋体" w:hAnsi="宋体" w:cs="宋体"/>
                <w:szCs w:val="21"/>
              </w:rPr>
            </w:pPr>
            <w:r>
              <w:rPr>
                <w:rFonts w:ascii="宋体" w:hAnsi="宋体" w:cs="宋体" w:hint="eastAsia"/>
                <w:szCs w:val="21"/>
              </w:rPr>
              <w:t>-0.16</w:t>
            </w:r>
          </w:p>
        </w:tc>
        <w:tc>
          <w:tcPr>
            <w:tcW w:w="643" w:type="pct"/>
            <w:tcBorders>
              <w:left w:val="single" w:sz="8" w:space="0" w:color="auto"/>
              <w:right w:val="single" w:sz="8" w:space="0" w:color="auto"/>
            </w:tcBorders>
            <w:vAlign w:val="bottom"/>
          </w:tcPr>
          <w:p w14:paraId="31114C86" w14:textId="77777777" w:rsidR="00265BE4" w:rsidRDefault="00AC3B3A">
            <w:pPr>
              <w:spacing w:line="276" w:lineRule="auto"/>
              <w:jc w:val="center"/>
              <w:rPr>
                <w:rFonts w:ascii="宋体" w:hAnsi="宋体" w:cs="宋体"/>
                <w:szCs w:val="21"/>
              </w:rPr>
            </w:pPr>
            <w:r>
              <w:rPr>
                <w:rFonts w:ascii="宋体" w:hAnsi="宋体" w:cs="宋体" w:hint="eastAsia"/>
                <w:szCs w:val="21"/>
              </w:rPr>
              <w:t>-0.27</w:t>
            </w:r>
          </w:p>
        </w:tc>
        <w:tc>
          <w:tcPr>
            <w:tcW w:w="643" w:type="pct"/>
            <w:tcBorders>
              <w:left w:val="single" w:sz="8" w:space="0" w:color="auto"/>
              <w:right w:val="single" w:sz="8" w:space="0" w:color="auto"/>
            </w:tcBorders>
            <w:vAlign w:val="bottom"/>
          </w:tcPr>
          <w:p w14:paraId="7FB18BF0" w14:textId="77777777" w:rsidR="00265BE4" w:rsidRDefault="00AC3B3A">
            <w:pPr>
              <w:spacing w:line="276" w:lineRule="auto"/>
              <w:jc w:val="center"/>
              <w:rPr>
                <w:rFonts w:ascii="宋体" w:hAnsi="宋体" w:cs="宋体"/>
                <w:szCs w:val="21"/>
              </w:rPr>
            </w:pPr>
            <w:r>
              <w:rPr>
                <w:rFonts w:ascii="宋体" w:hAnsi="宋体" w:cs="宋体" w:hint="eastAsia"/>
                <w:szCs w:val="21"/>
              </w:rPr>
              <w:t>0.04</w:t>
            </w:r>
          </w:p>
        </w:tc>
        <w:tc>
          <w:tcPr>
            <w:tcW w:w="899" w:type="pct"/>
            <w:tcBorders>
              <w:left w:val="single" w:sz="8" w:space="0" w:color="auto"/>
              <w:right w:val="single" w:sz="8" w:space="0" w:color="auto"/>
            </w:tcBorders>
            <w:vAlign w:val="center"/>
          </w:tcPr>
          <w:p w14:paraId="59527F88" w14:textId="77777777" w:rsidR="00265BE4" w:rsidRDefault="00AC3B3A" w:rsidP="00792F53">
            <w:pPr>
              <w:spacing w:line="276" w:lineRule="auto"/>
              <w:jc w:val="center"/>
              <w:rPr>
                <w:sz w:val="24"/>
              </w:rPr>
            </w:pPr>
            <w:r w:rsidRPr="00792F53">
              <w:rPr>
                <w:rFonts w:ascii="宋体" w:hAnsi="宋体" w:cs="宋体" w:hint="eastAsia"/>
                <w:szCs w:val="21"/>
              </w:rPr>
              <w:t>0.74</w:t>
            </w:r>
          </w:p>
        </w:tc>
      </w:tr>
      <w:tr w:rsidR="00265BE4" w14:paraId="00F9B98B" w14:textId="77777777">
        <w:trPr>
          <w:cantSplit/>
          <w:trHeight w:hRule="exact" w:val="688"/>
          <w:jc w:val="center"/>
        </w:trPr>
        <w:tc>
          <w:tcPr>
            <w:tcW w:w="880" w:type="pct"/>
            <w:tcBorders>
              <w:left w:val="single" w:sz="8" w:space="0" w:color="auto"/>
              <w:right w:val="single" w:sz="8" w:space="0" w:color="auto"/>
            </w:tcBorders>
            <w:vAlign w:val="center"/>
          </w:tcPr>
          <w:p w14:paraId="2F28ABEC" w14:textId="77777777" w:rsidR="00265BE4" w:rsidRDefault="00AC3B3A">
            <w:pPr>
              <w:widowControl/>
              <w:jc w:val="center"/>
              <w:textAlignment w:val="center"/>
              <w:rPr>
                <w:color w:val="000000"/>
                <w:szCs w:val="21"/>
                <w:lang w:bidi="ar"/>
              </w:rPr>
            </w:pPr>
            <w:r>
              <w:rPr>
                <w:rFonts w:hint="eastAsia"/>
                <w:color w:val="000000"/>
                <w:szCs w:val="21"/>
                <w:lang w:bidi="ar"/>
              </w:rPr>
              <w:t>半波误差</w:t>
            </w:r>
            <w:r>
              <w:rPr>
                <w:rFonts w:ascii="宋体" w:hAnsi="宋体" w:cs="宋体" w:hint="eastAsia"/>
                <w:szCs w:val="21"/>
              </w:rPr>
              <w:t>测量点</w:t>
            </w:r>
          </w:p>
        </w:tc>
        <w:tc>
          <w:tcPr>
            <w:tcW w:w="3219" w:type="pct"/>
            <w:gridSpan w:val="5"/>
            <w:tcBorders>
              <w:left w:val="single" w:sz="8" w:space="0" w:color="auto"/>
              <w:right w:val="single" w:sz="8" w:space="0" w:color="auto"/>
            </w:tcBorders>
            <w:vAlign w:val="center"/>
          </w:tcPr>
          <w:p w14:paraId="46584E2E" w14:textId="77777777" w:rsidR="00265BE4" w:rsidRDefault="00AC3B3A">
            <w:pPr>
              <w:widowControl/>
              <w:jc w:val="center"/>
              <w:textAlignment w:val="center"/>
              <w:rPr>
                <w:color w:val="000000"/>
                <w:kern w:val="0"/>
                <w:szCs w:val="21"/>
                <w:lang w:bidi="ar"/>
              </w:rPr>
            </w:pPr>
            <w:r>
              <w:rPr>
                <w:color w:val="000000"/>
                <w:szCs w:val="21"/>
                <w:lang w:bidi="ar"/>
              </w:rPr>
              <w:t>5</w:t>
            </w:r>
            <w:r>
              <w:rPr>
                <w:rFonts w:hint="eastAsia"/>
                <w:color w:val="000000"/>
                <w:szCs w:val="21"/>
                <w:lang w:bidi="ar"/>
              </w:rPr>
              <w:t xml:space="preserve">% </w:t>
            </w:r>
            <w:r>
              <w:rPr>
                <w:rFonts w:hint="eastAsia"/>
                <w:color w:val="000000"/>
                <w:szCs w:val="21"/>
                <w:lang w:bidi="ar"/>
              </w:rPr>
              <w:t>标准通道</w:t>
            </w:r>
            <w:r>
              <w:rPr>
                <w:rFonts w:hint="eastAsia"/>
                <w:color w:val="000000"/>
                <w:szCs w:val="21"/>
                <w:lang w:bidi="ar"/>
              </w:rPr>
              <w:t xml:space="preserve">1A </w:t>
            </w:r>
            <w:r>
              <w:rPr>
                <w:rFonts w:hint="eastAsia"/>
                <w:color w:val="000000"/>
                <w:szCs w:val="21"/>
                <w:lang w:bidi="ar"/>
              </w:rPr>
              <w:t>被检通道</w:t>
            </w:r>
            <w:r>
              <w:rPr>
                <w:rFonts w:hint="eastAsia"/>
                <w:color w:val="000000"/>
                <w:szCs w:val="21"/>
                <w:lang w:bidi="ar"/>
              </w:rPr>
              <w:t>5A</w:t>
            </w:r>
          </w:p>
        </w:tc>
        <w:tc>
          <w:tcPr>
            <w:tcW w:w="899" w:type="pct"/>
            <w:tcBorders>
              <w:left w:val="single" w:sz="8" w:space="0" w:color="auto"/>
              <w:right w:val="single" w:sz="8" w:space="0" w:color="auto"/>
            </w:tcBorders>
            <w:vAlign w:val="center"/>
          </w:tcPr>
          <w:p w14:paraId="44BC258F" w14:textId="77777777" w:rsidR="00265BE4" w:rsidRDefault="00AC3B3A">
            <w:pPr>
              <w:spacing w:line="276" w:lineRule="auto"/>
              <w:jc w:val="center"/>
              <w:rPr>
                <w:sz w:val="24"/>
              </w:rPr>
            </w:pPr>
            <w:r>
              <w:rPr>
                <w:rFonts w:ascii="宋体" w:hAnsi="宋体" w:cs="宋体" w:hint="eastAsia"/>
                <w:szCs w:val="21"/>
              </w:rPr>
              <w:t>短时稳定性</w:t>
            </w:r>
          </w:p>
        </w:tc>
      </w:tr>
      <w:tr w:rsidR="00265BE4" w14:paraId="5CCEEF1A" w14:textId="77777777">
        <w:trPr>
          <w:cantSplit/>
          <w:trHeight w:hRule="exact" w:val="397"/>
          <w:jc w:val="center"/>
        </w:trPr>
        <w:tc>
          <w:tcPr>
            <w:tcW w:w="880" w:type="pct"/>
            <w:tcBorders>
              <w:left w:val="single" w:sz="8" w:space="0" w:color="auto"/>
              <w:right w:val="single" w:sz="8" w:space="0" w:color="auto"/>
            </w:tcBorders>
            <w:vAlign w:val="center"/>
          </w:tcPr>
          <w:p w14:paraId="074FADC4"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16C9E863"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3" w:type="pct"/>
            <w:tcBorders>
              <w:left w:val="single" w:sz="8" w:space="0" w:color="auto"/>
              <w:right w:val="single" w:sz="8" w:space="0" w:color="auto"/>
            </w:tcBorders>
            <w:vAlign w:val="bottom"/>
          </w:tcPr>
          <w:p w14:paraId="5AE4D513" w14:textId="77777777" w:rsidR="00265BE4" w:rsidRDefault="00AC3B3A">
            <w:pPr>
              <w:spacing w:line="276" w:lineRule="auto"/>
              <w:jc w:val="center"/>
              <w:rPr>
                <w:rFonts w:ascii="宋体" w:hAnsi="宋体" w:cs="宋体"/>
                <w:szCs w:val="21"/>
              </w:rPr>
            </w:pPr>
            <w:r>
              <w:rPr>
                <w:rFonts w:ascii="宋体" w:hAnsi="宋体" w:cs="宋体" w:hint="eastAsia"/>
                <w:szCs w:val="21"/>
              </w:rPr>
              <w:t>0.005</w:t>
            </w:r>
          </w:p>
        </w:tc>
        <w:tc>
          <w:tcPr>
            <w:tcW w:w="643" w:type="pct"/>
            <w:tcBorders>
              <w:left w:val="single" w:sz="8" w:space="0" w:color="auto"/>
              <w:right w:val="single" w:sz="8" w:space="0" w:color="auto"/>
            </w:tcBorders>
            <w:vAlign w:val="bottom"/>
          </w:tcPr>
          <w:p w14:paraId="17CF1774" w14:textId="77777777" w:rsidR="00265BE4" w:rsidRDefault="00AC3B3A">
            <w:pPr>
              <w:spacing w:line="276" w:lineRule="auto"/>
              <w:jc w:val="center"/>
              <w:rPr>
                <w:rFonts w:ascii="宋体" w:hAnsi="宋体" w:cs="宋体"/>
                <w:szCs w:val="21"/>
              </w:rPr>
            </w:pPr>
            <w:r>
              <w:rPr>
                <w:rFonts w:ascii="宋体" w:hAnsi="宋体" w:cs="宋体" w:hint="eastAsia"/>
                <w:szCs w:val="21"/>
              </w:rPr>
              <w:t>0.009</w:t>
            </w:r>
          </w:p>
        </w:tc>
        <w:tc>
          <w:tcPr>
            <w:tcW w:w="643" w:type="pct"/>
            <w:tcBorders>
              <w:left w:val="single" w:sz="8" w:space="0" w:color="auto"/>
              <w:right w:val="single" w:sz="8" w:space="0" w:color="auto"/>
            </w:tcBorders>
            <w:vAlign w:val="bottom"/>
          </w:tcPr>
          <w:p w14:paraId="7EC37B54"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3" w:type="pct"/>
            <w:tcBorders>
              <w:left w:val="single" w:sz="8" w:space="0" w:color="auto"/>
              <w:right w:val="single" w:sz="8" w:space="0" w:color="auto"/>
            </w:tcBorders>
            <w:vAlign w:val="bottom"/>
          </w:tcPr>
          <w:p w14:paraId="2C5F3C94" w14:textId="77777777" w:rsidR="00265BE4" w:rsidRDefault="00AC3B3A">
            <w:pPr>
              <w:spacing w:line="276" w:lineRule="auto"/>
              <w:jc w:val="center"/>
              <w:rPr>
                <w:rFonts w:ascii="宋体" w:hAnsi="宋体" w:cs="宋体"/>
                <w:szCs w:val="21"/>
              </w:rPr>
            </w:pPr>
            <w:r>
              <w:rPr>
                <w:rFonts w:ascii="宋体" w:hAnsi="宋体" w:cs="宋体" w:hint="eastAsia"/>
                <w:szCs w:val="21"/>
              </w:rPr>
              <w:t>0.012</w:t>
            </w:r>
          </w:p>
        </w:tc>
        <w:tc>
          <w:tcPr>
            <w:tcW w:w="899" w:type="pct"/>
            <w:tcBorders>
              <w:left w:val="single" w:sz="8" w:space="0" w:color="auto"/>
              <w:right w:val="single" w:sz="8" w:space="0" w:color="auto"/>
            </w:tcBorders>
            <w:vAlign w:val="center"/>
          </w:tcPr>
          <w:p w14:paraId="5CA3C55E"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11D78B8E" w14:textId="77777777" w:rsidR="00265BE4" w:rsidRDefault="00AC3B3A">
            <w:pPr>
              <w:spacing w:line="276" w:lineRule="auto"/>
              <w:jc w:val="center"/>
              <w:rPr>
                <w:szCs w:val="21"/>
              </w:rPr>
            </w:pPr>
            <w:r>
              <w:rPr>
                <w:szCs w:val="21"/>
              </w:rPr>
              <w:t>2.5VA</w:t>
            </w:r>
          </w:p>
          <w:p w14:paraId="1511895A"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3AD669C5" w14:textId="77777777">
        <w:trPr>
          <w:cantSplit/>
          <w:trHeight w:hRule="exact" w:val="397"/>
          <w:jc w:val="center"/>
        </w:trPr>
        <w:tc>
          <w:tcPr>
            <w:tcW w:w="880" w:type="pct"/>
            <w:tcBorders>
              <w:left w:val="single" w:sz="8" w:space="0" w:color="auto"/>
              <w:right w:val="single" w:sz="8" w:space="0" w:color="auto"/>
            </w:tcBorders>
            <w:vAlign w:val="center"/>
          </w:tcPr>
          <w:p w14:paraId="09B79523"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62E10746" w14:textId="77777777" w:rsidR="00265BE4" w:rsidRDefault="00AC3B3A">
            <w:pPr>
              <w:spacing w:line="276" w:lineRule="auto"/>
              <w:jc w:val="center"/>
              <w:rPr>
                <w:rFonts w:ascii="宋体" w:hAnsi="宋体" w:cs="宋体"/>
                <w:szCs w:val="21"/>
              </w:rPr>
            </w:pPr>
            <w:r>
              <w:rPr>
                <w:rFonts w:ascii="宋体" w:hAnsi="宋体" w:cs="宋体" w:hint="eastAsia"/>
                <w:szCs w:val="21"/>
              </w:rPr>
              <w:t>0.55</w:t>
            </w:r>
          </w:p>
        </w:tc>
        <w:tc>
          <w:tcPr>
            <w:tcW w:w="643" w:type="pct"/>
            <w:tcBorders>
              <w:left w:val="single" w:sz="8" w:space="0" w:color="auto"/>
              <w:right w:val="single" w:sz="8" w:space="0" w:color="auto"/>
            </w:tcBorders>
            <w:vAlign w:val="bottom"/>
          </w:tcPr>
          <w:p w14:paraId="6DE10508" w14:textId="77777777" w:rsidR="00265BE4" w:rsidRDefault="00AC3B3A">
            <w:pPr>
              <w:spacing w:line="276" w:lineRule="auto"/>
              <w:jc w:val="center"/>
              <w:rPr>
                <w:rFonts w:ascii="宋体" w:hAnsi="宋体" w:cs="宋体"/>
                <w:szCs w:val="21"/>
              </w:rPr>
            </w:pPr>
            <w:r>
              <w:rPr>
                <w:rFonts w:ascii="宋体" w:hAnsi="宋体" w:cs="宋体" w:hint="eastAsia"/>
                <w:szCs w:val="21"/>
              </w:rPr>
              <w:t>0.60</w:t>
            </w:r>
          </w:p>
        </w:tc>
        <w:tc>
          <w:tcPr>
            <w:tcW w:w="643" w:type="pct"/>
            <w:tcBorders>
              <w:left w:val="single" w:sz="8" w:space="0" w:color="auto"/>
              <w:right w:val="single" w:sz="8" w:space="0" w:color="auto"/>
            </w:tcBorders>
            <w:vAlign w:val="bottom"/>
          </w:tcPr>
          <w:p w14:paraId="6C8B06BB" w14:textId="77777777" w:rsidR="00265BE4" w:rsidRDefault="00AC3B3A">
            <w:pPr>
              <w:spacing w:line="276" w:lineRule="auto"/>
              <w:jc w:val="center"/>
              <w:rPr>
                <w:rFonts w:ascii="宋体" w:hAnsi="宋体" w:cs="宋体"/>
                <w:szCs w:val="21"/>
              </w:rPr>
            </w:pPr>
            <w:r>
              <w:rPr>
                <w:rFonts w:ascii="宋体" w:hAnsi="宋体" w:cs="宋体" w:hint="eastAsia"/>
                <w:szCs w:val="21"/>
              </w:rPr>
              <w:t>0.67</w:t>
            </w:r>
          </w:p>
        </w:tc>
        <w:tc>
          <w:tcPr>
            <w:tcW w:w="643" w:type="pct"/>
            <w:tcBorders>
              <w:left w:val="single" w:sz="8" w:space="0" w:color="auto"/>
              <w:right w:val="single" w:sz="8" w:space="0" w:color="auto"/>
            </w:tcBorders>
            <w:vAlign w:val="bottom"/>
          </w:tcPr>
          <w:p w14:paraId="2C8E1378" w14:textId="77777777" w:rsidR="00265BE4" w:rsidRDefault="00AC3B3A">
            <w:pPr>
              <w:spacing w:line="276" w:lineRule="auto"/>
              <w:jc w:val="center"/>
              <w:rPr>
                <w:rFonts w:ascii="宋体" w:hAnsi="宋体" w:cs="宋体"/>
                <w:szCs w:val="21"/>
              </w:rPr>
            </w:pPr>
            <w:r>
              <w:rPr>
                <w:rFonts w:ascii="宋体" w:hAnsi="宋体" w:cs="宋体" w:hint="eastAsia"/>
                <w:szCs w:val="21"/>
              </w:rPr>
              <w:t>0.41</w:t>
            </w:r>
          </w:p>
        </w:tc>
        <w:tc>
          <w:tcPr>
            <w:tcW w:w="643" w:type="pct"/>
            <w:tcBorders>
              <w:left w:val="single" w:sz="8" w:space="0" w:color="auto"/>
              <w:right w:val="single" w:sz="8" w:space="0" w:color="auto"/>
            </w:tcBorders>
            <w:vAlign w:val="bottom"/>
          </w:tcPr>
          <w:p w14:paraId="618DACD9" w14:textId="77777777" w:rsidR="00265BE4" w:rsidRDefault="00AC3B3A">
            <w:pPr>
              <w:spacing w:line="276" w:lineRule="auto"/>
              <w:jc w:val="center"/>
              <w:rPr>
                <w:rFonts w:ascii="宋体" w:hAnsi="宋体" w:cs="宋体"/>
                <w:szCs w:val="21"/>
              </w:rPr>
            </w:pPr>
            <w:r>
              <w:rPr>
                <w:rFonts w:ascii="宋体" w:hAnsi="宋体" w:cs="宋体" w:hint="eastAsia"/>
                <w:szCs w:val="21"/>
              </w:rPr>
              <w:t>0.47</w:t>
            </w:r>
          </w:p>
        </w:tc>
        <w:tc>
          <w:tcPr>
            <w:tcW w:w="899" w:type="pct"/>
            <w:tcBorders>
              <w:left w:val="single" w:sz="8" w:space="0" w:color="auto"/>
              <w:right w:val="single" w:sz="8" w:space="0" w:color="auto"/>
            </w:tcBorders>
            <w:vAlign w:val="center"/>
          </w:tcPr>
          <w:p w14:paraId="132CDAE6" w14:textId="77777777" w:rsidR="00265BE4" w:rsidRDefault="00AC3B3A">
            <w:pPr>
              <w:spacing w:line="276" w:lineRule="auto"/>
              <w:jc w:val="center"/>
              <w:rPr>
                <w:szCs w:val="21"/>
              </w:rPr>
            </w:pPr>
            <w:r w:rsidRPr="00792F53">
              <w:rPr>
                <w:rFonts w:ascii="宋体" w:hAnsi="宋体" w:cs="宋体" w:hint="eastAsia"/>
                <w:szCs w:val="21"/>
              </w:rPr>
              <w:t>0.021</w:t>
            </w:r>
          </w:p>
        </w:tc>
      </w:tr>
      <w:tr w:rsidR="00265BE4" w14:paraId="4AD2A016" w14:textId="77777777">
        <w:trPr>
          <w:cantSplit/>
          <w:trHeight w:hRule="exact" w:val="397"/>
          <w:jc w:val="center"/>
        </w:trPr>
        <w:tc>
          <w:tcPr>
            <w:tcW w:w="880" w:type="pct"/>
            <w:tcBorders>
              <w:left w:val="single" w:sz="8" w:space="0" w:color="auto"/>
              <w:right w:val="single" w:sz="8" w:space="0" w:color="auto"/>
            </w:tcBorders>
            <w:vAlign w:val="center"/>
          </w:tcPr>
          <w:p w14:paraId="4EA47798"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168CD192" w14:textId="77777777" w:rsidR="00265BE4" w:rsidRDefault="00AC3B3A">
            <w:pPr>
              <w:spacing w:line="276" w:lineRule="auto"/>
              <w:jc w:val="center"/>
              <w:rPr>
                <w:rFonts w:ascii="宋体" w:hAnsi="宋体" w:cs="宋体"/>
                <w:szCs w:val="21"/>
              </w:rPr>
            </w:pPr>
            <w:r>
              <w:rPr>
                <w:rFonts w:ascii="宋体" w:hAnsi="宋体" w:cs="宋体" w:hint="eastAsia"/>
                <w:szCs w:val="21"/>
              </w:rPr>
              <w:t>0.019</w:t>
            </w:r>
          </w:p>
        </w:tc>
        <w:tc>
          <w:tcPr>
            <w:tcW w:w="643" w:type="pct"/>
            <w:tcBorders>
              <w:left w:val="single" w:sz="8" w:space="0" w:color="auto"/>
              <w:right w:val="single" w:sz="8" w:space="0" w:color="auto"/>
            </w:tcBorders>
            <w:vAlign w:val="bottom"/>
          </w:tcPr>
          <w:p w14:paraId="33508F3A" w14:textId="77777777" w:rsidR="00265BE4" w:rsidRDefault="00AC3B3A">
            <w:pPr>
              <w:spacing w:line="276" w:lineRule="auto"/>
              <w:jc w:val="center"/>
              <w:rPr>
                <w:rFonts w:ascii="宋体" w:hAnsi="宋体" w:cs="宋体"/>
                <w:szCs w:val="21"/>
              </w:rPr>
            </w:pPr>
            <w:r>
              <w:rPr>
                <w:rFonts w:ascii="宋体" w:hAnsi="宋体" w:cs="宋体" w:hint="eastAsia"/>
                <w:szCs w:val="21"/>
              </w:rPr>
              <w:t>0.007</w:t>
            </w:r>
          </w:p>
        </w:tc>
        <w:tc>
          <w:tcPr>
            <w:tcW w:w="643" w:type="pct"/>
            <w:tcBorders>
              <w:left w:val="single" w:sz="8" w:space="0" w:color="auto"/>
              <w:right w:val="single" w:sz="8" w:space="0" w:color="auto"/>
            </w:tcBorders>
            <w:vAlign w:val="bottom"/>
          </w:tcPr>
          <w:p w14:paraId="34937EF6" w14:textId="77777777" w:rsidR="00265BE4" w:rsidRDefault="00AC3B3A">
            <w:pPr>
              <w:spacing w:line="276" w:lineRule="auto"/>
              <w:jc w:val="center"/>
              <w:rPr>
                <w:rFonts w:ascii="宋体" w:hAnsi="宋体" w:cs="宋体"/>
                <w:szCs w:val="21"/>
              </w:rPr>
            </w:pPr>
            <w:r>
              <w:rPr>
                <w:rFonts w:ascii="宋体" w:hAnsi="宋体" w:cs="宋体" w:hint="eastAsia"/>
                <w:szCs w:val="21"/>
              </w:rPr>
              <w:t>0.015</w:t>
            </w:r>
          </w:p>
        </w:tc>
        <w:tc>
          <w:tcPr>
            <w:tcW w:w="643" w:type="pct"/>
            <w:tcBorders>
              <w:left w:val="single" w:sz="8" w:space="0" w:color="auto"/>
              <w:right w:val="single" w:sz="8" w:space="0" w:color="auto"/>
            </w:tcBorders>
            <w:vAlign w:val="bottom"/>
          </w:tcPr>
          <w:p w14:paraId="197A6382" w14:textId="77777777" w:rsidR="00265BE4" w:rsidRDefault="00AC3B3A">
            <w:pPr>
              <w:spacing w:line="276" w:lineRule="auto"/>
              <w:jc w:val="center"/>
              <w:rPr>
                <w:rFonts w:ascii="宋体" w:hAnsi="宋体" w:cs="宋体"/>
                <w:szCs w:val="21"/>
              </w:rPr>
            </w:pPr>
            <w:r>
              <w:rPr>
                <w:rFonts w:ascii="宋体" w:hAnsi="宋体" w:cs="宋体" w:hint="eastAsia"/>
                <w:szCs w:val="21"/>
              </w:rPr>
              <w:t>0.022</w:t>
            </w:r>
          </w:p>
        </w:tc>
        <w:tc>
          <w:tcPr>
            <w:tcW w:w="643" w:type="pct"/>
            <w:tcBorders>
              <w:left w:val="single" w:sz="8" w:space="0" w:color="auto"/>
              <w:right w:val="single" w:sz="8" w:space="0" w:color="auto"/>
            </w:tcBorders>
            <w:vAlign w:val="bottom"/>
          </w:tcPr>
          <w:p w14:paraId="0748384A" w14:textId="77777777" w:rsidR="00265BE4" w:rsidRDefault="00AC3B3A">
            <w:pPr>
              <w:spacing w:line="276" w:lineRule="auto"/>
              <w:jc w:val="center"/>
              <w:rPr>
                <w:rFonts w:ascii="宋体" w:hAnsi="宋体" w:cs="宋体"/>
                <w:szCs w:val="21"/>
              </w:rPr>
            </w:pPr>
            <w:r>
              <w:rPr>
                <w:rFonts w:ascii="宋体" w:hAnsi="宋体" w:cs="宋体" w:hint="eastAsia"/>
                <w:szCs w:val="21"/>
              </w:rPr>
              <w:t>0.010</w:t>
            </w:r>
          </w:p>
        </w:tc>
        <w:tc>
          <w:tcPr>
            <w:tcW w:w="899" w:type="pct"/>
            <w:tcBorders>
              <w:left w:val="single" w:sz="8" w:space="0" w:color="auto"/>
              <w:right w:val="single" w:sz="8" w:space="0" w:color="auto"/>
            </w:tcBorders>
            <w:vAlign w:val="center"/>
          </w:tcPr>
          <w:p w14:paraId="78A41BFD"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329FABAF" w14:textId="77777777">
        <w:trPr>
          <w:cantSplit/>
          <w:trHeight w:hRule="exact" w:val="397"/>
          <w:jc w:val="center"/>
        </w:trPr>
        <w:tc>
          <w:tcPr>
            <w:tcW w:w="880" w:type="pct"/>
            <w:tcBorders>
              <w:left w:val="single" w:sz="8" w:space="0" w:color="auto"/>
              <w:right w:val="single" w:sz="8" w:space="0" w:color="auto"/>
            </w:tcBorders>
            <w:vAlign w:val="center"/>
          </w:tcPr>
          <w:p w14:paraId="0D544A7B"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75BA0608" w14:textId="77777777" w:rsidR="00265BE4" w:rsidRDefault="00AC3B3A">
            <w:pPr>
              <w:spacing w:line="276" w:lineRule="auto"/>
              <w:jc w:val="center"/>
              <w:rPr>
                <w:rFonts w:ascii="宋体" w:hAnsi="宋体" w:cs="宋体"/>
                <w:szCs w:val="21"/>
              </w:rPr>
            </w:pPr>
            <w:r>
              <w:rPr>
                <w:rFonts w:ascii="宋体" w:hAnsi="宋体" w:cs="宋体" w:hint="eastAsia"/>
                <w:szCs w:val="21"/>
              </w:rPr>
              <w:t>0.20</w:t>
            </w:r>
          </w:p>
        </w:tc>
        <w:tc>
          <w:tcPr>
            <w:tcW w:w="643" w:type="pct"/>
            <w:tcBorders>
              <w:left w:val="single" w:sz="8" w:space="0" w:color="auto"/>
              <w:right w:val="single" w:sz="8" w:space="0" w:color="auto"/>
            </w:tcBorders>
            <w:vAlign w:val="bottom"/>
          </w:tcPr>
          <w:p w14:paraId="7C864754" w14:textId="77777777" w:rsidR="00265BE4" w:rsidRDefault="00AC3B3A">
            <w:pPr>
              <w:spacing w:line="276" w:lineRule="auto"/>
              <w:jc w:val="center"/>
              <w:rPr>
                <w:rFonts w:ascii="宋体" w:hAnsi="宋体" w:cs="宋体"/>
                <w:szCs w:val="21"/>
              </w:rPr>
            </w:pPr>
            <w:r>
              <w:rPr>
                <w:rFonts w:ascii="宋体" w:hAnsi="宋体" w:cs="宋体" w:hint="eastAsia"/>
                <w:szCs w:val="21"/>
              </w:rPr>
              <w:t>0.09</w:t>
            </w:r>
          </w:p>
        </w:tc>
        <w:tc>
          <w:tcPr>
            <w:tcW w:w="643" w:type="pct"/>
            <w:tcBorders>
              <w:left w:val="single" w:sz="8" w:space="0" w:color="auto"/>
              <w:right w:val="single" w:sz="8" w:space="0" w:color="auto"/>
            </w:tcBorders>
            <w:vAlign w:val="bottom"/>
          </w:tcPr>
          <w:p w14:paraId="466B6D68" w14:textId="77777777" w:rsidR="00265BE4" w:rsidRDefault="00AC3B3A">
            <w:pPr>
              <w:spacing w:line="276" w:lineRule="auto"/>
              <w:jc w:val="center"/>
              <w:rPr>
                <w:rFonts w:ascii="宋体" w:hAnsi="宋体" w:cs="宋体"/>
                <w:szCs w:val="21"/>
              </w:rPr>
            </w:pPr>
            <w:r>
              <w:rPr>
                <w:rFonts w:ascii="宋体" w:hAnsi="宋体" w:cs="宋体" w:hint="eastAsia"/>
                <w:szCs w:val="21"/>
              </w:rPr>
              <w:t>0.39</w:t>
            </w:r>
          </w:p>
        </w:tc>
        <w:tc>
          <w:tcPr>
            <w:tcW w:w="643" w:type="pct"/>
            <w:tcBorders>
              <w:left w:val="single" w:sz="8" w:space="0" w:color="auto"/>
              <w:right w:val="single" w:sz="8" w:space="0" w:color="auto"/>
            </w:tcBorders>
            <w:vAlign w:val="bottom"/>
          </w:tcPr>
          <w:p w14:paraId="22510D6B" w14:textId="77777777" w:rsidR="00265BE4" w:rsidRDefault="00AC3B3A">
            <w:pPr>
              <w:spacing w:line="276" w:lineRule="auto"/>
              <w:jc w:val="center"/>
              <w:rPr>
                <w:rFonts w:ascii="宋体" w:hAnsi="宋体" w:cs="宋体"/>
                <w:szCs w:val="21"/>
              </w:rPr>
            </w:pPr>
            <w:r>
              <w:rPr>
                <w:rFonts w:ascii="宋体" w:hAnsi="宋体" w:cs="宋体" w:hint="eastAsia"/>
                <w:szCs w:val="21"/>
              </w:rPr>
              <w:t>0.32</w:t>
            </w:r>
          </w:p>
        </w:tc>
        <w:tc>
          <w:tcPr>
            <w:tcW w:w="643" w:type="pct"/>
            <w:tcBorders>
              <w:left w:val="single" w:sz="8" w:space="0" w:color="auto"/>
              <w:right w:val="single" w:sz="8" w:space="0" w:color="auto"/>
            </w:tcBorders>
            <w:vAlign w:val="bottom"/>
          </w:tcPr>
          <w:p w14:paraId="1A7C8529" w14:textId="77777777" w:rsidR="00265BE4" w:rsidRDefault="00AC3B3A">
            <w:pPr>
              <w:spacing w:line="276" w:lineRule="auto"/>
              <w:jc w:val="center"/>
              <w:rPr>
                <w:rFonts w:ascii="宋体" w:hAnsi="宋体" w:cs="宋体"/>
                <w:szCs w:val="21"/>
              </w:rPr>
            </w:pPr>
            <w:r>
              <w:rPr>
                <w:rFonts w:ascii="宋体" w:hAnsi="宋体" w:cs="宋体" w:hint="eastAsia"/>
                <w:szCs w:val="21"/>
              </w:rPr>
              <w:t>0.56</w:t>
            </w:r>
          </w:p>
        </w:tc>
        <w:tc>
          <w:tcPr>
            <w:tcW w:w="899" w:type="pct"/>
            <w:tcBorders>
              <w:left w:val="single" w:sz="8" w:space="0" w:color="auto"/>
              <w:right w:val="single" w:sz="8" w:space="0" w:color="auto"/>
            </w:tcBorders>
            <w:vAlign w:val="center"/>
          </w:tcPr>
          <w:p w14:paraId="360D2DB8" w14:textId="77777777" w:rsidR="00265BE4" w:rsidRDefault="00AC3B3A" w:rsidP="00792F53">
            <w:pPr>
              <w:spacing w:line="276" w:lineRule="auto"/>
              <w:jc w:val="center"/>
              <w:rPr>
                <w:sz w:val="24"/>
              </w:rPr>
            </w:pPr>
            <w:r>
              <w:rPr>
                <w:rFonts w:ascii="宋体" w:hAnsi="宋体" w:cs="宋体" w:hint="eastAsia"/>
                <w:szCs w:val="21"/>
              </w:rPr>
              <w:t>0.58</w:t>
            </w:r>
          </w:p>
        </w:tc>
      </w:tr>
      <w:tr w:rsidR="00265BE4" w14:paraId="36AA2E9A" w14:textId="77777777">
        <w:trPr>
          <w:cantSplit/>
          <w:trHeight w:hRule="exact" w:val="688"/>
          <w:jc w:val="center"/>
        </w:trPr>
        <w:tc>
          <w:tcPr>
            <w:tcW w:w="880" w:type="pct"/>
            <w:tcBorders>
              <w:left w:val="single" w:sz="8" w:space="0" w:color="auto"/>
              <w:right w:val="single" w:sz="8" w:space="0" w:color="auto"/>
            </w:tcBorders>
            <w:vAlign w:val="center"/>
          </w:tcPr>
          <w:p w14:paraId="328A2920" w14:textId="77777777" w:rsidR="00265BE4" w:rsidRDefault="00AC3B3A">
            <w:pPr>
              <w:widowControl/>
              <w:jc w:val="center"/>
              <w:textAlignment w:val="center"/>
              <w:rPr>
                <w:color w:val="000000"/>
                <w:szCs w:val="21"/>
                <w:lang w:bidi="ar"/>
              </w:rPr>
            </w:pPr>
            <w:r>
              <w:rPr>
                <w:rFonts w:hint="eastAsia"/>
                <w:color w:val="000000"/>
                <w:szCs w:val="21"/>
                <w:lang w:bidi="ar"/>
              </w:rPr>
              <w:lastRenderedPageBreak/>
              <w:t>半波误差</w:t>
            </w:r>
            <w:r>
              <w:rPr>
                <w:rFonts w:ascii="宋体" w:hAnsi="宋体" w:cs="宋体" w:hint="eastAsia"/>
                <w:szCs w:val="21"/>
              </w:rPr>
              <w:t>测量点</w:t>
            </w:r>
          </w:p>
        </w:tc>
        <w:tc>
          <w:tcPr>
            <w:tcW w:w="3219" w:type="pct"/>
            <w:gridSpan w:val="5"/>
            <w:tcBorders>
              <w:left w:val="single" w:sz="8" w:space="0" w:color="auto"/>
              <w:right w:val="single" w:sz="8" w:space="0" w:color="auto"/>
            </w:tcBorders>
            <w:vAlign w:val="center"/>
          </w:tcPr>
          <w:p w14:paraId="79586E36" w14:textId="77777777" w:rsidR="00265BE4" w:rsidRDefault="00AC3B3A">
            <w:pPr>
              <w:widowControl/>
              <w:jc w:val="center"/>
              <w:textAlignment w:val="center"/>
              <w:rPr>
                <w:color w:val="000000"/>
                <w:kern w:val="0"/>
                <w:szCs w:val="21"/>
                <w:lang w:bidi="ar"/>
              </w:rPr>
            </w:pPr>
            <w:r>
              <w:rPr>
                <w:rFonts w:hint="eastAsia"/>
                <w:color w:val="000000"/>
                <w:szCs w:val="21"/>
                <w:lang w:bidi="ar"/>
              </w:rPr>
              <w:t xml:space="preserve">100% </w:t>
            </w:r>
            <w:r>
              <w:rPr>
                <w:rFonts w:hint="eastAsia"/>
                <w:color w:val="000000"/>
                <w:szCs w:val="21"/>
                <w:lang w:bidi="ar"/>
              </w:rPr>
              <w:t>标准通道</w:t>
            </w:r>
            <w:r>
              <w:rPr>
                <w:rFonts w:hint="eastAsia"/>
                <w:color w:val="000000"/>
                <w:szCs w:val="21"/>
                <w:lang w:bidi="ar"/>
              </w:rPr>
              <w:t xml:space="preserve">1A </w:t>
            </w:r>
            <w:r>
              <w:rPr>
                <w:rFonts w:hint="eastAsia"/>
                <w:color w:val="000000"/>
                <w:szCs w:val="21"/>
                <w:lang w:bidi="ar"/>
              </w:rPr>
              <w:t>被检通道</w:t>
            </w:r>
            <w:r>
              <w:rPr>
                <w:rFonts w:hint="eastAsia"/>
                <w:color w:val="000000"/>
                <w:szCs w:val="21"/>
                <w:lang w:bidi="ar"/>
              </w:rPr>
              <w:t>5A</w:t>
            </w:r>
          </w:p>
        </w:tc>
        <w:tc>
          <w:tcPr>
            <w:tcW w:w="899" w:type="pct"/>
            <w:tcBorders>
              <w:left w:val="single" w:sz="8" w:space="0" w:color="auto"/>
              <w:right w:val="single" w:sz="8" w:space="0" w:color="auto"/>
            </w:tcBorders>
            <w:vAlign w:val="center"/>
          </w:tcPr>
          <w:p w14:paraId="508919A8" w14:textId="77777777" w:rsidR="00265BE4" w:rsidRDefault="00AC3B3A">
            <w:pPr>
              <w:spacing w:line="276" w:lineRule="auto"/>
              <w:jc w:val="center"/>
              <w:rPr>
                <w:sz w:val="24"/>
              </w:rPr>
            </w:pPr>
            <w:r>
              <w:rPr>
                <w:rFonts w:ascii="宋体" w:hAnsi="宋体" w:cs="宋体" w:hint="eastAsia"/>
                <w:szCs w:val="21"/>
              </w:rPr>
              <w:t>短时稳定性</w:t>
            </w:r>
          </w:p>
        </w:tc>
      </w:tr>
      <w:tr w:rsidR="00265BE4" w14:paraId="4D716C1D" w14:textId="77777777">
        <w:trPr>
          <w:cantSplit/>
          <w:trHeight w:hRule="exact" w:val="397"/>
          <w:jc w:val="center"/>
        </w:trPr>
        <w:tc>
          <w:tcPr>
            <w:tcW w:w="880" w:type="pct"/>
            <w:tcBorders>
              <w:left w:val="single" w:sz="8" w:space="0" w:color="auto"/>
              <w:right w:val="single" w:sz="8" w:space="0" w:color="auto"/>
            </w:tcBorders>
            <w:vAlign w:val="center"/>
          </w:tcPr>
          <w:p w14:paraId="39CAAB5A"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2F1C7AA1"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3" w:type="pct"/>
            <w:tcBorders>
              <w:left w:val="single" w:sz="8" w:space="0" w:color="auto"/>
              <w:right w:val="single" w:sz="8" w:space="0" w:color="auto"/>
            </w:tcBorders>
            <w:vAlign w:val="bottom"/>
          </w:tcPr>
          <w:p w14:paraId="729951A5" w14:textId="77777777" w:rsidR="00265BE4" w:rsidRDefault="00AC3B3A">
            <w:pPr>
              <w:spacing w:line="276" w:lineRule="auto"/>
              <w:jc w:val="center"/>
              <w:rPr>
                <w:rFonts w:ascii="宋体" w:hAnsi="宋体" w:cs="宋体"/>
                <w:szCs w:val="21"/>
              </w:rPr>
            </w:pPr>
            <w:r>
              <w:rPr>
                <w:rFonts w:ascii="宋体" w:hAnsi="宋体" w:cs="宋体" w:hint="eastAsia"/>
                <w:szCs w:val="21"/>
              </w:rPr>
              <w:t>-0.003</w:t>
            </w:r>
          </w:p>
        </w:tc>
        <w:tc>
          <w:tcPr>
            <w:tcW w:w="643" w:type="pct"/>
            <w:tcBorders>
              <w:left w:val="single" w:sz="8" w:space="0" w:color="auto"/>
              <w:right w:val="single" w:sz="8" w:space="0" w:color="auto"/>
            </w:tcBorders>
            <w:vAlign w:val="bottom"/>
          </w:tcPr>
          <w:p w14:paraId="7EDE1B00"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3" w:type="pct"/>
            <w:tcBorders>
              <w:left w:val="single" w:sz="8" w:space="0" w:color="auto"/>
              <w:right w:val="single" w:sz="8" w:space="0" w:color="auto"/>
            </w:tcBorders>
            <w:vAlign w:val="bottom"/>
          </w:tcPr>
          <w:p w14:paraId="29BEDD24"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3" w:type="pct"/>
            <w:tcBorders>
              <w:left w:val="single" w:sz="8" w:space="0" w:color="auto"/>
              <w:right w:val="single" w:sz="8" w:space="0" w:color="auto"/>
            </w:tcBorders>
            <w:vAlign w:val="bottom"/>
          </w:tcPr>
          <w:p w14:paraId="1A367796"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899" w:type="pct"/>
            <w:tcBorders>
              <w:left w:val="single" w:sz="8" w:space="0" w:color="auto"/>
              <w:right w:val="single" w:sz="8" w:space="0" w:color="auto"/>
            </w:tcBorders>
            <w:vAlign w:val="center"/>
          </w:tcPr>
          <w:p w14:paraId="3696703D"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445C9739" w14:textId="77777777" w:rsidR="00265BE4" w:rsidRDefault="00AC3B3A">
            <w:pPr>
              <w:spacing w:line="276" w:lineRule="auto"/>
              <w:jc w:val="center"/>
              <w:rPr>
                <w:szCs w:val="21"/>
              </w:rPr>
            </w:pPr>
            <w:r>
              <w:rPr>
                <w:szCs w:val="21"/>
              </w:rPr>
              <w:t>2.5VA</w:t>
            </w:r>
          </w:p>
          <w:p w14:paraId="2F222EFD"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0AEC403F" w14:textId="77777777">
        <w:trPr>
          <w:cantSplit/>
          <w:trHeight w:hRule="exact" w:val="397"/>
          <w:jc w:val="center"/>
        </w:trPr>
        <w:tc>
          <w:tcPr>
            <w:tcW w:w="880" w:type="pct"/>
            <w:tcBorders>
              <w:left w:val="single" w:sz="8" w:space="0" w:color="auto"/>
              <w:right w:val="single" w:sz="8" w:space="0" w:color="auto"/>
            </w:tcBorders>
            <w:vAlign w:val="center"/>
          </w:tcPr>
          <w:p w14:paraId="134D63F6"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1B009C87" w14:textId="77777777" w:rsidR="00265BE4" w:rsidRDefault="00AC3B3A">
            <w:pPr>
              <w:spacing w:line="276" w:lineRule="auto"/>
              <w:jc w:val="center"/>
              <w:rPr>
                <w:rFonts w:ascii="宋体" w:hAnsi="宋体" w:cs="宋体"/>
                <w:szCs w:val="21"/>
              </w:rPr>
            </w:pPr>
            <w:r>
              <w:rPr>
                <w:rFonts w:ascii="宋体" w:hAnsi="宋体" w:cs="宋体" w:hint="eastAsia"/>
                <w:szCs w:val="21"/>
              </w:rPr>
              <w:t>-0.01</w:t>
            </w:r>
          </w:p>
        </w:tc>
        <w:tc>
          <w:tcPr>
            <w:tcW w:w="643" w:type="pct"/>
            <w:tcBorders>
              <w:left w:val="single" w:sz="8" w:space="0" w:color="auto"/>
              <w:right w:val="single" w:sz="8" w:space="0" w:color="auto"/>
            </w:tcBorders>
            <w:vAlign w:val="bottom"/>
          </w:tcPr>
          <w:p w14:paraId="01819773" w14:textId="77777777" w:rsidR="00265BE4" w:rsidRDefault="00AC3B3A">
            <w:pPr>
              <w:spacing w:line="276" w:lineRule="auto"/>
              <w:jc w:val="center"/>
              <w:rPr>
                <w:rFonts w:ascii="宋体" w:hAnsi="宋体" w:cs="宋体"/>
                <w:szCs w:val="21"/>
              </w:rPr>
            </w:pPr>
            <w:r>
              <w:rPr>
                <w:rFonts w:ascii="宋体" w:hAnsi="宋体" w:cs="宋体" w:hint="eastAsia"/>
                <w:szCs w:val="21"/>
              </w:rPr>
              <w:t>0</w:t>
            </w:r>
          </w:p>
        </w:tc>
        <w:tc>
          <w:tcPr>
            <w:tcW w:w="643" w:type="pct"/>
            <w:tcBorders>
              <w:left w:val="single" w:sz="8" w:space="0" w:color="auto"/>
              <w:right w:val="single" w:sz="8" w:space="0" w:color="auto"/>
            </w:tcBorders>
            <w:vAlign w:val="bottom"/>
          </w:tcPr>
          <w:p w14:paraId="639BD74A" w14:textId="77777777" w:rsidR="00265BE4" w:rsidRDefault="00AC3B3A">
            <w:pPr>
              <w:spacing w:line="276" w:lineRule="auto"/>
              <w:jc w:val="center"/>
              <w:rPr>
                <w:rFonts w:ascii="宋体" w:hAnsi="宋体" w:cs="宋体"/>
                <w:szCs w:val="21"/>
              </w:rPr>
            </w:pPr>
            <w:r>
              <w:rPr>
                <w:rFonts w:ascii="宋体" w:hAnsi="宋体" w:cs="宋体" w:hint="eastAsia"/>
                <w:szCs w:val="21"/>
              </w:rPr>
              <w:t>0.07</w:t>
            </w:r>
          </w:p>
        </w:tc>
        <w:tc>
          <w:tcPr>
            <w:tcW w:w="643" w:type="pct"/>
            <w:tcBorders>
              <w:left w:val="single" w:sz="8" w:space="0" w:color="auto"/>
              <w:right w:val="single" w:sz="8" w:space="0" w:color="auto"/>
            </w:tcBorders>
            <w:vAlign w:val="bottom"/>
          </w:tcPr>
          <w:p w14:paraId="6C9F1AC8" w14:textId="77777777" w:rsidR="00265BE4" w:rsidRDefault="00AC3B3A">
            <w:pPr>
              <w:spacing w:line="276" w:lineRule="auto"/>
              <w:jc w:val="center"/>
              <w:rPr>
                <w:rFonts w:ascii="宋体" w:hAnsi="宋体" w:cs="宋体"/>
                <w:szCs w:val="21"/>
              </w:rPr>
            </w:pPr>
            <w:r>
              <w:rPr>
                <w:rFonts w:ascii="宋体" w:hAnsi="宋体" w:cs="宋体" w:hint="eastAsia"/>
                <w:szCs w:val="21"/>
              </w:rPr>
              <w:t>-0.05</w:t>
            </w:r>
          </w:p>
        </w:tc>
        <w:tc>
          <w:tcPr>
            <w:tcW w:w="643" w:type="pct"/>
            <w:tcBorders>
              <w:left w:val="single" w:sz="8" w:space="0" w:color="auto"/>
              <w:right w:val="single" w:sz="8" w:space="0" w:color="auto"/>
            </w:tcBorders>
            <w:vAlign w:val="bottom"/>
          </w:tcPr>
          <w:p w14:paraId="2ED35B5A" w14:textId="77777777" w:rsidR="00265BE4" w:rsidRDefault="00AC3B3A">
            <w:pPr>
              <w:spacing w:line="276" w:lineRule="auto"/>
              <w:jc w:val="center"/>
              <w:rPr>
                <w:rFonts w:ascii="宋体" w:hAnsi="宋体" w:cs="宋体"/>
                <w:szCs w:val="21"/>
              </w:rPr>
            </w:pPr>
            <w:r>
              <w:rPr>
                <w:rFonts w:ascii="宋体" w:hAnsi="宋体" w:cs="宋体" w:hint="eastAsia"/>
                <w:szCs w:val="21"/>
              </w:rPr>
              <w:t>0.06</w:t>
            </w:r>
          </w:p>
        </w:tc>
        <w:tc>
          <w:tcPr>
            <w:tcW w:w="899" w:type="pct"/>
            <w:tcBorders>
              <w:left w:val="single" w:sz="8" w:space="0" w:color="auto"/>
              <w:right w:val="single" w:sz="8" w:space="0" w:color="auto"/>
            </w:tcBorders>
            <w:vAlign w:val="center"/>
          </w:tcPr>
          <w:p w14:paraId="7D64465C" w14:textId="77777777" w:rsidR="00265BE4" w:rsidRPr="00792F53" w:rsidRDefault="00AC3B3A">
            <w:pPr>
              <w:spacing w:line="276" w:lineRule="auto"/>
              <w:jc w:val="center"/>
              <w:rPr>
                <w:rFonts w:ascii="宋体" w:hAnsi="宋体" w:cs="宋体"/>
                <w:szCs w:val="21"/>
              </w:rPr>
            </w:pPr>
            <w:r w:rsidRPr="00792F53">
              <w:rPr>
                <w:rFonts w:ascii="宋体" w:hAnsi="宋体" w:cs="宋体" w:hint="eastAsia"/>
                <w:szCs w:val="21"/>
              </w:rPr>
              <w:t>0.003</w:t>
            </w:r>
          </w:p>
        </w:tc>
      </w:tr>
      <w:tr w:rsidR="00265BE4" w14:paraId="60A70BE2" w14:textId="77777777">
        <w:trPr>
          <w:cantSplit/>
          <w:trHeight w:hRule="exact" w:val="397"/>
          <w:jc w:val="center"/>
        </w:trPr>
        <w:tc>
          <w:tcPr>
            <w:tcW w:w="880" w:type="pct"/>
            <w:tcBorders>
              <w:left w:val="single" w:sz="8" w:space="0" w:color="auto"/>
              <w:right w:val="single" w:sz="8" w:space="0" w:color="auto"/>
            </w:tcBorders>
            <w:vAlign w:val="center"/>
          </w:tcPr>
          <w:p w14:paraId="24695814"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7864AAAA" w14:textId="77777777" w:rsidR="00265BE4" w:rsidRDefault="00AC3B3A">
            <w:pPr>
              <w:spacing w:line="276" w:lineRule="auto"/>
              <w:jc w:val="center"/>
              <w:rPr>
                <w:rFonts w:ascii="宋体" w:hAnsi="宋体" w:cs="宋体"/>
                <w:szCs w:val="21"/>
              </w:rPr>
            </w:pPr>
            <w:r>
              <w:rPr>
                <w:rFonts w:ascii="宋体" w:hAnsi="宋体" w:cs="宋体" w:hint="eastAsia"/>
                <w:szCs w:val="21"/>
              </w:rPr>
              <w:t>0</w:t>
            </w:r>
          </w:p>
        </w:tc>
        <w:tc>
          <w:tcPr>
            <w:tcW w:w="643" w:type="pct"/>
            <w:tcBorders>
              <w:left w:val="single" w:sz="8" w:space="0" w:color="auto"/>
              <w:right w:val="single" w:sz="8" w:space="0" w:color="auto"/>
            </w:tcBorders>
            <w:vAlign w:val="bottom"/>
          </w:tcPr>
          <w:p w14:paraId="48F42CD3" w14:textId="77777777" w:rsidR="00265BE4" w:rsidRDefault="00AC3B3A">
            <w:pPr>
              <w:spacing w:line="276" w:lineRule="auto"/>
              <w:jc w:val="center"/>
              <w:rPr>
                <w:rFonts w:ascii="宋体" w:hAnsi="宋体" w:cs="宋体"/>
                <w:szCs w:val="21"/>
              </w:rPr>
            </w:pPr>
            <w:r>
              <w:rPr>
                <w:rFonts w:ascii="宋体" w:hAnsi="宋体" w:cs="宋体" w:hint="eastAsia"/>
                <w:szCs w:val="21"/>
              </w:rPr>
              <w:t>0</w:t>
            </w:r>
          </w:p>
        </w:tc>
        <w:tc>
          <w:tcPr>
            <w:tcW w:w="643" w:type="pct"/>
            <w:tcBorders>
              <w:left w:val="single" w:sz="8" w:space="0" w:color="auto"/>
              <w:right w:val="single" w:sz="8" w:space="0" w:color="auto"/>
            </w:tcBorders>
            <w:vAlign w:val="bottom"/>
          </w:tcPr>
          <w:p w14:paraId="5A68783D" w14:textId="77777777" w:rsidR="00265BE4" w:rsidRDefault="00AC3B3A">
            <w:pPr>
              <w:spacing w:line="276" w:lineRule="auto"/>
              <w:jc w:val="center"/>
              <w:rPr>
                <w:rFonts w:ascii="宋体" w:hAnsi="宋体" w:cs="宋体"/>
                <w:szCs w:val="21"/>
              </w:rPr>
            </w:pPr>
            <w:r>
              <w:rPr>
                <w:rFonts w:ascii="宋体" w:hAnsi="宋体" w:cs="宋体" w:hint="eastAsia"/>
                <w:szCs w:val="21"/>
              </w:rPr>
              <w:t>-0.002</w:t>
            </w:r>
          </w:p>
        </w:tc>
        <w:tc>
          <w:tcPr>
            <w:tcW w:w="643" w:type="pct"/>
            <w:tcBorders>
              <w:left w:val="single" w:sz="8" w:space="0" w:color="auto"/>
              <w:right w:val="single" w:sz="8" w:space="0" w:color="auto"/>
            </w:tcBorders>
            <w:vAlign w:val="bottom"/>
          </w:tcPr>
          <w:p w14:paraId="74D990FA"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643" w:type="pct"/>
            <w:tcBorders>
              <w:left w:val="single" w:sz="8" w:space="0" w:color="auto"/>
              <w:right w:val="single" w:sz="8" w:space="0" w:color="auto"/>
            </w:tcBorders>
            <w:vAlign w:val="bottom"/>
          </w:tcPr>
          <w:p w14:paraId="599BB856" w14:textId="77777777" w:rsidR="00265BE4" w:rsidRDefault="00AC3B3A">
            <w:pPr>
              <w:spacing w:line="276" w:lineRule="auto"/>
              <w:jc w:val="center"/>
              <w:rPr>
                <w:rFonts w:ascii="宋体" w:hAnsi="宋体" w:cs="宋体"/>
                <w:szCs w:val="21"/>
              </w:rPr>
            </w:pPr>
            <w:r>
              <w:rPr>
                <w:rFonts w:ascii="宋体" w:hAnsi="宋体" w:cs="宋体" w:hint="eastAsia"/>
                <w:szCs w:val="21"/>
              </w:rPr>
              <w:t>-0.001</w:t>
            </w:r>
          </w:p>
        </w:tc>
        <w:tc>
          <w:tcPr>
            <w:tcW w:w="899" w:type="pct"/>
            <w:tcBorders>
              <w:left w:val="single" w:sz="8" w:space="0" w:color="auto"/>
              <w:right w:val="single" w:sz="8" w:space="0" w:color="auto"/>
            </w:tcBorders>
            <w:vAlign w:val="center"/>
          </w:tcPr>
          <w:p w14:paraId="45FB9C46"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118E4593" w14:textId="77777777">
        <w:trPr>
          <w:cantSplit/>
          <w:trHeight w:hRule="exact" w:val="397"/>
          <w:jc w:val="center"/>
        </w:trPr>
        <w:tc>
          <w:tcPr>
            <w:tcW w:w="880" w:type="pct"/>
            <w:tcBorders>
              <w:left w:val="single" w:sz="8" w:space="0" w:color="auto"/>
              <w:right w:val="single" w:sz="8" w:space="0" w:color="auto"/>
            </w:tcBorders>
            <w:vAlign w:val="center"/>
          </w:tcPr>
          <w:p w14:paraId="037FD0DF"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597CA07A" w14:textId="77777777" w:rsidR="00265BE4" w:rsidRDefault="00AC3B3A">
            <w:pPr>
              <w:spacing w:line="276" w:lineRule="auto"/>
              <w:jc w:val="center"/>
              <w:rPr>
                <w:rFonts w:ascii="宋体" w:hAnsi="宋体" w:cs="宋体"/>
                <w:szCs w:val="21"/>
              </w:rPr>
            </w:pPr>
            <w:r>
              <w:rPr>
                <w:rFonts w:ascii="宋体" w:hAnsi="宋体" w:cs="宋体" w:hint="eastAsia"/>
                <w:szCs w:val="21"/>
              </w:rPr>
              <w:t>-0.04</w:t>
            </w:r>
          </w:p>
        </w:tc>
        <w:tc>
          <w:tcPr>
            <w:tcW w:w="643" w:type="pct"/>
            <w:tcBorders>
              <w:left w:val="single" w:sz="8" w:space="0" w:color="auto"/>
              <w:right w:val="single" w:sz="8" w:space="0" w:color="auto"/>
            </w:tcBorders>
            <w:vAlign w:val="bottom"/>
          </w:tcPr>
          <w:p w14:paraId="1D253B45" w14:textId="77777777" w:rsidR="00265BE4" w:rsidRDefault="00AC3B3A">
            <w:pPr>
              <w:spacing w:line="276" w:lineRule="auto"/>
              <w:jc w:val="center"/>
              <w:rPr>
                <w:rFonts w:ascii="宋体" w:hAnsi="宋体" w:cs="宋体"/>
                <w:szCs w:val="21"/>
              </w:rPr>
            </w:pPr>
            <w:r>
              <w:rPr>
                <w:rFonts w:ascii="宋体" w:hAnsi="宋体" w:cs="宋体" w:hint="eastAsia"/>
                <w:szCs w:val="21"/>
              </w:rPr>
              <w:t>-0.06</w:t>
            </w:r>
          </w:p>
        </w:tc>
        <w:tc>
          <w:tcPr>
            <w:tcW w:w="643" w:type="pct"/>
            <w:tcBorders>
              <w:left w:val="single" w:sz="8" w:space="0" w:color="auto"/>
              <w:right w:val="single" w:sz="8" w:space="0" w:color="auto"/>
            </w:tcBorders>
            <w:vAlign w:val="bottom"/>
          </w:tcPr>
          <w:p w14:paraId="385F7C77" w14:textId="77777777" w:rsidR="00265BE4" w:rsidRDefault="00AC3B3A">
            <w:pPr>
              <w:spacing w:line="276" w:lineRule="auto"/>
              <w:jc w:val="center"/>
              <w:rPr>
                <w:rFonts w:ascii="宋体" w:hAnsi="宋体" w:cs="宋体"/>
                <w:szCs w:val="21"/>
              </w:rPr>
            </w:pPr>
            <w:r>
              <w:rPr>
                <w:rFonts w:ascii="宋体" w:hAnsi="宋体" w:cs="宋体" w:hint="eastAsia"/>
                <w:szCs w:val="21"/>
              </w:rPr>
              <w:t>-0.09</w:t>
            </w:r>
          </w:p>
        </w:tc>
        <w:tc>
          <w:tcPr>
            <w:tcW w:w="643" w:type="pct"/>
            <w:tcBorders>
              <w:left w:val="single" w:sz="8" w:space="0" w:color="auto"/>
              <w:right w:val="single" w:sz="8" w:space="0" w:color="auto"/>
            </w:tcBorders>
            <w:vAlign w:val="bottom"/>
          </w:tcPr>
          <w:p w14:paraId="4236B620" w14:textId="77777777" w:rsidR="00265BE4" w:rsidRDefault="00AC3B3A">
            <w:pPr>
              <w:spacing w:line="276" w:lineRule="auto"/>
              <w:jc w:val="center"/>
              <w:rPr>
                <w:rFonts w:ascii="宋体" w:hAnsi="宋体" w:cs="宋体"/>
                <w:szCs w:val="21"/>
              </w:rPr>
            </w:pPr>
            <w:r>
              <w:rPr>
                <w:rFonts w:ascii="宋体" w:hAnsi="宋体" w:cs="宋体" w:hint="eastAsia"/>
                <w:szCs w:val="21"/>
              </w:rPr>
              <w:t>0.02</w:t>
            </w:r>
          </w:p>
        </w:tc>
        <w:tc>
          <w:tcPr>
            <w:tcW w:w="643" w:type="pct"/>
            <w:tcBorders>
              <w:left w:val="single" w:sz="8" w:space="0" w:color="auto"/>
              <w:right w:val="single" w:sz="8" w:space="0" w:color="auto"/>
            </w:tcBorders>
            <w:vAlign w:val="bottom"/>
          </w:tcPr>
          <w:p w14:paraId="47F5BBBF" w14:textId="77777777" w:rsidR="00265BE4" w:rsidRDefault="00AC3B3A">
            <w:pPr>
              <w:spacing w:line="276" w:lineRule="auto"/>
              <w:jc w:val="center"/>
              <w:rPr>
                <w:rFonts w:ascii="宋体" w:hAnsi="宋体" w:cs="宋体"/>
                <w:szCs w:val="21"/>
              </w:rPr>
            </w:pPr>
            <w:r>
              <w:rPr>
                <w:rFonts w:ascii="宋体" w:hAnsi="宋体" w:cs="宋体" w:hint="eastAsia"/>
                <w:szCs w:val="21"/>
              </w:rPr>
              <w:t>0</w:t>
            </w:r>
          </w:p>
        </w:tc>
        <w:tc>
          <w:tcPr>
            <w:tcW w:w="899" w:type="pct"/>
            <w:tcBorders>
              <w:left w:val="single" w:sz="8" w:space="0" w:color="auto"/>
              <w:right w:val="single" w:sz="8" w:space="0" w:color="auto"/>
            </w:tcBorders>
            <w:vAlign w:val="center"/>
          </w:tcPr>
          <w:p w14:paraId="39306B39" w14:textId="77777777" w:rsidR="00265BE4" w:rsidRDefault="00AC3B3A" w:rsidP="00792F53">
            <w:pPr>
              <w:spacing w:line="276" w:lineRule="auto"/>
              <w:jc w:val="center"/>
              <w:rPr>
                <w:sz w:val="24"/>
              </w:rPr>
            </w:pPr>
            <w:r w:rsidRPr="00792F53">
              <w:rPr>
                <w:rFonts w:ascii="宋体" w:hAnsi="宋体" w:cs="宋体" w:hint="eastAsia"/>
                <w:szCs w:val="21"/>
              </w:rPr>
              <w:t>0.16</w:t>
            </w:r>
          </w:p>
        </w:tc>
      </w:tr>
      <w:tr w:rsidR="00265BE4" w14:paraId="69471CD7" w14:textId="77777777">
        <w:trPr>
          <w:cantSplit/>
          <w:trHeight w:val="385"/>
          <w:jc w:val="center"/>
        </w:trPr>
        <w:tc>
          <w:tcPr>
            <w:tcW w:w="5000" w:type="pct"/>
            <w:gridSpan w:val="7"/>
            <w:tcBorders>
              <w:left w:val="single" w:sz="8" w:space="0" w:color="auto"/>
              <w:right w:val="single" w:sz="8" w:space="0" w:color="auto"/>
            </w:tcBorders>
            <w:vAlign w:val="center"/>
          </w:tcPr>
          <w:p w14:paraId="1A0FC00B" w14:textId="77777777" w:rsidR="00265BE4" w:rsidRDefault="00AC3B3A">
            <w:pPr>
              <w:spacing w:line="276" w:lineRule="auto"/>
              <w:ind w:firstLineChars="200" w:firstLine="480"/>
              <w:jc w:val="center"/>
              <w:rPr>
                <w:sz w:val="24"/>
              </w:rPr>
            </w:pPr>
            <w:r>
              <w:rPr>
                <w:rFonts w:hint="eastAsia"/>
                <w:sz w:val="24"/>
              </w:rPr>
              <w:t>试验结果</w:t>
            </w:r>
          </w:p>
        </w:tc>
      </w:tr>
    </w:tbl>
    <w:tbl>
      <w:tblPr>
        <w:tblStyle w:val="ae"/>
        <w:tblW w:w="4974" w:type="pct"/>
        <w:jc w:val="center"/>
        <w:tblLayout w:type="fixed"/>
        <w:tblLook w:val="04A0" w:firstRow="1" w:lastRow="0" w:firstColumn="1" w:lastColumn="0" w:noHBand="0" w:noVBand="1"/>
      </w:tblPr>
      <w:tblGrid>
        <w:gridCol w:w="2405"/>
        <w:gridCol w:w="3093"/>
        <w:gridCol w:w="2755"/>
      </w:tblGrid>
      <w:tr w:rsidR="00265BE4" w14:paraId="1C85A517" w14:textId="77777777">
        <w:trPr>
          <w:trHeight w:val="491"/>
          <w:jc w:val="center"/>
        </w:trPr>
        <w:tc>
          <w:tcPr>
            <w:tcW w:w="2405" w:type="dxa"/>
            <w:vAlign w:val="center"/>
          </w:tcPr>
          <w:p w14:paraId="682A62CF" w14:textId="77777777" w:rsidR="00265BE4" w:rsidRDefault="00AC3B3A">
            <w:pPr>
              <w:spacing w:line="276" w:lineRule="auto"/>
              <w:jc w:val="center"/>
              <w:rPr>
                <w:rFonts w:ascii="宋体" w:hAnsi="宋体" w:cs="宋体"/>
                <w:szCs w:val="21"/>
                <w:lang w:bidi="ar"/>
              </w:rPr>
            </w:pPr>
            <w:r>
              <w:rPr>
                <w:rFonts w:ascii="宋体" w:hAnsi="宋体" w:cs="宋体" w:hint="eastAsia"/>
                <w:szCs w:val="21"/>
                <w:lang w:bidi="ar"/>
              </w:rPr>
              <w:t>试品名称</w:t>
            </w:r>
          </w:p>
        </w:tc>
        <w:tc>
          <w:tcPr>
            <w:tcW w:w="3093" w:type="dxa"/>
            <w:vAlign w:val="center"/>
          </w:tcPr>
          <w:p w14:paraId="3D1D7EF5" w14:textId="77777777" w:rsidR="00265BE4" w:rsidRDefault="00AC3B3A">
            <w:pPr>
              <w:spacing w:line="276" w:lineRule="auto"/>
              <w:jc w:val="center"/>
              <w:rPr>
                <w:rFonts w:ascii="宋体" w:hAnsi="宋体" w:cs="宋体"/>
                <w:szCs w:val="21"/>
                <w:lang w:bidi="ar"/>
              </w:rPr>
            </w:pPr>
            <w:r>
              <w:rPr>
                <w:rFonts w:ascii="宋体" w:hAnsi="宋体" w:cs="宋体"/>
                <w:szCs w:val="21"/>
                <w:lang w:bidi="ar"/>
              </w:rPr>
              <w:t>型号</w:t>
            </w:r>
          </w:p>
        </w:tc>
        <w:tc>
          <w:tcPr>
            <w:tcW w:w="2755" w:type="dxa"/>
            <w:vAlign w:val="center"/>
          </w:tcPr>
          <w:p w14:paraId="2F9C5C17" w14:textId="77777777" w:rsidR="00265BE4" w:rsidRDefault="00AC3B3A">
            <w:pPr>
              <w:spacing w:line="276" w:lineRule="auto"/>
              <w:jc w:val="center"/>
              <w:rPr>
                <w:rFonts w:ascii="宋体" w:hAnsi="宋体" w:cs="宋体"/>
                <w:szCs w:val="21"/>
                <w:lang w:bidi="ar"/>
              </w:rPr>
            </w:pPr>
            <w:proofErr w:type="gramStart"/>
            <w:r>
              <w:rPr>
                <w:rFonts w:ascii="宋体" w:hAnsi="宋体" w:cs="宋体" w:hint="eastAsia"/>
                <w:szCs w:val="21"/>
                <w:lang w:bidi="ar"/>
              </w:rPr>
              <w:t>试品编号</w:t>
            </w:r>
            <w:proofErr w:type="gramEnd"/>
          </w:p>
        </w:tc>
      </w:tr>
      <w:tr w:rsidR="00265BE4" w14:paraId="6BA5466D" w14:textId="77777777">
        <w:trPr>
          <w:trHeight w:val="555"/>
          <w:jc w:val="center"/>
        </w:trPr>
        <w:tc>
          <w:tcPr>
            <w:tcW w:w="2405" w:type="dxa"/>
            <w:vAlign w:val="center"/>
          </w:tcPr>
          <w:p w14:paraId="4E1B28D0" w14:textId="77777777" w:rsidR="00265BE4" w:rsidRDefault="00AC3B3A">
            <w:pPr>
              <w:spacing w:line="276" w:lineRule="auto"/>
              <w:jc w:val="center"/>
              <w:rPr>
                <w:rFonts w:ascii="宋体" w:hAnsi="宋体" w:cs="宋体"/>
                <w:szCs w:val="21"/>
              </w:rPr>
            </w:pPr>
            <w:r>
              <w:rPr>
                <w:rFonts w:ascii="宋体" w:hAnsi="宋体" w:cs="宋体" w:hint="eastAsia"/>
                <w:szCs w:val="21"/>
              </w:rPr>
              <w:t>抗直流互感器校验仪</w:t>
            </w:r>
          </w:p>
        </w:tc>
        <w:tc>
          <w:tcPr>
            <w:tcW w:w="3093" w:type="dxa"/>
            <w:vAlign w:val="center"/>
          </w:tcPr>
          <w:p w14:paraId="02F99C04" w14:textId="77777777" w:rsidR="00265BE4" w:rsidRDefault="00AC3B3A">
            <w:pPr>
              <w:spacing w:line="276" w:lineRule="auto"/>
              <w:jc w:val="center"/>
              <w:rPr>
                <w:rFonts w:ascii="宋体" w:hAnsi="宋体" w:cs="宋体"/>
                <w:szCs w:val="21"/>
              </w:rPr>
            </w:pPr>
            <w:r>
              <w:t>DK-56Hplus</w:t>
            </w:r>
          </w:p>
        </w:tc>
        <w:tc>
          <w:tcPr>
            <w:tcW w:w="2755" w:type="dxa"/>
            <w:vAlign w:val="center"/>
          </w:tcPr>
          <w:p w14:paraId="3CE300DF" w14:textId="77777777" w:rsidR="00265BE4" w:rsidRDefault="00AC3B3A">
            <w:pPr>
              <w:spacing w:line="276" w:lineRule="auto"/>
              <w:jc w:val="center"/>
              <w:rPr>
                <w:rFonts w:ascii="宋体" w:hAnsi="宋体" w:cs="宋体"/>
                <w:szCs w:val="21"/>
              </w:rPr>
            </w:pPr>
            <w:r>
              <w:rPr>
                <w:rFonts w:ascii="宋体" w:hAnsi="宋体" w:cs="宋体"/>
                <w:szCs w:val="21"/>
              </w:rPr>
              <w:t>7211208</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68"/>
        <w:gridCol w:w="1067"/>
        <w:gridCol w:w="1067"/>
        <w:gridCol w:w="1067"/>
        <w:gridCol w:w="1067"/>
        <w:gridCol w:w="1491"/>
      </w:tblGrid>
      <w:tr w:rsidR="00265BE4" w14:paraId="5577E774" w14:textId="77777777">
        <w:trPr>
          <w:cantSplit/>
          <w:trHeight w:hRule="exact" w:val="688"/>
          <w:jc w:val="center"/>
        </w:trPr>
        <w:tc>
          <w:tcPr>
            <w:tcW w:w="880" w:type="pct"/>
            <w:tcBorders>
              <w:left w:val="single" w:sz="8" w:space="0" w:color="auto"/>
              <w:right w:val="single" w:sz="8" w:space="0" w:color="auto"/>
            </w:tcBorders>
            <w:vAlign w:val="center"/>
          </w:tcPr>
          <w:p w14:paraId="3E8BA528" w14:textId="77777777" w:rsidR="00265BE4" w:rsidRDefault="00AC3B3A">
            <w:pPr>
              <w:widowControl/>
              <w:jc w:val="center"/>
              <w:textAlignment w:val="center"/>
              <w:rPr>
                <w:color w:val="000000"/>
                <w:szCs w:val="21"/>
                <w:lang w:bidi="ar"/>
              </w:rPr>
            </w:pPr>
            <w:r>
              <w:rPr>
                <w:rFonts w:hint="eastAsia"/>
                <w:color w:val="000000"/>
                <w:szCs w:val="21"/>
                <w:lang w:bidi="ar"/>
              </w:rPr>
              <w:t>半波误差</w:t>
            </w:r>
            <w:r>
              <w:rPr>
                <w:rFonts w:ascii="宋体" w:hAnsi="宋体" w:cs="宋体" w:hint="eastAsia"/>
                <w:szCs w:val="21"/>
              </w:rPr>
              <w:t>测量点</w:t>
            </w:r>
          </w:p>
        </w:tc>
        <w:tc>
          <w:tcPr>
            <w:tcW w:w="3220" w:type="pct"/>
            <w:gridSpan w:val="5"/>
            <w:tcBorders>
              <w:left w:val="single" w:sz="8" w:space="0" w:color="auto"/>
              <w:right w:val="single" w:sz="8" w:space="0" w:color="auto"/>
            </w:tcBorders>
            <w:vAlign w:val="center"/>
          </w:tcPr>
          <w:p w14:paraId="0E4BB631" w14:textId="4B85C0DC" w:rsidR="00265BE4" w:rsidRDefault="00586C8C">
            <w:pPr>
              <w:widowControl/>
              <w:jc w:val="center"/>
              <w:textAlignment w:val="center"/>
              <w:rPr>
                <w:color w:val="000000"/>
                <w:kern w:val="0"/>
                <w:szCs w:val="21"/>
                <w:lang w:bidi="ar"/>
              </w:rPr>
            </w:pPr>
            <w:r>
              <w:rPr>
                <w:color w:val="000000"/>
                <w:szCs w:val="21"/>
                <w:lang w:bidi="ar"/>
              </w:rPr>
              <w:t>5</w:t>
            </w:r>
            <w:r>
              <w:rPr>
                <w:rFonts w:hint="eastAsia"/>
                <w:color w:val="000000"/>
                <w:szCs w:val="21"/>
                <w:lang w:bidi="ar"/>
              </w:rPr>
              <w:t xml:space="preserve">% </w:t>
            </w:r>
            <w:r>
              <w:rPr>
                <w:rFonts w:hint="eastAsia"/>
                <w:color w:val="000000"/>
                <w:szCs w:val="21"/>
                <w:lang w:bidi="ar"/>
              </w:rPr>
              <w:t>标准通道</w:t>
            </w:r>
            <w:r>
              <w:rPr>
                <w:rFonts w:hint="eastAsia"/>
                <w:color w:val="000000"/>
                <w:szCs w:val="21"/>
                <w:lang w:bidi="ar"/>
              </w:rPr>
              <w:t xml:space="preserve">1A </w:t>
            </w:r>
            <w:r>
              <w:rPr>
                <w:rFonts w:hint="eastAsia"/>
                <w:color w:val="000000"/>
                <w:szCs w:val="21"/>
                <w:lang w:bidi="ar"/>
              </w:rPr>
              <w:t>被检通道</w:t>
            </w:r>
            <w:r>
              <w:rPr>
                <w:rFonts w:hint="eastAsia"/>
                <w:color w:val="000000"/>
                <w:szCs w:val="21"/>
                <w:lang w:bidi="ar"/>
              </w:rPr>
              <w:t>5A</w:t>
            </w:r>
          </w:p>
        </w:tc>
        <w:tc>
          <w:tcPr>
            <w:tcW w:w="900" w:type="pct"/>
            <w:tcBorders>
              <w:left w:val="single" w:sz="8" w:space="0" w:color="auto"/>
              <w:right w:val="single" w:sz="8" w:space="0" w:color="auto"/>
            </w:tcBorders>
            <w:vAlign w:val="center"/>
          </w:tcPr>
          <w:p w14:paraId="0999344B" w14:textId="77777777" w:rsidR="00265BE4" w:rsidRDefault="00AC3B3A">
            <w:pPr>
              <w:spacing w:line="276" w:lineRule="auto"/>
              <w:jc w:val="center"/>
              <w:rPr>
                <w:sz w:val="24"/>
              </w:rPr>
            </w:pPr>
            <w:r>
              <w:rPr>
                <w:rFonts w:ascii="宋体" w:hAnsi="宋体" w:cs="宋体" w:hint="eastAsia"/>
                <w:szCs w:val="21"/>
              </w:rPr>
              <w:t>短时稳定性</w:t>
            </w:r>
          </w:p>
        </w:tc>
      </w:tr>
      <w:tr w:rsidR="00265BE4" w14:paraId="44D67E54" w14:textId="77777777">
        <w:trPr>
          <w:cantSplit/>
          <w:trHeight w:hRule="exact" w:val="397"/>
          <w:jc w:val="center"/>
        </w:trPr>
        <w:tc>
          <w:tcPr>
            <w:tcW w:w="880" w:type="pct"/>
            <w:tcBorders>
              <w:left w:val="single" w:sz="8" w:space="0" w:color="auto"/>
              <w:right w:val="single" w:sz="8" w:space="0" w:color="auto"/>
            </w:tcBorders>
            <w:vAlign w:val="center"/>
          </w:tcPr>
          <w:p w14:paraId="73F72E8B"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6CC18FCB" w14:textId="77777777" w:rsidR="00265BE4" w:rsidRDefault="00AC3B3A">
            <w:pPr>
              <w:spacing w:line="276" w:lineRule="auto"/>
              <w:jc w:val="center"/>
              <w:rPr>
                <w:rFonts w:ascii="宋体" w:hAnsi="宋体" w:cs="宋体"/>
                <w:szCs w:val="21"/>
              </w:rPr>
            </w:pPr>
            <w:r>
              <w:rPr>
                <w:rFonts w:ascii="宋体" w:hAnsi="宋体" w:cs="宋体" w:hint="eastAsia"/>
                <w:szCs w:val="21"/>
              </w:rPr>
              <w:t>0.011</w:t>
            </w:r>
          </w:p>
        </w:tc>
        <w:tc>
          <w:tcPr>
            <w:tcW w:w="644" w:type="pct"/>
            <w:tcBorders>
              <w:left w:val="single" w:sz="8" w:space="0" w:color="auto"/>
              <w:right w:val="single" w:sz="8" w:space="0" w:color="auto"/>
            </w:tcBorders>
            <w:vAlign w:val="bottom"/>
          </w:tcPr>
          <w:p w14:paraId="58B63DFB" w14:textId="77777777" w:rsidR="00265BE4" w:rsidRDefault="00AC3B3A">
            <w:pPr>
              <w:spacing w:line="276" w:lineRule="auto"/>
              <w:jc w:val="center"/>
              <w:rPr>
                <w:rFonts w:ascii="宋体" w:hAnsi="宋体" w:cs="宋体"/>
                <w:szCs w:val="21"/>
              </w:rPr>
            </w:pPr>
            <w:r>
              <w:rPr>
                <w:rFonts w:ascii="宋体" w:hAnsi="宋体" w:cs="宋体" w:hint="eastAsia"/>
                <w:szCs w:val="21"/>
              </w:rPr>
              <w:t>0.02</w:t>
            </w:r>
            <w:r>
              <w:rPr>
                <w:rFonts w:ascii="宋体" w:hAnsi="宋体" w:cs="宋体"/>
                <w:szCs w:val="21"/>
              </w:rPr>
              <w:t>0</w:t>
            </w:r>
          </w:p>
        </w:tc>
        <w:tc>
          <w:tcPr>
            <w:tcW w:w="644" w:type="pct"/>
            <w:tcBorders>
              <w:left w:val="single" w:sz="8" w:space="0" w:color="auto"/>
              <w:right w:val="single" w:sz="8" w:space="0" w:color="auto"/>
            </w:tcBorders>
            <w:vAlign w:val="bottom"/>
          </w:tcPr>
          <w:p w14:paraId="62749AED" w14:textId="77777777" w:rsidR="00265BE4" w:rsidRDefault="00AC3B3A">
            <w:pPr>
              <w:spacing w:line="276" w:lineRule="auto"/>
              <w:jc w:val="center"/>
              <w:rPr>
                <w:rFonts w:ascii="宋体" w:hAnsi="宋体" w:cs="宋体"/>
                <w:szCs w:val="21"/>
              </w:rPr>
            </w:pPr>
            <w:r>
              <w:rPr>
                <w:rFonts w:ascii="宋体" w:hAnsi="宋体" w:cs="宋体" w:hint="eastAsia"/>
                <w:szCs w:val="21"/>
              </w:rPr>
              <w:t>-0.087</w:t>
            </w:r>
          </w:p>
        </w:tc>
        <w:tc>
          <w:tcPr>
            <w:tcW w:w="644" w:type="pct"/>
            <w:tcBorders>
              <w:left w:val="single" w:sz="8" w:space="0" w:color="auto"/>
              <w:right w:val="single" w:sz="8" w:space="0" w:color="auto"/>
            </w:tcBorders>
            <w:vAlign w:val="bottom"/>
          </w:tcPr>
          <w:p w14:paraId="2E6860A6" w14:textId="77777777" w:rsidR="00265BE4" w:rsidRDefault="00AC3B3A">
            <w:pPr>
              <w:spacing w:line="276" w:lineRule="auto"/>
              <w:jc w:val="center"/>
              <w:rPr>
                <w:rFonts w:ascii="宋体" w:hAnsi="宋体" w:cs="宋体"/>
                <w:szCs w:val="21"/>
              </w:rPr>
            </w:pPr>
            <w:r>
              <w:rPr>
                <w:rFonts w:ascii="宋体" w:hAnsi="宋体" w:cs="宋体" w:hint="eastAsia"/>
                <w:szCs w:val="21"/>
              </w:rPr>
              <w:t>-0.103</w:t>
            </w:r>
          </w:p>
        </w:tc>
        <w:tc>
          <w:tcPr>
            <w:tcW w:w="644" w:type="pct"/>
            <w:tcBorders>
              <w:left w:val="single" w:sz="8" w:space="0" w:color="auto"/>
              <w:right w:val="single" w:sz="8" w:space="0" w:color="auto"/>
            </w:tcBorders>
            <w:vAlign w:val="bottom"/>
          </w:tcPr>
          <w:p w14:paraId="75507F04" w14:textId="77777777" w:rsidR="00265BE4" w:rsidRDefault="00AC3B3A">
            <w:pPr>
              <w:spacing w:line="276" w:lineRule="auto"/>
              <w:jc w:val="center"/>
              <w:rPr>
                <w:rFonts w:ascii="宋体" w:hAnsi="宋体" w:cs="宋体"/>
                <w:szCs w:val="21"/>
              </w:rPr>
            </w:pPr>
            <w:r>
              <w:rPr>
                <w:rFonts w:ascii="宋体" w:hAnsi="宋体" w:cs="宋体" w:hint="eastAsia"/>
                <w:szCs w:val="21"/>
              </w:rPr>
              <w:t>-0.056</w:t>
            </w:r>
          </w:p>
        </w:tc>
        <w:tc>
          <w:tcPr>
            <w:tcW w:w="900" w:type="pct"/>
            <w:tcBorders>
              <w:left w:val="single" w:sz="8" w:space="0" w:color="auto"/>
              <w:right w:val="single" w:sz="8" w:space="0" w:color="auto"/>
            </w:tcBorders>
            <w:vAlign w:val="center"/>
          </w:tcPr>
          <w:p w14:paraId="2C25BDEE"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3EF42881" w14:textId="77777777" w:rsidR="00265BE4" w:rsidRDefault="00AC3B3A">
            <w:pPr>
              <w:spacing w:line="276" w:lineRule="auto"/>
              <w:jc w:val="center"/>
              <w:rPr>
                <w:szCs w:val="21"/>
              </w:rPr>
            </w:pPr>
            <w:r>
              <w:rPr>
                <w:szCs w:val="21"/>
              </w:rPr>
              <w:t>2.5VA</w:t>
            </w:r>
          </w:p>
          <w:p w14:paraId="37C2BCEC"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6687B254" w14:textId="77777777">
        <w:trPr>
          <w:cantSplit/>
          <w:trHeight w:hRule="exact" w:val="397"/>
          <w:jc w:val="center"/>
        </w:trPr>
        <w:tc>
          <w:tcPr>
            <w:tcW w:w="880" w:type="pct"/>
            <w:tcBorders>
              <w:left w:val="single" w:sz="8" w:space="0" w:color="auto"/>
              <w:right w:val="single" w:sz="8" w:space="0" w:color="auto"/>
            </w:tcBorders>
            <w:vAlign w:val="center"/>
          </w:tcPr>
          <w:p w14:paraId="73B93920"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23D16DF3" w14:textId="77777777" w:rsidR="00265BE4" w:rsidRDefault="00AC3B3A">
            <w:pPr>
              <w:spacing w:line="276" w:lineRule="auto"/>
              <w:jc w:val="center"/>
              <w:rPr>
                <w:rFonts w:ascii="宋体" w:hAnsi="宋体" w:cs="宋体"/>
                <w:szCs w:val="21"/>
              </w:rPr>
            </w:pPr>
            <w:r>
              <w:rPr>
                <w:rFonts w:ascii="宋体" w:hAnsi="宋体" w:cs="宋体" w:hint="eastAsia"/>
                <w:szCs w:val="21"/>
              </w:rPr>
              <w:t>-0.48</w:t>
            </w:r>
          </w:p>
        </w:tc>
        <w:tc>
          <w:tcPr>
            <w:tcW w:w="644" w:type="pct"/>
            <w:tcBorders>
              <w:left w:val="single" w:sz="8" w:space="0" w:color="auto"/>
              <w:right w:val="single" w:sz="8" w:space="0" w:color="auto"/>
            </w:tcBorders>
            <w:vAlign w:val="bottom"/>
          </w:tcPr>
          <w:p w14:paraId="3473B75B" w14:textId="77777777" w:rsidR="00265BE4" w:rsidRDefault="00AC3B3A">
            <w:pPr>
              <w:spacing w:line="276" w:lineRule="auto"/>
              <w:jc w:val="center"/>
              <w:rPr>
                <w:rFonts w:ascii="宋体" w:hAnsi="宋体" w:cs="宋体"/>
                <w:szCs w:val="21"/>
              </w:rPr>
            </w:pPr>
            <w:r>
              <w:rPr>
                <w:rFonts w:ascii="宋体" w:hAnsi="宋体" w:cs="宋体" w:hint="eastAsia"/>
                <w:szCs w:val="21"/>
              </w:rPr>
              <w:t>-0.22</w:t>
            </w:r>
          </w:p>
        </w:tc>
        <w:tc>
          <w:tcPr>
            <w:tcW w:w="644" w:type="pct"/>
            <w:tcBorders>
              <w:left w:val="single" w:sz="8" w:space="0" w:color="auto"/>
              <w:right w:val="single" w:sz="8" w:space="0" w:color="auto"/>
            </w:tcBorders>
            <w:vAlign w:val="bottom"/>
          </w:tcPr>
          <w:p w14:paraId="564DDAC0" w14:textId="77777777" w:rsidR="00265BE4" w:rsidRDefault="00AC3B3A">
            <w:pPr>
              <w:spacing w:line="276" w:lineRule="auto"/>
              <w:jc w:val="center"/>
              <w:rPr>
                <w:rFonts w:ascii="宋体" w:hAnsi="宋体" w:cs="宋体"/>
                <w:szCs w:val="21"/>
              </w:rPr>
            </w:pPr>
            <w:r>
              <w:rPr>
                <w:rFonts w:ascii="宋体" w:hAnsi="宋体" w:cs="宋体" w:hint="eastAsia"/>
                <w:szCs w:val="21"/>
              </w:rPr>
              <w:t>0.14</w:t>
            </w:r>
          </w:p>
        </w:tc>
        <w:tc>
          <w:tcPr>
            <w:tcW w:w="644" w:type="pct"/>
            <w:tcBorders>
              <w:left w:val="single" w:sz="8" w:space="0" w:color="auto"/>
              <w:right w:val="single" w:sz="8" w:space="0" w:color="auto"/>
            </w:tcBorders>
            <w:vAlign w:val="bottom"/>
          </w:tcPr>
          <w:p w14:paraId="03CDD68A" w14:textId="77777777" w:rsidR="00265BE4" w:rsidRDefault="00AC3B3A">
            <w:pPr>
              <w:spacing w:line="276" w:lineRule="auto"/>
              <w:jc w:val="center"/>
              <w:rPr>
                <w:rFonts w:ascii="宋体" w:hAnsi="宋体" w:cs="宋体"/>
                <w:szCs w:val="21"/>
              </w:rPr>
            </w:pPr>
            <w:r>
              <w:rPr>
                <w:rFonts w:ascii="宋体" w:hAnsi="宋体" w:cs="宋体" w:hint="eastAsia"/>
                <w:szCs w:val="21"/>
              </w:rPr>
              <w:t>0.25</w:t>
            </w:r>
          </w:p>
        </w:tc>
        <w:tc>
          <w:tcPr>
            <w:tcW w:w="644" w:type="pct"/>
            <w:tcBorders>
              <w:left w:val="single" w:sz="8" w:space="0" w:color="auto"/>
              <w:right w:val="single" w:sz="8" w:space="0" w:color="auto"/>
            </w:tcBorders>
            <w:vAlign w:val="bottom"/>
          </w:tcPr>
          <w:p w14:paraId="0AAC16FF" w14:textId="77777777" w:rsidR="00265BE4" w:rsidRDefault="00AC3B3A">
            <w:pPr>
              <w:spacing w:line="276" w:lineRule="auto"/>
              <w:jc w:val="center"/>
              <w:rPr>
                <w:rFonts w:ascii="宋体" w:hAnsi="宋体" w:cs="宋体"/>
                <w:szCs w:val="21"/>
              </w:rPr>
            </w:pPr>
            <w:r>
              <w:rPr>
                <w:rFonts w:ascii="宋体" w:hAnsi="宋体" w:cs="宋体" w:hint="eastAsia"/>
                <w:szCs w:val="21"/>
              </w:rPr>
              <w:t>1.42</w:t>
            </w:r>
          </w:p>
        </w:tc>
        <w:tc>
          <w:tcPr>
            <w:tcW w:w="900" w:type="pct"/>
            <w:tcBorders>
              <w:left w:val="single" w:sz="8" w:space="0" w:color="auto"/>
              <w:right w:val="single" w:sz="8" w:space="0" w:color="auto"/>
            </w:tcBorders>
            <w:vAlign w:val="center"/>
          </w:tcPr>
          <w:p w14:paraId="06FAE438" w14:textId="77777777" w:rsidR="00265BE4" w:rsidRDefault="00AC3B3A">
            <w:pPr>
              <w:spacing w:line="276" w:lineRule="auto"/>
              <w:jc w:val="center"/>
              <w:rPr>
                <w:rFonts w:ascii="宋体" w:hAnsi="宋体" w:cs="宋体"/>
                <w:szCs w:val="21"/>
              </w:rPr>
            </w:pPr>
            <w:r>
              <w:rPr>
                <w:rFonts w:ascii="宋体" w:hAnsi="宋体" w:cs="宋体"/>
                <w:szCs w:val="21"/>
              </w:rPr>
              <w:t>0.156</w:t>
            </w:r>
            <w:r>
              <w:rPr>
                <w:rFonts w:ascii="宋体" w:hAnsi="宋体" w:cs="宋体" w:hint="eastAsia"/>
                <w:szCs w:val="21"/>
              </w:rPr>
              <w:t xml:space="preserve"> </w:t>
            </w:r>
          </w:p>
          <w:p w14:paraId="6211F8EE" w14:textId="77777777" w:rsidR="00265BE4" w:rsidRDefault="00265BE4">
            <w:pPr>
              <w:spacing w:line="276" w:lineRule="auto"/>
              <w:jc w:val="center"/>
              <w:rPr>
                <w:szCs w:val="21"/>
              </w:rPr>
            </w:pPr>
          </w:p>
        </w:tc>
      </w:tr>
      <w:tr w:rsidR="00265BE4" w14:paraId="008130C2" w14:textId="77777777">
        <w:trPr>
          <w:cantSplit/>
          <w:trHeight w:hRule="exact" w:val="397"/>
          <w:jc w:val="center"/>
        </w:trPr>
        <w:tc>
          <w:tcPr>
            <w:tcW w:w="880" w:type="pct"/>
            <w:tcBorders>
              <w:left w:val="single" w:sz="8" w:space="0" w:color="auto"/>
              <w:right w:val="single" w:sz="8" w:space="0" w:color="auto"/>
            </w:tcBorders>
            <w:vAlign w:val="center"/>
          </w:tcPr>
          <w:p w14:paraId="7ED1219F"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3803BA30" w14:textId="77777777" w:rsidR="00265BE4" w:rsidRDefault="00AC3B3A">
            <w:pPr>
              <w:spacing w:line="276" w:lineRule="auto"/>
              <w:jc w:val="center"/>
              <w:rPr>
                <w:rFonts w:ascii="宋体" w:hAnsi="宋体" w:cs="宋体"/>
                <w:szCs w:val="21"/>
              </w:rPr>
            </w:pPr>
            <w:r>
              <w:rPr>
                <w:rFonts w:ascii="宋体" w:hAnsi="宋体" w:cs="宋体" w:hint="eastAsia"/>
                <w:szCs w:val="21"/>
              </w:rPr>
              <w:t>-0.013</w:t>
            </w:r>
          </w:p>
        </w:tc>
        <w:tc>
          <w:tcPr>
            <w:tcW w:w="644" w:type="pct"/>
            <w:tcBorders>
              <w:left w:val="single" w:sz="8" w:space="0" w:color="auto"/>
              <w:right w:val="single" w:sz="8" w:space="0" w:color="auto"/>
            </w:tcBorders>
            <w:vAlign w:val="bottom"/>
          </w:tcPr>
          <w:p w14:paraId="020A8CCC" w14:textId="77777777" w:rsidR="00265BE4" w:rsidRDefault="00AC3B3A">
            <w:pPr>
              <w:spacing w:line="276" w:lineRule="auto"/>
              <w:jc w:val="center"/>
              <w:rPr>
                <w:rFonts w:ascii="宋体" w:hAnsi="宋体" w:cs="宋体"/>
                <w:szCs w:val="21"/>
              </w:rPr>
            </w:pPr>
            <w:r>
              <w:rPr>
                <w:rFonts w:ascii="宋体" w:hAnsi="宋体" w:cs="宋体" w:hint="eastAsia"/>
                <w:szCs w:val="21"/>
              </w:rPr>
              <w:t>0.027</w:t>
            </w:r>
          </w:p>
        </w:tc>
        <w:tc>
          <w:tcPr>
            <w:tcW w:w="644" w:type="pct"/>
            <w:tcBorders>
              <w:left w:val="single" w:sz="8" w:space="0" w:color="auto"/>
              <w:right w:val="single" w:sz="8" w:space="0" w:color="auto"/>
            </w:tcBorders>
            <w:vAlign w:val="bottom"/>
          </w:tcPr>
          <w:p w14:paraId="69C81AEA" w14:textId="77777777" w:rsidR="00265BE4" w:rsidRDefault="00AC3B3A">
            <w:pPr>
              <w:spacing w:line="276" w:lineRule="auto"/>
              <w:jc w:val="center"/>
              <w:rPr>
                <w:rFonts w:ascii="宋体" w:hAnsi="宋体" w:cs="宋体"/>
                <w:szCs w:val="21"/>
              </w:rPr>
            </w:pPr>
            <w:r>
              <w:rPr>
                <w:rFonts w:ascii="宋体" w:hAnsi="宋体" w:cs="宋体" w:hint="eastAsia"/>
                <w:szCs w:val="21"/>
              </w:rPr>
              <w:t>0.043</w:t>
            </w:r>
          </w:p>
        </w:tc>
        <w:tc>
          <w:tcPr>
            <w:tcW w:w="644" w:type="pct"/>
            <w:tcBorders>
              <w:left w:val="single" w:sz="8" w:space="0" w:color="auto"/>
              <w:right w:val="single" w:sz="8" w:space="0" w:color="auto"/>
            </w:tcBorders>
            <w:vAlign w:val="bottom"/>
          </w:tcPr>
          <w:p w14:paraId="3CBD74AD" w14:textId="77777777" w:rsidR="00265BE4" w:rsidRDefault="00AC3B3A">
            <w:pPr>
              <w:spacing w:line="276" w:lineRule="auto"/>
              <w:jc w:val="center"/>
              <w:rPr>
                <w:rFonts w:ascii="宋体" w:hAnsi="宋体" w:cs="宋体"/>
                <w:szCs w:val="21"/>
              </w:rPr>
            </w:pPr>
            <w:r>
              <w:rPr>
                <w:rFonts w:ascii="宋体" w:hAnsi="宋体" w:cs="宋体" w:hint="eastAsia"/>
                <w:szCs w:val="21"/>
              </w:rPr>
              <w:t>-0.079</w:t>
            </w:r>
          </w:p>
        </w:tc>
        <w:tc>
          <w:tcPr>
            <w:tcW w:w="644" w:type="pct"/>
            <w:tcBorders>
              <w:left w:val="single" w:sz="8" w:space="0" w:color="auto"/>
              <w:right w:val="single" w:sz="8" w:space="0" w:color="auto"/>
            </w:tcBorders>
            <w:vAlign w:val="bottom"/>
          </w:tcPr>
          <w:p w14:paraId="4B31F062" w14:textId="77777777" w:rsidR="00265BE4" w:rsidRDefault="00AC3B3A">
            <w:pPr>
              <w:spacing w:line="276" w:lineRule="auto"/>
              <w:jc w:val="center"/>
              <w:rPr>
                <w:rFonts w:ascii="宋体" w:hAnsi="宋体" w:cs="宋体"/>
                <w:szCs w:val="21"/>
              </w:rPr>
            </w:pPr>
            <w:r>
              <w:rPr>
                <w:rFonts w:ascii="宋体" w:hAnsi="宋体" w:cs="宋体" w:hint="eastAsia"/>
                <w:szCs w:val="21"/>
              </w:rPr>
              <w:t>-0.113</w:t>
            </w:r>
          </w:p>
        </w:tc>
        <w:tc>
          <w:tcPr>
            <w:tcW w:w="900" w:type="pct"/>
            <w:tcBorders>
              <w:left w:val="single" w:sz="8" w:space="0" w:color="auto"/>
              <w:right w:val="single" w:sz="8" w:space="0" w:color="auto"/>
            </w:tcBorders>
            <w:vAlign w:val="center"/>
          </w:tcPr>
          <w:p w14:paraId="55DFA9C8"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378AA2FE" w14:textId="77777777">
        <w:trPr>
          <w:cantSplit/>
          <w:trHeight w:hRule="exact" w:val="397"/>
          <w:jc w:val="center"/>
        </w:trPr>
        <w:tc>
          <w:tcPr>
            <w:tcW w:w="880" w:type="pct"/>
            <w:tcBorders>
              <w:left w:val="single" w:sz="8" w:space="0" w:color="auto"/>
              <w:right w:val="single" w:sz="8" w:space="0" w:color="auto"/>
            </w:tcBorders>
            <w:vAlign w:val="center"/>
          </w:tcPr>
          <w:p w14:paraId="77382072"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3F41A86E" w14:textId="77777777" w:rsidR="00265BE4" w:rsidRDefault="00AC3B3A">
            <w:pPr>
              <w:spacing w:line="276" w:lineRule="auto"/>
              <w:jc w:val="center"/>
              <w:rPr>
                <w:rFonts w:ascii="宋体" w:hAnsi="宋体" w:cs="宋体"/>
                <w:szCs w:val="21"/>
              </w:rPr>
            </w:pPr>
            <w:r>
              <w:rPr>
                <w:rFonts w:ascii="宋体" w:hAnsi="宋体" w:cs="宋体" w:hint="eastAsia"/>
                <w:szCs w:val="21"/>
              </w:rPr>
              <w:t>3.03</w:t>
            </w:r>
          </w:p>
        </w:tc>
        <w:tc>
          <w:tcPr>
            <w:tcW w:w="644" w:type="pct"/>
            <w:tcBorders>
              <w:left w:val="single" w:sz="8" w:space="0" w:color="auto"/>
              <w:right w:val="single" w:sz="8" w:space="0" w:color="auto"/>
            </w:tcBorders>
            <w:vAlign w:val="bottom"/>
          </w:tcPr>
          <w:p w14:paraId="54E76272" w14:textId="77777777" w:rsidR="00265BE4" w:rsidRDefault="00AC3B3A">
            <w:pPr>
              <w:spacing w:line="276" w:lineRule="auto"/>
              <w:jc w:val="center"/>
              <w:rPr>
                <w:rFonts w:ascii="宋体" w:hAnsi="宋体" w:cs="宋体"/>
                <w:szCs w:val="21"/>
              </w:rPr>
            </w:pPr>
            <w:r>
              <w:rPr>
                <w:rFonts w:ascii="宋体" w:hAnsi="宋体" w:cs="宋体" w:hint="eastAsia"/>
                <w:szCs w:val="21"/>
              </w:rPr>
              <w:t>2.81</w:t>
            </w:r>
          </w:p>
        </w:tc>
        <w:tc>
          <w:tcPr>
            <w:tcW w:w="644" w:type="pct"/>
            <w:tcBorders>
              <w:left w:val="single" w:sz="8" w:space="0" w:color="auto"/>
              <w:right w:val="single" w:sz="8" w:space="0" w:color="auto"/>
            </w:tcBorders>
            <w:vAlign w:val="bottom"/>
          </w:tcPr>
          <w:p w14:paraId="4BB88B20" w14:textId="77777777" w:rsidR="00265BE4" w:rsidRDefault="00AC3B3A">
            <w:pPr>
              <w:spacing w:line="276" w:lineRule="auto"/>
              <w:jc w:val="center"/>
              <w:rPr>
                <w:rFonts w:ascii="宋体" w:hAnsi="宋体" w:cs="宋体"/>
                <w:szCs w:val="21"/>
              </w:rPr>
            </w:pPr>
            <w:r>
              <w:rPr>
                <w:rFonts w:ascii="宋体" w:hAnsi="宋体" w:cs="宋体" w:hint="eastAsia"/>
                <w:szCs w:val="21"/>
              </w:rPr>
              <w:t>2.26</w:t>
            </w:r>
          </w:p>
        </w:tc>
        <w:tc>
          <w:tcPr>
            <w:tcW w:w="644" w:type="pct"/>
            <w:tcBorders>
              <w:left w:val="single" w:sz="8" w:space="0" w:color="auto"/>
              <w:right w:val="single" w:sz="8" w:space="0" w:color="auto"/>
            </w:tcBorders>
            <w:vAlign w:val="bottom"/>
          </w:tcPr>
          <w:p w14:paraId="01BE310E" w14:textId="77777777" w:rsidR="00265BE4" w:rsidRDefault="00AC3B3A">
            <w:pPr>
              <w:spacing w:line="276" w:lineRule="auto"/>
              <w:jc w:val="center"/>
              <w:rPr>
                <w:rFonts w:ascii="宋体" w:hAnsi="宋体" w:cs="宋体"/>
                <w:szCs w:val="21"/>
              </w:rPr>
            </w:pPr>
            <w:r>
              <w:rPr>
                <w:rFonts w:ascii="宋体" w:hAnsi="宋体" w:cs="宋体" w:hint="eastAsia"/>
                <w:szCs w:val="21"/>
              </w:rPr>
              <w:t>0.98</w:t>
            </w:r>
          </w:p>
        </w:tc>
        <w:tc>
          <w:tcPr>
            <w:tcW w:w="644" w:type="pct"/>
            <w:tcBorders>
              <w:left w:val="single" w:sz="8" w:space="0" w:color="auto"/>
              <w:right w:val="single" w:sz="8" w:space="0" w:color="auto"/>
            </w:tcBorders>
            <w:vAlign w:val="bottom"/>
          </w:tcPr>
          <w:p w14:paraId="786CA52C" w14:textId="77777777" w:rsidR="00265BE4" w:rsidRDefault="00AC3B3A">
            <w:pPr>
              <w:spacing w:line="276" w:lineRule="auto"/>
              <w:jc w:val="center"/>
              <w:rPr>
                <w:rFonts w:ascii="宋体" w:hAnsi="宋体" w:cs="宋体"/>
                <w:szCs w:val="21"/>
              </w:rPr>
            </w:pPr>
            <w:r>
              <w:rPr>
                <w:rFonts w:ascii="宋体" w:hAnsi="宋体" w:cs="宋体" w:hint="eastAsia"/>
                <w:szCs w:val="21"/>
              </w:rPr>
              <w:t>-2.31</w:t>
            </w:r>
          </w:p>
        </w:tc>
        <w:tc>
          <w:tcPr>
            <w:tcW w:w="900" w:type="pct"/>
            <w:tcBorders>
              <w:left w:val="single" w:sz="8" w:space="0" w:color="auto"/>
              <w:right w:val="single" w:sz="8" w:space="0" w:color="auto"/>
            </w:tcBorders>
            <w:vAlign w:val="center"/>
          </w:tcPr>
          <w:p w14:paraId="7B0986F0" w14:textId="77777777" w:rsidR="00265BE4" w:rsidRDefault="00AC3B3A">
            <w:pPr>
              <w:spacing w:line="276" w:lineRule="auto"/>
              <w:ind w:firstLineChars="200" w:firstLine="420"/>
              <w:rPr>
                <w:sz w:val="24"/>
              </w:rPr>
            </w:pPr>
            <w:r>
              <w:rPr>
                <w:rFonts w:ascii="宋体" w:hAnsi="宋体" w:cs="宋体"/>
                <w:szCs w:val="21"/>
              </w:rPr>
              <w:t xml:space="preserve">5.34 </w:t>
            </w:r>
          </w:p>
        </w:tc>
      </w:tr>
      <w:tr w:rsidR="00265BE4" w14:paraId="2EC1F5BC" w14:textId="77777777">
        <w:trPr>
          <w:cantSplit/>
          <w:trHeight w:hRule="exact" w:val="688"/>
          <w:jc w:val="center"/>
        </w:trPr>
        <w:tc>
          <w:tcPr>
            <w:tcW w:w="880" w:type="pct"/>
            <w:tcBorders>
              <w:left w:val="single" w:sz="8" w:space="0" w:color="auto"/>
              <w:right w:val="single" w:sz="8" w:space="0" w:color="auto"/>
            </w:tcBorders>
            <w:vAlign w:val="center"/>
          </w:tcPr>
          <w:p w14:paraId="5C9BC336" w14:textId="77777777" w:rsidR="00265BE4" w:rsidRDefault="00AC3B3A">
            <w:pPr>
              <w:widowControl/>
              <w:jc w:val="center"/>
              <w:textAlignment w:val="center"/>
              <w:rPr>
                <w:color w:val="000000"/>
                <w:szCs w:val="21"/>
                <w:lang w:bidi="ar"/>
              </w:rPr>
            </w:pPr>
            <w:r>
              <w:rPr>
                <w:rFonts w:hint="eastAsia"/>
                <w:color w:val="000000"/>
                <w:szCs w:val="21"/>
                <w:lang w:bidi="ar"/>
              </w:rPr>
              <w:t>半波误差</w:t>
            </w:r>
            <w:r>
              <w:rPr>
                <w:rFonts w:ascii="宋体" w:hAnsi="宋体" w:cs="宋体" w:hint="eastAsia"/>
                <w:szCs w:val="21"/>
              </w:rPr>
              <w:t>测量点</w:t>
            </w:r>
          </w:p>
        </w:tc>
        <w:tc>
          <w:tcPr>
            <w:tcW w:w="3220" w:type="pct"/>
            <w:gridSpan w:val="5"/>
            <w:tcBorders>
              <w:left w:val="single" w:sz="8" w:space="0" w:color="auto"/>
              <w:right w:val="single" w:sz="8" w:space="0" w:color="auto"/>
            </w:tcBorders>
            <w:vAlign w:val="center"/>
          </w:tcPr>
          <w:p w14:paraId="5E9CDFC2" w14:textId="6259F884" w:rsidR="00265BE4" w:rsidRDefault="00586C8C">
            <w:pPr>
              <w:spacing w:line="276" w:lineRule="auto"/>
              <w:jc w:val="center"/>
              <w:rPr>
                <w:rFonts w:ascii="宋体" w:hAnsi="宋体" w:cs="宋体"/>
                <w:szCs w:val="21"/>
              </w:rPr>
            </w:pPr>
            <w:r>
              <w:rPr>
                <w:rFonts w:hint="eastAsia"/>
                <w:color w:val="000000"/>
                <w:szCs w:val="21"/>
                <w:lang w:bidi="ar"/>
              </w:rPr>
              <w:t xml:space="preserve">100% </w:t>
            </w:r>
            <w:r>
              <w:rPr>
                <w:rFonts w:hint="eastAsia"/>
                <w:color w:val="000000"/>
                <w:szCs w:val="21"/>
                <w:lang w:bidi="ar"/>
              </w:rPr>
              <w:t>标准通道</w:t>
            </w:r>
            <w:r>
              <w:rPr>
                <w:rFonts w:hint="eastAsia"/>
                <w:color w:val="000000"/>
                <w:szCs w:val="21"/>
                <w:lang w:bidi="ar"/>
              </w:rPr>
              <w:t xml:space="preserve">1A </w:t>
            </w:r>
            <w:r>
              <w:rPr>
                <w:rFonts w:hint="eastAsia"/>
                <w:color w:val="000000"/>
                <w:szCs w:val="21"/>
                <w:lang w:bidi="ar"/>
              </w:rPr>
              <w:t>被检通道</w:t>
            </w:r>
            <w:r>
              <w:rPr>
                <w:rFonts w:hint="eastAsia"/>
                <w:color w:val="000000"/>
                <w:szCs w:val="21"/>
                <w:lang w:bidi="ar"/>
              </w:rPr>
              <w:t>5A</w:t>
            </w:r>
          </w:p>
        </w:tc>
        <w:tc>
          <w:tcPr>
            <w:tcW w:w="900" w:type="pct"/>
            <w:tcBorders>
              <w:left w:val="single" w:sz="8" w:space="0" w:color="auto"/>
              <w:right w:val="single" w:sz="8" w:space="0" w:color="auto"/>
            </w:tcBorders>
            <w:vAlign w:val="center"/>
          </w:tcPr>
          <w:p w14:paraId="4340F9F5" w14:textId="77777777" w:rsidR="00265BE4" w:rsidRDefault="00AC3B3A">
            <w:pPr>
              <w:spacing w:line="276" w:lineRule="auto"/>
              <w:jc w:val="center"/>
              <w:rPr>
                <w:sz w:val="24"/>
              </w:rPr>
            </w:pPr>
            <w:r>
              <w:rPr>
                <w:rFonts w:ascii="宋体" w:hAnsi="宋体" w:cs="宋体" w:hint="eastAsia"/>
                <w:szCs w:val="21"/>
              </w:rPr>
              <w:t>短时稳定性</w:t>
            </w:r>
          </w:p>
        </w:tc>
      </w:tr>
      <w:tr w:rsidR="00265BE4" w14:paraId="23551B4A" w14:textId="77777777">
        <w:trPr>
          <w:cantSplit/>
          <w:trHeight w:hRule="exact" w:val="397"/>
          <w:jc w:val="center"/>
        </w:trPr>
        <w:tc>
          <w:tcPr>
            <w:tcW w:w="880" w:type="pct"/>
            <w:tcBorders>
              <w:left w:val="single" w:sz="8" w:space="0" w:color="auto"/>
              <w:right w:val="single" w:sz="8" w:space="0" w:color="auto"/>
            </w:tcBorders>
            <w:vAlign w:val="center"/>
          </w:tcPr>
          <w:p w14:paraId="61FCFCF2"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4180ACFA" w14:textId="77777777" w:rsidR="00265BE4" w:rsidRDefault="00AC3B3A">
            <w:pPr>
              <w:spacing w:line="276" w:lineRule="auto"/>
              <w:jc w:val="center"/>
              <w:rPr>
                <w:rFonts w:ascii="宋体" w:hAnsi="宋体" w:cs="宋体"/>
                <w:szCs w:val="21"/>
              </w:rPr>
            </w:pPr>
            <w:r>
              <w:rPr>
                <w:rFonts w:ascii="宋体" w:hAnsi="宋体" w:cs="宋体" w:hint="eastAsia"/>
                <w:szCs w:val="21"/>
              </w:rPr>
              <w:t>-0.014</w:t>
            </w:r>
          </w:p>
        </w:tc>
        <w:tc>
          <w:tcPr>
            <w:tcW w:w="644" w:type="pct"/>
            <w:tcBorders>
              <w:left w:val="single" w:sz="8" w:space="0" w:color="auto"/>
              <w:right w:val="single" w:sz="8" w:space="0" w:color="auto"/>
            </w:tcBorders>
            <w:vAlign w:val="bottom"/>
          </w:tcPr>
          <w:p w14:paraId="0078BD3A" w14:textId="77777777" w:rsidR="00265BE4" w:rsidRDefault="00AC3B3A">
            <w:pPr>
              <w:spacing w:line="276" w:lineRule="auto"/>
              <w:jc w:val="center"/>
              <w:rPr>
                <w:rFonts w:ascii="宋体" w:hAnsi="宋体" w:cs="宋体"/>
                <w:szCs w:val="21"/>
              </w:rPr>
            </w:pPr>
            <w:r>
              <w:rPr>
                <w:rFonts w:ascii="宋体" w:hAnsi="宋体" w:cs="宋体" w:hint="eastAsia"/>
                <w:szCs w:val="21"/>
              </w:rPr>
              <w:t>-0.01</w:t>
            </w:r>
            <w:r>
              <w:rPr>
                <w:rFonts w:ascii="宋体" w:hAnsi="宋体" w:cs="宋体"/>
                <w:szCs w:val="21"/>
              </w:rPr>
              <w:t>0</w:t>
            </w:r>
          </w:p>
        </w:tc>
        <w:tc>
          <w:tcPr>
            <w:tcW w:w="644" w:type="pct"/>
            <w:tcBorders>
              <w:left w:val="single" w:sz="8" w:space="0" w:color="auto"/>
              <w:right w:val="single" w:sz="8" w:space="0" w:color="auto"/>
            </w:tcBorders>
            <w:vAlign w:val="bottom"/>
          </w:tcPr>
          <w:p w14:paraId="33001BB5" w14:textId="77777777" w:rsidR="00265BE4" w:rsidRDefault="00AC3B3A">
            <w:pPr>
              <w:spacing w:line="276" w:lineRule="auto"/>
              <w:jc w:val="center"/>
              <w:rPr>
                <w:rFonts w:ascii="宋体" w:hAnsi="宋体" w:cs="宋体"/>
                <w:szCs w:val="21"/>
              </w:rPr>
            </w:pPr>
            <w:r>
              <w:rPr>
                <w:rFonts w:ascii="宋体" w:hAnsi="宋体" w:cs="宋体" w:hint="eastAsia"/>
                <w:szCs w:val="21"/>
              </w:rPr>
              <w:t>-0.008</w:t>
            </w:r>
          </w:p>
        </w:tc>
        <w:tc>
          <w:tcPr>
            <w:tcW w:w="644" w:type="pct"/>
            <w:tcBorders>
              <w:left w:val="single" w:sz="8" w:space="0" w:color="auto"/>
              <w:right w:val="single" w:sz="8" w:space="0" w:color="auto"/>
            </w:tcBorders>
            <w:vAlign w:val="bottom"/>
          </w:tcPr>
          <w:p w14:paraId="2633CD17" w14:textId="77777777" w:rsidR="00265BE4" w:rsidRDefault="00AC3B3A">
            <w:pPr>
              <w:spacing w:line="276" w:lineRule="auto"/>
              <w:jc w:val="center"/>
              <w:rPr>
                <w:rFonts w:ascii="宋体" w:hAnsi="宋体" w:cs="宋体"/>
                <w:szCs w:val="21"/>
              </w:rPr>
            </w:pPr>
            <w:r>
              <w:rPr>
                <w:rFonts w:ascii="宋体" w:hAnsi="宋体" w:cs="宋体" w:hint="eastAsia"/>
                <w:szCs w:val="21"/>
              </w:rPr>
              <w:t>-0.007</w:t>
            </w:r>
          </w:p>
        </w:tc>
        <w:tc>
          <w:tcPr>
            <w:tcW w:w="644" w:type="pct"/>
            <w:tcBorders>
              <w:left w:val="single" w:sz="8" w:space="0" w:color="auto"/>
              <w:right w:val="single" w:sz="8" w:space="0" w:color="auto"/>
            </w:tcBorders>
            <w:vAlign w:val="bottom"/>
          </w:tcPr>
          <w:p w14:paraId="2C4FC4A2" w14:textId="77777777" w:rsidR="00265BE4" w:rsidRDefault="00AC3B3A">
            <w:pPr>
              <w:spacing w:line="276" w:lineRule="auto"/>
              <w:jc w:val="center"/>
              <w:rPr>
                <w:rFonts w:ascii="宋体" w:hAnsi="宋体" w:cs="宋体"/>
                <w:szCs w:val="21"/>
              </w:rPr>
            </w:pPr>
            <w:r>
              <w:rPr>
                <w:rFonts w:ascii="宋体" w:hAnsi="宋体" w:cs="宋体" w:hint="eastAsia"/>
                <w:szCs w:val="21"/>
              </w:rPr>
              <w:t>-0.007</w:t>
            </w:r>
          </w:p>
        </w:tc>
        <w:tc>
          <w:tcPr>
            <w:tcW w:w="900" w:type="pct"/>
            <w:tcBorders>
              <w:left w:val="single" w:sz="8" w:space="0" w:color="auto"/>
              <w:right w:val="single" w:sz="8" w:space="0" w:color="auto"/>
            </w:tcBorders>
            <w:vAlign w:val="center"/>
          </w:tcPr>
          <w:p w14:paraId="0B3751CF" w14:textId="77777777" w:rsidR="00265BE4" w:rsidRDefault="00AC3B3A">
            <w:pPr>
              <w:spacing w:line="276" w:lineRule="auto"/>
              <w:jc w:val="center"/>
              <w:rPr>
                <w:szCs w:val="21"/>
              </w:rPr>
            </w:pPr>
            <w:r>
              <w:rPr>
                <w:color w:val="000000"/>
                <w:szCs w:val="21"/>
                <w:lang w:bidi="ar"/>
              </w:rPr>
              <w:t>比值差（</w:t>
            </w:r>
            <w:r>
              <w:rPr>
                <w:color w:val="000000"/>
                <w:szCs w:val="21"/>
                <w:lang w:bidi="ar"/>
              </w:rPr>
              <w:t>%</w:t>
            </w:r>
            <w:r>
              <w:rPr>
                <w:color w:val="000000"/>
                <w:szCs w:val="21"/>
                <w:lang w:bidi="ar"/>
              </w:rPr>
              <w:t>）</w:t>
            </w:r>
            <w:proofErr w:type="spellStart"/>
            <w:r>
              <w:rPr>
                <w:szCs w:val="21"/>
              </w:rPr>
              <w:t>cosφ</w:t>
            </w:r>
            <w:proofErr w:type="spellEnd"/>
            <w:r>
              <w:rPr>
                <w:szCs w:val="21"/>
              </w:rPr>
              <w:t>=0.8</w:t>
            </w:r>
          </w:p>
          <w:p w14:paraId="644A30F3" w14:textId="77777777" w:rsidR="00265BE4" w:rsidRDefault="00AC3B3A">
            <w:pPr>
              <w:spacing w:line="276" w:lineRule="auto"/>
              <w:jc w:val="center"/>
              <w:rPr>
                <w:szCs w:val="21"/>
              </w:rPr>
            </w:pPr>
            <w:r>
              <w:rPr>
                <w:szCs w:val="21"/>
              </w:rPr>
              <w:t>2.5VA</w:t>
            </w:r>
          </w:p>
          <w:p w14:paraId="0D44CC0F" w14:textId="77777777" w:rsidR="00265BE4" w:rsidRDefault="00AC3B3A">
            <w:pPr>
              <w:spacing w:line="276" w:lineRule="auto"/>
              <w:jc w:val="center"/>
              <w:rPr>
                <w:szCs w:val="21"/>
              </w:rPr>
            </w:pPr>
            <w:proofErr w:type="spellStart"/>
            <w:r>
              <w:rPr>
                <w:szCs w:val="21"/>
              </w:rPr>
              <w:t>cosφ</w:t>
            </w:r>
            <w:proofErr w:type="spellEnd"/>
            <w:r>
              <w:rPr>
                <w:szCs w:val="21"/>
              </w:rPr>
              <w:t>=0.8</w:t>
            </w:r>
          </w:p>
        </w:tc>
      </w:tr>
      <w:tr w:rsidR="00265BE4" w14:paraId="02663C1F" w14:textId="77777777">
        <w:trPr>
          <w:cantSplit/>
          <w:trHeight w:hRule="exact" w:val="397"/>
          <w:jc w:val="center"/>
        </w:trPr>
        <w:tc>
          <w:tcPr>
            <w:tcW w:w="880" w:type="pct"/>
            <w:tcBorders>
              <w:left w:val="single" w:sz="8" w:space="0" w:color="auto"/>
              <w:right w:val="single" w:sz="8" w:space="0" w:color="auto"/>
            </w:tcBorders>
            <w:vAlign w:val="center"/>
          </w:tcPr>
          <w:p w14:paraId="1304B66F"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36D77DEB" w14:textId="77777777" w:rsidR="00265BE4" w:rsidRDefault="00AC3B3A">
            <w:pPr>
              <w:spacing w:line="276" w:lineRule="auto"/>
              <w:jc w:val="center"/>
              <w:rPr>
                <w:rFonts w:ascii="宋体" w:hAnsi="宋体" w:cs="宋体"/>
                <w:szCs w:val="21"/>
              </w:rPr>
            </w:pPr>
            <w:r>
              <w:rPr>
                <w:rFonts w:ascii="宋体" w:hAnsi="宋体" w:cs="宋体" w:hint="eastAsia"/>
                <w:szCs w:val="21"/>
              </w:rPr>
              <w:t>-0.07</w:t>
            </w:r>
          </w:p>
        </w:tc>
        <w:tc>
          <w:tcPr>
            <w:tcW w:w="644" w:type="pct"/>
            <w:tcBorders>
              <w:left w:val="single" w:sz="8" w:space="0" w:color="auto"/>
              <w:right w:val="single" w:sz="8" w:space="0" w:color="auto"/>
            </w:tcBorders>
            <w:vAlign w:val="bottom"/>
          </w:tcPr>
          <w:p w14:paraId="04065FB1" w14:textId="77777777" w:rsidR="00265BE4" w:rsidRDefault="00AC3B3A">
            <w:pPr>
              <w:spacing w:line="276" w:lineRule="auto"/>
              <w:jc w:val="center"/>
              <w:rPr>
                <w:rFonts w:ascii="宋体" w:hAnsi="宋体" w:cs="宋体"/>
                <w:szCs w:val="21"/>
              </w:rPr>
            </w:pPr>
            <w:r>
              <w:rPr>
                <w:rFonts w:ascii="宋体" w:hAnsi="宋体" w:cs="宋体" w:hint="eastAsia"/>
                <w:szCs w:val="21"/>
              </w:rPr>
              <w:t>-0.06</w:t>
            </w:r>
          </w:p>
        </w:tc>
        <w:tc>
          <w:tcPr>
            <w:tcW w:w="644" w:type="pct"/>
            <w:tcBorders>
              <w:left w:val="single" w:sz="8" w:space="0" w:color="auto"/>
              <w:right w:val="single" w:sz="8" w:space="0" w:color="auto"/>
            </w:tcBorders>
            <w:vAlign w:val="bottom"/>
          </w:tcPr>
          <w:p w14:paraId="0391A913" w14:textId="77777777" w:rsidR="00265BE4" w:rsidRDefault="00AC3B3A">
            <w:pPr>
              <w:spacing w:line="276" w:lineRule="auto"/>
              <w:jc w:val="center"/>
              <w:rPr>
                <w:rFonts w:ascii="宋体" w:hAnsi="宋体" w:cs="宋体"/>
                <w:szCs w:val="21"/>
              </w:rPr>
            </w:pPr>
            <w:r>
              <w:rPr>
                <w:rFonts w:ascii="宋体" w:hAnsi="宋体" w:cs="宋体" w:hint="eastAsia"/>
                <w:szCs w:val="21"/>
              </w:rPr>
              <w:t>-0.01</w:t>
            </w:r>
          </w:p>
        </w:tc>
        <w:tc>
          <w:tcPr>
            <w:tcW w:w="644" w:type="pct"/>
            <w:tcBorders>
              <w:left w:val="single" w:sz="8" w:space="0" w:color="auto"/>
              <w:right w:val="single" w:sz="8" w:space="0" w:color="auto"/>
            </w:tcBorders>
            <w:vAlign w:val="bottom"/>
          </w:tcPr>
          <w:p w14:paraId="060FF1FB" w14:textId="77777777" w:rsidR="00265BE4" w:rsidRDefault="00AC3B3A">
            <w:pPr>
              <w:spacing w:line="276" w:lineRule="auto"/>
              <w:jc w:val="center"/>
              <w:rPr>
                <w:rFonts w:ascii="宋体" w:hAnsi="宋体" w:cs="宋体"/>
                <w:szCs w:val="21"/>
              </w:rPr>
            </w:pPr>
            <w:r>
              <w:rPr>
                <w:rFonts w:ascii="宋体" w:hAnsi="宋体" w:cs="宋体" w:hint="eastAsia"/>
                <w:szCs w:val="21"/>
              </w:rPr>
              <w:t>-0.02</w:t>
            </w:r>
          </w:p>
        </w:tc>
        <w:tc>
          <w:tcPr>
            <w:tcW w:w="644" w:type="pct"/>
            <w:tcBorders>
              <w:left w:val="single" w:sz="8" w:space="0" w:color="auto"/>
              <w:right w:val="single" w:sz="8" w:space="0" w:color="auto"/>
            </w:tcBorders>
            <w:vAlign w:val="bottom"/>
          </w:tcPr>
          <w:p w14:paraId="2CC2E6E1" w14:textId="77777777" w:rsidR="00265BE4" w:rsidRDefault="00AC3B3A">
            <w:pPr>
              <w:spacing w:line="276" w:lineRule="auto"/>
              <w:jc w:val="center"/>
              <w:rPr>
                <w:rFonts w:ascii="宋体" w:hAnsi="宋体" w:cs="宋体"/>
                <w:szCs w:val="21"/>
              </w:rPr>
            </w:pPr>
            <w:r>
              <w:rPr>
                <w:rFonts w:ascii="宋体" w:hAnsi="宋体" w:cs="宋体" w:hint="eastAsia"/>
                <w:szCs w:val="21"/>
              </w:rPr>
              <w:t>-0.05</w:t>
            </w:r>
          </w:p>
        </w:tc>
        <w:tc>
          <w:tcPr>
            <w:tcW w:w="900" w:type="pct"/>
            <w:tcBorders>
              <w:left w:val="single" w:sz="8" w:space="0" w:color="auto"/>
              <w:right w:val="single" w:sz="8" w:space="0" w:color="auto"/>
            </w:tcBorders>
            <w:vAlign w:val="center"/>
          </w:tcPr>
          <w:p w14:paraId="4C1FFE29" w14:textId="77777777" w:rsidR="00265BE4" w:rsidRDefault="00AC3B3A">
            <w:pPr>
              <w:spacing w:line="276" w:lineRule="auto"/>
              <w:jc w:val="center"/>
              <w:rPr>
                <w:szCs w:val="21"/>
              </w:rPr>
            </w:pPr>
            <w:r>
              <w:rPr>
                <w:rFonts w:ascii="宋体" w:hAnsi="宋体" w:cs="宋体"/>
                <w:szCs w:val="21"/>
              </w:rPr>
              <w:t xml:space="preserve">0.007 </w:t>
            </w:r>
          </w:p>
        </w:tc>
      </w:tr>
      <w:tr w:rsidR="00265BE4" w14:paraId="449DA030" w14:textId="77777777">
        <w:trPr>
          <w:cantSplit/>
          <w:trHeight w:hRule="exact" w:val="397"/>
          <w:jc w:val="center"/>
        </w:trPr>
        <w:tc>
          <w:tcPr>
            <w:tcW w:w="880" w:type="pct"/>
            <w:tcBorders>
              <w:left w:val="single" w:sz="8" w:space="0" w:color="auto"/>
              <w:right w:val="single" w:sz="8" w:space="0" w:color="auto"/>
            </w:tcBorders>
            <w:vAlign w:val="center"/>
          </w:tcPr>
          <w:p w14:paraId="271D20D8" w14:textId="77777777" w:rsidR="00265BE4" w:rsidRDefault="00AC3B3A">
            <w:pPr>
              <w:widowControl/>
              <w:jc w:val="center"/>
              <w:textAlignment w:val="center"/>
              <w:rPr>
                <w:color w:val="000000"/>
                <w:szCs w:val="21"/>
                <w:lang w:bidi="ar"/>
              </w:rPr>
            </w:pPr>
            <w:r>
              <w:rPr>
                <w:color w:val="000000"/>
                <w:szCs w:val="21"/>
                <w:lang w:bidi="ar"/>
              </w:rPr>
              <w:t>比值差（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2381BF10" w14:textId="77777777" w:rsidR="00265BE4" w:rsidRDefault="00AC3B3A">
            <w:pPr>
              <w:spacing w:line="276" w:lineRule="auto"/>
              <w:jc w:val="center"/>
              <w:rPr>
                <w:rFonts w:ascii="宋体" w:hAnsi="宋体" w:cs="宋体"/>
                <w:szCs w:val="21"/>
              </w:rPr>
            </w:pPr>
            <w:r>
              <w:rPr>
                <w:rFonts w:ascii="宋体" w:hAnsi="宋体" w:cs="宋体" w:hint="eastAsia"/>
                <w:szCs w:val="21"/>
              </w:rPr>
              <w:t>-0.007</w:t>
            </w:r>
          </w:p>
        </w:tc>
        <w:tc>
          <w:tcPr>
            <w:tcW w:w="644" w:type="pct"/>
            <w:tcBorders>
              <w:left w:val="single" w:sz="8" w:space="0" w:color="auto"/>
              <w:right w:val="single" w:sz="8" w:space="0" w:color="auto"/>
            </w:tcBorders>
            <w:vAlign w:val="bottom"/>
          </w:tcPr>
          <w:p w14:paraId="438B82F5" w14:textId="77777777" w:rsidR="00265BE4" w:rsidRDefault="00AC3B3A">
            <w:pPr>
              <w:spacing w:line="276" w:lineRule="auto"/>
              <w:jc w:val="center"/>
              <w:rPr>
                <w:rFonts w:ascii="宋体" w:hAnsi="宋体" w:cs="宋体"/>
                <w:szCs w:val="21"/>
              </w:rPr>
            </w:pPr>
            <w:r>
              <w:rPr>
                <w:rFonts w:ascii="宋体" w:hAnsi="宋体" w:cs="宋体" w:hint="eastAsia"/>
                <w:szCs w:val="21"/>
              </w:rPr>
              <w:t>-0.009</w:t>
            </w:r>
          </w:p>
        </w:tc>
        <w:tc>
          <w:tcPr>
            <w:tcW w:w="644" w:type="pct"/>
            <w:tcBorders>
              <w:left w:val="single" w:sz="8" w:space="0" w:color="auto"/>
              <w:right w:val="single" w:sz="8" w:space="0" w:color="auto"/>
            </w:tcBorders>
            <w:vAlign w:val="bottom"/>
          </w:tcPr>
          <w:p w14:paraId="5A2BC90B" w14:textId="77777777" w:rsidR="00265BE4" w:rsidRDefault="00AC3B3A">
            <w:pPr>
              <w:spacing w:line="276" w:lineRule="auto"/>
              <w:jc w:val="center"/>
              <w:rPr>
                <w:rFonts w:ascii="宋体" w:hAnsi="宋体" w:cs="宋体"/>
                <w:szCs w:val="21"/>
              </w:rPr>
            </w:pPr>
            <w:r>
              <w:rPr>
                <w:rFonts w:ascii="宋体" w:hAnsi="宋体" w:cs="宋体" w:hint="eastAsia"/>
                <w:szCs w:val="21"/>
              </w:rPr>
              <w:t>-0.011</w:t>
            </w:r>
          </w:p>
        </w:tc>
        <w:tc>
          <w:tcPr>
            <w:tcW w:w="644" w:type="pct"/>
            <w:tcBorders>
              <w:left w:val="single" w:sz="8" w:space="0" w:color="auto"/>
              <w:right w:val="single" w:sz="8" w:space="0" w:color="auto"/>
            </w:tcBorders>
            <w:vAlign w:val="bottom"/>
          </w:tcPr>
          <w:p w14:paraId="5CCC953E" w14:textId="77777777" w:rsidR="00265BE4" w:rsidRDefault="00AC3B3A">
            <w:pPr>
              <w:spacing w:line="276" w:lineRule="auto"/>
              <w:jc w:val="center"/>
              <w:rPr>
                <w:rFonts w:ascii="宋体" w:hAnsi="宋体" w:cs="宋体"/>
                <w:szCs w:val="21"/>
              </w:rPr>
            </w:pPr>
            <w:r>
              <w:rPr>
                <w:rFonts w:ascii="宋体" w:hAnsi="宋体" w:cs="宋体" w:hint="eastAsia"/>
                <w:szCs w:val="21"/>
              </w:rPr>
              <w:t>-0.012</w:t>
            </w:r>
          </w:p>
        </w:tc>
        <w:tc>
          <w:tcPr>
            <w:tcW w:w="644" w:type="pct"/>
            <w:tcBorders>
              <w:left w:val="single" w:sz="8" w:space="0" w:color="auto"/>
              <w:right w:val="single" w:sz="8" w:space="0" w:color="auto"/>
            </w:tcBorders>
            <w:vAlign w:val="bottom"/>
          </w:tcPr>
          <w:p w14:paraId="2F865B18" w14:textId="77777777" w:rsidR="00265BE4" w:rsidRDefault="00AC3B3A">
            <w:pPr>
              <w:spacing w:line="276" w:lineRule="auto"/>
              <w:jc w:val="center"/>
              <w:rPr>
                <w:rFonts w:ascii="宋体" w:hAnsi="宋体" w:cs="宋体"/>
                <w:szCs w:val="21"/>
              </w:rPr>
            </w:pPr>
            <w:r>
              <w:rPr>
                <w:rFonts w:ascii="宋体" w:hAnsi="宋体" w:cs="宋体" w:hint="eastAsia"/>
                <w:szCs w:val="21"/>
              </w:rPr>
              <w:t>-0.014</w:t>
            </w:r>
          </w:p>
        </w:tc>
        <w:tc>
          <w:tcPr>
            <w:tcW w:w="900" w:type="pct"/>
            <w:tcBorders>
              <w:left w:val="single" w:sz="8" w:space="0" w:color="auto"/>
              <w:right w:val="single" w:sz="8" w:space="0" w:color="auto"/>
            </w:tcBorders>
            <w:vAlign w:val="center"/>
          </w:tcPr>
          <w:p w14:paraId="50616CF4" w14:textId="77777777" w:rsidR="00265BE4" w:rsidRDefault="00AC3B3A">
            <w:pPr>
              <w:spacing w:line="276" w:lineRule="auto"/>
              <w:jc w:val="center"/>
              <w:rPr>
                <w:szCs w:val="21"/>
              </w:rPr>
            </w:pPr>
            <w:r>
              <w:rPr>
                <w:color w:val="000000"/>
                <w:szCs w:val="21"/>
                <w:lang w:bidi="ar"/>
              </w:rPr>
              <w:t>相位差（</w:t>
            </w:r>
            <w:r>
              <w:rPr>
                <w:color w:val="000000"/>
                <w:szCs w:val="21"/>
                <w:lang w:bidi="ar"/>
              </w:rPr>
              <w:t>′</w:t>
            </w:r>
            <w:r>
              <w:rPr>
                <w:color w:val="000000"/>
                <w:szCs w:val="21"/>
                <w:lang w:bidi="ar"/>
              </w:rPr>
              <w:t>）</w:t>
            </w:r>
          </w:p>
        </w:tc>
      </w:tr>
      <w:tr w:rsidR="00265BE4" w14:paraId="179C8590" w14:textId="77777777">
        <w:trPr>
          <w:cantSplit/>
          <w:trHeight w:hRule="exact" w:val="397"/>
          <w:jc w:val="center"/>
        </w:trPr>
        <w:tc>
          <w:tcPr>
            <w:tcW w:w="880" w:type="pct"/>
            <w:tcBorders>
              <w:left w:val="single" w:sz="8" w:space="0" w:color="auto"/>
              <w:right w:val="single" w:sz="8" w:space="0" w:color="auto"/>
            </w:tcBorders>
            <w:vAlign w:val="center"/>
          </w:tcPr>
          <w:p w14:paraId="6E171937" w14:textId="77777777" w:rsidR="00265BE4" w:rsidRDefault="00AC3B3A">
            <w:pPr>
              <w:widowControl/>
              <w:jc w:val="center"/>
              <w:textAlignment w:val="center"/>
              <w:rPr>
                <w:color w:val="000000"/>
                <w:szCs w:val="21"/>
                <w:lang w:bidi="ar"/>
              </w:rPr>
            </w:pPr>
            <w:r>
              <w:rPr>
                <w:color w:val="000000"/>
                <w:szCs w:val="21"/>
                <w:lang w:bidi="ar"/>
              </w:rPr>
              <w:t>相位差（</w:t>
            </w:r>
            <w:r>
              <w:rPr>
                <w:color w:val="000000"/>
                <w:szCs w:val="21"/>
                <w:lang w:bidi="ar"/>
              </w:rPr>
              <w:t>′</w:t>
            </w:r>
            <w:r>
              <w:rPr>
                <w:color w:val="000000"/>
                <w:szCs w:val="21"/>
                <w:lang w:bidi="ar"/>
              </w:rPr>
              <w:t>）</w:t>
            </w:r>
          </w:p>
        </w:tc>
        <w:tc>
          <w:tcPr>
            <w:tcW w:w="644" w:type="pct"/>
            <w:tcBorders>
              <w:left w:val="single" w:sz="8" w:space="0" w:color="auto"/>
              <w:right w:val="single" w:sz="8" w:space="0" w:color="auto"/>
            </w:tcBorders>
            <w:vAlign w:val="bottom"/>
          </w:tcPr>
          <w:p w14:paraId="072F53A3" w14:textId="77777777" w:rsidR="00265BE4" w:rsidRDefault="00AC3B3A">
            <w:pPr>
              <w:spacing w:line="276" w:lineRule="auto"/>
              <w:jc w:val="center"/>
              <w:rPr>
                <w:rFonts w:ascii="宋体" w:hAnsi="宋体" w:cs="宋体"/>
                <w:szCs w:val="21"/>
              </w:rPr>
            </w:pPr>
            <w:r>
              <w:rPr>
                <w:rFonts w:ascii="宋体" w:hAnsi="宋体" w:cs="宋体" w:hint="eastAsia"/>
                <w:szCs w:val="21"/>
              </w:rPr>
              <w:t>-0.09</w:t>
            </w:r>
          </w:p>
        </w:tc>
        <w:tc>
          <w:tcPr>
            <w:tcW w:w="644" w:type="pct"/>
            <w:tcBorders>
              <w:left w:val="single" w:sz="8" w:space="0" w:color="auto"/>
              <w:right w:val="single" w:sz="8" w:space="0" w:color="auto"/>
            </w:tcBorders>
            <w:vAlign w:val="bottom"/>
          </w:tcPr>
          <w:p w14:paraId="3DA8430C" w14:textId="77777777" w:rsidR="00265BE4" w:rsidRDefault="00AC3B3A">
            <w:pPr>
              <w:spacing w:line="276" w:lineRule="auto"/>
              <w:jc w:val="center"/>
              <w:rPr>
                <w:rFonts w:ascii="宋体" w:hAnsi="宋体" w:cs="宋体"/>
                <w:szCs w:val="21"/>
              </w:rPr>
            </w:pPr>
            <w:r>
              <w:rPr>
                <w:rFonts w:ascii="宋体" w:hAnsi="宋体" w:cs="宋体" w:hint="eastAsia"/>
                <w:szCs w:val="21"/>
              </w:rPr>
              <w:t>-0.12</w:t>
            </w:r>
          </w:p>
        </w:tc>
        <w:tc>
          <w:tcPr>
            <w:tcW w:w="644" w:type="pct"/>
            <w:tcBorders>
              <w:left w:val="single" w:sz="8" w:space="0" w:color="auto"/>
              <w:right w:val="single" w:sz="8" w:space="0" w:color="auto"/>
            </w:tcBorders>
            <w:vAlign w:val="bottom"/>
          </w:tcPr>
          <w:p w14:paraId="7B20EAFD" w14:textId="77777777" w:rsidR="00265BE4" w:rsidRDefault="00AC3B3A">
            <w:pPr>
              <w:spacing w:line="276" w:lineRule="auto"/>
              <w:jc w:val="center"/>
              <w:rPr>
                <w:rFonts w:ascii="宋体" w:hAnsi="宋体" w:cs="宋体"/>
                <w:szCs w:val="21"/>
              </w:rPr>
            </w:pPr>
            <w:r>
              <w:rPr>
                <w:rFonts w:ascii="宋体" w:hAnsi="宋体" w:cs="宋体" w:hint="eastAsia"/>
                <w:szCs w:val="21"/>
              </w:rPr>
              <w:t>-0.21</w:t>
            </w:r>
          </w:p>
        </w:tc>
        <w:tc>
          <w:tcPr>
            <w:tcW w:w="644" w:type="pct"/>
            <w:tcBorders>
              <w:left w:val="single" w:sz="8" w:space="0" w:color="auto"/>
              <w:right w:val="single" w:sz="8" w:space="0" w:color="auto"/>
            </w:tcBorders>
            <w:vAlign w:val="bottom"/>
          </w:tcPr>
          <w:p w14:paraId="38E3DEA0" w14:textId="77777777" w:rsidR="00265BE4" w:rsidRDefault="00AC3B3A">
            <w:pPr>
              <w:spacing w:line="276" w:lineRule="auto"/>
              <w:jc w:val="center"/>
              <w:rPr>
                <w:rFonts w:ascii="宋体" w:hAnsi="宋体" w:cs="宋体"/>
                <w:szCs w:val="21"/>
              </w:rPr>
            </w:pPr>
            <w:r>
              <w:rPr>
                <w:rFonts w:ascii="宋体" w:hAnsi="宋体" w:cs="宋体" w:hint="eastAsia"/>
                <w:szCs w:val="21"/>
              </w:rPr>
              <w:t>-0.16</w:t>
            </w:r>
          </w:p>
        </w:tc>
        <w:tc>
          <w:tcPr>
            <w:tcW w:w="644" w:type="pct"/>
            <w:tcBorders>
              <w:left w:val="single" w:sz="8" w:space="0" w:color="auto"/>
              <w:right w:val="single" w:sz="8" w:space="0" w:color="auto"/>
            </w:tcBorders>
            <w:vAlign w:val="bottom"/>
          </w:tcPr>
          <w:p w14:paraId="18E07D90" w14:textId="77777777" w:rsidR="00265BE4" w:rsidRDefault="00AC3B3A">
            <w:pPr>
              <w:spacing w:line="276" w:lineRule="auto"/>
              <w:jc w:val="center"/>
              <w:rPr>
                <w:rFonts w:ascii="宋体" w:hAnsi="宋体" w:cs="宋体"/>
                <w:szCs w:val="21"/>
              </w:rPr>
            </w:pPr>
            <w:r>
              <w:rPr>
                <w:rFonts w:ascii="宋体" w:hAnsi="宋体" w:cs="宋体" w:hint="eastAsia"/>
                <w:szCs w:val="21"/>
              </w:rPr>
              <w:t>-0.09</w:t>
            </w:r>
          </w:p>
        </w:tc>
        <w:tc>
          <w:tcPr>
            <w:tcW w:w="900" w:type="pct"/>
            <w:tcBorders>
              <w:left w:val="single" w:sz="8" w:space="0" w:color="auto"/>
              <w:right w:val="single" w:sz="8" w:space="0" w:color="auto"/>
            </w:tcBorders>
            <w:vAlign w:val="center"/>
          </w:tcPr>
          <w:p w14:paraId="773DC431" w14:textId="77777777" w:rsidR="00265BE4" w:rsidRDefault="00AC3B3A">
            <w:pPr>
              <w:spacing w:line="276" w:lineRule="auto"/>
              <w:ind w:firstLineChars="200" w:firstLine="420"/>
              <w:rPr>
                <w:sz w:val="24"/>
              </w:rPr>
            </w:pPr>
            <w:r>
              <w:rPr>
                <w:rFonts w:ascii="宋体" w:hAnsi="宋体" w:cs="宋体"/>
                <w:szCs w:val="21"/>
              </w:rPr>
              <w:t xml:space="preserve">0.20 </w:t>
            </w:r>
          </w:p>
        </w:tc>
      </w:tr>
    </w:tbl>
    <w:p w14:paraId="6ABC9F3B" w14:textId="77777777" w:rsidR="00265BE4" w:rsidRDefault="00265BE4">
      <w:pPr>
        <w:tabs>
          <w:tab w:val="left" w:pos="360"/>
          <w:tab w:val="left" w:pos="3060"/>
        </w:tabs>
        <w:spacing w:line="276" w:lineRule="auto"/>
        <w:ind w:leftChars="171" w:left="359" w:firstLineChars="50" w:firstLine="120"/>
        <w:jc w:val="center"/>
        <w:rPr>
          <w:sz w:val="24"/>
        </w:rPr>
      </w:pPr>
    </w:p>
    <w:p w14:paraId="613583EE" w14:textId="77777777" w:rsidR="00265BE4" w:rsidRDefault="00265BE4">
      <w:pPr>
        <w:tabs>
          <w:tab w:val="left" w:pos="360"/>
          <w:tab w:val="left" w:pos="3060"/>
        </w:tabs>
        <w:spacing w:line="276" w:lineRule="auto"/>
        <w:ind w:leftChars="171" w:left="359" w:firstLineChars="50" w:firstLine="120"/>
        <w:jc w:val="center"/>
        <w:rPr>
          <w:sz w:val="24"/>
        </w:rPr>
      </w:pPr>
    </w:p>
    <w:p w14:paraId="5D133812" w14:textId="229FDFD1" w:rsidR="00265BE4" w:rsidRDefault="0014243E">
      <w:pPr>
        <w:tabs>
          <w:tab w:val="left" w:pos="360"/>
          <w:tab w:val="left" w:pos="3060"/>
        </w:tabs>
        <w:spacing w:line="360" w:lineRule="auto"/>
        <w:ind w:leftChars="171" w:left="359" w:firstLineChars="50" w:firstLine="120"/>
        <w:rPr>
          <w:sz w:val="24"/>
        </w:rPr>
      </w:pPr>
      <w:r>
        <w:rPr>
          <w:sz w:val="24"/>
        </w:rPr>
        <w:t>8</w:t>
      </w:r>
      <w:r w:rsidR="00AC3B3A">
        <w:rPr>
          <w:sz w:val="24"/>
        </w:rPr>
        <w:t xml:space="preserve">.6 </w:t>
      </w:r>
      <w:r w:rsidR="00AC3B3A">
        <w:rPr>
          <w:sz w:val="24"/>
        </w:rPr>
        <w:t>试验验证结果</w:t>
      </w:r>
    </w:p>
    <w:p w14:paraId="67F85AF6" w14:textId="4421B96F" w:rsidR="0014243E" w:rsidRDefault="00AC3B3A" w:rsidP="0014243E">
      <w:pPr>
        <w:tabs>
          <w:tab w:val="left" w:pos="360"/>
          <w:tab w:val="left" w:pos="3060"/>
        </w:tabs>
        <w:spacing w:line="360" w:lineRule="auto"/>
        <w:ind w:firstLineChars="200" w:firstLine="480"/>
        <w:rPr>
          <w:color w:val="000000"/>
          <w:sz w:val="24"/>
        </w:rPr>
      </w:pPr>
      <w:r>
        <w:rPr>
          <w:color w:val="000000"/>
          <w:sz w:val="24"/>
        </w:rPr>
        <w:t>在在规程规定的试验条件下，</w:t>
      </w:r>
      <w:proofErr w:type="gramStart"/>
      <w:r>
        <w:rPr>
          <w:color w:val="000000"/>
          <w:sz w:val="24"/>
        </w:rPr>
        <w:t>试品</w:t>
      </w:r>
      <w:r>
        <w:rPr>
          <w:rFonts w:hint="eastAsia"/>
          <w:color w:val="000000"/>
          <w:sz w:val="24"/>
        </w:rPr>
        <w:t>星龙</w:t>
      </w:r>
      <w:proofErr w:type="gramEnd"/>
      <w:r>
        <w:rPr>
          <w:rFonts w:hint="eastAsia"/>
          <w:color w:val="000000"/>
          <w:sz w:val="24"/>
        </w:rPr>
        <w:t>和三维生产数字比较式</w:t>
      </w:r>
      <w:r>
        <w:rPr>
          <w:rFonts w:hint="eastAsia"/>
          <w:sz w:val="24"/>
        </w:rPr>
        <w:t>互感器</w:t>
      </w:r>
      <w:proofErr w:type="gramStart"/>
      <w:r>
        <w:rPr>
          <w:rFonts w:hint="eastAsia"/>
          <w:sz w:val="24"/>
        </w:rPr>
        <w:t>校验仪短时</w:t>
      </w:r>
      <w:proofErr w:type="gramEnd"/>
      <w:r>
        <w:rPr>
          <w:rFonts w:hint="eastAsia"/>
          <w:sz w:val="24"/>
        </w:rPr>
        <w:t>稳定性</w:t>
      </w:r>
      <w:r>
        <w:rPr>
          <w:rFonts w:hint="eastAsia"/>
          <w:color w:val="000000"/>
          <w:sz w:val="24"/>
        </w:rPr>
        <w:t>符合规程要求，丹迪克生产数字比较式</w:t>
      </w:r>
      <w:r>
        <w:rPr>
          <w:rFonts w:hint="eastAsia"/>
          <w:sz w:val="24"/>
        </w:rPr>
        <w:t>互感器校验仪半波误差短时稳定性超差</w:t>
      </w:r>
      <w:r>
        <w:rPr>
          <w:rFonts w:hint="eastAsia"/>
          <w:color w:val="000000"/>
          <w:sz w:val="24"/>
        </w:rPr>
        <w:t>。</w:t>
      </w:r>
      <w:r w:rsidR="0014243E">
        <w:rPr>
          <w:rFonts w:hint="eastAsia"/>
          <w:color w:val="000000"/>
          <w:sz w:val="24"/>
        </w:rPr>
        <w:t>由于三维校验仪不具备数字比较法</w:t>
      </w:r>
      <w:r w:rsidR="00EF5FC4">
        <w:rPr>
          <w:rFonts w:hint="eastAsia"/>
          <w:color w:val="000000"/>
          <w:sz w:val="24"/>
        </w:rPr>
        <w:t>谐波电流</w:t>
      </w:r>
      <w:r w:rsidR="0014243E">
        <w:rPr>
          <w:rFonts w:hint="eastAsia"/>
          <w:color w:val="000000"/>
          <w:sz w:val="24"/>
        </w:rPr>
        <w:t>下误差测量功能，丹迪克校验仪不具备数字比较法正弦基波电流和</w:t>
      </w:r>
      <w:r w:rsidR="00EF5FC4">
        <w:rPr>
          <w:rFonts w:hint="eastAsia"/>
          <w:color w:val="000000"/>
          <w:sz w:val="24"/>
        </w:rPr>
        <w:t>谐波电流</w:t>
      </w:r>
      <w:r w:rsidR="0014243E">
        <w:rPr>
          <w:rFonts w:hint="eastAsia"/>
          <w:color w:val="000000"/>
          <w:sz w:val="24"/>
        </w:rPr>
        <w:t>下误差测量功能，因此这两台校验</w:t>
      </w:r>
      <w:proofErr w:type="gramStart"/>
      <w:r w:rsidR="0014243E">
        <w:rPr>
          <w:rFonts w:hint="eastAsia"/>
          <w:color w:val="000000"/>
          <w:sz w:val="24"/>
        </w:rPr>
        <w:t>仪没有</w:t>
      </w:r>
      <w:proofErr w:type="gramEnd"/>
      <w:r w:rsidR="0014243E">
        <w:rPr>
          <w:rFonts w:hint="eastAsia"/>
          <w:color w:val="000000"/>
          <w:sz w:val="24"/>
        </w:rPr>
        <w:t>进行上述</w:t>
      </w:r>
      <w:r w:rsidR="003E48A6">
        <w:rPr>
          <w:rFonts w:hint="eastAsia"/>
          <w:color w:val="000000"/>
          <w:sz w:val="24"/>
        </w:rPr>
        <w:t>项目</w:t>
      </w:r>
      <w:r w:rsidR="0014243E">
        <w:rPr>
          <w:rFonts w:hint="eastAsia"/>
          <w:color w:val="000000"/>
          <w:sz w:val="24"/>
        </w:rPr>
        <w:t>试验验证。</w:t>
      </w:r>
    </w:p>
    <w:p w14:paraId="4E0EAB58" w14:textId="1BBEE08F" w:rsidR="00265BE4" w:rsidRDefault="0014243E">
      <w:pPr>
        <w:tabs>
          <w:tab w:val="left" w:pos="360"/>
          <w:tab w:val="left" w:pos="3060"/>
        </w:tabs>
        <w:spacing w:line="360" w:lineRule="auto"/>
        <w:ind w:leftChars="171" w:left="359" w:firstLineChars="50" w:firstLine="120"/>
        <w:rPr>
          <w:sz w:val="24"/>
        </w:rPr>
      </w:pPr>
      <w:r>
        <w:rPr>
          <w:sz w:val="24"/>
        </w:rPr>
        <w:t>8</w:t>
      </w:r>
      <w:r w:rsidR="00AC3B3A">
        <w:rPr>
          <w:sz w:val="24"/>
        </w:rPr>
        <w:t xml:space="preserve">.7 </w:t>
      </w:r>
      <w:r w:rsidR="00AC3B3A">
        <w:rPr>
          <w:sz w:val="24"/>
        </w:rPr>
        <w:t>结论</w:t>
      </w:r>
    </w:p>
    <w:p w14:paraId="23D039F8" w14:textId="77777777" w:rsidR="00265BE4" w:rsidRDefault="00AC3B3A">
      <w:pPr>
        <w:spacing w:line="276" w:lineRule="auto"/>
        <w:ind w:firstLineChars="200" w:firstLine="480"/>
        <w:rPr>
          <w:sz w:val="24"/>
        </w:rPr>
      </w:pPr>
      <w:r>
        <w:rPr>
          <w:sz w:val="24"/>
        </w:rPr>
        <w:t>验证结果表明规程检定项目和技术要求合理、检定方法正确，可操作性较强。</w:t>
      </w:r>
    </w:p>
    <w:p w14:paraId="064CA142" w14:textId="5B118AFE" w:rsidR="00265BE4" w:rsidRDefault="0014243E">
      <w:pPr>
        <w:tabs>
          <w:tab w:val="left" w:pos="360"/>
          <w:tab w:val="left" w:pos="3060"/>
        </w:tabs>
        <w:spacing w:line="360" w:lineRule="auto"/>
        <w:ind w:firstLineChars="200" w:firstLine="480"/>
        <w:rPr>
          <w:sz w:val="24"/>
        </w:rPr>
      </w:pPr>
      <w:r>
        <w:rPr>
          <w:sz w:val="24"/>
        </w:rPr>
        <w:t>8</w:t>
      </w:r>
      <w:r w:rsidR="00AC3B3A">
        <w:rPr>
          <w:sz w:val="24"/>
        </w:rPr>
        <w:t xml:space="preserve">.8 </w:t>
      </w:r>
      <w:r w:rsidR="00AC3B3A">
        <w:rPr>
          <w:sz w:val="24"/>
        </w:rPr>
        <w:t>验证时间和人员</w:t>
      </w:r>
    </w:p>
    <w:p w14:paraId="44D3235D" w14:textId="77777777" w:rsidR="00265BE4" w:rsidRDefault="00AC3B3A">
      <w:pPr>
        <w:spacing w:line="360" w:lineRule="auto"/>
        <w:ind w:firstLineChars="350" w:firstLine="840"/>
        <w:rPr>
          <w:sz w:val="24"/>
        </w:rPr>
      </w:pPr>
      <w:r>
        <w:rPr>
          <w:sz w:val="24"/>
        </w:rPr>
        <w:t>验证时间：</w:t>
      </w:r>
      <w:r>
        <w:rPr>
          <w:sz w:val="24"/>
        </w:rPr>
        <w:t>20</w:t>
      </w:r>
      <w:r>
        <w:rPr>
          <w:rFonts w:hint="eastAsia"/>
          <w:sz w:val="24"/>
        </w:rPr>
        <w:t>2</w:t>
      </w:r>
      <w:r>
        <w:rPr>
          <w:sz w:val="24"/>
        </w:rPr>
        <w:t>2</w:t>
      </w:r>
      <w:r>
        <w:rPr>
          <w:sz w:val="24"/>
        </w:rPr>
        <w:t>年</w:t>
      </w:r>
      <w:r>
        <w:rPr>
          <w:sz w:val="24"/>
        </w:rPr>
        <w:t>2</w:t>
      </w:r>
      <w:r>
        <w:rPr>
          <w:sz w:val="24"/>
        </w:rPr>
        <w:t>月</w:t>
      </w:r>
      <w:r>
        <w:rPr>
          <w:rFonts w:hint="eastAsia"/>
          <w:sz w:val="24"/>
        </w:rPr>
        <w:t>2</w:t>
      </w:r>
      <w:r>
        <w:rPr>
          <w:sz w:val="24"/>
        </w:rPr>
        <w:t>3</w:t>
      </w:r>
      <w:r>
        <w:rPr>
          <w:sz w:val="24"/>
        </w:rPr>
        <w:t>日</w:t>
      </w:r>
    </w:p>
    <w:p w14:paraId="73007E13" w14:textId="77777777" w:rsidR="00265BE4" w:rsidRDefault="00AC3B3A">
      <w:pPr>
        <w:spacing w:line="360" w:lineRule="auto"/>
        <w:ind w:firstLineChars="350" w:firstLine="840"/>
        <w:rPr>
          <w:sz w:val="24"/>
        </w:rPr>
      </w:pPr>
      <w:r>
        <w:rPr>
          <w:sz w:val="24"/>
        </w:rPr>
        <w:lastRenderedPageBreak/>
        <w:t>验证人员：</w:t>
      </w:r>
      <w:r>
        <w:rPr>
          <w:rFonts w:hint="eastAsia"/>
          <w:sz w:val="24"/>
        </w:rPr>
        <w:t>熊魁、刘洋</w:t>
      </w:r>
    </w:p>
    <w:p w14:paraId="74F19031" w14:textId="77777777" w:rsidR="00265BE4" w:rsidRDefault="00265BE4" w:rsidP="00B21176">
      <w:pPr>
        <w:spacing w:line="360" w:lineRule="auto"/>
        <w:ind w:firstLineChars="98" w:firstLine="236"/>
        <w:rPr>
          <w:b/>
          <w:sz w:val="24"/>
        </w:rPr>
      </w:pPr>
    </w:p>
    <w:p w14:paraId="72359A37" w14:textId="66E64AB8" w:rsidR="00DB69E6" w:rsidRDefault="0014243E" w:rsidP="00DB69E6">
      <w:pPr>
        <w:spacing w:line="360" w:lineRule="auto"/>
        <w:ind w:firstLineChars="98" w:firstLine="236"/>
        <w:outlineLvl w:val="1"/>
        <w:rPr>
          <w:b/>
          <w:sz w:val="24"/>
        </w:rPr>
      </w:pPr>
      <w:r>
        <w:rPr>
          <w:b/>
          <w:sz w:val="24"/>
        </w:rPr>
        <w:t>9</w:t>
      </w:r>
      <w:r w:rsidR="00DB69E6">
        <w:rPr>
          <w:rFonts w:hint="eastAsia"/>
          <w:b/>
          <w:sz w:val="24"/>
        </w:rPr>
        <w:t xml:space="preserve"> </w:t>
      </w:r>
      <w:r w:rsidR="00DB69E6">
        <w:rPr>
          <w:rFonts w:hint="eastAsia"/>
          <w:b/>
          <w:sz w:val="24"/>
        </w:rPr>
        <w:t>周期稳定性试验</w:t>
      </w:r>
    </w:p>
    <w:p w14:paraId="0D6A17E9" w14:textId="00C5E4EE" w:rsidR="00DB69E6" w:rsidRDefault="0014243E" w:rsidP="00DB69E6">
      <w:pPr>
        <w:spacing w:line="276" w:lineRule="auto"/>
        <w:ind w:firstLineChars="200" w:firstLine="480"/>
        <w:rPr>
          <w:color w:val="000000"/>
          <w:sz w:val="24"/>
        </w:rPr>
      </w:pPr>
      <w:r>
        <w:rPr>
          <w:color w:val="000000"/>
          <w:sz w:val="24"/>
        </w:rPr>
        <w:t>9</w:t>
      </w:r>
      <w:r w:rsidR="00DB69E6">
        <w:rPr>
          <w:color w:val="000000"/>
          <w:sz w:val="24"/>
        </w:rPr>
        <w:t xml:space="preserve">.1 </w:t>
      </w:r>
      <w:r w:rsidR="00DB69E6">
        <w:rPr>
          <w:color w:val="000000"/>
          <w:sz w:val="24"/>
        </w:rPr>
        <w:t>试验方法</w:t>
      </w:r>
    </w:p>
    <w:p w14:paraId="3A23F6B9" w14:textId="7B0BF30D" w:rsidR="00DB69E6" w:rsidRDefault="00DB69E6" w:rsidP="00DB69E6">
      <w:pPr>
        <w:spacing w:line="276" w:lineRule="auto"/>
        <w:ind w:firstLineChars="200" w:firstLine="480"/>
        <w:rPr>
          <w:color w:val="000000"/>
          <w:sz w:val="24"/>
        </w:rPr>
      </w:pPr>
      <w:r w:rsidRPr="0014243E">
        <w:rPr>
          <w:sz w:val="24"/>
        </w:rPr>
        <w:t>验证中采用</w:t>
      </w:r>
      <w:r w:rsidRPr="0014243E">
        <w:rPr>
          <w:sz w:val="24"/>
        </w:rPr>
        <w:t>7</w:t>
      </w:r>
      <w:r w:rsidRPr="0014243E">
        <w:rPr>
          <w:rFonts w:hint="eastAsia"/>
          <w:sz w:val="24"/>
        </w:rPr>
        <w:t>.</w:t>
      </w:r>
      <w:r w:rsidRPr="0014243E">
        <w:rPr>
          <w:sz w:val="24"/>
        </w:rPr>
        <w:t>4.</w:t>
      </w:r>
      <w:proofErr w:type="gramStart"/>
      <w:r w:rsidR="00792F53" w:rsidRPr="0014243E">
        <w:rPr>
          <w:sz w:val="24"/>
        </w:rPr>
        <w:t>9</w:t>
      </w:r>
      <w:r w:rsidRPr="0014243E">
        <w:rPr>
          <w:sz w:val="24"/>
        </w:rPr>
        <w:t>对</w:t>
      </w:r>
      <w:r w:rsidRPr="0014243E">
        <w:rPr>
          <w:rFonts w:hint="eastAsia"/>
          <w:sz w:val="24"/>
        </w:rPr>
        <w:t>试品</w:t>
      </w:r>
      <w:r w:rsidRPr="0014243E">
        <w:rPr>
          <w:sz w:val="24"/>
        </w:rPr>
        <w:t>进行</w:t>
      </w:r>
      <w:proofErr w:type="gramEnd"/>
      <w:r w:rsidRPr="0014243E">
        <w:rPr>
          <w:sz w:val="24"/>
        </w:rPr>
        <w:t>试验</w:t>
      </w:r>
      <w:r w:rsidRPr="0014243E">
        <w:rPr>
          <w:color w:val="000000"/>
          <w:sz w:val="24"/>
        </w:rPr>
        <w:t>。</w:t>
      </w:r>
    </w:p>
    <w:p w14:paraId="10BCF013" w14:textId="77777777" w:rsidR="00DB69E6" w:rsidRDefault="00DB69E6" w:rsidP="00DB69E6">
      <w:pPr>
        <w:spacing w:line="276" w:lineRule="auto"/>
        <w:ind w:firstLineChars="200" w:firstLine="480"/>
        <w:rPr>
          <w:color w:val="000000"/>
          <w:sz w:val="24"/>
        </w:rPr>
      </w:pPr>
    </w:p>
    <w:p w14:paraId="3B52CCB7" w14:textId="772E196C" w:rsidR="00DB69E6" w:rsidRDefault="0014243E" w:rsidP="00DB69E6">
      <w:pPr>
        <w:spacing w:line="276" w:lineRule="auto"/>
        <w:ind w:firstLineChars="200" w:firstLine="480"/>
        <w:rPr>
          <w:sz w:val="24"/>
        </w:rPr>
      </w:pPr>
      <w:r>
        <w:rPr>
          <w:color w:val="000000"/>
          <w:sz w:val="24"/>
        </w:rPr>
        <w:t>9</w:t>
      </w:r>
      <w:r w:rsidR="00DB69E6">
        <w:rPr>
          <w:color w:val="000000"/>
          <w:sz w:val="24"/>
        </w:rPr>
        <w:t xml:space="preserve">.2 </w:t>
      </w:r>
      <w:r w:rsidR="00DB69E6">
        <w:rPr>
          <w:sz w:val="24"/>
        </w:rPr>
        <w:t>验证系统组成和所用设备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1701"/>
        <w:gridCol w:w="3598"/>
        <w:gridCol w:w="1297"/>
      </w:tblGrid>
      <w:tr w:rsidR="002A6710" w14:paraId="7A5FE41E" w14:textId="77777777" w:rsidTr="00807CA8">
        <w:trPr>
          <w:cantSplit/>
          <w:trHeight w:val="273"/>
          <w:jc w:val="center"/>
        </w:trPr>
        <w:tc>
          <w:tcPr>
            <w:tcW w:w="1022" w:type="pct"/>
            <w:tcBorders>
              <w:bottom w:val="single" w:sz="4" w:space="0" w:color="auto"/>
              <w:right w:val="single" w:sz="8" w:space="0" w:color="auto"/>
            </w:tcBorders>
            <w:vAlign w:val="center"/>
          </w:tcPr>
          <w:p w14:paraId="73EF8914" w14:textId="77777777" w:rsidR="002A6710" w:rsidRDefault="002A6710" w:rsidP="00807CA8">
            <w:pPr>
              <w:spacing w:line="276" w:lineRule="auto"/>
              <w:jc w:val="center"/>
              <w:rPr>
                <w:sz w:val="24"/>
              </w:rPr>
            </w:pPr>
            <w:r>
              <w:rPr>
                <w:sz w:val="24"/>
              </w:rPr>
              <w:t>名称</w:t>
            </w:r>
          </w:p>
        </w:tc>
        <w:tc>
          <w:tcPr>
            <w:tcW w:w="1026" w:type="pct"/>
            <w:tcBorders>
              <w:bottom w:val="single" w:sz="4" w:space="0" w:color="auto"/>
              <w:right w:val="single" w:sz="8" w:space="0" w:color="auto"/>
            </w:tcBorders>
            <w:vAlign w:val="center"/>
          </w:tcPr>
          <w:p w14:paraId="476AC9CA" w14:textId="77777777" w:rsidR="002A6710" w:rsidRDefault="002A6710" w:rsidP="00807CA8">
            <w:pPr>
              <w:jc w:val="center"/>
              <w:rPr>
                <w:color w:val="000000"/>
                <w:sz w:val="24"/>
              </w:rPr>
            </w:pPr>
            <w:r>
              <w:rPr>
                <w:color w:val="000000"/>
                <w:sz w:val="24"/>
              </w:rPr>
              <w:t>测量范围</w:t>
            </w:r>
          </w:p>
        </w:tc>
        <w:tc>
          <w:tcPr>
            <w:tcW w:w="2170" w:type="pct"/>
            <w:tcBorders>
              <w:bottom w:val="single" w:sz="4" w:space="0" w:color="auto"/>
              <w:right w:val="single" w:sz="8" w:space="0" w:color="auto"/>
            </w:tcBorders>
            <w:vAlign w:val="center"/>
          </w:tcPr>
          <w:p w14:paraId="66CC183B" w14:textId="77777777" w:rsidR="002A6710" w:rsidRDefault="002A6710" w:rsidP="00807CA8">
            <w:pPr>
              <w:jc w:val="center"/>
              <w:rPr>
                <w:color w:val="000000"/>
                <w:sz w:val="24"/>
              </w:rPr>
            </w:pPr>
            <w:r>
              <w:rPr>
                <w:rFonts w:hint="eastAsia"/>
                <w:color w:val="000000"/>
                <w:sz w:val="24"/>
              </w:rPr>
              <w:t>不确定度</w:t>
            </w:r>
          </w:p>
        </w:tc>
        <w:tc>
          <w:tcPr>
            <w:tcW w:w="782" w:type="pct"/>
            <w:tcBorders>
              <w:bottom w:val="single" w:sz="4" w:space="0" w:color="auto"/>
              <w:right w:val="single" w:sz="8" w:space="0" w:color="auto"/>
            </w:tcBorders>
            <w:vAlign w:val="center"/>
          </w:tcPr>
          <w:p w14:paraId="3ECA8512" w14:textId="77777777" w:rsidR="002A6710" w:rsidRDefault="002A6710" w:rsidP="00807CA8">
            <w:pPr>
              <w:jc w:val="center"/>
              <w:rPr>
                <w:color w:val="000000"/>
                <w:sz w:val="24"/>
              </w:rPr>
            </w:pPr>
            <w:r>
              <w:rPr>
                <w:color w:val="000000"/>
                <w:sz w:val="24"/>
              </w:rPr>
              <w:t>编号</w:t>
            </w:r>
          </w:p>
        </w:tc>
      </w:tr>
      <w:tr w:rsidR="002A6710" w14:paraId="17BF049F" w14:textId="77777777" w:rsidTr="00807CA8">
        <w:trPr>
          <w:cantSplit/>
          <w:trHeight w:val="423"/>
          <w:jc w:val="center"/>
        </w:trPr>
        <w:tc>
          <w:tcPr>
            <w:tcW w:w="1022" w:type="pct"/>
            <w:tcBorders>
              <w:right w:val="single" w:sz="8" w:space="0" w:color="auto"/>
            </w:tcBorders>
            <w:vAlign w:val="center"/>
          </w:tcPr>
          <w:p w14:paraId="4BBF5845" w14:textId="77777777" w:rsidR="002A6710" w:rsidRDefault="002A6710" w:rsidP="00807CA8">
            <w:pPr>
              <w:spacing w:line="276" w:lineRule="auto"/>
              <w:jc w:val="center"/>
              <w:rPr>
                <w:sz w:val="24"/>
              </w:rPr>
            </w:pPr>
            <w:r>
              <w:rPr>
                <w:rFonts w:hint="eastAsia"/>
                <w:sz w:val="24"/>
              </w:rPr>
              <w:t>标准电流源</w:t>
            </w:r>
          </w:p>
        </w:tc>
        <w:tc>
          <w:tcPr>
            <w:tcW w:w="1026" w:type="pct"/>
            <w:tcBorders>
              <w:right w:val="single" w:sz="8" w:space="0" w:color="auto"/>
            </w:tcBorders>
            <w:vAlign w:val="center"/>
          </w:tcPr>
          <w:p w14:paraId="06AA3533" w14:textId="77777777" w:rsidR="002A6710" w:rsidRDefault="002A6710" w:rsidP="00807CA8">
            <w:pPr>
              <w:spacing w:line="276" w:lineRule="auto"/>
              <w:jc w:val="center"/>
              <w:rPr>
                <w:sz w:val="24"/>
              </w:rPr>
            </w:pPr>
            <w:r>
              <w:rPr>
                <w:rFonts w:hint="eastAsia"/>
                <w:sz w:val="24"/>
              </w:rPr>
              <w:t>（</w:t>
            </w:r>
            <w:r>
              <w:rPr>
                <w:rFonts w:hint="eastAsia"/>
                <w:sz w:val="24"/>
              </w:rPr>
              <w:t>0.05~80</w:t>
            </w:r>
            <w:r>
              <w:rPr>
                <w:rFonts w:hint="eastAsia"/>
                <w:sz w:val="24"/>
              </w:rPr>
              <w:t>）</w:t>
            </w:r>
            <w:r>
              <w:rPr>
                <w:rFonts w:hint="eastAsia"/>
                <w:sz w:val="24"/>
              </w:rPr>
              <w:t>A</w:t>
            </w:r>
          </w:p>
        </w:tc>
        <w:tc>
          <w:tcPr>
            <w:tcW w:w="2170" w:type="pct"/>
            <w:tcBorders>
              <w:right w:val="single" w:sz="8" w:space="0" w:color="auto"/>
            </w:tcBorders>
            <w:vAlign w:val="center"/>
          </w:tcPr>
          <w:p w14:paraId="4AC788BE" w14:textId="77777777" w:rsidR="002A6710" w:rsidRPr="00E3656B" w:rsidRDefault="002A6710" w:rsidP="00807CA8">
            <w:pPr>
              <w:spacing w:line="276" w:lineRule="auto"/>
              <w:jc w:val="center"/>
              <w:rPr>
                <w:sz w:val="24"/>
              </w:rPr>
            </w:pPr>
            <w:r w:rsidRPr="00E3656B">
              <w:rPr>
                <w:rFonts w:hint="eastAsia"/>
                <w:sz w:val="24"/>
              </w:rPr>
              <w:t>半波</w:t>
            </w:r>
            <w:r w:rsidRPr="00E3656B">
              <w:rPr>
                <w:sz w:val="24"/>
              </w:rPr>
              <w:t>幅值</w:t>
            </w:r>
            <w:r w:rsidRPr="00E3656B">
              <w:rPr>
                <w:sz w:val="24"/>
              </w:rPr>
              <w:t>0.01%</w:t>
            </w:r>
          </w:p>
          <w:p w14:paraId="63D5C919" w14:textId="77777777" w:rsidR="002A6710" w:rsidRDefault="002A6710" w:rsidP="00807CA8">
            <w:pPr>
              <w:spacing w:line="276" w:lineRule="auto"/>
              <w:jc w:val="center"/>
              <w:rPr>
                <w:sz w:val="24"/>
              </w:rPr>
            </w:pPr>
            <w:r>
              <w:rPr>
                <w:rFonts w:hint="eastAsia"/>
                <w:sz w:val="24"/>
              </w:rPr>
              <w:t>半波</w:t>
            </w:r>
            <w:r w:rsidRPr="00E3656B">
              <w:rPr>
                <w:rFonts w:hint="eastAsia"/>
                <w:sz w:val="24"/>
              </w:rPr>
              <w:t>电压电流间</w:t>
            </w:r>
            <w:r w:rsidRPr="00E3656B">
              <w:rPr>
                <w:sz w:val="24"/>
              </w:rPr>
              <w:t>相位</w:t>
            </w:r>
            <w:r w:rsidRPr="00E3656B">
              <w:rPr>
                <w:sz w:val="24"/>
              </w:rPr>
              <w:t>0.78′</w:t>
            </w:r>
          </w:p>
        </w:tc>
        <w:tc>
          <w:tcPr>
            <w:tcW w:w="782" w:type="pct"/>
            <w:tcBorders>
              <w:right w:val="single" w:sz="8" w:space="0" w:color="auto"/>
            </w:tcBorders>
            <w:vAlign w:val="center"/>
          </w:tcPr>
          <w:p w14:paraId="1B90A963" w14:textId="77777777" w:rsidR="002A6710" w:rsidRDefault="002A6710" w:rsidP="00807CA8">
            <w:pPr>
              <w:spacing w:line="276" w:lineRule="auto"/>
              <w:jc w:val="center"/>
              <w:rPr>
                <w:sz w:val="24"/>
              </w:rPr>
            </w:pPr>
            <w:r>
              <w:rPr>
                <w:sz w:val="24"/>
              </w:rPr>
              <w:t>224966098</w:t>
            </w:r>
          </w:p>
        </w:tc>
      </w:tr>
      <w:tr w:rsidR="002A6710" w14:paraId="5BE74F00" w14:textId="77777777" w:rsidTr="00807CA8">
        <w:trPr>
          <w:cantSplit/>
          <w:trHeight w:val="423"/>
          <w:jc w:val="center"/>
        </w:trPr>
        <w:tc>
          <w:tcPr>
            <w:tcW w:w="1022" w:type="pct"/>
            <w:tcBorders>
              <w:right w:val="single" w:sz="8" w:space="0" w:color="auto"/>
            </w:tcBorders>
            <w:vAlign w:val="center"/>
          </w:tcPr>
          <w:p w14:paraId="16211072" w14:textId="77777777" w:rsidR="002A6710" w:rsidRDefault="002A6710" w:rsidP="00807CA8">
            <w:pPr>
              <w:spacing w:line="276" w:lineRule="auto"/>
              <w:jc w:val="center"/>
              <w:rPr>
                <w:sz w:val="24"/>
              </w:rPr>
            </w:pPr>
            <w:r>
              <w:rPr>
                <w:rFonts w:hint="eastAsia"/>
                <w:sz w:val="24"/>
              </w:rPr>
              <w:t>标准电流源</w:t>
            </w:r>
          </w:p>
        </w:tc>
        <w:tc>
          <w:tcPr>
            <w:tcW w:w="1026" w:type="pct"/>
            <w:tcBorders>
              <w:right w:val="single" w:sz="8" w:space="0" w:color="auto"/>
            </w:tcBorders>
            <w:vAlign w:val="center"/>
          </w:tcPr>
          <w:p w14:paraId="0D80A03C" w14:textId="77777777" w:rsidR="002A6710" w:rsidRDefault="002A6710" w:rsidP="00807CA8">
            <w:pPr>
              <w:spacing w:line="276" w:lineRule="auto"/>
              <w:jc w:val="center"/>
              <w:rPr>
                <w:sz w:val="24"/>
              </w:rPr>
            </w:pPr>
            <w:r>
              <w:rPr>
                <w:rFonts w:hint="eastAsia"/>
                <w:sz w:val="24"/>
              </w:rPr>
              <w:t>（</w:t>
            </w:r>
            <w:r>
              <w:rPr>
                <w:rFonts w:hint="eastAsia"/>
                <w:sz w:val="24"/>
              </w:rPr>
              <w:t>0.05~80</w:t>
            </w:r>
            <w:r>
              <w:rPr>
                <w:rFonts w:hint="eastAsia"/>
                <w:sz w:val="24"/>
              </w:rPr>
              <w:t>）</w:t>
            </w:r>
            <w:r>
              <w:rPr>
                <w:rFonts w:hint="eastAsia"/>
                <w:sz w:val="24"/>
              </w:rPr>
              <w:t>A</w:t>
            </w:r>
          </w:p>
        </w:tc>
        <w:tc>
          <w:tcPr>
            <w:tcW w:w="2170" w:type="pct"/>
            <w:tcBorders>
              <w:right w:val="single" w:sz="8" w:space="0" w:color="auto"/>
            </w:tcBorders>
            <w:vAlign w:val="center"/>
          </w:tcPr>
          <w:p w14:paraId="1A8FE7D4" w14:textId="77777777" w:rsidR="002A6710" w:rsidRPr="00E3656B" w:rsidRDefault="002A6710" w:rsidP="00807CA8">
            <w:pPr>
              <w:spacing w:line="276" w:lineRule="auto"/>
              <w:jc w:val="center"/>
              <w:rPr>
                <w:sz w:val="24"/>
              </w:rPr>
            </w:pPr>
            <w:r w:rsidRPr="00E3656B">
              <w:rPr>
                <w:rFonts w:hint="eastAsia"/>
                <w:sz w:val="24"/>
              </w:rPr>
              <w:t>半波</w:t>
            </w:r>
            <w:r w:rsidRPr="00E3656B">
              <w:rPr>
                <w:sz w:val="24"/>
              </w:rPr>
              <w:t>幅值</w:t>
            </w:r>
            <w:r w:rsidRPr="00E3656B">
              <w:rPr>
                <w:sz w:val="24"/>
              </w:rPr>
              <w:t>0.01%</w:t>
            </w:r>
          </w:p>
          <w:p w14:paraId="1DBD752D" w14:textId="77777777" w:rsidR="002A6710" w:rsidRDefault="002A6710" w:rsidP="00807CA8">
            <w:pPr>
              <w:spacing w:line="276" w:lineRule="auto"/>
              <w:jc w:val="center"/>
              <w:rPr>
                <w:rFonts w:hint="eastAsia"/>
                <w:sz w:val="24"/>
              </w:rPr>
            </w:pPr>
            <w:r>
              <w:rPr>
                <w:rFonts w:hint="eastAsia"/>
                <w:sz w:val="24"/>
              </w:rPr>
              <w:t>半波</w:t>
            </w:r>
            <w:r w:rsidRPr="00E3656B">
              <w:rPr>
                <w:rFonts w:hint="eastAsia"/>
                <w:sz w:val="24"/>
              </w:rPr>
              <w:t>电压电流间</w:t>
            </w:r>
            <w:r w:rsidRPr="00E3656B">
              <w:rPr>
                <w:sz w:val="24"/>
              </w:rPr>
              <w:t>相位</w:t>
            </w:r>
            <w:r w:rsidRPr="00E3656B">
              <w:rPr>
                <w:sz w:val="24"/>
              </w:rPr>
              <w:t>0.78′</w:t>
            </w:r>
          </w:p>
        </w:tc>
        <w:tc>
          <w:tcPr>
            <w:tcW w:w="782" w:type="pct"/>
            <w:tcBorders>
              <w:right w:val="single" w:sz="8" w:space="0" w:color="auto"/>
            </w:tcBorders>
            <w:vAlign w:val="center"/>
          </w:tcPr>
          <w:p w14:paraId="08450BEE" w14:textId="77777777" w:rsidR="002A6710" w:rsidRDefault="002A6710" w:rsidP="00807CA8">
            <w:pPr>
              <w:spacing w:line="276" w:lineRule="auto"/>
              <w:jc w:val="center"/>
              <w:rPr>
                <w:sz w:val="24"/>
              </w:rPr>
            </w:pPr>
            <w:r>
              <w:rPr>
                <w:sz w:val="24"/>
              </w:rPr>
              <w:t>349671073</w:t>
            </w:r>
          </w:p>
        </w:tc>
      </w:tr>
      <w:tr w:rsidR="002A6710" w14:paraId="3600C5A6" w14:textId="77777777" w:rsidTr="00807CA8">
        <w:trPr>
          <w:cantSplit/>
          <w:trHeight w:val="423"/>
          <w:jc w:val="center"/>
        </w:trPr>
        <w:tc>
          <w:tcPr>
            <w:tcW w:w="5000" w:type="pct"/>
            <w:gridSpan w:val="4"/>
            <w:tcBorders>
              <w:right w:val="single" w:sz="8" w:space="0" w:color="auto"/>
            </w:tcBorders>
            <w:vAlign w:val="center"/>
          </w:tcPr>
          <w:p w14:paraId="53CE8CEA" w14:textId="77777777" w:rsidR="002A6710" w:rsidRDefault="002A6710" w:rsidP="00807CA8">
            <w:pPr>
              <w:spacing w:line="276" w:lineRule="auto"/>
              <w:rPr>
                <w:sz w:val="24"/>
              </w:rPr>
            </w:pPr>
            <w:r w:rsidRPr="00E3656B">
              <w:rPr>
                <w:rFonts w:hint="eastAsia"/>
                <w:sz w:val="24"/>
              </w:rPr>
              <w:t>注：两相</w:t>
            </w:r>
            <w:r>
              <w:rPr>
                <w:rFonts w:hint="eastAsia"/>
                <w:sz w:val="24"/>
              </w:rPr>
              <w:t>半波</w:t>
            </w:r>
            <w:r w:rsidRPr="00E3656B">
              <w:rPr>
                <w:rFonts w:hint="eastAsia"/>
                <w:sz w:val="24"/>
              </w:rPr>
              <w:t>电压之间的相位不确定度为</w:t>
            </w:r>
            <w:r w:rsidRPr="00E3656B">
              <w:rPr>
                <w:rFonts w:hint="eastAsia"/>
                <w:sz w:val="24"/>
              </w:rPr>
              <w:t>0</w:t>
            </w:r>
            <w:r w:rsidRPr="00E3656B">
              <w:rPr>
                <w:sz w:val="24"/>
              </w:rPr>
              <w:t>.3′</w:t>
            </w:r>
          </w:p>
        </w:tc>
      </w:tr>
      <w:tr w:rsidR="002A6710" w14:paraId="28353966" w14:textId="77777777" w:rsidTr="00807CA8">
        <w:trPr>
          <w:cantSplit/>
          <w:trHeight w:val="423"/>
          <w:jc w:val="center"/>
        </w:trPr>
        <w:tc>
          <w:tcPr>
            <w:tcW w:w="1022" w:type="pct"/>
            <w:tcBorders>
              <w:right w:val="single" w:sz="8" w:space="0" w:color="auto"/>
            </w:tcBorders>
            <w:vAlign w:val="center"/>
          </w:tcPr>
          <w:p w14:paraId="56AB4692" w14:textId="77777777" w:rsidR="002A6710" w:rsidRDefault="002A6710" w:rsidP="00807CA8">
            <w:pPr>
              <w:spacing w:line="276" w:lineRule="auto"/>
              <w:jc w:val="center"/>
              <w:rPr>
                <w:sz w:val="24"/>
              </w:rPr>
            </w:pPr>
            <w:r>
              <w:rPr>
                <w:sz w:val="24"/>
              </w:rPr>
              <w:t>名称</w:t>
            </w:r>
          </w:p>
        </w:tc>
        <w:tc>
          <w:tcPr>
            <w:tcW w:w="1026" w:type="pct"/>
            <w:tcBorders>
              <w:right w:val="single" w:sz="8" w:space="0" w:color="auto"/>
            </w:tcBorders>
            <w:vAlign w:val="center"/>
          </w:tcPr>
          <w:p w14:paraId="03BF4402" w14:textId="77777777" w:rsidR="002A6710" w:rsidRDefault="002A6710" w:rsidP="00807CA8">
            <w:pPr>
              <w:spacing w:line="276" w:lineRule="auto"/>
              <w:jc w:val="center"/>
              <w:rPr>
                <w:sz w:val="24"/>
              </w:rPr>
            </w:pPr>
            <w:r>
              <w:rPr>
                <w:color w:val="000000"/>
                <w:sz w:val="24"/>
              </w:rPr>
              <w:t>测量范围</w:t>
            </w:r>
          </w:p>
        </w:tc>
        <w:tc>
          <w:tcPr>
            <w:tcW w:w="2170" w:type="pct"/>
            <w:tcBorders>
              <w:right w:val="single" w:sz="8" w:space="0" w:color="auto"/>
            </w:tcBorders>
            <w:vAlign w:val="center"/>
          </w:tcPr>
          <w:p w14:paraId="5BA0A298" w14:textId="77777777" w:rsidR="002A6710" w:rsidRDefault="002A6710" w:rsidP="00807CA8">
            <w:pPr>
              <w:spacing w:line="276" w:lineRule="auto"/>
              <w:jc w:val="center"/>
              <w:rPr>
                <w:sz w:val="24"/>
              </w:rPr>
            </w:pPr>
            <w:r>
              <w:rPr>
                <w:rFonts w:hint="eastAsia"/>
                <w:color w:val="000000"/>
                <w:sz w:val="24"/>
              </w:rPr>
              <w:t>准确度</w:t>
            </w:r>
            <w:r>
              <w:rPr>
                <w:color w:val="000000"/>
                <w:sz w:val="24"/>
              </w:rPr>
              <w:t>等级</w:t>
            </w:r>
          </w:p>
        </w:tc>
        <w:tc>
          <w:tcPr>
            <w:tcW w:w="782" w:type="pct"/>
            <w:tcBorders>
              <w:right w:val="single" w:sz="8" w:space="0" w:color="auto"/>
            </w:tcBorders>
            <w:vAlign w:val="center"/>
          </w:tcPr>
          <w:p w14:paraId="3C8A7EF4" w14:textId="77777777" w:rsidR="002A6710" w:rsidRDefault="002A6710" w:rsidP="00807CA8">
            <w:pPr>
              <w:spacing w:line="276" w:lineRule="auto"/>
              <w:jc w:val="center"/>
              <w:rPr>
                <w:sz w:val="24"/>
              </w:rPr>
            </w:pPr>
            <w:r>
              <w:rPr>
                <w:color w:val="000000"/>
                <w:sz w:val="24"/>
              </w:rPr>
              <w:t>编号</w:t>
            </w:r>
          </w:p>
        </w:tc>
      </w:tr>
      <w:tr w:rsidR="002A6710" w14:paraId="7C575BD1" w14:textId="77777777" w:rsidTr="00807CA8">
        <w:trPr>
          <w:cantSplit/>
          <w:trHeight w:val="423"/>
          <w:jc w:val="center"/>
        </w:trPr>
        <w:tc>
          <w:tcPr>
            <w:tcW w:w="1022" w:type="pct"/>
            <w:tcBorders>
              <w:right w:val="single" w:sz="8" w:space="0" w:color="auto"/>
            </w:tcBorders>
            <w:vAlign w:val="center"/>
          </w:tcPr>
          <w:p w14:paraId="1CE7C0F8" w14:textId="77777777" w:rsidR="002A6710" w:rsidRDefault="002A6710" w:rsidP="00807CA8">
            <w:pPr>
              <w:spacing w:line="276" w:lineRule="auto"/>
              <w:jc w:val="center"/>
              <w:rPr>
                <w:sz w:val="24"/>
              </w:rPr>
            </w:pPr>
            <w:r>
              <w:rPr>
                <w:sz w:val="24"/>
              </w:rPr>
              <w:t>互感器校验</w:t>
            </w:r>
            <w:proofErr w:type="gramStart"/>
            <w:r>
              <w:rPr>
                <w:sz w:val="24"/>
              </w:rPr>
              <w:t>仪</w:t>
            </w:r>
            <w:r>
              <w:rPr>
                <w:rFonts w:hint="eastAsia"/>
                <w:sz w:val="24"/>
              </w:rPr>
              <w:t>整体</w:t>
            </w:r>
            <w:proofErr w:type="gramEnd"/>
            <w:r>
              <w:rPr>
                <w:sz w:val="24"/>
              </w:rPr>
              <w:t>检定装置</w:t>
            </w:r>
          </w:p>
        </w:tc>
        <w:tc>
          <w:tcPr>
            <w:tcW w:w="1026" w:type="pct"/>
            <w:tcBorders>
              <w:right w:val="single" w:sz="8" w:space="0" w:color="auto"/>
            </w:tcBorders>
            <w:vAlign w:val="center"/>
          </w:tcPr>
          <w:p w14:paraId="01E2A571" w14:textId="77777777" w:rsidR="002A6710" w:rsidRDefault="002A6710" w:rsidP="00807CA8">
            <w:pPr>
              <w:spacing w:line="276" w:lineRule="auto"/>
              <w:jc w:val="center"/>
              <w:rPr>
                <w:rFonts w:hint="eastAsia"/>
                <w:sz w:val="24"/>
              </w:rPr>
            </w:pPr>
            <w:r>
              <w:rPr>
                <w:rFonts w:hint="eastAsia"/>
                <w:sz w:val="24"/>
              </w:rPr>
              <w:t>（</w:t>
            </w:r>
            <w:r>
              <w:rPr>
                <w:rFonts w:hint="eastAsia"/>
                <w:sz w:val="24"/>
              </w:rPr>
              <w:t>0.5~</w:t>
            </w:r>
            <w:r>
              <w:rPr>
                <w:sz w:val="24"/>
              </w:rPr>
              <w:t>6</w:t>
            </w:r>
            <w:r>
              <w:rPr>
                <w:rFonts w:hint="eastAsia"/>
                <w:sz w:val="24"/>
              </w:rPr>
              <w:t>）</w:t>
            </w:r>
            <w:r>
              <w:rPr>
                <w:rFonts w:hint="eastAsia"/>
                <w:sz w:val="24"/>
              </w:rPr>
              <w:t>A</w:t>
            </w:r>
          </w:p>
        </w:tc>
        <w:tc>
          <w:tcPr>
            <w:tcW w:w="2170" w:type="pct"/>
            <w:tcBorders>
              <w:right w:val="single" w:sz="8" w:space="0" w:color="auto"/>
            </w:tcBorders>
            <w:vAlign w:val="center"/>
          </w:tcPr>
          <w:p w14:paraId="6EF18E21" w14:textId="77777777" w:rsidR="002A6710" w:rsidRDefault="002A6710" w:rsidP="00807CA8">
            <w:pPr>
              <w:spacing w:line="276" w:lineRule="auto"/>
              <w:jc w:val="center"/>
              <w:rPr>
                <w:sz w:val="24"/>
              </w:rPr>
            </w:pPr>
            <w:r>
              <w:rPr>
                <w:sz w:val="24"/>
              </w:rPr>
              <w:t>0.2</w:t>
            </w:r>
            <w:r>
              <w:rPr>
                <w:sz w:val="24"/>
              </w:rPr>
              <w:t>级</w:t>
            </w:r>
          </w:p>
        </w:tc>
        <w:tc>
          <w:tcPr>
            <w:tcW w:w="782" w:type="pct"/>
            <w:tcBorders>
              <w:right w:val="single" w:sz="8" w:space="0" w:color="auto"/>
            </w:tcBorders>
            <w:vAlign w:val="center"/>
          </w:tcPr>
          <w:p w14:paraId="43E67D07" w14:textId="77777777" w:rsidR="002A6710" w:rsidRDefault="002A6710" w:rsidP="00807CA8">
            <w:pPr>
              <w:spacing w:line="276" w:lineRule="auto"/>
              <w:jc w:val="center"/>
              <w:rPr>
                <w:sz w:val="24"/>
              </w:rPr>
            </w:pPr>
            <w:r>
              <w:rPr>
                <w:sz w:val="24"/>
              </w:rPr>
              <w:t>1207012</w:t>
            </w:r>
          </w:p>
        </w:tc>
      </w:tr>
    </w:tbl>
    <w:p w14:paraId="4563CC90" w14:textId="77777777" w:rsidR="00DB69E6" w:rsidRDefault="00DB69E6" w:rsidP="00DB69E6">
      <w:pPr>
        <w:spacing w:line="276" w:lineRule="auto"/>
        <w:ind w:firstLineChars="200" w:firstLine="480"/>
        <w:rPr>
          <w:color w:val="000000"/>
          <w:sz w:val="24"/>
        </w:rPr>
      </w:pPr>
    </w:p>
    <w:p w14:paraId="20AB8343" w14:textId="0B5B59D2" w:rsidR="00DB69E6" w:rsidRDefault="0014243E" w:rsidP="00DB69E6">
      <w:pPr>
        <w:spacing w:line="276" w:lineRule="auto"/>
        <w:ind w:firstLineChars="200" w:firstLine="480"/>
        <w:rPr>
          <w:sz w:val="24"/>
        </w:rPr>
      </w:pPr>
      <w:r>
        <w:rPr>
          <w:color w:val="000000"/>
          <w:sz w:val="24"/>
        </w:rPr>
        <w:t>9</w:t>
      </w:r>
      <w:r w:rsidR="00DB69E6">
        <w:rPr>
          <w:color w:val="000000"/>
          <w:sz w:val="24"/>
        </w:rPr>
        <w:t xml:space="preserve">.3 </w:t>
      </w:r>
      <w:r w:rsidR="00DB69E6">
        <w:rPr>
          <w:rFonts w:hint="eastAsia"/>
          <w:sz w:val="24"/>
        </w:rPr>
        <w:t>被检试品</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053"/>
        <w:gridCol w:w="951"/>
        <w:gridCol w:w="1718"/>
        <w:gridCol w:w="941"/>
        <w:gridCol w:w="1283"/>
        <w:gridCol w:w="1985"/>
      </w:tblGrid>
      <w:tr w:rsidR="00DB69E6" w14:paraId="2126115C" w14:textId="77777777" w:rsidTr="00AF26D3">
        <w:trPr>
          <w:cantSplit/>
          <w:trHeight w:val="343"/>
          <w:jc w:val="center"/>
        </w:trPr>
        <w:tc>
          <w:tcPr>
            <w:tcW w:w="254" w:type="pct"/>
            <w:tcBorders>
              <w:left w:val="single" w:sz="8" w:space="0" w:color="auto"/>
            </w:tcBorders>
            <w:vAlign w:val="center"/>
          </w:tcPr>
          <w:p w14:paraId="6ED757BC" w14:textId="77777777" w:rsidR="00DB69E6" w:rsidRDefault="00DB69E6" w:rsidP="00AF26D3">
            <w:pPr>
              <w:spacing w:line="276" w:lineRule="auto"/>
              <w:jc w:val="center"/>
              <w:rPr>
                <w:sz w:val="24"/>
              </w:rPr>
            </w:pPr>
            <w:r>
              <w:rPr>
                <w:sz w:val="24"/>
              </w:rPr>
              <w:t>序号</w:t>
            </w:r>
          </w:p>
        </w:tc>
        <w:tc>
          <w:tcPr>
            <w:tcW w:w="630" w:type="pct"/>
            <w:vAlign w:val="center"/>
          </w:tcPr>
          <w:p w14:paraId="564DC28E" w14:textId="77777777" w:rsidR="00DB69E6" w:rsidRDefault="00DB69E6" w:rsidP="00AF26D3">
            <w:pPr>
              <w:spacing w:line="276" w:lineRule="auto"/>
              <w:jc w:val="center"/>
              <w:rPr>
                <w:sz w:val="24"/>
              </w:rPr>
            </w:pPr>
            <w:r>
              <w:rPr>
                <w:rFonts w:hint="eastAsia"/>
                <w:sz w:val="24"/>
              </w:rPr>
              <w:t>试品名称</w:t>
            </w:r>
          </w:p>
        </w:tc>
        <w:tc>
          <w:tcPr>
            <w:tcW w:w="569" w:type="pct"/>
            <w:tcBorders>
              <w:right w:val="single" w:sz="8" w:space="0" w:color="auto"/>
            </w:tcBorders>
            <w:vAlign w:val="center"/>
          </w:tcPr>
          <w:p w14:paraId="002D93C9" w14:textId="77777777" w:rsidR="00DB69E6" w:rsidRDefault="00DB69E6" w:rsidP="00AF26D3">
            <w:pPr>
              <w:spacing w:line="276" w:lineRule="auto"/>
              <w:jc w:val="center"/>
              <w:rPr>
                <w:sz w:val="24"/>
              </w:rPr>
            </w:pPr>
            <w:r>
              <w:rPr>
                <w:sz w:val="24"/>
              </w:rPr>
              <w:t>型号</w:t>
            </w:r>
          </w:p>
        </w:tc>
        <w:tc>
          <w:tcPr>
            <w:tcW w:w="1028" w:type="pct"/>
            <w:tcBorders>
              <w:right w:val="single" w:sz="8" w:space="0" w:color="auto"/>
            </w:tcBorders>
            <w:vAlign w:val="center"/>
          </w:tcPr>
          <w:p w14:paraId="6F8B4375" w14:textId="77777777" w:rsidR="00DB69E6" w:rsidRDefault="00DB69E6" w:rsidP="00AF26D3">
            <w:pPr>
              <w:spacing w:line="276" w:lineRule="auto"/>
              <w:jc w:val="center"/>
              <w:rPr>
                <w:sz w:val="24"/>
              </w:rPr>
            </w:pPr>
            <w:r>
              <w:rPr>
                <w:rFonts w:hint="eastAsia"/>
                <w:sz w:val="24"/>
              </w:rPr>
              <w:t>测量范围</w:t>
            </w:r>
          </w:p>
        </w:tc>
        <w:tc>
          <w:tcPr>
            <w:tcW w:w="563" w:type="pct"/>
            <w:tcBorders>
              <w:right w:val="single" w:sz="8" w:space="0" w:color="auto"/>
            </w:tcBorders>
            <w:vAlign w:val="center"/>
          </w:tcPr>
          <w:p w14:paraId="4CA7DD9C" w14:textId="77777777" w:rsidR="00DB69E6" w:rsidRDefault="00DB69E6" w:rsidP="00AF26D3">
            <w:pPr>
              <w:spacing w:line="276" w:lineRule="auto"/>
              <w:jc w:val="center"/>
              <w:rPr>
                <w:sz w:val="24"/>
              </w:rPr>
            </w:pPr>
            <w:proofErr w:type="gramStart"/>
            <w:r>
              <w:rPr>
                <w:rFonts w:hint="eastAsia"/>
                <w:sz w:val="24"/>
              </w:rPr>
              <w:t>试品编号</w:t>
            </w:r>
            <w:proofErr w:type="gramEnd"/>
          </w:p>
        </w:tc>
        <w:tc>
          <w:tcPr>
            <w:tcW w:w="768" w:type="pct"/>
            <w:tcBorders>
              <w:right w:val="single" w:sz="8" w:space="0" w:color="auto"/>
            </w:tcBorders>
            <w:vAlign w:val="center"/>
          </w:tcPr>
          <w:p w14:paraId="5EED8682" w14:textId="77777777" w:rsidR="00DB69E6" w:rsidRDefault="00DB69E6" w:rsidP="00AF26D3">
            <w:pPr>
              <w:spacing w:line="276" w:lineRule="auto"/>
              <w:jc w:val="center"/>
              <w:rPr>
                <w:sz w:val="24"/>
              </w:rPr>
            </w:pPr>
            <w:r>
              <w:rPr>
                <w:sz w:val="24"/>
              </w:rPr>
              <w:t>制造厂</w:t>
            </w:r>
          </w:p>
        </w:tc>
        <w:tc>
          <w:tcPr>
            <w:tcW w:w="1188" w:type="pct"/>
            <w:tcBorders>
              <w:right w:val="single" w:sz="8" w:space="0" w:color="auto"/>
            </w:tcBorders>
            <w:vAlign w:val="center"/>
          </w:tcPr>
          <w:p w14:paraId="594E0516" w14:textId="77777777" w:rsidR="00DB69E6" w:rsidRDefault="00DB69E6" w:rsidP="00AF26D3">
            <w:pPr>
              <w:spacing w:line="276" w:lineRule="auto"/>
              <w:jc w:val="center"/>
              <w:rPr>
                <w:sz w:val="24"/>
              </w:rPr>
            </w:pPr>
            <w:r>
              <w:rPr>
                <w:rFonts w:hint="eastAsia"/>
                <w:sz w:val="24"/>
              </w:rPr>
              <w:t>准确度等级</w:t>
            </w:r>
          </w:p>
        </w:tc>
      </w:tr>
      <w:tr w:rsidR="00DB69E6" w14:paraId="2AF191DB" w14:textId="77777777" w:rsidTr="00AF26D3">
        <w:trPr>
          <w:cantSplit/>
          <w:trHeight w:val="1076"/>
          <w:jc w:val="center"/>
        </w:trPr>
        <w:tc>
          <w:tcPr>
            <w:tcW w:w="254" w:type="pct"/>
            <w:tcBorders>
              <w:left w:val="single" w:sz="8" w:space="0" w:color="auto"/>
            </w:tcBorders>
            <w:vAlign w:val="center"/>
          </w:tcPr>
          <w:p w14:paraId="4C74AD45" w14:textId="77777777" w:rsidR="00DB69E6" w:rsidRDefault="00DB69E6" w:rsidP="00AF26D3">
            <w:pPr>
              <w:spacing w:line="276" w:lineRule="auto"/>
              <w:jc w:val="center"/>
              <w:rPr>
                <w:sz w:val="24"/>
              </w:rPr>
            </w:pPr>
            <w:r>
              <w:rPr>
                <w:sz w:val="24"/>
              </w:rPr>
              <w:t>1</w:t>
            </w:r>
          </w:p>
        </w:tc>
        <w:tc>
          <w:tcPr>
            <w:tcW w:w="630" w:type="pct"/>
            <w:vAlign w:val="center"/>
          </w:tcPr>
          <w:p w14:paraId="33280868" w14:textId="77777777" w:rsidR="00DB69E6" w:rsidRDefault="00DB69E6" w:rsidP="00AF26D3">
            <w:pPr>
              <w:spacing w:line="276" w:lineRule="auto"/>
              <w:jc w:val="center"/>
              <w:rPr>
                <w:sz w:val="24"/>
              </w:rPr>
            </w:pPr>
            <w:r>
              <w:rPr>
                <w:rFonts w:hint="eastAsia"/>
                <w:sz w:val="24"/>
              </w:rPr>
              <w:t>抗直流互感器校验仪</w:t>
            </w:r>
          </w:p>
        </w:tc>
        <w:tc>
          <w:tcPr>
            <w:tcW w:w="569" w:type="pct"/>
            <w:tcBorders>
              <w:right w:val="single" w:sz="8" w:space="0" w:color="auto"/>
            </w:tcBorders>
            <w:vAlign w:val="center"/>
          </w:tcPr>
          <w:p w14:paraId="21D75D8B" w14:textId="77777777" w:rsidR="00DB69E6" w:rsidRDefault="00DB69E6" w:rsidP="00AF26D3">
            <w:pPr>
              <w:spacing w:line="276" w:lineRule="auto"/>
              <w:jc w:val="center"/>
              <w:rPr>
                <w:sz w:val="24"/>
              </w:rPr>
            </w:pPr>
            <w:r>
              <w:rPr>
                <w:sz w:val="24"/>
              </w:rPr>
              <w:t>XL-3602</w:t>
            </w:r>
          </w:p>
        </w:tc>
        <w:tc>
          <w:tcPr>
            <w:tcW w:w="1028" w:type="pct"/>
            <w:tcBorders>
              <w:right w:val="single" w:sz="8" w:space="0" w:color="auto"/>
            </w:tcBorders>
            <w:vAlign w:val="center"/>
          </w:tcPr>
          <w:p w14:paraId="5E2C5637" w14:textId="77777777" w:rsidR="00DB69E6" w:rsidRDefault="00DB69E6" w:rsidP="00AF26D3">
            <w:pPr>
              <w:spacing w:line="276" w:lineRule="auto"/>
              <w:jc w:val="center"/>
              <w:rPr>
                <w:sz w:val="24"/>
              </w:rPr>
            </w:pPr>
            <w:r>
              <w:rPr>
                <w:rFonts w:hint="eastAsia"/>
                <w:sz w:val="24"/>
              </w:rPr>
              <w:t>标准</w:t>
            </w:r>
            <w:r>
              <w:rPr>
                <w:sz w:val="24"/>
              </w:rPr>
              <w:t>电流</w:t>
            </w:r>
            <w:r>
              <w:rPr>
                <w:rFonts w:hint="eastAsia"/>
                <w:sz w:val="24"/>
              </w:rPr>
              <w:t>量程</w:t>
            </w:r>
            <w:r>
              <w:rPr>
                <w:sz w:val="24"/>
              </w:rPr>
              <w:t>：</w:t>
            </w:r>
            <w:r>
              <w:rPr>
                <w:sz w:val="24"/>
              </w:rPr>
              <w:t>0-1A</w:t>
            </w:r>
            <w:r>
              <w:rPr>
                <w:rFonts w:hint="eastAsia"/>
                <w:sz w:val="24"/>
              </w:rPr>
              <w:t>、</w:t>
            </w:r>
            <w:r>
              <w:rPr>
                <w:rFonts w:hint="eastAsia"/>
                <w:sz w:val="24"/>
              </w:rPr>
              <w:t>0-</w:t>
            </w:r>
            <w:r>
              <w:rPr>
                <w:sz w:val="24"/>
              </w:rPr>
              <w:t>5</w:t>
            </w:r>
            <w:r>
              <w:rPr>
                <w:rFonts w:hint="eastAsia"/>
                <w:sz w:val="24"/>
              </w:rPr>
              <w:t>A</w:t>
            </w:r>
          </w:p>
          <w:p w14:paraId="65F46913" w14:textId="77777777" w:rsidR="00DB69E6" w:rsidRDefault="00DB69E6" w:rsidP="00AF26D3">
            <w:pPr>
              <w:spacing w:line="276" w:lineRule="auto"/>
              <w:jc w:val="center"/>
              <w:rPr>
                <w:sz w:val="24"/>
              </w:rPr>
            </w:pPr>
            <w:r>
              <w:rPr>
                <w:rFonts w:hint="eastAsia"/>
                <w:sz w:val="24"/>
              </w:rPr>
              <w:t>被试</w:t>
            </w:r>
            <w:r>
              <w:rPr>
                <w:sz w:val="24"/>
              </w:rPr>
              <w:t>电流</w:t>
            </w:r>
            <w:r>
              <w:rPr>
                <w:rFonts w:hint="eastAsia"/>
                <w:sz w:val="24"/>
              </w:rPr>
              <w:t>量程</w:t>
            </w:r>
            <w:r>
              <w:rPr>
                <w:sz w:val="24"/>
              </w:rPr>
              <w:t>：</w:t>
            </w:r>
            <w:r>
              <w:rPr>
                <w:sz w:val="24"/>
              </w:rPr>
              <w:t>0-1A</w:t>
            </w:r>
            <w:r>
              <w:rPr>
                <w:rFonts w:hint="eastAsia"/>
                <w:sz w:val="24"/>
              </w:rPr>
              <w:t>、</w:t>
            </w:r>
            <w:r>
              <w:rPr>
                <w:rFonts w:hint="eastAsia"/>
                <w:sz w:val="24"/>
              </w:rPr>
              <w:t>0-</w:t>
            </w:r>
            <w:r>
              <w:rPr>
                <w:sz w:val="24"/>
              </w:rPr>
              <w:t>5</w:t>
            </w:r>
            <w:r>
              <w:rPr>
                <w:rFonts w:hint="eastAsia"/>
                <w:sz w:val="24"/>
              </w:rPr>
              <w:t>A</w:t>
            </w:r>
          </w:p>
        </w:tc>
        <w:tc>
          <w:tcPr>
            <w:tcW w:w="563" w:type="pct"/>
            <w:tcBorders>
              <w:right w:val="single" w:sz="8" w:space="0" w:color="auto"/>
            </w:tcBorders>
            <w:vAlign w:val="center"/>
          </w:tcPr>
          <w:p w14:paraId="6C6FE9B9" w14:textId="77777777" w:rsidR="00DB69E6" w:rsidRDefault="00DB69E6" w:rsidP="00DB69E6">
            <w:pPr>
              <w:spacing w:line="276" w:lineRule="auto"/>
              <w:jc w:val="center"/>
              <w:rPr>
                <w:sz w:val="24"/>
              </w:rPr>
            </w:pPr>
            <w:r>
              <w:rPr>
                <w:sz w:val="24"/>
              </w:rPr>
              <w:t>X019L0</w:t>
            </w:r>
            <w:r>
              <w:rPr>
                <w:rFonts w:hint="eastAsia"/>
                <w:sz w:val="24"/>
              </w:rPr>
              <w:t>6</w:t>
            </w:r>
            <w:r>
              <w:rPr>
                <w:sz w:val="24"/>
              </w:rPr>
              <w:t>0</w:t>
            </w:r>
            <w:r>
              <w:rPr>
                <w:rFonts w:hint="eastAsia"/>
                <w:sz w:val="24"/>
              </w:rPr>
              <w:t>29</w:t>
            </w:r>
          </w:p>
        </w:tc>
        <w:tc>
          <w:tcPr>
            <w:tcW w:w="768" w:type="pct"/>
            <w:tcBorders>
              <w:right w:val="single" w:sz="8" w:space="0" w:color="auto"/>
            </w:tcBorders>
            <w:vAlign w:val="center"/>
          </w:tcPr>
          <w:p w14:paraId="1C6646A9" w14:textId="77777777" w:rsidR="00DB69E6" w:rsidRDefault="00DB69E6" w:rsidP="00AF26D3">
            <w:pPr>
              <w:spacing w:line="276" w:lineRule="auto"/>
              <w:jc w:val="center"/>
              <w:rPr>
                <w:sz w:val="24"/>
              </w:rPr>
            </w:pPr>
            <w:r>
              <w:rPr>
                <w:sz w:val="24"/>
              </w:rPr>
              <w:t>深圳市</w:t>
            </w:r>
            <w:proofErr w:type="gramStart"/>
            <w:r>
              <w:rPr>
                <w:sz w:val="24"/>
              </w:rPr>
              <w:t>星龙科技</w:t>
            </w:r>
            <w:proofErr w:type="gramEnd"/>
            <w:r>
              <w:rPr>
                <w:sz w:val="24"/>
              </w:rPr>
              <w:t>股份有限公司</w:t>
            </w:r>
          </w:p>
        </w:tc>
        <w:tc>
          <w:tcPr>
            <w:tcW w:w="1188" w:type="pct"/>
            <w:tcBorders>
              <w:right w:val="single" w:sz="8" w:space="0" w:color="auto"/>
            </w:tcBorders>
            <w:vAlign w:val="center"/>
          </w:tcPr>
          <w:p w14:paraId="1AB17CF7" w14:textId="009B9FE3" w:rsidR="00DB69E6" w:rsidRDefault="00603205" w:rsidP="00AF26D3">
            <w:pPr>
              <w:spacing w:line="276" w:lineRule="auto"/>
              <w:rPr>
                <w:sz w:val="24"/>
              </w:rPr>
            </w:pPr>
            <w:r>
              <w:rPr>
                <w:sz w:val="24"/>
              </w:rPr>
              <w:t>正弦基波电流</w:t>
            </w:r>
            <w:r w:rsidR="00DB69E6">
              <w:rPr>
                <w:sz w:val="24"/>
              </w:rPr>
              <w:t>：</w:t>
            </w:r>
            <w:r w:rsidR="00DB69E6">
              <w:rPr>
                <w:rFonts w:hint="eastAsia"/>
                <w:sz w:val="24"/>
              </w:rPr>
              <w:t>0</w:t>
            </w:r>
            <w:r w:rsidR="00DB69E6">
              <w:rPr>
                <w:sz w:val="24"/>
              </w:rPr>
              <w:t>.05S</w:t>
            </w:r>
            <w:r w:rsidR="00DB69E6">
              <w:rPr>
                <w:sz w:val="24"/>
              </w:rPr>
              <w:t>级</w:t>
            </w:r>
          </w:p>
          <w:p w14:paraId="2613D2B8" w14:textId="5150C853" w:rsidR="00DB69E6" w:rsidRDefault="00EF5FC4" w:rsidP="00AF26D3">
            <w:pPr>
              <w:spacing w:line="276" w:lineRule="auto"/>
              <w:rPr>
                <w:sz w:val="24"/>
              </w:rPr>
            </w:pPr>
            <w:r>
              <w:rPr>
                <w:rFonts w:hint="eastAsia"/>
                <w:sz w:val="24"/>
              </w:rPr>
              <w:t>正弦半波电流</w:t>
            </w:r>
            <w:r w:rsidR="00DB69E6">
              <w:rPr>
                <w:rFonts w:hint="eastAsia"/>
                <w:sz w:val="24"/>
              </w:rPr>
              <w:t>：</w:t>
            </w:r>
            <w:r w:rsidR="00DB69E6">
              <w:rPr>
                <w:rFonts w:hint="eastAsia"/>
                <w:sz w:val="24"/>
              </w:rPr>
              <w:t>0</w:t>
            </w:r>
            <w:r w:rsidR="00DB69E6">
              <w:rPr>
                <w:sz w:val="24"/>
              </w:rPr>
              <w:t>.05</w:t>
            </w:r>
            <w:r w:rsidR="00DB69E6">
              <w:rPr>
                <w:sz w:val="24"/>
              </w:rPr>
              <w:t>级</w:t>
            </w:r>
          </w:p>
          <w:p w14:paraId="61879F27" w14:textId="31F63A36" w:rsidR="00DB69E6" w:rsidRDefault="00EF5FC4" w:rsidP="00AF26D3">
            <w:pPr>
              <w:spacing w:line="276" w:lineRule="auto"/>
              <w:rPr>
                <w:sz w:val="24"/>
              </w:rPr>
            </w:pPr>
            <w:r>
              <w:rPr>
                <w:sz w:val="24"/>
              </w:rPr>
              <w:t>谐波电流</w:t>
            </w:r>
            <w:r w:rsidR="00DB69E6">
              <w:rPr>
                <w:sz w:val="24"/>
              </w:rPr>
              <w:t>：</w:t>
            </w:r>
            <w:r w:rsidR="00DB69E6">
              <w:rPr>
                <w:rFonts w:hint="eastAsia"/>
                <w:sz w:val="24"/>
              </w:rPr>
              <w:t>0</w:t>
            </w:r>
            <w:r w:rsidR="00DB69E6">
              <w:rPr>
                <w:sz w:val="24"/>
              </w:rPr>
              <w:t>.5</w:t>
            </w:r>
            <w:r w:rsidR="00DB69E6">
              <w:rPr>
                <w:sz w:val="24"/>
              </w:rPr>
              <w:t>级</w:t>
            </w:r>
          </w:p>
        </w:tc>
      </w:tr>
    </w:tbl>
    <w:p w14:paraId="10754D9C" w14:textId="79FC3F15" w:rsidR="00265BE4" w:rsidRDefault="00265BE4">
      <w:pPr>
        <w:spacing w:line="360" w:lineRule="auto"/>
        <w:ind w:firstLineChars="350" w:firstLine="840"/>
        <w:rPr>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6496"/>
      </w:tblGrid>
      <w:tr w:rsidR="00C90A9F" w14:paraId="78781935" w14:textId="77777777" w:rsidTr="0076446F">
        <w:trPr>
          <w:cantSplit/>
          <w:trHeight w:val="1900"/>
          <w:jc w:val="center"/>
        </w:trPr>
        <w:tc>
          <w:tcPr>
            <w:tcW w:w="1080" w:type="pct"/>
            <w:tcBorders>
              <w:left w:val="single" w:sz="8" w:space="0" w:color="auto"/>
            </w:tcBorders>
            <w:vAlign w:val="center"/>
          </w:tcPr>
          <w:p w14:paraId="564CB9D1" w14:textId="77777777" w:rsidR="00C90A9F" w:rsidRDefault="00C90A9F" w:rsidP="0076446F">
            <w:pPr>
              <w:spacing w:line="276" w:lineRule="auto"/>
              <w:jc w:val="center"/>
              <w:rPr>
                <w:sz w:val="24"/>
              </w:rPr>
            </w:pPr>
            <w:r>
              <w:rPr>
                <w:sz w:val="24"/>
              </w:rPr>
              <w:t>试验描述</w:t>
            </w:r>
          </w:p>
        </w:tc>
        <w:tc>
          <w:tcPr>
            <w:tcW w:w="3920" w:type="pct"/>
            <w:tcBorders>
              <w:right w:val="single" w:sz="8" w:space="0" w:color="auto"/>
            </w:tcBorders>
            <w:vAlign w:val="center"/>
          </w:tcPr>
          <w:p w14:paraId="58816E7A" w14:textId="153EFA75" w:rsidR="00C90A9F" w:rsidRPr="00C90A9F" w:rsidRDefault="00C90A9F" w:rsidP="00C90A9F">
            <w:pPr>
              <w:pStyle w:val="a5"/>
              <w:spacing w:line="300" w:lineRule="auto"/>
              <w:ind w:firstLine="426"/>
            </w:pPr>
            <w:r>
              <w:rPr>
                <w:rFonts w:ascii="宋体" w:hAnsi="宋体" w:hint="eastAsia"/>
              </w:rPr>
              <w:t>校验仪</w:t>
            </w:r>
            <w:r w:rsidRPr="00803581">
              <w:rPr>
                <w:rFonts w:ascii="宋体" w:hAnsi="宋体" w:hint="eastAsia"/>
              </w:rPr>
              <w:t>的</w:t>
            </w:r>
            <w:r>
              <w:rPr>
                <w:rFonts w:ascii="宋体" w:hAnsi="宋体" w:hint="eastAsia"/>
              </w:rPr>
              <w:t>周期</w:t>
            </w:r>
            <w:r w:rsidRPr="00803581">
              <w:rPr>
                <w:rFonts w:ascii="宋体" w:hAnsi="宋体" w:hint="eastAsia"/>
              </w:rPr>
              <w:t>稳定性取上次检定结果与当前检定结果，分别计算两次检定结果中比值差的差值和相位差的差值。</w:t>
            </w:r>
          </w:p>
        </w:tc>
      </w:tr>
      <w:tr w:rsidR="00C90A9F" w14:paraId="71669488" w14:textId="77777777" w:rsidTr="0076446F">
        <w:trPr>
          <w:cantSplit/>
          <w:trHeight w:val="385"/>
          <w:jc w:val="center"/>
        </w:trPr>
        <w:tc>
          <w:tcPr>
            <w:tcW w:w="5000" w:type="pct"/>
            <w:gridSpan w:val="2"/>
            <w:tcBorders>
              <w:left w:val="single" w:sz="8" w:space="0" w:color="auto"/>
              <w:right w:val="single" w:sz="8" w:space="0" w:color="auto"/>
            </w:tcBorders>
            <w:vAlign w:val="center"/>
          </w:tcPr>
          <w:p w14:paraId="326BECC2" w14:textId="77777777" w:rsidR="00C90A9F" w:rsidRDefault="00C90A9F" w:rsidP="0076446F">
            <w:pPr>
              <w:spacing w:line="276" w:lineRule="auto"/>
              <w:ind w:firstLineChars="200" w:firstLine="480"/>
              <w:jc w:val="center"/>
              <w:rPr>
                <w:sz w:val="24"/>
              </w:rPr>
            </w:pPr>
            <w:r>
              <w:rPr>
                <w:rFonts w:hint="eastAsia"/>
                <w:sz w:val="24"/>
              </w:rPr>
              <w:t>试验结果</w:t>
            </w:r>
          </w:p>
        </w:tc>
      </w:tr>
    </w:tbl>
    <w:tbl>
      <w:tblPr>
        <w:tblStyle w:val="ae"/>
        <w:tblW w:w="4974" w:type="pct"/>
        <w:jc w:val="center"/>
        <w:tblLayout w:type="fixed"/>
        <w:tblLook w:val="04A0" w:firstRow="1" w:lastRow="0" w:firstColumn="1" w:lastColumn="0" w:noHBand="0" w:noVBand="1"/>
      </w:tblPr>
      <w:tblGrid>
        <w:gridCol w:w="2405"/>
        <w:gridCol w:w="3093"/>
        <w:gridCol w:w="2755"/>
      </w:tblGrid>
      <w:tr w:rsidR="00C90A9F" w14:paraId="542B0A31" w14:textId="77777777" w:rsidTr="0076446F">
        <w:trPr>
          <w:trHeight w:val="491"/>
          <w:jc w:val="center"/>
        </w:trPr>
        <w:tc>
          <w:tcPr>
            <w:tcW w:w="2405" w:type="dxa"/>
            <w:vAlign w:val="center"/>
          </w:tcPr>
          <w:p w14:paraId="075D1F3E" w14:textId="77777777" w:rsidR="00C90A9F" w:rsidRDefault="00C90A9F" w:rsidP="0076446F">
            <w:pPr>
              <w:spacing w:line="276" w:lineRule="auto"/>
              <w:jc w:val="center"/>
              <w:rPr>
                <w:rFonts w:ascii="宋体" w:hAnsi="宋体" w:cs="宋体"/>
                <w:szCs w:val="21"/>
                <w:lang w:bidi="ar"/>
              </w:rPr>
            </w:pPr>
            <w:r>
              <w:rPr>
                <w:rFonts w:ascii="宋体" w:hAnsi="宋体" w:cs="宋体" w:hint="eastAsia"/>
                <w:szCs w:val="21"/>
                <w:lang w:bidi="ar"/>
              </w:rPr>
              <w:t>试品名称</w:t>
            </w:r>
          </w:p>
        </w:tc>
        <w:tc>
          <w:tcPr>
            <w:tcW w:w="3093" w:type="dxa"/>
            <w:vAlign w:val="center"/>
          </w:tcPr>
          <w:p w14:paraId="1A844E7D" w14:textId="77777777" w:rsidR="00C90A9F" w:rsidRDefault="00C90A9F" w:rsidP="0076446F">
            <w:pPr>
              <w:spacing w:line="276" w:lineRule="auto"/>
              <w:jc w:val="center"/>
              <w:rPr>
                <w:rFonts w:ascii="宋体" w:hAnsi="宋体" w:cs="宋体"/>
                <w:szCs w:val="21"/>
                <w:lang w:bidi="ar"/>
              </w:rPr>
            </w:pPr>
            <w:r>
              <w:rPr>
                <w:rFonts w:ascii="宋体" w:hAnsi="宋体" w:cs="宋体"/>
                <w:szCs w:val="21"/>
                <w:lang w:bidi="ar"/>
              </w:rPr>
              <w:t>型号</w:t>
            </w:r>
          </w:p>
        </w:tc>
        <w:tc>
          <w:tcPr>
            <w:tcW w:w="2755" w:type="dxa"/>
            <w:vAlign w:val="center"/>
          </w:tcPr>
          <w:p w14:paraId="60C3D764" w14:textId="77777777" w:rsidR="00C90A9F" w:rsidRDefault="00C90A9F" w:rsidP="0076446F">
            <w:pPr>
              <w:spacing w:line="276" w:lineRule="auto"/>
              <w:jc w:val="center"/>
              <w:rPr>
                <w:rFonts w:ascii="宋体" w:hAnsi="宋体" w:cs="宋体"/>
                <w:szCs w:val="21"/>
                <w:lang w:bidi="ar"/>
              </w:rPr>
            </w:pPr>
            <w:proofErr w:type="gramStart"/>
            <w:r>
              <w:rPr>
                <w:rFonts w:ascii="宋体" w:hAnsi="宋体" w:cs="宋体" w:hint="eastAsia"/>
                <w:szCs w:val="21"/>
                <w:lang w:bidi="ar"/>
              </w:rPr>
              <w:t>试品编号</w:t>
            </w:r>
            <w:proofErr w:type="gramEnd"/>
          </w:p>
        </w:tc>
      </w:tr>
      <w:tr w:rsidR="00C90A9F" w14:paraId="07247D0D" w14:textId="77777777" w:rsidTr="0076446F">
        <w:trPr>
          <w:trHeight w:val="555"/>
          <w:jc w:val="center"/>
        </w:trPr>
        <w:tc>
          <w:tcPr>
            <w:tcW w:w="2405" w:type="dxa"/>
            <w:vAlign w:val="center"/>
          </w:tcPr>
          <w:p w14:paraId="1232E51A" w14:textId="77777777" w:rsidR="00C90A9F" w:rsidRDefault="00C90A9F" w:rsidP="0076446F">
            <w:pPr>
              <w:spacing w:line="276" w:lineRule="auto"/>
              <w:jc w:val="center"/>
              <w:rPr>
                <w:rFonts w:ascii="宋体" w:hAnsi="宋体" w:cs="宋体"/>
                <w:szCs w:val="21"/>
                <w:lang w:bidi="ar"/>
              </w:rPr>
            </w:pPr>
            <w:r>
              <w:rPr>
                <w:rFonts w:ascii="宋体" w:hAnsi="宋体" w:cs="宋体" w:hint="eastAsia"/>
                <w:szCs w:val="21"/>
                <w:lang w:bidi="ar"/>
              </w:rPr>
              <w:t>抗直流互感器校验仪</w:t>
            </w:r>
          </w:p>
        </w:tc>
        <w:tc>
          <w:tcPr>
            <w:tcW w:w="3093" w:type="dxa"/>
            <w:vAlign w:val="center"/>
          </w:tcPr>
          <w:p w14:paraId="458BCE1E" w14:textId="77777777" w:rsidR="00C90A9F" w:rsidRDefault="00C90A9F" w:rsidP="0076446F">
            <w:pPr>
              <w:spacing w:line="276" w:lineRule="auto"/>
              <w:jc w:val="center"/>
              <w:rPr>
                <w:rFonts w:ascii="宋体" w:hAnsi="宋体" w:cs="宋体"/>
                <w:szCs w:val="21"/>
                <w:lang w:bidi="ar"/>
              </w:rPr>
            </w:pPr>
            <w:r>
              <w:rPr>
                <w:rFonts w:ascii="宋体" w:hAnsi="宋体" w:cs="宋体"/>
                <w:szCs w:val="21"/>
                <w:lang w:bidi="ar"/>
              </w:rPr>
              <w:t>XL-3602</w:t>
            </w:r>
          </w:p>
        </w:tc>
        <w:tc>
          <w:tcPr>
            <w:tcW w:w="2755" w:type="dxa"/>
            <w:vAlign w:val="center"/>
          </w:tcPr>
          <w:p w14:paraId="1F6F2D2B" w14:textId="77777777" w:rsidR="00C90A9F" w:rsidRDefault="00C90A9F" w:rsidP="0076446F">
            <w:pPr>
              <w:spacing w:line="276" w:lineRule="auto"/>
              <w:jc w:val="center"/>
              <w:rPr>
                <w:rFonts w:ascii="宋体" w:hAnsi="宋体" w:cs="宋体"/>
                <w:szCs w:val="21"/>
                <w:lang w:bidi="ar"/>
              </w:rPr>
            </w:pPr>
            <w:r>
              <w:rPr>
                <w:rFonts w:ascii="宋体" w:hAnsi="宋体" w:cs="宋体"/>
                <w:szCs w:val="21"/>
                <w:lang w:bidi="ar"/>
              </w:rPr>
              <w:t>X019L01008</w:t>
            </w:r>
          </w:p>
        </w:tc>
      </w:tr>
    </w:tbl>
    <w:tbl>
      <w:tblPr>
        <w:tblW w:w="4985" w:type="pct"/>
        <w:jc w:val="center"/>
        <w:tblLook w:val="04A0" w:firstRow="1" w:lastRow="0" w:firstColumn="1" w:lastColumn="0" w:noHBand="0" w:noVBand="1"/>
      </w:tblPr>
      <w:tblGrid>
        <w:gridCol w:w="1516"/>
        <w:gridCol w:w="16"/>
        <w:gridCol w:w="35"/>
        <w:gridCol w:w="1074"/>
        <w:gridCol w:w="15"/>
        <w:gridCol w:w="36"/>
        <w:gridCol w:w="1075"/>
        <w:gridCol w:w="12"/>
        <w:gridCol w:w="38"/>
        <w:gridCol w:w="1075"/>
        <w:gridCol w:w="10"/>
        <w:gridCol w:w="40"/>
        <w:gridCol w:w="1084"/>
        <w:gridCol w:w="43"/>
        <w:gridCol w:w="1082"/>
        <w:gridCol w:w="43"/>
        <w:gridCol w:w="1077"/>
      </w:tblGrid>
      <w:tr w:rsidR="00C36DAA" w14:paraId="045E96A4" w14:textId="77777777" w:rsidTr="00C90A9F">
        <w:trPr>
          <w:trHeight w:val="600"/>
          <w:jc w:val="center"/>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tcPr>
          <w:p w14:paraId="4433700E" w14:textId="7C8AE617" w:rsidR="00C36DAA" w:rsidRDefault="00C36DAA" w:rsidP="00AF26D3">
            <w:pPr>
              <w:jc w:val="center"/>
              <w:rPr>
                <w:rFonts w:ascii="宋体" w:hAnsi="宋体" w:cs="宋体"/>
                <w:color w:val="000000"/>
                <w:kern w:val="0"/>
                <w:sz w:val="24"/>
              </w:rPr>
            </w:pPr>
            <w:r>
              <w:rPr>
                <w:rFonts w:ascii="宋体" w:hAnsi="宋体" w:cs="宋体" w:hint="eastAsia"/>
                <w:color w:val="000000"/>
                <w:kern w:val="0"/>
                <w:sz w:val="24"/>
              </w:rPr>
              <w:lastRenderedPageBreak/>
              <w:t>202</w:t>
            </w:r>
            <w:r>
              <w:rPr>
                <w:rFonts w:ascii="宋体" w:hAnsi="宋体" w:cs="宋体"/>
                <w:color w:val="000000"/>
                <w:kern w:val="0"/>
                <w:sz w:val="24"/>
              </w:rPr>
              <w:t>2</w:t>
            </w:r>
            <w:r>
              <w:rPr>
                <w:rFonts w:ascii="宋体" w:hAnsi="宋体" w:cs="宋体" w:hint="eastAsia"/>
                <w:color w:val="000000"/>
                <w:kern w:val="0"/>
                <w:sz w:val="24"/>
              </w:rPr>
              <w:t>年测试数据</w:t>
            </w:r>
          </w:p>
        </w:tc>
      </w:tr>
      <w:tr w:rsidR="00C90A9F" w14:paraId="446582D0" w14:textId="77777777" w:rsidTr="00C90A9F">
        <w:trPr>
          <w:trHeight w:val="600"/>
          <w:jc w:val="center"/>
        </w:trPr>
        <w:tc>
          <w:tcPr>
            <w:tcW w:w="94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B32C5B" w14:textId="77777777" w:rsidR="00FF6312" w:rsidRDefault="00FF6312" w:rsidP="00AF26D3">
            <w:pPr>
              <w:jc w:val="center"/>
              <w:rPr>
                <w:kern w:val="0"/>
                <w:sz w:val="24"/>
              </w:rPr>
            </w:pPr>
            <w:r>
              <w:rPr>
                <w:rFonts w:hint="eastAsia"/>
                <w:kern w:val="0"/>
                <w:sz w:val="24"/>
              </w:rPr>
              <w:t>正弦基波电流下</w:t>
            </w:r>
          </w:p>
          <w:p w14:paraId="76FE7ACB" w14:textId="6FCDF5DC" w:rsidR="00FF6312" w:rsidRDefault="00FF6312" w:rsidP="00AF26D3">
            <w:pPr>
              <w:jc w:val="center"/>
              <w:rPr>
                <w:kern w:val="0"/>
                <w:sz w:val="24"/>
              </w:rPr>
            </w:pPr>
            <w:r>
              <w:rPr>
                <w:rFonts w:hint="eastAsia"/>
                <w:kern w:val="0"/>
                <w:sz w:val="24"/>
              </w:rPr>
              <w:t>标准通道</w:t>
            </w:r>
            <w:r>
              <w:rPr>
                <w:kern w:val="0"/>
                <w:sz w:val="24"/>
              </w:rPr>
              <w:t>1A</w:t>
            </w:r>
          </w:p>
          <w:p w14:paraId="1BB9C42C" w14:textId="4B5DEDF6" w:rsidR="00FF6312" w:rsidRDefault="00FF6312" w:rsidP="00AF26D3">
            <w:pPr>
              <w:jc w:val="center"/>
              <w:textAlignment w:val="center"/>
              <w:rPr>
                <w:rFonts w:ascii="宋体" w:hAnsi="宋体" w:cs="宋体"/>
                <w:color w:val="000000"/>
                <w:kern w:val="0"/>
                <w:sz w:val="24"/>
              </w:rPr>
            </w:pPr>
            <w:proofErr w:type="gramStart"/>
            <w:r>
              <w:rPr>
                <w:kern w:val="0"/>
                <w:sz w:val="24"/>
              </w:rPr>
              <w:t>试品通道</w:t>
            </w:r>
            <w:proofErr w:type="gramEnd"/>
            <w:r>
              <w:rPr>
                <w:rFonts w:hint="eastAsia"/>
                <w:kern w:val="0"/>
                <w:sz w:val="24"/>
              </w:rPr>
              <w:t>5</w:t>
            </w:r>
            <w:r>
              <w:rPr>
                <w:kern w:val="0"/>
                <w:sz w:val="24"/>
              </w:rPr>
              <w:t>A</w:t>
            </w:r>
          </w:p>
        </w:tc>
        <w:tc>
          <w:tcPr>
            <w:tcW w:w="1359" w:type="pct"/>
            <w:gridSpan w:val="6"/>
            <w:tcBorders>
              <w:top w:val="single" w:sz="4" w:space="0" w:color="auto"/>
              <w:left w:val="nil"/>
              <w:bottom w:val="single" w:sz="4" w:space="0" w:color="auto"/>
              <w:right w:val="single" w:sz="4" w:space="0" w:color="auto"/>
            </w:tcBorders>
            <w:shd w:val="clear" w:color="auto" w:fill="auto"/>
            <w:vAlign w:val="center"/>
          </w:tcPr>
          <w:p w14:paraId="40A77A5E" w14:textId="77777777" w:rsidR="00FF6312" w:rsidRDefault="00FF6312" w:rsidP="00AF26D3">
            <w:pPr>
              <w:jc w:val="center"/>
              <w:rPr>
                <w:rFonts w:ascii="宋体" w:hAnsi="宋体" w:cs="宋体"/>
                <w:color w:val="000000"/>
                <w:kern w:val="0"/>
                <w:sz w:val="24"/>
              </w:rPr>
            </w:pPr>
            <w:r>
              <w:rPr>
                <w:rFonts w:ascii="宋体" w:hAnsi="宋体" w:cs="宋体" w:hint="eastAsia"/>
                <w:color w:val="000000"/>
                <w:kern w:val="0"/>
                <w:sz w:val="24"/>
              </w:rPr>
              <w:t>受检仪器示值</w:t>
            </w:r>
          </w:p>
        </w:tc>
        <w:tc>
          <w:tcPr>
            <w:tcW w:w="1361" w:type="pct"/>
            <w:gridSpan w:val="5"/>
            <w:tcBorders>
              <w:top w:val="single" w:sz="4" w:space="0" w:color="auto"/>
              <w:left w:val="nil"/>
              <w:bottom w:val="single" w:sz="4" w:space="0" w:color="auto"/>
              <w:right w:val="single" w:sz="4" w:space="0" w:color="auto"/>
            </w:tcBorders>
            <w:shd w:val="clear" w:color="auto" w:fill="auto"/>
            <w:vAlign w:val="center"/>
          </w:tcPr>
          <w:p w14:paraId="740E2C55" w14:textId="77777777" w:rsidR="00FF6312" w:rsidRDefault="00FF6312" w:rsidP="00AF26D3">
            <w:pPr>
              <w:jc w:val="center"/>
              <w:rPr>
                <w:rFonts w:ascii="宋体" w:hAnsi="宋体" w:cs="宋体"/>
                <w:color w:val="000000"/>
                <w:kern w:val="0"/>
                <w:sz w:val="24"/>
              </w:rPr>
            </w:pPr>
            <w:r>
              <w:rPr>
                <w:rFonts w:ascii="宋体" w:hAnsi="宋体" w:cs="宋体" w:hint="eastAsia"/>
                <w:color w:val="000000"/>
                <w:kern w:val="0"/>
                <w:sz w:val="24"/>
              </w:rPr>
              <w:t>标准示值</w:t>
            </w:r>
          </w:p>
        </w:tc>
        <w:tc>
          <w:tcPr>
            <w:tcW w:w="1332" w:type="pct"/>
            <w:gridSpan w:val="3"/>
            <w:tcBorders>
              <w:top w:val="single" w:sz="4" w:space="0" w:color="auto"/>
              <w:left w:val="nil"/>
              <w:bottom w:val="single" w:sz="4" w:space="0" w:color="auto"/>
              <w:right w:val="single" w:sz="4" w:space="0" w:color="auto"/>
            </w:tcBorders>
            <w:shd w:val="clear" w:color="auto" w:fill="auto"/>
            <w:vAlign w:val="center"/>
          </w:tcPr>
          <w:p w14:paraId="5EC79DF5" w14:textId="77777777" w:rsidR="00FF6312" w:rsidRDefault="00FF6312" w:rsidP="00AF26D3">
            <w:pPr>
              <w:jc w:val="center"/>
              <w:rPr>
                <w:rFonts w:ascii="宋体" w:hAnsi="宋体" w:cs="宋体"/>
                <w:color w:val="000000"/>
                <w:kern w:val="0"/>
                <w:sz w:val="24"/>
              </w:rPr>
            </w:pPr>
            <w:r>
              <w:rPr>
                <w:rFonts w:ascii="宋体" w:hAnsi="宋体" w:cs="宋体" w:hint="eastAsia"/>
                <w:color w:val="000000"/>
                <w:kern w:val="0"/>
                <w:sz w:val="24"/>
              </w:rPr>
              <w:t>误</w:t>
            </w:r>
            <w:r>
              <w:rPr>
                <w:color w:val="000000"/>
                <w:kern w:val="0"/>
                <w:sz w:val="24"/>
              </w:rPr>
              <w:t xml:space="preserve">  </w:t>
            </w:r>
            <w:r>
              <w:rPr>
                <w:rFonts w:ascii="宋体" w:hAnsi="宋体" w:cs="宋体" w:hint="eastAsia"/>
                <w:color w:val="000000"/>
                <w:kern w:val="0"/>
                <w:sz w:val="24"/>
              </w:rPr>
              <w:t>差</w:t>
            </w:r>
          </w:p>
        </w:tc>
      </w:tr>
      <w:tr w:rsidR="00C90A9F" w14:paraId="39A7188D" w14:textId="77777777" w:rsidTr="00C90A9F">
        <w:trPr>
          <w:trHeight w:val="600"/>
          <w:jc w:val="center"/>
        </w:trPr>
        <w:tc>
          <w:tcPr>
            <w:tcW w:w="948" w:type="pct"/>
            <w:gridSpan w:val="3"/>
            <w:vMerge/>
            <w:tcBorders>
              <w:top w:val="single" w:sz="4" w:space="0" w:color="auto"/>
              <w:left w:val="single" w:sz="4" w:space="0" w:color="auto"/>
              <w:bottom w:val="single" w:sz="4" w:space="0" w:color="auto"/>
              <w:right w:val="single" w:sz="4" w:space="0" w:color="auto"/>
            </w:tcBorders>
            <w:vAlign w:val="center"/>
          </w:tcPr>
          <w:p w14:paraId="05584181" w14:textId="77777777" w:rsidR="00FF6312" w:rsidRDefault="00FF6312" w:rsidP="00AF26D3">
            <w:pPr>
              <w:rPr>
                <w:rFonts w:ascii="宋体" w:hAnsi="宋体" w:cs="宋体"/>
                <w:color w:val="000000"/>
                <w:kern w:val="0"/>
                <w:sz w:val="24"/>
              </w:rPr>
            </w:pPr>
          </w:p>
        </w:tc>
        <w:tc>
          <w:tcPr>
            <w:tcW w:w="680" w:type="pct"/>
            <w:gridSpan w:val="3"/>
            <w:tcBorders>
              <w:top w:val="nil"/>
              <w:left w:val="nil"/>
              <w:bottom w:val="single" w:sz="4" w:space="0" w:color="auto"/>
              <w:right w:val="single" w:sz="4" w:space="0" w:color="auto"/>
            </w:tcBorders>
            <w:shd w:val="clear" w:color="auto" w:fill="auto"/>
            <w:vAlign w:val="center"/>
          </w:tcPr>
          <w:p w14:paraId="25D5A078" w14:textId="4AE9D8F3" w:rsidR="00FF6312" w:rsidRDefault="00FF6312" w:rsidP="00586C8C">
            <w:pPr>
              <w:jc w:val="center"/>
              <w:rPr>
                <w:b/>
                <w:bCs/>
                <w:color w:val="000000"/>
                <w:kern w:val="0"/>
                <w:sz w:val="24"/>
              </w:rPr>
            </w:pPr>
            <w:proofErr w:type="gramStart"/>
            <w:r>
              <w:rPr>
                <w:b/>
                <w:bCs/>
                <w:i/>
                <w:iCs/>
                <w:color w:val="000000"/>
                <w:kern w:val="0"/>
                <w:sz w:val="24"/>
              </w:rPr>
              <w:t>f</w:t>
            </w:r>
            <w:r>
              <w:rPr>
                <w:b/>
                <w:bCs/>
                <w:color w:val="000000"/>
                <w:kern w:val="0"/>
                <w:sz w:val="24"/>
              </w:rPr>
              <w:t>(</w:t>
            </w:r>
            <w:proofErr w:type="gramEnd"/>
            <w:r>
              <w:rPr>
                <w:b/>
                <w:bCs/>
                <w:color w:val="000000"/>
                <w:kern w:val="0"/>
                <w:sz w:val="24"/>
              </w:rPr>
              <w:t>10</w:t>
            </w:r>
            <w:r>
              <w:rPr>
                <w:b/>
                <w:bCs/>
                <w:color w:val="000000"/>
                <w:kern w:val="0"/>
                <w:sz w:val="24"/>
                <w:vertAlign w:val="superscript"/>
              </w:rPr>
              <w:t>-4</w:t>
            </w:r>
            <w:r>
              <w:rPr>
                <w:b/>
                <w:bCs/>
                <w:color w:val="000000"/>
                <w:kern w:val="0"/>
                <w:sz w:val="24"/>
              </w:rPr>
              <w:t>)</w:t>
            </w:r>
          </w:p>
        </w:tc>
        <w:tc>
          <w:tcPr>
            <w:tcW w:w="680" w:type="pct"/>
            <w:gridSpan w:val="3"/>
            <w:tcBorders>
              <w:top w:val="nil"/>
              <w:left w:val="nil"/>
              <w:bottom w:val="single" w:sz="4" w:space="0" w:color="auto"/>
              <w:right w:val="single" w:sz="4" w:space="0" w:color="auto"/>
            </w:tcBorders>
            <w:shd w:val="clear" w:color="auto" w:fill="auto"/>
            <w:vAlign w:val="center"/>
          </w:tcPr>
          <w:p w14:paraId="0F79F4B0" w14:textId="77777777" w:rsidR="00FF6312" w:rsidRDefault="00FF6312" w:rsidP="00586C8C">
            <w:pPr>
              <w:jc w:val="center"/>
              <w:rPr>
                <w:b/>
                <w:bCs/>
                <w:i/>
                <w:iCs/>
                <w:color w:val="000000"/>
                <w:kern w:val="0"/>
                <w:sz w:val="24"/>
              </w:rPr>
            </w:pPr>
            <w:r>
              <w:rPr>
                <w:b/>
                <w:bCs/>
                <w:i/>
                <w:iCs/>
                <w:color w:val="000000"/>
                <w:kern w:val="0"/>
                <w:sz w:val="24"/>
              </w:rPr>
              <w:t>δ</w:t>
            </w:r>
            <w:r>
              <w:rPr>
                <w:b/>
                <w:bCs/>
                <w:color w:val="000000"/>
                <w:kern w:val="0"/>
                <w:sz w:val="24"/>
              </w:rPr>
              <w:t>(</w:t>
            </w:r>
            <w:r>
              <w:rPr>
                <w:rFonts w:ascii="宋体" w:hAnsi="宋体" w:hint="eastAsia"/>
                <w:b/>
                <w:bCs/>
                <w:color w:val="000000"/>
                <w:kern w:val="0"/>
                <w:sz w:val="24"/>
              </w:rPr>
              <w:t>′</w:t>
            </w:r>
            <w:r>
              <w:rPr>
                <w:b/>
                <w:bCs/>
                <w:color w:val="000000"/>
                <w:kern w:val="0"/>
                <w:sz w:val="24"/>
              </w:rPr>
              <w:t>)</w:t>
            </w:r>
          </w:p>
        </w:tc>
        <w:tc>
          <w:tcPr>
            <w:tcW w:w="680" w:type="pct"/>
            <w:gridSpan w:val="3"/>
            <w:tcBorders>
              <w:top w:val="nil"/>
              <w:left w:val="nil"/>
              <w:bottom w:val="single" w:sz="4" w:space="0" w:color="auto"/>
              <w:right w:val="single" w:sz="4" w:space="0" w:color="auto"/>
            </w:tcBorders>
            <w:shd w:val="clear" w:color="auto" w:fill="auto"/>
            <w:vAlign w:val="center"/>
          </w:tcPr>
          <w:p w14:paraId="54ACB64A" w14:textId="0834C004" w:rsidR="00FF6312" w:rsidRDefault="00FF6312" w:rsidP="00586C8C">
            <w:pPr>
              <w:jc w:val="center"/>
              <w:rPr>
                <w:b/>
                <w:bCs/>
                <w:color w:val="000000"/>
                <w:kern w:val="0"/>
                <w:sz w:val="24"/>
              </w:rPr>
            </w:pPr>
            <w:proofErr w:type="gramStart"/>
            <w:r>
              <w:rPr>
                <w:b/>
                <w:bCs/>
                <w:i/>
                <w:iCs/>
                <w:color w:val="000000"/>
                <w:kern w:val="0"/>
                <w:sz w:val="24"/>
              </w:rPr>
              <w:t>f</w:t>
            </w:r>
            <w:r>
              <w:rPr>
                <w:b/>
                <w:bCs/>
                <w:color w:val="000000"/>
                <w:kern w:val="0"/>
                <w:sz w:val="24"/>
              </w:rPr>
              <w:t>(</w:t>
            </w:r>
            <w:proofErr w:type="gramEnd"/>
            <w:r>
              <w:rPr>
                <w:b/>
                <w:bCs/>
                <w:color w:val="000000"/>
                <w:kern w:val="0"/>
                <w:sz w:val="24"/>
              </w:rPr>
              <w:t>10</w:t>
            </w:r>
            <w:r>
              <w:rPr>
                <w:b/>
                <w:bCs/>
                <w:color w:val="000000"/>
                <w:kern w:val="0"/>
                <w:sz w:val="24"/>
                <w:vertAlign w:val="superscript"/>
              </w:rPr>
              <w:t>-4</w:t>
            </w:r>
            <w:r>
              <w:rPr>
                <w:b/>
                <w:bCs/>
                <w:color w:val="000000"/>
                <w:kern w:val="0"/>
                <w:sz w:val="24"/>
              </w:rPr>
              <w:t>)</w:t>
            </w:r>
          </w:p>
        </w:tc>
        <w:tc>
          <w:tcPr>
            <w:tcW w:w="681" w:type="pct"/>
            <w:gridSpan w:val="2"/>
            <w:tcBorders>
              <w:top w:val="single" w:sz="4" w:space="0" w:color="auto"/>
              <w:left w:val="nil"/>
              <w:bottom w:val="single" w:sz="4" w:space="0" w:color="auto"/>
              <w:right w:val="single" w:sz="4" w:space="0" w:color="auto"/>
            </w:tcBorders>
            <w:shd w:val="clear" w:color="auto" w:fill="auto"/>
            <w:vAlign w:val="center"/>
          </w:tcPr>
          <w:p w14:paraId="00DA1120" w14:textId="77777777" w:rsidR="00FF6312" w:rsidRDefault="00FF6312" w:rsidP="00586C8C">
            <w:pPr>
              <w:jc w:val="center"/>
              <w:rPr>
                <w:b/>
                <w:bCs/>
                <w:i/>
                <w:iCs/>
                <w:color w:val="000000"/>
                <w:kern w:val="0"/>
                <w:sz w:val="24"/>
              </w:rPr>
            </w:pPr>
            <w:r>
              <w:rPr>
                <w:b/>
                <w:bCs/>
                <w:i/>
                <w:iCs/>
                <w:color w:val="000000"/>
                <w:kern w:val="0"/>
                <w:sz w:val="24"/>
              </w:rPr>
              <w:t>δ</w:t>
            </w:r>
            <w:r>
              <w:rPr>
                <w:b/>
                <w:bCs/>
                <w:color w:val="000000"/>
                <w:kern w:val="0"/>
                <w:sz w:val="24"/>
              </w:rPr>
              <w:t>(</w:t>
            </w:r>
            <w:r>
              <w:rPr>
                <w:rFonts w:ascii="宋体" w:hAnsi="宋体" w:hint="eastAsia"/>
                <w:b/>
                <w:bCs/>
                <w:color w:val="000000"/>
                <w:kern w:val="0"/>
                <w:sz w:val="24"/>
              </w:rPr>
              <w:t>′</w:t>
            </w:r>
            <w:r>
              <w:rPr>
                <w:b/>
                <w:bCs/>
                <w:color w:val="000000"/>
                <w:kern w:val="0"/>
                <w:sz w:val="24"/>
              </w:rPr>
              <w:t>)</w:t>
            </w:r>
          </w:p>
        </w:tc>
        <w:tc>
          <w:tcPr>
            <w:tcW w:w="680" w:type="pct"/>
            <w:gridSpan w:val="2"/>
            <w:tcBorders>
              <w:top w:val="nil"/>
              <w:left w:val="nil"/>
              <w:bottom w:val="single" w:sz="4" w:space="0" w:color="auto"/>
              <w:right w:val="single" w:sz="4" w:space="0" w:color="auto"/>
            </w:tcBorders>
            <w:shd w:val="clear" w:color="auto" w:fill="auto"/>
            <w:vAlign w:val="center"/>
          </w:tcPr>
          <w:p w14:paraId="48CF9CBD" w14:textId="6AB715D8" w:rsidR="00FF6312" w:rsidRDefault="00FF6312" w:rsidP="00586C8C">
            <w:pPr>
              <w:jc w:val="center"/>
              <w:rPr>
                <w:b/>
                <w:bCs/>
                <w:color w:val="000000"/>
                <w:kern w:val="0"/>
                <w:sz w:val="24"/>
              </w:rPr>
            </w:pPr>
            <w:proofErr w:type="gramStart"/>
            <w:r>
              <w:rPr>
                <w:b/>
                <w:bCs/>
                <w:i/>
                <w:iCs/>
                <w:color w:val="000000"/>
                <w:kern w:val="0"/>
                <w:sz w:val="24"/>
              </w:rPr>
              <w:t>f</w:t>
            </w:r>
            <w:r>
              <w:rPr>
                <w:b/>
                <w:bCs/>
                <w:color w:val="000000"/>
                <w:kern w:val="0"/>
                <w:sz w:val="24"/>
              </w:rPr>
              <w:t>(</w:t>
            </w:r>
            <w:proofErr w:type="gramEnd"/>
            <w:r>
              <w:rPr>
                <w:b/>
                <w:bCs/>
                <w:color w:val="000000"/>
                <w:kern w:val="0"/>
                <w:sz w:val="24"/>
              </w:rPr>
              <w:t>10</w:t>
            </w:r>
            <w:r>
              <w:rPr>
                <w:b/>
                <w:bCs/>
                <w:color w:val="000000"/>
                <w:kern w:val="0"/>
                <w:sz w:val="24"/>
                <w:vertAlign w:val="superscript"/>
              </w:rPr>
              <w:t>-4</w:t>
            </w:r>
            <w:r>
              <w:rPr>
                <w:b/>
                <w:bCs/>
                <w:color w:val="000000"/>
                <w:kern w:val="0"/>
                <w:sz w:val="24"/>
              </w:rPr>
              <w:t>)</w:t>
            </w:r>
          </w:p>
        </w:tc>
        <w:tc>
          <w:tcPr>
            <w:tcW w:w="652" w:type="pct"/>
            <w:tcBorders>
              <w:top w:val="nil"/>
              <w:left w:val="nil"/>
              <w:bottom w:val="single" w:sz="4" w:space="0" w:color="auto"/>
              <w:right w:val="single" w:sz="4" w:space="0" w:color="auto"/>
            </w:tcBorders>
            <w:shd w:val="clear" w:color="auto" w:fill="auto"/>
            <w:vAlign w:val="center"/>
          </w:tcPr>
          <w:p w14:paraId="5FBCEDA1" w14:textId="77777777" w:rsidR="00FF6312" w:rsidRDefault="00FF6312" w:rsidP="00586C8C">
            <w:pPr>
              <w:jc w:val="center"/>
              <w:rPr>
                <w:b/>
                <w:bCs/>
                <w:i/>
                <w:iCs/>
                <w:color w:val="000000"/>
                <w:kern w:val="0"/>
                <w:sz w:val="24"/>
              </w:rPr>
            </w:pPr>
            <w:r>
              <w:rPr>
                <w:b/>
                <w:bCs/>
                <w:i/>
                <w:iCs/>
                <w:color w:val="000000"/>
                <w:kern w:val="0"/>
                <w:sz w:val="24"/>
              </w:rPr>
              <w:t>δ</w:t>
            </w:r>
            <w:r>
              <w:rPr>
                <w:b/>
                <w:bCs/>
                <w:color w:val="000000"/>
                <w:kern w:val="0"/>
                <w:sz w:val="24"/>
              </w:rPr>
              <w:t>(</w:t>
            </w:r>
            <w:r>
              <w:rPr>
                <w:rFonts w:ascii="宋体" w:hAnsi="宋体" w:hint="eastAsia"/>
                <w:b/>
                <w:bCs/>
                <w:color w:val="000000"/>
                <w:kern w:val="0"/>
                <w:sz w:val="24"/>
              </w:rPr>
              <w:t>′</w:t>
            </w:r>
            <w:r>
              <w:rPr>
                <w:b/>
                <w:bCs/>
                <w:color w:val="000000"/>
                <w:kern w:val="0"/>
                <w:sz w:val="24"/>
              </w:rPr>
              <w:t>)</w:t>
            </w:r>
          </w:p>
        </w:tc>
      </w:tr>
      <w:tr w:rsidR="00C90A9F" w14:paraId="2A2C7603" w14:textId="77777777" w:rsidTr="00C90A9F">
        <w:trPr>
          <w:trHeight w:val="482"/>
          <w:jc w:val="center"/>
        </w:trPr>
        <w:tc>
          <w:tcPr>
            <w:tcW w:w="94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65BC5A" w14:textId="77777777" w:rsidR="00FF6312" w:rsidRDefault="00FF6312" w:rsidP="00AF26D3">
            <w:pPr>
              <w:jc w:val="center"/>
              <w:rPr>
                <w:color w:val="000000"/>
                <w:kern w:val="0"/>
                <w:sz w:val="24"/>
              </w:rPr>
            </w:pPr>
            <w:r>
              <w:rPr>
                <w:kern w:val="0"/>
                <w:sz w:val="24"/>
              </w:rPr>
              <w:t>1%I</w:t>
            </w:r>
            <w:r>
              <w:rPr>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7AE74" w14:textId="77777777" w:rsidR="00FF6312" w:rsidRDefault="00FF6312" w:rsidP="00AF26D3">
            <w:pPr>
              <w:jc w:val="center"/>
              <w:rPr>
                <w:color w:val="000000"/>
                <w:szCs w:val="21"/>
              </w:rPr>
            </w:pPr>
            <w:r>
              <w:rPr>
                <w:color w:val="000000"/>
                <w:szCs w:val="21"/>
              </w:rPr>
              <w:t>0.3</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C3EE1" w14:textId="77777777" w:rsidR="00FF6312" w:rsidRDefault="00FF6312" w:rsidP="00AF26D3">
            <w:pPr>
              <w:jc w:val="center"/>
              <w:rPr>
                <w:color w:val="000000"/>
                <w:szCs w:val="21"/>
              </w:rPr>
            </w:pPr>
            <w:r>
              <w:rPr>
                <w:color w:val="000000"/>
                <w:szCs w:val="21"/>
              </w:rPr>
              <w:t>0.10</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35140D" w14:textId="77777777" w:rsidR="00FF6312" w:rsidRDefault="00FF6312" w:rsidP="00AF26D3">
            <w:pPr>
              <w:jc w:val="center"/>
              <w:rPr>
                <w:color w:val="000000"/>
                <w:szCs w:val="21"/>
              </w:rPr>
            </w:pPr>
            <w:r>
              <w:rPr>
                <w:color w:val="000000"/>
                <w:szCs w:val="21"/>
              </w:rPr>
              <w:t>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4083" w14:textId="77777777" w:rsidR="00FF6312" w:rsidRDefault="00FF6312" w:rsidP="00AF26D3">
            <w:pPr>
              <w:jc w:val="center"/>
              <w:rPr>
                <w:color w:val="000000"/>
                <w:szCs w:val="21"/>
              </w:rPr>
            </w:pPr>
            <w:r>
              <w:rPr>
                <w:color w:val="000000"/>
                <w:szCs w:val="21"/>
              </w:rPr>
              <w:t>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AE34B" w14:textId="77777777" w:rsidR="00FF6312" w:rsidRDefault="00FF6312" w:rsidP="00AF26D3">
            <w:pPr>
              <w:jc w:val="center"/>
              <w:rPr>
                <w:color w:val="000000"/>
                <w:szCs w:val="21"/>
              </w:rPr>
            </w:pPr>
            <w:r>
              <w:rPr>
                <w:color w:val="000000"/>
                <w:szCs w:val="21"/>
              </w:rPr>
              <w:t>0.3</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069E77E9" w14:textId="77777777" w:rsidR="00FF6312" w:rsidRDefault="00FF6312" w:rsidP="00AF26D3">
            <w:pPr>
              <w:jc w:val="center"/>
              <w:rPr>
                <w:color w:val="000000"/>
                <w:szCs w:val="21"/>
              </w:rPr>
            </w:pPr>
            <w:r>
              <w:rPr>
                <w:color w:val="000000"/>
                <w:szCs w:val="21"/>
              </w:rPr>
              <w:t>0.10</w:t>
            </w:r>
          </w:p>
        </w:tc>
      </w:tr>
      <w:tr w:rsidR="00C90A9F" w14:paraId="5666BB6B" w14:textId="77777777" w:rsidTr="00C90A9F">
        <w:trPr>
          <w:trHeight w:val="482"/>
          <w:jc w:val="center"/>
        </w:trPr>
        <w:tc>
          <w:tcPr>
            <w:tcW w:w="948" w:type="pct"/>
            <w:gridSpan w:val="3"/>
            <w:vMerge/>
            <w:tcBorders>
              <w:top w:val="single" w:sz="4" w:space="0" w:color="auto"/>
              <w:left w:val="single" w:sz="4" w:space="0" w:color="auto"/>
              <w:bottom w:val="single" w:sz="4" w:space="0" w:color="auto"/>
              <w:right w:val="single" w:sz="4" w:space="0" w:color="auto"/>
            </w:tcBorders>
            <w:vAlign w:val="center"/>
          </w:tcPr>
          <w:p w14:paraId="06B82371" w14:textId="77777777" w:rsidR="00FF6312" w:rsidRDefault="00FF6312"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44B10" w14:textId="77777777" w:rsidR="00FF6312" w:rsidRDefault="00FF6312" w:rsidP="00AF26D3">
            <w:pPr>
              <w:jc w:val="center"/>
              <w:rPr>
                <w:color w:val="000000"/>
                <w:szCs w:val="21"/>
              </w:rPr>
            </w:pPr>
            <w:r>
              <w:rPr>
                <w:color w:val="000000"/>
                <w:szCs w:val="21"/>
              </w:rPr>
              <w:t>1.3</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09AAD" w14:textId="77777777" w:rsidR="00FF6312" w:rsidRDefault="00FF6312" w:rsidP="00AF26D3">
            <w:pPr>
              <w:jc w:val="center"/>
              <w:rPr>
                <w:color w:val="000000"/>
                <w:szCs w:val="21"/>
              </w:rPr>
            </w:pPr>
            <w:r>
              <w:rPr>
                <w:color w:val="000000"/>
                <w:szCs w:val="21"/>
              </w:rPr>
              <w:t>1.09</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AADF9" w14:textId="77777777" w:rsidR="00FF6312" w:rsidRDefault="00FF6312" w:rsidP="00AF26D3">
            <w:pPr>
              <w:jc w:val="center"/>
              <w:rPr>
                <w:color w:val="000000"/>
                <w:szCs w:val="21"/>
              </w:rPr>
            </w:pPr>
            <w:r>
              <w:rPr>
                <w:color w:val="000000"/>
                <w:szCs w:val="21"/>
              </w:rPr>
              <w:t>1.1</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0FC1A" w14:textId="77777777" w:rsidR="00FF6312" w:rsidRDefault="00FF6312" w:rsidP="00AF26D3">
            <w:pPr>
              <w:jc w:val="center"/>
              <w:rPr>
                <w:color w:val="000000"/>
                <w:szCs w:val="21"/>
              </w:rPr>
            </w:pPr>
            <w:r>
              <w:rPr>
                <w:color w:val="000000"/>
                <w:szCs w:val="21"/>
              </w:rPr>
              <w:t>1.10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458B3" w14:textId="77777777" w:rsidR="00FF6312" w:rsidRDefault="00FF6312" w:rsidP="00AF26D3">
            <w:pPr>
              <w:jc w:val="center"/>
              <w:rPr>
                <w:color w:val="000000"/>
                <w:szCs w:val="21"/>
              </w:rPr>
            </w:pPr>
            <w:r>
              <w:rPr>
                <w:color w:val="000000"/>
                <w:szCs w:val="21"/>
              </w:rPr>
              <w:t>0.2</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583B8A0A" w14:textId="77777777" w:rsidR="00FF6312" w:rsidRDefault="00FF6312" w:rsidP="00AF26D3">
            <w:pPr>
              <w:jc w:val="center"/>
              <w:rPr>
                <w:color w:val="000000"/>
                <w:szCs w:val="21"/>
              </w:rPr>
            </w:pPr>
            <w:r>
              <w:rPr>
                <w:color w:val="000000"/>
                <w:szCs w:val="21"/>
              </w:rPr>
              <w:t>-0.01</w:t>
            </w:r>
          </w:p>
        </w:tc>
      </w:tr>
      <w:tr w:rsidR="00C90A9F" w14:paraId="74B8F382" w14:textId="77777777" w:rsidTr="00C90A9F">
        <w:trPr>
          <w:trHeight w:val="482"/>
          <w:jc w:val="center"/>
        </w:trPr>
        <w:tc>
          <w:tcPr>
            <w:tcW w:w="948" w:type="pct"/>
            <w:gridSpan w:val="3"/>
            <w:vMerge/>
            <w:tcBorders>
              <w:top w:val="single" w:sz="4" w:space="0" w:color="auto"/>
              <w:left w:val="single" w:sz="4" w:space="0" w:color="auto"/>
              <w:bottom w:val="single" w:sz="4" w:space="0" w:color="auto"/>
              <w:right w:val="single" w:sz="4" w:space="0" w:color="auto"/>
            </w:tcBorders>
            <w:vAlign w:val="center"/>
          </w:tcPr>
          <w:p w14:paraId="3E30EBB6" w14:textId="77777777" w:rsidR="00FF6312" w:rsidRDefault="00FF6312"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CF77E9" w14:textId="77777777" w:rsidR="00FF6312" w:rsidRDefault="00FF6312" w:rsidP="00AF26D3">
            <w:pPr>
              <w:jc w:val="center"/>
              <w:rPr>
                <w:color w:val="000000"/>
                <w:szCs w:val="21"/>
              </w:rPr>
            </w:pPr>
            <w:r>
              <w:rPr>
                <w:color w:val="000000"/>
                <w:szCs w:val="21"/>
              </w:rPr>
              <w:t>5.7</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381AD5" w14:textId="77777777" w:rsidR="00FF6312" w:rsidRDefault="00FF6312" w:rsidP="00AF26D3">
            <w:pPr>
              <w:jc w:val="center"/>
              <w:rPr>
                <w:color w:val="000000"/>
                <w:szCs w:val="21"/>
              </w:rPr>
            </w:pPr>
            <w:r>
              <w:rPr>
                <w:color w:val="000000"/>
                <w:szCs w:val="21"/>
              </w:rPr>
              <w:t>5.50</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6A3A85" w14:textId="77777777" w:rsidR="00FF6312" w:rsidRDefault="00FF6312" w:rsidP="00AF26D3">
            <w:pPr>
              <w:jc w:val="center"/>
              <w:rPr>
                <w:color w:val="000000"/>
                <w:szCs w:val="21"/>
              </w:rPr>
            </w:pPr>
            <w:r>
              <w:rPr>
                <w:color w:val="000000"/>
                <w:szCs w:val="21"/>
              </w:rPr>
              <w:t>5.5</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3AB54" w14:textId="77777777" w:rsidR="00FF6312" w:rsidRDefault="00FF6312" w:rsidP="00AF26D3">
            <w:pPr>
              <w:jc w:val="center"/>
              <w:rPr>
                <w:color w:val="000000"/>
                <w:szCs w:val="21"/>
              </w:rPr>
            </w:pPr>
            <w:r>
              <w:rPr>
                <w:color w:val="000000"/>
                <w:szCs w:val="21"/>
              </w:rPr>
              <w:t>5.50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07309" w14:textId="77777777" w:rsidR="00FF6312" w:rsidRDefault="00FF6312" w:rsidP="00AF26D3">
            <w:pPr>
              <w:jc w:val="center"/>
              <w:rPr>
                <w:color w:val="000000"/>
                <w:szCs w:val="21"/>
              </w:rPr>
            </w:pPr>
            <w:r>
              <w:rPr>
                <w:color w:val="000000"/>
                <w:szCs w:val="21"/>
              </w:rPr>
              <w:t>0.2</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39A9D89E" w14:textId="77777777" w:rsidR="00FF6312" w:rsidRDefault="00FF6312" w:rsidP="00AF26D3">
            <w:pPr>
              <w:jc w:val="center"/>
              <w:rPr>
                <w:color w:val="000000"/>
                <w:szCs w:val="21"/>
              </w:rPr>
            </w:pPr>
            <w:r>
              <w:rPr>
                <w:color w:val="000000"/>
                <w:szCs w:val="21"/>
              </w:rPr>
              <w:t>0</w:t>
            </w:r>
          </w:p>
        </w:tc>
      </w:tr>
      <w:tr w:rsidR="00C90A9F" w14:paraId="16C7BA23" w14:textId="77777777" w:rsidTr="00C90A9F">
        <w:trPr>
          <w:trHeight w:val="482"/>
          <w:jc w:val="center"/>
        </w:trPr>
        <w:tc>
          <w:tcPr>
            <w:tcW w:w="948" w:type="pct"/>
            <w:gridSpan w:val="3"/>
            <w:vMerge/>
            <w:tcBorders>
              <w:top w:val="single" w:sz="4" w:space="0" w:color="auto"/>
              <w:left w:val="single" w:sz="4" w:space="0" w:color="auto"/>
              <w:bottom w:val="single" w:sz="4" w:space="0" w:color="auto"/>
              <w:right w:val="single" w:sz="4" w:space="0" w:color="auto"/>
            </w:tcBorders>
            <w:vAlign w:val="center"/>
          </w:tcPr>
          <w:p w14:paraId="7662B59D" w14:textId="77777777" w:rsidR="00FF6312" w:rsidRDefault="00FF6312"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E3DBF" w14:textId="77777777" w:rsidR="00FF6312" w:rsidRDefault="00FF6312" w:rsidP="00AF26D3">
            <w:pPr>
              <w:jc w:val="center"/>
              <w:rPr>
                <w:color w:val="000000"/>
                <w:szCs w:val="21"/>
              </w:rPr>
            </w:pPr>
            <w:r>
              <w:rPr>
                <w:color w:val="000000"/>
                <w:szCs w:val="21"/>
              </w:rPr>
              <w:t>10.0</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F3B003" w14:textId="77777777" w:rsidR="00FF6312" w:rsidRDefault="00FF6312" w:rsidP="00AF26D3">
            <w:pPr>
              <w:jc w:val="center"/>
              <w:rPr>
                <w:color w:val="000000"/>
                <w:szCs w:val="21"/>
              </w:rPr>
            </w:pPr>
            <w:r>
              <w:rPr>
                <w:color w:val="000000"/>
                <w:szCs w:val="21"/>
              </w:rPr>
              <w:t>9.95</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B444F3" w14:textId="77777777" w:rsidR="00FF6312" w:rsidRDefault="00FF6312" w:rsidP="00AF26D3">
            <w:pPr>
              <w:jc w:val="center"/>
              <w:rPr>
                <w:color w:val="000000"/>
                <w:szCs w:val="21"/>
              </w:rPr>
            </w:pPr>
            <w:r>
              <w:rPr>
                <w:color w:val="000000"/>
                <w:szCs w:val="21"/>
              </w:rPr>
              <w:t>9.9</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5DA4B" w14:textId="77777777" w:rsidR="00FF6312" w:rsidRDefault="00FF6312" w:rsidP="00AF26D3">
            <w:pPr>
              <w:jc w:val="center"/>
              <w:rPr>
                <w:color w:val="000000"/>
                <w:szCs w:val="21"/>
              </w:rPr>
            </w:pPr>
            <w:r>
              <w:rPr>
                <w:color w:val="000000"/>
                <w:szCs w:val="21"/>
              </w:rPr>
              <w:t>9.90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45C0C" w14:textId="77777777" w:rsidR="00FF6312" w:rsidRDefault="00FF6312" w:rsidP="00AF26D3">
            <w:pPr>
              <w:jc w:val="center"/>
              <w:rPr>
                <w:color w:val="000000"/>
                <w:szCs w:val="21"/>
              </w:rPr>
            </w:pPr>
            <w:r>
              <w:rPr>
                <w:color w:val="000000"/>
                <w:szCs w:val="21"/>
              </w:rPr>
              <w:t>0.1</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745BF8F2" w14:textId="77777777" w:rsidR="00FF6312" w:rsidRDefault="00FF6312" w:rsidP="00AF26D3">
            <w:pPr>
              <w:jc w:val="center"/>
              <w:rPr>
                <w:color w:val="000000"/>
                <w:szCs w:val="21"/>
              </w:rPr>
            </w:pPr>
            <w:r>
              <w:rPr>
                <w:color w:val="000000"/>
                <w:szCs w:val="21"/>
              </w:rPr>
              <w:t>0.05</w:t>
            </w:r>
          </w:p>
        </w:tc>
      </w:tr>
      <w:tr w:rsidR="00C90A9F" w14:paraId="6FA378CC" w14:textId="77777777" w:rsidTr="00C90A9F">
        <w:trPr>
          <w:trHeight w:val="482"/>
          <w:jc w:val="center"/>
        </w:trPr>
        <w:tc>
          <w:tcPr>
            <w:tcW w:w="948" w:type="pct"/>
            <w:gridSpan w:val="3"/>
            <w:vMerge w:val="restart"/>
            <w:tcBorders>
              <w:top w:val="single" w:sz="4" w:space="0" w:color="auto"/>
              <w:left w:val="single" w:sz="4" w:space="0" w:color="auto"/>
              <w:bottom w:val="single" w:sz="4" w:space="0" w:color="auto"/>
              <w:right w:val="single" w:sz="4" w:space="0" w:color="auto"/>
            </w:tcBorders>
            <w:vAlign w:val="center"/>
          </w:tcPr>
          <w:p w14:paraId="073C95E1" w14:textId="77777777" w:rsidR="00FF6312" w:rsidRDefault="00FF6312" w:rsidP="00AF26D3">
            <w:pPr>
              <w:jc w:val="center"/>
              <w:rPr>
                <w:color w:val="000000"/>
                <w:kern w:val="0"/>
                <w:sz w:val="24"/>
              </w:rPr>
            </w:pPr>
            <w:r>
              <w:rPr>
                <w:kern w:val="0"/>
                <w:sz w:val="24"/>
              </w:rPr>
              <w:t>5%I</w:t>
            </w:r>
            <w:r>
              <w:rPr>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E7EF4" w14:textId="77777777" w:rsidR="00FF6312" w:rsidRDefault="00FF6312" w:rsidP="00AF26D3">
            <w:pPr>
              <w:jc w:val="center"/>
              <w:rPr>
                <w:color w:val="000000"/>
                <w:szCs w:val="21"/>
              </w:rPr>
            </w:pPr>
            <w:r>
              <w:rPr>
                <w:color w:val="000000"/>
                <w:szCs w:val="21"/>
              </w:rPr>
              <w:t>0.6</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9228A" w14:textId="77777777" w:rsidR="00FF6312" w:rsidRDefault="00FF6312" w:rsidP="00AF26D3">
            <w:pPr>
              <w:jc w:val="center"/>
              <w:rPr>
                <w:color w:val="000000"/>
                <w:szCs w:val="21"/>
              </w:rPr>
            </w:pPr>
            <w:r>
              <w:rPr>
                <w:color w:val="000000"/>
                <w:szCs w:val="21"/>
              </w:rPr>
              <w:t>0.07</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5F086A" w14:textId="77777777" w:rsidR="00FF6312" w:rsidRDefault="00FF6312" w:rsidP="00AF26D3">
            <w:pPr>
              <w:jc w:val="center"/>
              <w:rPr>
                <w:color w:val="000000"/>
                <w:szCs w:val="21"/>
              </w:rPr>
            </w:pPr>
            <w:r>
              <w:rPr>
                <w:color w:val="000000"/>
                <w:szCs w:val="21"/>
              </w:rPr>
              <w:t>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27CC9" w14:textId="77777777" w:rsidR="00FF6312" w:rsidRDefault="00FF6312" w:rsidP="00AF26D3">
            <w:pPr>
              <w:jc w:val="center"/>
              <w:rPr>
                <w:color w:val="000000"/>
                <w:szCs w:val="21"/>
              </w:rPr>
            </w:pPr>
            <w:r>
              <w:rPr>
                <w:color w:val="000000"/>
                <w:szCs w:val="21"/>
              </w:rPr>
              <w:t>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A004B" w14:textId="77777777" w:rsidR="00FF6312" w:rsidRDefault="00FF6312" w:rsidP="00AF26D3">
            <w:pPr>
              <w:jc w:val="center"/>
              <w:rPr>
                <w:color w:val="000000"/>
                <w:szCs w:val="21"/>
              </w:rPr>
            </w:pPr>
            <w:r>
              <w:rPr>
                <w:color w:val="000000"/>
                <w:szCs w:val="21"/>
              </w:rPr>
              <w:t>0.6</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3CB9E57C" w14:textId="77777777" w:rsidR="00FF6312" w:rsidRDefault="00FF6312" w:rsidP="00AF26D3">
            <w:pPr>
              <w:jc w:val="center"/>
              <w:rPr>
                <w:color w:val="000000"/>
                <w:szCs w:val="21"/>
              </w:rPr>
            </w:pPr>
            <w:r>
              <w:rPr>
                <w:color w:val="000000"/>
                <w:szCs w:val="21"/>
              </w:rPr>
              <w:t>0.07</w:t>
            </w:r>
          </w:p>
        </w:tc>
      </w:tr>
      <w:tr w:rsidR="00C90A9F" w14:paraId="625AA6FB" w14:textId="77777777" w:rsidTr="00C90A9F">
        <w:trPr>
          <w:trHeight w:val="482"/>
          <w:jc w:val="center"/>
        </w:trPr>
        <w:tc>
          <w:tcPr>
            <w:tcW w:w="948" w:type="pct"/>
            <w:gridSpan w:val="3"/>
            <w:vMerge/>
            <w:tcBorders>
              <w:top w:val="single" w:sz="4" w:space="0" w:color="auto"/>
              <w:left w:val="single" w:sz="4" w:space="0" w:color="auto"/>
              <w:bottom w:val="single" w:sz="4" w:space="0" w:color="auto"/>
              <w:right w:val="single" w:sz="4" w:space="0" w:color="auto"/>
            </w:tcBorders>
            <w:vAlign w:val="center"/>
          </w:tcPr>
          <w:p w14:paraId="6D5E1362" w14:textId="77777777" w:rsidR="00FF6312" w:rsidRDefault="00FF6312"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A7862" w14:textId="77777777" w:rsidR="00FF6312" w:rsidRDefault="00FF6312" w:rsidP="00AF26D3">
            <w:pPr>
              <w:jc w:val="center"/>
              <w:rPr>
                <w:color w:val="000000"/>
                <w:szCs w:val="21"/>
              </w:rPr>
            </w:pPr>
            <w:r>
              <w:rPr>
                <w:color w:val="000000"/>
                <w:szCs w:val="21"/>
              </w:rPr>
              <w:t>1.1</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92318" w14:textId="77777777" w:rsidR="00FF6312" w:rsidRDefault="00FF6312" w:rsidP="00AF26D3">
            <w:pPr>
              <w:jc w:val="center"/>
              <w:rPr>
                <w:color w:val="000000"/>
                <w:szCs w:val="21"/>
              </w:rPr>
            </w:pPr>
            <w:r>
              <w:rPr>
                <w:color w:val="000000"/>
                <w:szCs w:val="21"/>
              </w:rPr>
              <w:t>1.11</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3FAE1" w14:textId="77777777" w:rsidR="00FF6312" w:rsidRDefault="00FF6312" w:rsidP="00AF26D3">
            <w:pPr>
              <w:jc w:val="center"/>
              <w:rPr>
                <w:color w:val="000000"/>
                <w:szCs w:val="21"/>
              </w:rPr>
            </w:pPr>
            <w:r>
              <w:rPr>
                <w:color w:val="000000"/>
                <w:szCs w:val="21"/>
              </w:rPr>
              <w:t>1.1</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C5531" w14:textId="77777777" w:rsidR="00FF6312" w:rsidRDefault="00FF6312" w:rsidP="00AF26D3">
            <w:pPr>
              <w:jc w:val="center"/>
              <w:rPr>
                <w:color w:val="000000"/>
                <w:szCs w:val="21"/>
              </w:rPr>
            </w:pPr>
            <w:r>
              <w:rPr>
                <w:color w:val="000000"/>
                <w:szCs w:val="21"/>
              </w:rPr>
              <w:t>1.10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D0F44" w14:textId="77777777" w:rsidR="00FF6312" w:rsidRDefault="00FF6312" w:rsidP="00AF26D3">
            <w:pPr>
              <w:jc w:val="center"/>
              <w:rPr>
                <w:color w:val="000000"/>
                <w:szCs w:val="21"/>
              </w:rPr>
            </w:pPr>
            <w:r>
              <w:rPr>
                <w:color w:val="000000"/>
                <w:szCs w:val="21"/>
              </w:rPr>
              <w:t>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482F9512" w14:textId="77777777" w:rsidR="00FF6312" w:rsidRDefault="00FF6312" w:rsidP="00AF26D3">
            <w:pPr>
              <w:jc w:val="center"/>
              <w:rPr>
                <w:color w:val="000000"/>
                <w:szCs w:val="21"/>
              </w:rPr>
            </w:pPr>
            <w:r>
              <w:rPr>
                <w:color w:val="000000"/>
                <w:szCs w:val="21"/>
              </w:rPr>
              <w:t>0.01</w:t>
            </w:r>
          </w:p>
        </w:tc>
      </w:tr>
      <w:tr w:rsidR="00C90A9F" w14:paraId="0F798595" w14:textId="77777777" w:rsidTr="00C90A9F">
        <w:trPr>
          <w:trHeight w:val="482"/>
          <w:jc w:val="center"/>
        </w:trPr>
        <w:tc>
          <w:tcPr>
            <w:tcW w:w="948" w:type="pct"/>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4AC4E40B" w14:textId="77777777" w:rsidR="00FF6312" w:rsidRDefault="00FF6312"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D534F" w14:textId="77777777" w:rsidR="00FF6312" w:rsidRDefault="00FF6312" w:rsidP="00AF26D3">
            <w:pPr>
              <w:jc w:val="center"/>
              <w:rPr>
                <w:color w:val="000000"/>
                <w:szCs w:val="21"/>
              </w:rPr>
            </w:pPr>
            <w:r>
              <w:rPr>
                <w:color w:val="000000"/>
                <w:szCs w:val="21"/>
              </w:rPr>
              <w:t>5.7</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1EB52" w14:textId="77777777" w:rsidR="00FF6312" w:rsidRDefault="00FF6312" w:rsidP="00AF26D3">
            <w:pPr>
              <w:jc w:val="center"/>
              <w:rPr>
                <w:color w:val="000000"/>
                <w:szCs w:val="21"/>
              </w:rPr>
            </w:pPr>
            <w:r>
              <w:rPr>
                <w:color w:val="000000"/>
                <w:szCs w:val="21"/>
              </w:rPr>
              <w:t>5.51</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D78BE" w14:textId="77777777" w:rsidR="00FF6312" w:rsidRDefault="00FF6312" w:rsidP="00AF26D3">
            <w:pPr>
              <w:jc w:val="center"/>
              <w:rPr>
                <w:color w:val="000000"/>
                <w:szCs w:val="21"/>
              </w:rPr>
            </w:pPr>
            <w:r>
              <w:rPr>
                <w:color w:val="000000"/>
                <w:szCs w:val="21"/>
              </w:rPr>
              <w:t>5.5</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DBD3B" w14:textId="77777777" w:rsidR="00FF6312" w:rsidRDefault="00FF6312" w:rsidP="00AF26D3">
            <w:pPr>
              <w:jc w:val="center"/>
              <w:rPr>
                <w:color w:val="000000"/>
                <w:szCs w:val="21"/>
              </w:rPr>
            </w:pPr>
            <w:r>
              <w:rPr>
                <w:color w:val="000000"/>
                <w:szCs w:val="21"/>
              </w:rPr>
              <w:t>5.50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160B8" w14:textId="77777777" w:rsidR="00FF6312" w:rsidRDefault="00FF6312" w:rsidP="00AF26D3">
            <w:pPr>
              <w:jc w:val="center"/>
              <w:rPr>
                <w:color w:val="000000"/>
                <w:szCs w:val="21"/>
              </w:rPr>
            </w:pPr>
            <w:r>
              <w:rPr>
                <w:color w:val="000000"/>
                <w:szCs w:val="21"/>
              </w:rPr>
              <w:t>0.2</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0C1835FC" w14:textId="77777777" w:rsidR="00FF6312" w:rsidRDefault="00FF6312" w:rsidP="00AF26D3">
            <w:pPr>
              <w:jc w:val="center"/>
              <w:rPr>
                <w:color w:val="000000"/>
                <w:szCs w:val="21"/>
              </w:rPr>
            </w:pPr>
            <w:r>
              <w:rPr>
                <w:color w:val="000000"/>
                <w:szCs w:val="21"/>
              </w:rPr>
              <w:t>0.01</w:t>
            </w:r>
          </w:p>
        </w:tc>
      </w:tr>
      <w:tr w:rsidR="00C90A9F" w14:paraId="035A893C" w14:textId="77777777" w:rsidTr="00C90A9F">
        <w:trPr>
          <w:trHeight w:val="482"/>
          <w:jc w:val="center"/>
        </w:trPr>
        <w:tc>
          <w:tcPr>
            <w:tcW w:w="948" w:type="pct"/>
            <w:gridSpan w:val="3"/>
            <w:vMerge/>
            <w:tcBorders>
              <w:top w:val="single" w:sz="4" w:space="0" w:color="auto"/>
              <w:left w:val="single" w:sz="4" w:space="0" w:color="auto"/>
              <w:bottom w:val="single" w:sz="4" w:space="0" w:color="auto"/>
              <w:right w:val="single" w:sz="4" w:space="0" w:color="auto"/>
            </w:tcBorders>
            <w:vAlign w:val="center"/>
          </w:tcPr>
          <w:p w14:paraId="440669C3" w14:textId="77777777" w:rsidR="00FF6312" w:rsidRDefault="00FF6312"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4465D" w14:textId="77777777" w:rsidR="00FF6312" w:rsidRDefault="00FF6312" w:rsidP="00AF26D3">
            <w:pPr>
              <w:jc w:val="center"/>
              <w:rPr>
                <w:color w:val="000000"/>
                <w:szCs w:val="21"/>
              </w:rPr>
            </w:pPr>
            <w:r>
              <w:rPr>
                <w:color w:val="000000"/>
                <w:szCs w:val="21"/>
              </w:rPr>
              <w:t>10.1</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C4689" w14:textId="77777777" w:rsidR="00FF6312" w:rsidRDefault="00FF6312" w:rsidP="00AF26D3">
            <w:pPr>
              <w:jc w:val="center"/>
              <w:rPr>
                <w:color w:val="000000"/>
                <w:szCs w:val="21"/>
              </w:rPr>
            </w:pPr>
            <w:r>
              <w:rPr>
                <w:color w:val="000000"/>
                <w:szCs w:val="21"/>
              </w:rPr>
              <w:t>9.93</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8ACD0F" w14:textId="77777777" w:rsidR="00FF6312" w:rsidRDefault="00FF6312" w:rsidP="00AF26D3">
            <w:pPr>
              <w:jc w:val="center"/>
              <w:rPr>
                <w:color w:val="000000"/>
                <w:szCs w:val="21"/>
              </w:rPr>
            </w:pPr>
            <w:r>
              <w:rPr>
                <w:color w:val="000000"/>
                <w:szCs w:val="21"/>
              </w:rPr>
              <w:t>9.9</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9A9BF" w14:textId="77777777" w:rsidR="00FF6312" w:rsidRDefault="00FF6312" w:rsidP="00AF26D3">
            <w:pPr>
              <w:jc w:val="center"/>
              <w:rPr>
                <w:color w:val="000000"/>
                <w:szCs w:val="21"/>
              </w:rPr>
            </w:pPr>
            <w:r>
              <w:rPr>
                <w:color w:val="000000"/>
                <w:szCs w:val="21"/>
              </w:rPr>
              <w:t>9.90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1AA13" w14:textId="77777777" w:rsidR="00FF6312" w:rsidRDefault="00FF6312" w:rsidP="00AF26D3">
            <w:pPr>
              <w:jc w:val="center"/>
              <w:rPr>
                <w:color w:val="000000"/>
                <w:szCs w:val="21"/>
              </w:rPr>
            </w:pPr>
            <w:r>
              <w:rPr>
                <w:color w:val="000000"/>
                <w:szCs w:val="21"/>
              </w:rPr>
              <w:t>0.2</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1E8682C1" w14:textId="77777777" w:rsidR="00FF6312" w:rsidRDefault="00FF6312" w:rsidP="00AF26D3">
            <w:pPr>
              <w:jc w:val="center"/>
              <w:rPr>
                <w:color w:val="000000"/>
                <w:szCs w:val="21"/>
              </w:rPr>
            </w:pPr>
            <w:r>
              <w:rPr>
                <w:color w:val="000000"/>
                <w:szCs w:val="21"/>
              </w:rPr>
              <w:t>0.03</w:t>
            </w:r>
          </w:p>
        </w:tc>
      </w:tr>
      <w:tr w:rsidR="00C90A9F" w14:paraId="0A0A8B32" w14:textId="77777777" w:rsidTr="00C90A9F">
        <w:trPr>
          <w:trHeight w:val="482"/>
          <w:jc w:val="center"/>
        </w:trPr>
        <w:tc>
          <w:tcPr>
            <w:tcW w:w="948" w:type="pct"/>
            <w:gridSpan w:val="3"/>
            <w:vMerge w:val="restart"/>
            <w:tcBorders>
              <w:top w:val="single" w:sz="4" w:space="0" w:color="auto"/>
              <w:left w:val="single" w:sz="4" w:space="0" w:color="auto"/>
              <w:bottom w:val="single" w:sz="4" w:space="0" w:color="auto"/>
              <w:right w:val="single" w:sz="4" w:space="0" w:color="auto"/>
            </w:tcBorders>
            <w:vAlign w:val="center"/>
          </w:tcPr>
          <w:p w14:paraId="434F61E4" w14:textId="77777777" w:rsidR="00FF6312" w:rsidRDefault="00FF6312" w:rsidP="00AF26D3">
            <w:pPr>
              <w:jc w:val="center"/>
              <w:rPr>
                <w:color w:val="000000"/>
                <w:kern w:val="0"/>
                <w:sz w:val="24"/>
              </w:rPr>
            </w:pPr>
            <w:r>
              <w:rPr>
                <w:kern w:val="0"/>
                <w:sz w:val="24"/>
              </w:rPr>
              <w:t>20%I</w:t>
            </w:r>
            <w:r>
              <w:rPr>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B5047" w14:textId="77777777" w:rsidR="00FF6312" w:rsidRDefault="00FF6312" w:rsidP="00AF26D3">
            <w:pPr>
              <w:jc w:val="center"/>
              <w:rPr>
                <w:color w:val="000000"/>
                <w:szCs w:val="21"/>
              </w:rPr>
            </w:pPr>
            <w:r>
              <w:rPr>
                <w:color w:val="000000"/>
                <w:szCs w:val="21"/>
              </w:rPr>
              <w:t>0.2</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39593" w14:textId="77777777" w:rsidR="00FF6312" w:rsidRDefault="00FF6312" w:rsidP="00AF26D3">
            <w:pPr>
              <w:jc w:val="center"/>
              <w:rPr>
                <w:color w:val="000000"/>
                <w:szCs w:val="21"/>
              </w:rPr>
            </w:pPr>
            <w:r>
              <w:rPr>
                <w:color w:val="000000"/>
                <w:szCs w:val="21"/>
              </w:rPr>
              <w:t>0.04</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BE03D0" w14:textId="77777777" w:rsidR="00FF6312" w:rsidRDefault="00FF6312" w:rsidP="00AF26D3">
            <w:pPr>
              <w:jc w:val="center"/>
              <w:rPr>
                <w:color w:val="000000"/>
                <w:szCs w:val="21"/>
              </w:rPr>
            </w:pPr>
            <w:r>
              <w:rPr>
                <w:color w:val="000000"/>
                <w:szCs w:val="21"/>
              </w:rPr>
              <w:t>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5337A" w14:textId="77777777" w:rsidR="00FF6312" w:rsidRDefault="00FF6312" w:rsidP="00AF26D3">
            <w:pPr>
              <w:jc w:val="center"/>
              <w:rPr>
                <w:color w:val="000000"/>
                <w:szCs w:val="21"/>
              </w:rPr>
            </w:pPr>
            <w:r>
              <w:rPr>
                <w:color w:val="000000"/>
                <w:szCs w:val="21"/>
              </w:rPr>
              <w:t>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4C555" w14:textId="77777777" w:rsidR="00FF6312" w:rsidRDefault="00FF6312" w:rsidP="00AF26D3">
            <w:pPr>
              <w:jc w:val="center"/>
              <w:rPr>
                <w:color w:val="000000"/>
                <w:szCs w:val="21"/>
              </w:rPr>
            </w:pPr>
            <w:r>
              <w:rPr>
                <w:color w:val="000000"/>
                <w:szCs w:val="21"/>
              </w:rPr>
              <w:t>0.2</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43032B04" w14:textId="77777777" w:rsidR="00FF6312" w:rsidRDefault="00FF6312" w:rsidP="00AF26D3">
            <w:pPr>
              <w:jc w:val="center"/>
              <w:rPr>
                <w:color w:val="000000"/>
                <w:szCs w:val="21"/>
              </w:rPr>
            </w:pPr>
            <w:r>
              <w:rPr>
                <w:color w:val="000000"/>
                <w:szCs w:val="21"/>
              </w:rPr>
              <w:t>0.04</w:t>
            </w:r>
          </w:p>
        </w:tc>
      </w:tr>
      <w:tr w:rsidR="00C90A9F" w14:paraId="75E8A65F" w14:textId="77777777" w:rsidTr="00C90A9F">
        <w:trPr>
          <w:trHeight w:val="482"/>
          <w:jc w:val="center"/>
        </w:trPr>
        <w:tc>
          <w:tcPr>
            <w:tcW w:w="948" w:type="pct"/>
            <w:gridSpan w:val="3"/>
            <w:vMerge/>
            <w:tcBorders>
              <w:top w:val="single" w:sz="4" w:space="0" w:color="auto"/>
              <w:left w:val="single" w:sz="4" w:space="0" w:color="auto"/>
              <w:bottom w:val="single" w:sz="4" w:space="0" w:color="auto"/>
              <w:right w:val="single" w:sz="4" w:space="0" w:color="auto"/>
            </w:tcBorders>
            <w:vAlign w:val="center"/>
          </w:tcPr>
          <w:p w14:paraId="518AA819" w14:textId="77777777" w:rsidR="00FF6312" w:rsidRDefault="00FF6312"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FA3FE" w14:textId="77777777" w:rsidR="00FF6312" w:rsidRDefault="00FF6312" w:rsidP="00AF26D3">
            <w:pPr>
              <w:jc w:val="center"/>
              <w:rPr>
                <w:color w:val="000000"/>
                <w:szCs w:val="21"/>
              </w:rPr>
            </w:pPr>
            <w:r>
              <w:rPr>
                <w:color w:val="000000"/>
                <w:szCs w:val="21"/>
              </w:rPr>
              <w:t>1.1</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232A1B" w14:textId="77777777" w:rsidR="00FF6312" w:rsidRDefault="00FF6312" w:rsidP="00AF26D3">
            <w:pPr>
              <w:jc w:val="center"/>
              <w:rPr>
                <w:color w:val="000000"/>
                <w:szCs w:val="21"/>
              </w:rPr>
            </w:pPr>
            <w:r>
              <w:rPr>
                <w:color w:val="000000"/>
                <w:szCs w:val="21"/>
              </w:rPr>
              <w:t>1.11</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317B1" w14:textId="77777777" w:rsidR="00FF6312" w:rsidRDefault="00FF6312" w:rsidP="00AF26D3">
            <w:pPr>
              <w:jc w:val="center"/>
              <w:rPr>
                <w:color w:val="000000"/>
                <w:szCs w:val="21"/>
              </w:rPr>
            </w:pPr>
            <w:r>
              <w:rPr>
                <w:color w:val="000000"/>
                <w:szCs w:val="21"/>
              </w:rPr>
              <w:t>1.1</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09886" w14:textId="77777777" w:rsidR="00FF6312" w:rsidRDefault="00FF6312" w:rsidP="00AF26D3">
            <w:pPr>
              <w:jc w:val="center"/>
              <w:rPr>
                <w:color w:val="000000"/>
                <w:szCs w:val="21"/>
              </w:rPr>
            </w:pPr>
            <w:r>
              <w:rPr>
                <w:color w:val="000000"/>
                <w:szCs w:val="21"/>
              </w:rPr>
              <w:t>1.10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82180" w14:textId="77777777" w:rsidR="00FF6312" w:rsidRDefault="00FF6312" w:rsidP="00AF26D3">
            <w:pPr>
              <w:jc w:val="center"/>
              <w:rPr>
                <w:color w:val="000000"/>
                <w:szCs w:val="21"/>
              </w:rPr>
            </w:pPr>
            <w:r>
              <w:rPr>
                <w:color w:val="000000"/>
                <w:szCs w:val="21"/>
              </w:rPr>
              <w:t>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77D9F6A6" w14:textId="77777777" w:rsidR="00FF6312" w:rsidRDefault="00FF6312" w:rsidP="00AF26D3">
            <w:pPr>
              <w:jc w:val="center"/>
              <w:rPr>
                <w:color w:val="000000"/>
                <w:szCs w:val="21"/>
              </w:rPr>
            </w:pPr>
            <w:r>
              <w:rPr>
                <w:color w:val="000000"/>
                <w:szCs w:val="21"/>
              </w:rPr>
              <w:t>0.01</w:t>
            </w:r>
          </w:p>
        </w:tc>
      </w:tr>
      <w:tr w:rsidR="00C90A9F" w14:paraId="70FD30E4" w14:textId="77777777" w:rsidTr="00C90A9F">
        <w:trPr>
          <w:trHeight w:val="482"/>
          <w:jc w:val="center"/>
        </w:trPr>
        <w:tc>
          <w:tcPr>
            <w:tcW w:w="948" w:type="pct"/>
            <w:gridSpan w:val="3"/>
            <w:vMerge/>
            <w:tcBorders>
              <w:top w:val="single" w:sz="4" w:space="0" w:color="auto"/>
              <w:left w:val="single" w:sz="4" w:space="0" w:color="auto"/>
              <w:bottom w:val="single" w:sz="4" w:space="0" w:color="auto"/>
              <w:right w:val="single" w:sz="4" w:space="0" w:color="auto"/>
            </w:tcBorders>
            <w:vAlign w:val="center"/>
          </w:tcPr>
          <w:p w14:paraId="79437B0D" w14:textId="77777777" w:rsidR="00FF6312" w:rsidRDefault="00FF6312"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49B55" w14:textId="77777777" w:rsidR="00FF6312" w:rsidRDefault="00FF6312" w:rsidP="00AF26D3">
            <w:pPr>
              <w:jc w:val="center"/>
              <w:rPr>
                <w:color w:val="000000"/>
                <w:szCs w:val="21"/>
              </w:rPr>
            </w:pPr>
            <w:r>
              <w:rPr>
                <w:color w:val="000000"/>
                <w:szCs w:val="21"/>
              </w:rPr>
              <w:t>5.8</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7DE39" w14:textId="77777777" w:rsidR="00FF6312" w:rsidRDefault="00FF6312" w:rsidP="00AF26D3">
            <w:pPr>
              <w:jc w:val="center"/>
              <w:rPr>
                <w:color w:val="000000"/>
                <w:szCs w:val="21"/>
              </w:rPr>
            </w:pPr>
            <w:r>
              <w:rPr>
                <w:color w:val="000000"/>
                <w:szCs w:val="21"/>
              </w:rPr>
              <w:t>5.52</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F52274" w14:textId="77777777" w:rsidR="00FF6312" w:rsidRDefault="00FF6312" w:rsidP="00AF26D3">
            <w:pPr>
              <w:jc w:val="center"/>
              <w:rPr>
                <w:color w:val="000000"/>
                <w:szCs w:val="21"/>
              </w:rPr>
            </w:pPr>
            <w:r>
              <w:rPr>
                <w:color w:val="000000"/>
                <w:szCs w:val="21"/>
              </w:rPr>
              <w:t>5.5</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7656D" w14:textId="77777777" w:rsidR="00FF6312" w:rsidRDefault="00FF6312" w:rsidP="00AF26D3">
            <w:pPr>
              <w:jc w:val="center"/>
              <w:rPr>
                <w:color w:val="000000"/>
                <w:szCs w:val="21"/>
              </w:rPr>
            </w:pPr>
            <w:r>
              <w:rPr>
                <w:color w:val="000000"/>
                <w:szCs w:val="21"/>
              </w:rPr>
              <w:t>5.50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AE3A8" w14:textId="77777777" w:rsidR="00FF6312" w:rsidRDefault="00FF6312" w:rsidP="00AF26D3">
            <w:pPr>
              <w:jc w:val="center"/>
              <w:rPr>
                <w:color w:val="000000"/>
                <w:szCs w:val="21"/>
              </w:rPr>
            </w:pPr>
            <w:r>
              <w:rPr>
                <w:color w:val="000000"/>
                <w:szCs w:val="21"/>
              </w:rPr>
              <w:t>0.3</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413C94CC" w14:textId="77777777" w:rsidR="00FF6312" w:rsidRDefault="00FF6312" w:rsidP="00AF26D3">
            <w:pPr>
              <w:jc w:val="center"/>
              <w:rPr>
                <w:color w:val="000000"/>
                <w:szCs w:val="21"/>
              </w:rPr>
            </w:pPr>
            <w:r>
              <w:rPr>
                <w:color w:val="000000"/>
                <w:szCs w:val="21"/>
              </w:rPr>
              <w:t>0.02</w:t>
            </w:r>
          </w:p>
        </w:tc>
      </w:tr>
      <w:tr w:rsidR="00C90A9F" w14:paraId="1CB92A9F" w14:textId="77777777" w:rsidTr="00C90A9F">
        <w:trPr>
          <w:trHeight w:val="482"/>
          <w:jc w:val="center"/>
        </w:trPr>
        <w:tc>
          <w:tcPr>
            <w:tcW w:w="948" w:type="pct"/>
            <w:gridSpan w:val="3"/>
            <w:vMerge/>
            <w:tcBorders>
              <w:top w:val="single" w:sz="4" w:space="0" w:color="auto"/>
              <w:left w:val="single" w:sz="4" w:space="0" w:color="auto"/>
              <w:bottom w:val="single" w:sz="4" w:space="0" w:color="auto"/>
              <w:right w:val="single" w:sz="4" w:space="0" w:color="auto"/>
            </w:tcBorders>
            <w:vAlign w:val="center"/>
          </w:tcPr>
          <w:p w14:paraId="3C4989DF" w14:textId="77777777" w:rsidR="00FF6312" w:rsidRDefault="00FF6312"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B1157" w14:textId="77777777" w:rsidR="00FF6312" w:rsidRDefault="00FF6312" w:rsidP="00AF26D3">
            <w:pPr>
              <w:jc w:val="center"/>
              <w:rPr>
                <w:color w:val="000000"/>
                <w:szCs w:val="21"/>
              </w:rPr>
            </w:pPr>
            <w:r>
              <w:rPr>
                <w:color w:val="000000"/>
                <w:szCs w:val="21"/>
              </w:rPr>
              <w:t>10.0</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534F0" w14:textId="77777777" w:rsidR="00FF6312" w:rsidRDefault="00FF6312" w:rsidP="00AF26D3">
            <w:pPr>
              <w:jc w:val="center"/>
              <w:rPr>
                <w:color w:val="000000"/>
                <w:szCs w:val="21"/>
              </w:rPr>
            </w:pPr>
            <w:r>
              <w:rPr>
                <w:color w:val="000000"/>
                <w:szCs w:val="21"/>
              </w:rPr>
              <w:t>9.93</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C9842" w14:textId="77777777" w:rsidR="00FF6312" w:rsidRDefault="00FF6312" w:rsidP="00AF26D3">
            <w:pPr>
              <w:jc w:val="center"/>
              <w:rPr>
                <w:color w:val="000000"/>
                <w:szCs w:val="21"/>
              </w:rPr>
            </w:pPr>
            <w:r>
              <w:rPr>
                <w:color w:val="000000"/>
                <w:szCs w:val="21"/>
              </w:rPr>
              <w:t>9.9</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9D0E1" w14:textId="77777777" w:rsidR="00FF6312" w:rsidRDefault="00FF6312" w:rsidP="00AF26D3">
            <w:pPr>
              <w:jc w:val="center"/>
              <w:rPr>
                <w:color w:val="000000"/>
                <w:szCs w:val="21"/>
              </w:rPr>
            </w:pPr>
            <w:r>
              <w:rPr>
                <w:color w:val="000000"/>
                <w:szCs w:val="21"/>
              </w:rPr>
              <w:t>9.90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045B" w14:textId="77777777" w:rsidR="00FF6312" w:rsidRDefault="00FF6312" w:rsidP="00AF26D3">
            <w:pPr>
              <w:jc w:val="center"/>
              <w:rPr>
                <w:color w:val="000000"/>
                <w:szCs w:val="21"/>
              </w:rPr>
            </w:pPr>
            <w:r>
              <w:rPr>
                <w:color w:val="000000"/>
                <w:szCs w:val="21"/>
              </w:rPr>
              <w:t>0.1</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45F6EEE0" w14:textId="77777777" w:rsidR="00FF6312" w:rsidRDefault="00FF6312" w:rsidP="00AF26D3">
            <w:pPr>
              <w:jc w:val="center"/>
              <w:rPr>
                <w:color w:val="000000"/>
                <w:szCs w:val="21"/>
              </w:rPr>
            </w:pPr>
            <w:r>
              <w:rPr>
                <w:color w:val="000000"/>
                <w:szCs w:val="21"/>
              </w:rPr>
              <w:t>0.03</w:t>
            </w:r>
          </w:p>
        </w:tc>
      </w:tr>
      <w:tr w:rsidR="00C90A9F" w14:paraId="5E89D6DE" w14:textId="77777777" w:rsidTr="00C90A9F">
        <w:trPr>
          <w:trHeight w:val="482"/>
          <w:jc w:val="center"/>
        </w:trPr>
        <w:tc>
          <w:tcPr>
            <w:tcW w:w="94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A4CD83" w14:textId="77777777" w:rsidR="00FF6312" w:rsidRDefault="00FF6312" w:rsidP="00AF26D3">
            <w:pPr>
              <w:jc w:val="center"/>
              <w:rPr>
                <w:color w:val="000000"/>
                <w:kern w:val="0"/>
                <w:sz w:val="24"/>
              </w:rPr>
            </w:pPr>
            <w:r>
              <w:rPr>
                <w:kern w:val="0"/>
                <w:sz w:val="24"/>
              </w:rPr>
              <w:t>100%I</w:t>
            </w:r>
            <w:r>
              <w:rPr>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CD375" w14:textId="77777777" w:rsidR="00FF6312" w:rsidRDefault="00FF6312" w:rsidP="00AF26D3">
            <w:pPr>
              <w:jc w:val="center"/>
              <w:rPr>
                <w:color w:val="000000"/>
                <w:szCs w:val="21"/>
              </w:rPr>
            </w:pPr>
            <w:r>
              <w:rPr>
                <w:color w:val="000000"/>
                <w:szCs w:val="21"/>
              </w:rPr>
              <w:t>0.2</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F92A8A" w14:textId="77777777" w:rsidR="00FF6312" w:rsidRDefault="00FF6312" w:rsidP="00AF26D3">
            <w:pPr>
              <w:jc w:val="center"/>
              <w:rPr>
                <w:color w:val="000000"/>
                <w:szCs w:val="21"/>
              </w:rPr>
            </w:pPr>
            <w:r>
              <w:rPr>
                <w:color w:val="000000"/>
                <w:szCs w:val="21"/>
              </w:rPr>
              <w:t>0.03</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1AD80" w14:textId="77777777" w:rsidR="00FF6312" w:rsidRDefault="00FF6312" w:rsidP="00AF26D3">
            <w:pPr>
              <w:jc w:val="center"/>
              <w:rPr>
                <w:color w:val="000000"/>
                <w:szCs w:val="21"/>
              </w:rPr>
            </w:pPr>
            <w:r>
              <w:rPr>
                <w:color w:val="000000"/>
                <w:szCs w:val="21"/>
              </w:rPr>
              <w:t>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9D846" w14:textId="77777777" w:rsidR="00FF6312" w:rsidRDefault="00FF6312" w:rsidP="00AF26D3">
            <w:pPr>
              <w:jc w:val="center"/>
              <w:rPr>
                <w:color w:val="000000"/>
                <w:szCs w:val="21"/>
              </w:rPr>
            </w:pPr>
            <w:r>
              <w:rPr>
                <w:color w:val="000000"/>
                <w:szCs w:val="21"/>
              </w:rPr>
              <w:t>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AC7ED" w14:textId="77777777" w:rsidR="00FF6312" w:rsidRDefault="00FF6312" w:rsidP="00AF26D3">
            <w:pPr>
              <w:jc w:val="center"/>
              <w:rPr>
                <w:color w:val="000000"/>
                <w:szCs w:val="21"/>
              </w:rPr>
            </w:pPr>
            <w:r>
              <w:rPr>
                <w:color w:val="000000"/>
                <w:szCs w:val="21"/>
              </w:rPr>
              <w:t>0.2</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4C54A869" w14:textId="77777777" w:rsidR="00FF6312" w:rsidRDefault="00FF6312" w:rsidP="00AF26D3">
            <w:pPr>
              <w:jc w:val="center"/>
              <w:rPr>
                <w:color w:val="000000"/>
                <w:szCs w:val="21"/>
              </w:rPr>
            </w:pPr>
            <w:r>
              <w:rPr>
                <w:color w:val="000000"/>
                <w:szCs w:val="21"/>
              </w:rPr>
              <w:t>0.03</w:t>
            </w:r>
          </w:p>
        </w:tc>
      </w:tr>
      <w:tr w:rsidR="00C90A9F" w14:paraId="2BEDA448" w14:textId="77777777" w:rsidTr="00C90A9F">
        <w:trPr>
          <w:trHeight w:val="482"/>
          <w:jc w:val="center"/>
        </w:trPr>
        <w:tc>
          <w:tcPr>
            <w:tcW w:w="948" w:type="pct"/>
            <w:gridSpan w:val="3"/>
            <w:vMerge/>
            <w:tcBorders>
              <w:top w:val="single" w:sz="4" w:space="0" w:color="auto"/>
              <w:left w:val="single" w:sz="4" w:space="0" w:color="auto"/>
              <w:bottom w:val="single" w:sz="4" w:space="0" w:color="auto"/>
              <w:right w:val="single" w:sz="4" w:space="0" w:color="auto"/>
            </w:tcBorders>
            <w:vAlign w:val="center"/>
          </w:tcPr>
          <w:p w14:paraId="6904E720" w14:textId="77777777" w:rsidR="00FF6312" w:rsidRDefault="00FF6312"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23A6B7" w14:textId="77777777" w:rsidR="00FF6312" w:rsidRDefault="00FF6312" w:rsidP="00AF26D3">
            <w:pPr>
              <w:jc w:val="center"/>
              <w:rPr>
                <w:color w:val="000000"/>
                <w:szCs w:val="21"/>
              </w:rPr>
            </w:pPr>
            <w:r>
              <w:rPr>
                <w:color w:val="000000"/>
                <w:szCs w:val="21"/>
              </w:rPr>
              <w:t>1.1</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FB07D" w14:textId="77777777" w:rsidR="00FF6312" w:rsidRDefault="00FF6312" w:rsidP="00AF26D3">
            <w:pPr>
              <w:jc w:val="center"/>
              <w:rPr>
                <w:color w:val="000000"/>
                <w:szCs w:val="21"/>
              </w:rPr>
            </w:pPr>
            <w:r>
              <w:rPr>
                <w:color w:val="000000"/>
                <w:szCs w:val="21"/>
              </w:rPr>
              <w:t>1.14</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E2AEE9" w14:textId="77777777" w:rsidR="00FF6312" w:rsidRDefault="00FF6312" w:rsidP="00AF26D3">
            <w:pPr>
              <w:jc w:val="center"/>
              <w:rPr>
                <w:color w:val="000000"/>
                <w:szCs w:val="21"/>
              </w:rPr>
            </w:pPr>
            <w:r>
              <w:rPr>
                <w:color w:val="000000"/>
                <w:szCs w:val="21"/>
              </w:rPr>
              <w:t>1.1</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CF218" w14:textId="77777777" w:rsidR="00FF6312" w:rsidRDefault="00FF6312" w:rsidP="00AF26D3">
            <w:pPr>
              <w:jc w:val="center"/>
              <w:rPr>
                <w:color w:val="000000"/>
                <w:szCs w:val="21"/>
              </w:rPr>
            </w:pPr>
            <w:r>
              <w:rPr>
                <w:color w:val="000000"/>
                <w:szCs w:val="21"/>
              </w:rPr>
              <w:t>1.10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04734" w14:textId="77777777" w:rsidR="00FF6312" w:rsidRDefault="00FF6312" w:rsidP="00AF26D3">
            <w:pPr>
              <w:jc w:val="center"/>
              <w:rPr>
                <w:color w:val="000000"/>
                <w:szCs w:val="21"/>
              </w:rPr>
            </w:pPr>
            <w:r>
              <w:rPr>
                <w:color w:val="000000"/>
                <w:szCs w:val="21"/>
              </w:rPr>
              <w:t>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4078707B" w14:textId="77777777" w:rsidR="00FF6312" w:rsidRDefault="00FF6312" w:rsidP="00AF26D3">
            <w:pPr>
              <w:jc w:val="center"/>
              <w:rPr>
                <w:color w:val="000000"/>
                <w:szCs w:val="21"/>
              </w:rPr>
            </w:pPr>
            <w:r>
              <w:rPr>
                <w:color w:val="000000"/>
                <w:szCs w:val="21"/>
              </w:rPr>
              <w:t>0.04</w:t>
            </w:r>
          </w:p>
        </w:tc>
      </w:tr>
      <w:tr w:rsidR="00C90A9F" w14:paraId="480776C7" w14:textId="77777777" w:rsidTr="00C90A9F">
        <w:trPr>
          <w:trHeight w:val="482"/>
          <w:jc w:val="center"/>
        </w:trPr>
        <w:tc>
          <w:tcPr>
            <w:tcW w:w="948" w:type="pct"/>
            <w:gridSpan w:val="3"/>
            <w:vMerge/>
            <w:tcBorders>
              <w:top w:val="single" w:sz="4" w:space="0" w:color="auto"/>
              <w:left w:val="single" w:sz="4" w:space="0" w:color="auto"/>
              <w:bottom w:val="single" w:sz="4" w:space="0" w:color="auto"/>
              <w:right w:val="single" w:sz="4" w:space="0" w:color="auto"/>
            </w:tcBorders>
            <w:vAlign w:val="center"/>
          </w:tcPr>
          <w:p w14:paraId="56C42D0E" w14:textId="77777777" w:rsidR="00FF6312" w:rsidRDefault="00FF6312"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15631" w14:textId="77777777" w:rsidR="00FF6312" w:rsidRDefault="00FF6312" w:rsidP="00AF26D3">
            <w:pPr>
              <w:jc w:val="center"/>
              <w:rPr>
                <w:color w:val="000000"/>
                <w:szCs w:val="21"/>
              </w:rPr>
            </w:pPr>
            <w:r>
              <w:rPr>
                <w:color w:val="000000"/>
                <w:szCs w:val="21"/>
              </w:rPr>
              <w:t>5.7</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4630E" w14:textId="77777777" w:rsidR="00FF6312" w:rsidRDefault="00FF6312" w:rsidP="00AF26D3">
            <w:pPr>
              <w:jc w:val="center"/>
              <w:rPr>
                <w:color w:val="000000"/>
                <w:szCs w:val="21"/>
              </w:rPr>
            </w:pPr>
            <w:r>
              <w:rPr>
                <w:color w:val="000000"/>
                <w:szCs w:val="21"/>
              </w:rPr>
              <w:t>5.48</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8CDFB" w14:textId="77777777" w:rsidR="00FF6312" w:rsidRDefault="00FF6312" w:rsidP="00AF26D3">
            <w:pPr>
              <w:jc w:val="center"/>
              <w:rPr>
                <w:color w:val="000000"/>
                <w:szCs w:val="21"/>
              </w:rPr>
            </w:pPr>
            <w:r>
              <w:rPr>
                <w:color w:val="000000"/>
                <w:szCs w:val="21"/>
              </w:rPr>
              <w:t>5.5</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2CB03" w14:textId="77777777" w:rsidR="00FF6312" w:rsidRDefault="00FF6312" w:rsidP="00AF26D3">
            <w:pPr>
              <w:jc w:val="center"/>
              <w:rPr>
                <w:color w:val="000000"/>
                <w:szCs w:val="21"/>
              </w:rPr>
            </w:pPr>
            <w:r>
              <w:rPr>
                <w:color w:val="000000"/>
                <w:szCs w:val="21"/>
              </w:rPr>
              <w:t>5.50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2E7BD" w14:textId="77777777" w:rsidR="00FF6312" w:rsidRDefault="00FF6312" w:rsidP="00AF26D3">
            <w:pPr>
              <w:jc w:val="center"/>
              <w:rPr>
                <w:color w:val="000000"/>
                <w:szCs w:val="21"/>
              </w:rPr>
            </w:pPr>
            <w:r>
              <w:rPr>
                <w:color w:val="000000"/>
                <w:szCs w:val="21"/>
              </w:rPr>
              <w:t>0.2</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2C211999" w14:textId="77777777" w:rsidR="00FF6312" w:rsidRDefault="00FF6312" w:rsidP="00AF26D3">
            <w:pPr>
              <w:jc w:val="center"/>
              <w:rPr>
                <w:color w:val="000000"/>
                <w:szCs w:val="21"/>
              </w:rPr>
            </w:pPr>
            <w:r>
              <w:rPr>
                <w:color w:val="000000"/>
                <w:szCs w:val="21"/>
              </w:rPr>
              <w:t>-0.02</w:t>
            </w:r>
          </w:p>
        </w:tc>
      </w:tr>
      <w:tr w:rsidR="00C90A9F" w14:paraId="3C13FA4C" w14:textId="77777777" w:rsidTr="00C90A9F">
        <w:trPr>
          <w:trHeight w:val="482"/>
          <w:jc w:val="center"/>
        </w:trPr>
        <w:tc>
          <w:tcPr>
            <w:tcW w:w="948" w:type="pct"/>
            <w:gridSpan w:val="3"/>
            <w:vMerge/>
            <w:tcBorders>
              <w:top w:val="single" w:sz="4" w:space="0" w:color="auto"/>
              <w:left w:val="single" w:sz="4" w:space="0" w:color="auto"/>
              <w:bottom w:val="single" w:sz="4" w:space="0" w:color="auto"/>
              <w:right w:val="single" w:sz="4" w:space="0" w:color="auto"/>
            </w:tcBorders>
            <w:vAlign w:val="center"/>
          </w:tcPr>
          <w:p w14:paraId="61648C88" w14:textId="77777777" w:rsidR="00FF6312" w:rsidRDefault="00FF6312"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01EE3" w14:textId="77777777" w:rsidR="00FF6312" w:rsidRDefault="00FF6312" w:rsidP="00AF26D3">
            <w:pPr>
              <w:jc w:val="center"/>
              <w:rPr>
                <w:color w:val="000000"/>
                <w:szCs w:val="21"/>
              </w:rPr>
            </w:pPr>
            <w:r>
              <w:rPr>
                <w:color w:val="000000"/>
                <w:szCs w:val="21"/>
              </w:rPr>
              <w:t>10.0</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DD05F" w14:textId="77777777" w:rsidR="00FF6312" w:rsidRDefault="00FF6312" w:rsidP="00AF26D3">
            <w:pPr>
              <w:jc w:val="center"/>
              <w:rPr>
                <w:color w:val="000000"/>
                <w:szCs w:val="21"/>
              </w:rPr>
            </w:pPr>
            <w:r>
              <w:rPr>
                <w:color w:val="000000"/>
                <w:szCs w:val="21"/>
              </w:rPr>
              <w:t>9.91</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F812F" w14:textId="77777777" w:rsidR="00FF6312" w:rsidRDefault="00FF6312" w:rsidP="00AF26D3">
            <w:pPr>
              <w:jc w:val="center"/>
              <w:rPr>
                <w:color w:val="000000"/>
                <w:szCs w:val="21"/>
              </w:rPr>
            </w:pPr>
            <w:r>
              <w:rPr>
                <w:color w:val="000000"/>
                <w:szCs w:val="21"/>
              </w:rPr>
              <w:t>9.9</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BDC83" w14:textId="77777777" w:rsidR="00FF6312" w:rsidRDefault="00FF6312" w:rsidP="00AF26D3">
            <w:pPr>
              <w:jc w:val="center"/>
              <w:rPr>
                <w:color w:val="000000"/>
                <w:szCs w:val="21"/>
              </w:rPr>
            </w:pPr>
            <w:r>
              <w:rPr>
                <w:color w:val="000000"/>
                <w:szCs w:val="21"/>
              </w:rPr>
              <w:t>9.90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771C4" w14:textId="77777777" w:rsidR="00FF6312" w:rsidRDefault="00FF6312" w:rsidP="00AF26D3">
            <w:pPr>
              <w:jc w:val="center"/>
              <w:rPr>
                <w:color w:val="000000"/>
                <w:szCs w:val="21"/>
              </w:rPr>
            </w:pPr>
            <w:r>
              <w:rPr>
                <w:color w:val="000000"/>
                <w:szCs w:val="21"/>
              </w:rPr>
              <w:t>0.1</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6FC466C9" w14:textId="77777777" w:rsidR="00FF6312" w:rsidRDefault="00FF6312" w:rsidP="00AF26D3">
            <w:pPr>
              <w:jc w:val="center"/>
              <w:rPr>
                <w:color w:val="000000"/>
                <w:szCs w:val="21"/>
              </w:rPr>
            </w:pPr>
            <w:r>
              <w:rPr>
                <w:color w:val="000000"/>
                <w:szCs w:val="21"/>
              </w:rPr>
              <w:t>0.01</w:t>
            </w:r>
          </w:p>
        </w:tc>
      </w:tr>
      <w:tr w:rsidR="00C90A9F" w14:paraId="5AED9047" w14:textId="77777777" w:rsidTr="00C90A9F">
        <w:trPr>
          <w:trHeight w:val="482"/>
          <w:jc w:val="center"/>
        </w:trPr>
        <w:tc>
          <w:tcPr>
            <w:tcW w:w="948" w:type="pct"/>
            <w:gridSpan w:val="3"/>
            <w:vMerge w:val="restart"/>
            <w:tcBorders>
              <w:top w:val="single" w:sz="4" w:space="0" w:color="auto"/>
              <w:left w:val="single" w:sz="4" w:space="0" w:color="auto"/>
              <w:bottom w:val="single" w:sz="4" w:space="0" w:color="auto"/>
              <w:right w:val="single" w:sz="4" w:space="0" w:color="auto"/>
            </w:tcBorders>
            <w:vAlign w:val="center"/>
          </w:tcPr>
          <w:p w14:paraId="6575F8D1" w14:textId="77777777" w:rsidR="00FF6312" w:rsidRDefault="00FF6312" w:rsidP="00AF26D3">
            <w:pPr>
              <w:jc w:val="center"/>
              <w:rPr>
                <w:color w:val="000000"/>
                <w:kern w:val="0"/>
                <w:sz w:val="24"/>
              </w:rPr>
            </w:pPr>
            <w:r>
              <w:rPr>
                <w:kern w:val="0"/>
                <w:sz w:val="24"/>
              </w:rPr>
              <w:t>120%I</w:t>
            </w:r>
            <w:r>
              <w:rPr>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76781" w14:textId="77777777" w:rsidR="00FF6312" w:rsidRDefault="00FF6312" w:rsidP="00AF26D3">
            <w:pPr>
              <w:jc w:val="center"/>
              <w:rPr>
                <w:color w:val="000000"/>
                <w:szCs w:val="21"/>
              </w:rPr>
            </w:pPr>
            <w:r>
              <w:rPr>
                <w:color w:val="000000"/>
                <w:szCs w:val="21"/>
              </w:rPr>
              <w:t>0.2</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AAA2F" w14:textId="77777777" w:rsidR="00FF6312" w:rsidRDefault="00FF6312" w:rsidP="00AF26D3">
            <w:pPr>
              <w:jc w:val="center"/>
              <w:rPr>
                <w:color w:val="000000"/>
                <w:szCs w:val="21"/>
              </w:rPr>
            </w:pPr>
            <w:r>
              <w:rPr>
                <w:color w:val="000000"/>
                <w:szCs w:val="21"/>
              </w:rPr>
              <w:t>0.03</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FC3AF" w14:textId="77777777" w:rsidR="00FF6312" w:rsidRDefault="00FF6312" w:rsidP="00AF26D3">
            <w:pPr>
              <w:jc w:val="center"/>
              <w:rPr>
                <w:color w:val="000000"/>
                <w:szCs w:val="21"/>
              </w:rPr>
            </w:pPr>
            <w:r>
              <w:rPr>
                <w:color w:val="000000"/>
                <w:szCs w:val="21"/>
              </w:rPr>
              <w:t>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2FF06" w14:textId="77777777" w:rsidR="00FF6312" w:rsidRDefault="00FF6312" w:rsidP="00AF26D3">
            <w:pPr>
              <w:jc w:val="center"/>
              <w:rPr>
                <w:color w:val="000000"/>
                <w:szCs w:val="21"/>
              </w:rPr>
            </w:pPr>
            <w:r>
              <w:rPr>
                <w:color w:val="000000"/>
                <w:szCs w:val="21"/>
              </w:rPr>
              <w:t>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E329E" w14:textId="77777777" w:rsidR="00FF6312" w:rsidRDefault="00FF6312" w:rsidP="00AF26D3">
            <w:pPr>
              <w:jc w:val="center"/>
              <w:rPr>
                <w:color w:val="000000"/>
                <w:szCs w:val="21"/>
              </w:rPr>
            </w:pPr>
            <w:r>
              <w:rPr>
                <w:color w:val="000000"/>
                <w:szCs w:val="21"/>
              </w:rPr>
              <w:t>0.2</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7C789C08" w14:textId="77777777" w:rsidR="00FF6312" w:rsidRDefault="00FF6312" w:rsidP="00AF26D3">
            <w:pPr>
              <w:jc w:val="center"/>
              <w:rPr>
                <w:color w:val="000000"/>
                <w:szCs w:val="21"/>
              </w:rPr>
            </w:pPr>
            <w:r>
              <w:rPr>
                <w:color w:val="000000"/>
                <w:szCs w:val="21"/>
              </w:rPr>
              <w:t>0.03</w:t>
            </w:r>
          </w:p>
        </w:tc>
      </w:tr>
      <w:tr w:rsidR="00C90A9F" w14:paraId="6F43ACEF" w14:textId="77777777" w:rsidTr="00C90A9F">
        <w:trPr>
          <w:trHeight w:val="482"/>
          <w:jc w:val="center"/>
        </w:trPr>
        <w:tc>
          <w:tcPr>
            <w:tcW w:w="948" w:type="pct"/>
            <w:gridSpan w:val="3"/>
            <w:vMerge/>
            <w:tcBorders>
              <w:top w:val="single" w:sz="4" w:space="0" w:color="auto"/>
              <w:left w:val="single" w:sz="4" w:space="0" w:color="auto"/>
              <w:bottom w:val="single" w:sz="4" w:space="0" w:color="auto"/>
              <w:right w:val="single" w:sz="4" w:space="0" w:color="auto"/>
            </w:tcBorders>
            <w:vAlign w:val="center"/>
          </w:tcPr>
          <w:p w14:paraId="66C4E0F6" w14:textId="77777777" w:rsidR="00FF6312" w:rsidRDefault="00FF6312"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73029" w14:textId="77777777" w:rsidR="00FF6312" w:rsidRDefault="00FF6312" w:rsidP="00AF26D3">
            <w:pPr>
              <w:jc w:val="center"/>
              <w:rPr>
                <w:color w:val="000000"/>
                <w:szCs w:val="21"/>
              </w:rPr>
            </w:pPr>
            <w:r>
              <w:rPr>
                <w:color w:val="000000"/>
                <w:szCs w:val="21"/>
              </w:rPr>
              <w:t>1.2</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FF52DD" w14:textId="77777777" w:rsidR="00FF6312" w:rsidRDefault="00FF6312" w:rsidP="00AF26D3">
            <w:pPr>
              <w:jc w:val="center"/>
              <w:rPr>
                <w:color w:val="000000"/>
                <w:szCs w:val="21"/>
              </w:rPr>
            </w:pPr>
            <w:r>
              <w:rPr>
                <w:color w:val="000000"/>
                <w:szCs w:val="21"/>
              </w:rPr>
              <w:t>1.14</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AA415" w14:textId="77777777" w:rsidR="00FF6312" w:rsidRDefault="00FF6312" w:rsidP="00AF26D3">
            <w:pPr>
              <w:jc w:val="center"/>
              <w:rPr>
                <w:color w:val="000000"/>
                <w:szCs w:val="21"/>
              </w:rPr>
            </w:pPr>
            <w:r>
              <w:rPr>
                <w:color w:val="000000"/>
                <w:szCs w:val="21"/>
              </w:rPr>
              <w:t>1.1</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56B29" w14:textId="77777777" w:rsidR="00FF6312" w:rsidRDefault="00FF6312" w:rsidP="00AF26D3">
            <w:pPr>
              <w:jc w:val="center"/>
              <w:rPr>
                <w:color w:val="000000"/>
                <w:szCs w:val="21"/>
              </w:rPr>
            </w:pPr>
            <w:r>
              <w:rPr>
                <w:color w:val="000000"/>
                <w:szCs w:val="21"/>
              </w:rPr>
              <w:t>1.10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CB9D8" w14:textId="77777777" w:rsidR="00FF6312" w:rsidRDefault="00FF6312" w:rsidP="00AF26D3">
            <w:pPr>
              <w:jc w:val="center"/>
              <w:rPr>
                <w:color w:val="000000"/>
                <w:szCs w:val="21"/>
              </w:rPr>
            </w:pPr>
            <w:r>
              <w:rPr>
                <w:color w:val="000000"/>
                <w:szCs w:val="21"/>
              </w:rPr>
              <w:t>0.1</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14327349" w14:textId="77777777" w:rsidR="00FF6312" w:rsidRDefault="00FF6312" w:rsidP="00AF26D3">
            <w:pPr>
              <w:jc w:val="center"/>
              <w:rPr>
                <w:color w:val="000000"/>
                <w:szCs w:val="21"/>
              </w:rPr>
            </w:pPr>
            <w:r>
              <w:rPr>
                <w:color w:val="000000"/>
                <w:szCs w:val="21"/>
              </w:rPr>
              <w:t>0.04</w:t>
            </w:r>
          </w:p>
        </w:tc>
      </w:tr>
      <w:tr w:rsidR="00C90A9F" w14:paraId="53B21A3F" w14:textId="77777777" w:rsidTr="00C90A9F">
        <w:trPr>
          <w:trHeight w:val="482"/>
          <w:jc w:val="center"/>
        </w:trPr>
        <w:tc>
          <w:tcPr>
            <w:tcW w:w="948" w:type="pct"/>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24E40AB" w14:textId="77777777" w:rsidR="00FF6312" w:rsidRDefault="00FF6312"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138CB4" w14:textId="77777777" w:rsidR="00FF6312" w:rsidRDefault="00FF6312" w:rsidP="00AF26D3">
            <w:pPr>
              <w:jc w:val="center"/>
              <w:rPr>
                <w:color w:val="000000"/>
                <w:szCs w:val="21"/>
              </w:rPr>
            </w:pPr>
            <w:r>
              <w:rPr>
                <w:color w:val="000000"/>
                <w:szCs w:val="21"/>
              </w:rPr>
              <w:t>5.9</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09B228" w14:textId="77777777" w:rsidR="00FF6312" w:rsidRDefault="00FF6312" w:rsidP="00AF26D3">
            <w:pPr>
              <w:jc w:val="center"/>
              <w:rPr>
                <w:color w:val="000000"/>
                <w:szCs w:val="21"/>
              </w:rPr>
            </w:pPr>
            <w:r>
              <w:rPr>
                <w:color w:val="000000"/>
                <w:szCs w:val="21"/>
              </w:rPr>
              <w:t>5.52</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4570F" w14:textId="77777777" w:rsidR="00FF6312" w:rsidRDefault="00FF6312" w:rsidP="00AF26D3">
            <w:pPr>
              <w:jc w:val="center"/>
              <w:rPr>
                <w:color w:val="000000"/>
                <w:szCs w:val="21"/>
              </w:rPr>
            </w:pPr>
            <w:r>
              <w:rPr>
                <w:color w:val="000000"/>
                <w:szCs w:val="21"/>
              </w:rPr>
              <w:t>5.5</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CD2F0" w14:textId="77777777" w:rsidR="00FF6312" w:rsidRDefault="00FF6312" w:rsidP="00AF26D3">
            <w:pPr>
              <w:jc w:val="center"/>
              <w:rPr>
                <w:color w:val="000000"/>
                <w:szCs w:val="21"/>
              </w:rPr>
            </w:pPr>
            <w:r>
              <w:rPr>
                <w:color w:val="000000"/>
                <w:szCs w:val="21"/>
              </w:rPr>
              <w:t>5.50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4F7A9" w14:textId="77777777" w:rsidR="00FF6312" w:rsidRDefault="00FF6312" w:rsidP="00AF26D3">
            <w:pPr>
              <w:jc w:val="center"/>
              <w:rPr>
                <w:color w:val="000000"/>
                <w:szCs w:val="21"/>
              </w:rPr>
            </w:pPr>
            <w:r>
              <w:rPr>
                <w:color w:val="000000"/>
                <w:szCs w:val="21"/>
              </w:rPr>
              <w:t>0.4</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691DEA41" w14:textId="77777777" w:rsidR="00FF6312" w:rsidRDefault="00FF6312" w:rsidP="00AF26D3">
            <w:pPr>
              <w:jc w:val="center"/>
              <w:rPr>
                <w:color w:val="000000"/>
                <w:szCs w:val="21"/>
              </w:rPr>
            </w:pPr>
            <w:r>
              <w:rPr>
                <w:color w:val="000000"/>
                <w:szCs w:val="21"/>
              </w:rPr>
              <w:t>0.02</w:t>
            </w:r>
          </w:p>
        </w:tc>
      </w:tr>
      <w:tr w:rsidR="00C90A9F" w14:paraId="7E7BB1F9" w14:textId="77777777" w:rsidTr="00C90A9F">
        <w:trPr>
          <w:trHeight w:val="482"/>
          <w:jc w:val="center"/>
        </w:trPr>
        <w:tc>
          <w:tcPr>
            <w:tcW w:w="948" w:type="pct"/>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72A5C2A4" w14:textId="77777777" w:rsidR="00FF6312" w:rsidRDefault="00FF6312"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91306" w14:textId="77777777" w:rsidR="00FF6312" w:rsidRDefault="00FF6312" w:rsidP="00AF26D3">
            <w:pPr>
              <w:jc w:val="center"/>
              <w:rPr>
                <w:color w:val="000000"/>
                <w:szCs w:val="21"/>
              </w:rPr>
            </w:pPr>
            <w:r>
              <w:rPr>
                <w:color w:val="000000"/>
                <w:szCs w:val="21"/>
              </w:rPr>
              <w:t>10.0</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CBBA5A" w14:textId="77777777" w:rsidR="00FF6312" w:rsidRDefault="00FF6312" w:rsidP="00AF26D3">
            <w:pPr>
              <w:jc w:val="center"/>
              <w:rPr>
                <w:color w:val="000000"/>
                <w:szCs w:val="21"/>
              </w:rPr>
            </w:pPr>
            <w:r>
              <w:rPr>
                <w:color w:val="000000"/>
                <w:szCs w:val="21"/>
              </w:rPr>
              <w:t>9.91</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B8DB1F" w14:textId="77777777" w:rsidR="00FF6312" w:rsidRDefault="00FF6312" w:rsidP="00AF26D3">
            <w:pPr>
              <w:jc w:val="center"/>
              <w:rPr>
                <w:color w:val="000000"/>
                <w:szCs w:val="21"/>
              </w:rPr>
            </w:pPr>
            <w:r>
              <w:rPr>
                <w:color w:val="000000"/>
                <w:szCs w:val="21"/>
              </w:rPr>
              <w:t>9.9</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B1897" w14:textId="77777777" w:rsidR="00FF6312" w:rsidRDefault="00FF6312" w:rsidP="00AF26D3">
            <w:pPr>
              <w:jc w:val="center"/>
              <w:rPr>
                <w:color w:val="000000"/>
                <w:szCs w:val="21"/>
              </w:rPr>
            </w:pPr>
            <w:r>
              <w:rPr>
                <w:color w:val="000000"/>
                <w:szCs w:val="21"/>
              </w:rPr>
              <w:t>9.90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B3B04" w14:textId="77777777" w:rsidR="00FF6312" w:rsidRDefault="00FF6312" w:rsidP="00AF26D3">
            <w:pPr>
              <w:jc w:val="center"/>
              <w:rPr>
                <w:color w:val="000000"/>
                <w:szCs w:val="21"/>
              </w:rPr>
            </w:pPr>
            <w:r>
              <w:rPr>
                <w:color w:val="000000"/>
                <w:szCs w:val="21"/>
              </w:rPr>
              <w:t>0.1</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4E03B9FB" w14:textId="77777777" w:rsidR="00FF6312" w:rsidRDefault="00FF6312" w:rsidP="00AF26D3">
            <w:pPr>
              <w:jc w:val="center"/>
              <w:rPr>
                <w:color w:val="000000"/>
                <w:szCs w:val="21"/>
              </w:rPr>
            </w:pPr>
            <w:r>
              <w:rPr>
                <w:color w:val="000000"/>
                <w:szCs w:val="21"/>
              </w:rPr>
              <w:t>0.01</w:t>
            </w:r>
          </w:p>
        </w:tc>
      </w:tr>
      <w:tr w:rsidR="00C90A9F" w14:paraId="0665BF08" w14:textId="77777777" w:rsidTr="00C90A9F">
        <w:trPr>
          <w:trHeight w:val="482"/>
          <w:jc w:val="center"/>
        </w:trPr>
        <w:tc>
          <w:tcPr>
            <w:tcW w:w="94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7AC3E" w14:textId="77777777" w:rsidR="00FF6312" w:rsidRDefault="00FF6312" w:rsidP="00AF26D3">
            <w:pPr>
              <w:jc w:val="center"/>
              <w:rPr>
                <w:color w:val="000000"/>
                <w:kern w:val="0"/>
                <w:sz w:val="24"/>
              </w:rPr>
            </w:pPr>
            <w:r>
              <w:rPr>
                <w:kern w:val="0"/>
                <w:sz w:val="24"/>
              </w:rPr>
              <w:t>下降至</w:t>
            </w:r>
            <w:r>
              <w:rPr>
                <w:kern w:val="0"/>
                <w:sz w:val="24"/>
              </w:rPr>
              <w:t>100%I</w:t>
            </w:r>
            <w:r>
              <w:rPr>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7B80B" w14:textId="77777777" w:rsidR="00FF6312" w:rsidRDefault="00FF6312" w:rsidP="00AF26D3">
            <w:pPr>
              <w:jc w:val="center"/>
              <w:rPr>
                <w:color w:val="000000"/>
                <w:szCs w:val="21"/>
              </w:rPr>
            </w:pPr>
            <w:r>
              <w:rPr>
                <w:color w:val="000000"/>
                <w:szCs w:val="21"/>
              </w:rPr>
              <w:t>0.2</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6C3897" w14:textId="77777777" w:rsidR="00FF6312" w:rsidRDefault="00FF6312" w:rsidP="00AF26D3">
            <w:pPr>
              <w:jc w:val="center"/>
              <w:rPr>
                <w:color w:val="000000"/>
                <w:szCs w:val="21"/>
              </w:rPr>
            </w:pPr>
            <w:r>
              <w:rPr>
                <w:color w:val="000000"/>
                <w:szCs w:val="21"/>
              </w:rPr>
              <w:t>0.03</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3D457" w14:textId="77777777" w:rsidR="00FF6312" w:rsidRDefault="00FF6312" w:rsidP="00AF26D3">
            <w:pPr>
              <w:jc w:val="center"/>
              <w:rPr>
                <w:color w:val="000000"/>
                <w:szCs w:val="21"/>
              </w:rPr>
            </w:pPr>
            <w:r>
              <w:rPr>
                <w:color w:val="000000"/>
                <w:szCs w:val="21"/>
              </w:rPr>
              <w:t>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6057E" w14:textId="77777777" w:rsidR="00FF6312" w:rsidRDefault="00FF6312" w:rsidP="00AF26D3">
            <w:pPr>
              <w:jc w:val="center"/>
              <w:rPr>
                <w:color w:val="000000"/>
                <w:szCs w:val="21"/>
              </w:rPr>
            </w:pPr>
            <w:r>
              <w:rPr>
                <w:color w:val="000000"/>
                <w:szCs w:val="21"/>
              </w:rPr>
              <w:t>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D7E3A" w14:textId="77777777" w:rsidR="00FF6312" w:rsidRDefault="00FF6312" w:rsidP="00AF26D3">
            <w:pPr>
              <w:jc w:val="center"/>
              <w:rPr>
                <w:color w:val="000000"/>
                <w:szCs w:val="21"/>
              </w:rPr>
            </w:pPr>
            <w:r>
              <w:rPr>
                <w:color w:val="000000"/>
                <w:szCs w:val="21"/>
              </w:rPr>
              <w:t>0.2</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61E04D89" w14:textId="77777777" w:rsidR="00FF6312" w:rsidRDefault="00FF6312" w:rsidP="00AF26D3">
            <w:pPr>
              <w:jc w:val="center"/>
              <w:rPr>
                <w:color w:val="000000"/>
                <w:szCs w:val="21"/>
              </w:rPr>
            </w:pPr>
            <w:r>
              <w:rPr>
                <w:color w:val="000000"/>
                <w:szCs w:val="21"/>
              </w:rPr>
              <w:t>0.03</w:t>
            </w:r>
          </w:p>
        </w:tc>
      </w:tr>
      <w:tr w:rsidR="00C90A9F" w14:paraId="4F8CB401" w14:textId="77777777" w:rsidTr="00C90A9F">
        <w:trPr>
          <w:trHeight w:val="482"/>
          <w:jc w:val="center"/>
        </w:trPr>
        <w:tc>
          <w:tcPr>
            <w:tcW w:w="94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E4052" w14:textId="77777777" w:rsidR="00FF6312" w:rsidRDefault="00FF6312" w:rsidP="00AF26D3">
            <w:pPr>
              <w:jc w:val="center"/>
              <w:rPr>
                <w:color w:val="000000"/>
                <w:kern w:val="0"/>
                <w:sz w:val="24"/>
              </w:rPr>
            </w:pPr>
            <w:r>
              <w:rPr>
                <w:kern w:val="0"/>
                <w:sz w:val="24"/>
              </w:rPr>
              <w:t>下降至</w:t>
            </w:r>
            <w:r>
              <w:rPr>
                <w:kern w:val="0"/>
                <w:sz w:val="24"/>
              </w:rPr>
              <w:t>20%I</w:t>
            </w:r>
            <w:r>
              <w:rPr>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635ED" w14:textId="77777777" w:rsidR="00FF6312" w:rsidRDefault="00FF6312" w:rsidP="00AF26D3">
            <w:pPr>
              <w:jc w:val="center"/>
              <w:rPr>
                <w:color w:val="000000"/>
                <w:szCs w:val="21"/>
              </w:rPr>
            </w:pPr>
            <w:r>
              <w:rPr>
                <w:color w:val="000000"/>
                <w:szCs w:val="21"/>
              </w:rPr>
              <w:t>0.2</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F780D" w14:textId="77777777" w:rsidR="00FF6312" w:rsidRDefault="00FF6312" w:rsidP="00AF26D3">
            <w:pPr>
              <w:jc w:val="center"/>
              <w:rPr>
                <w:color w:val="000000"/>
                <w:szCs w:val="21"/>
              </w:rPr>
            </w:pPr>
            <w:r>
              <w:rPr>
                <w:color w:val="000000"/>
                <w:szCs w:val="21"/>
              </w:rPr>
              <w:t>0.02</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0D51FB" w14:textId="77777777" w:rsidR="00FF6312" w:rsidRDefault="00FF6312" w:rsidP="00AF26D3">
            <w:pPr>
              <w:jc w:val="center"/>
              <w:rPr>
                <w:color w:val="000000"/>
                <w:szCs w:val="21"/>
              </w:rPr>
            </w:pPr>
            <w:r>
              <w:rPr>
                <w:color w:val="000000"/>
                <w:szCs w:val="21"/>
              </w:rPr>
              <w:t>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DA0E" w14:textId="77777777" w:rsidR="00FF6312" w:rsidRDefault="00FF6312" w:rsidP="00AF26D3">
            <w:pPr>
              <w:jc w:val="center"/>
              <w:rPr>
                <w:color w:val="000000"/>
                <w:szCs w:val="21"/>
              </w:rPr>
            </w:pPr>
            <w:r>
              <w:rPr>
                <w:color w:val="000000"/>
                <w:szCs w:val="21"/>
              </w:rPr>
              <w:t>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03D0D" w14:textId="77777777" w:rsidR="00FF6312" w:rsidRDefault="00FF6312" w:rsidP="00AF26D3">
            <w:pPr>
              <w:jc w:val="center"/>
              <w:rPr>
                <w:color w:val="000000"/>
                <w:szCs w:val="21"/>
              </w:rPr>
            </w:pPr>
            <w:r>
              <w:rPr>
                <w:color w:val="000000"/>
                <w:szCs w:val="21"/>
              </w:rPr>
              <w:t>0.2</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23C30021" w14:textId="77777777" w:rsidR="00FF6312" w:rsidRDefault="00FF6312" w:rsidP="00AF26D3">
            <w:pPr>
              <w:jc w:val="center"/>
              <w:rPr>
                <w:color w:val="000000"/>
                <w:szCs w:val="21"/>
              </w:rPr>
            </w:pPr>
            <w:r>
              <w:rPr>
                <w:color w:val="000000"/>
                <w:szCs w:val="21"/>
              </w:rPr>
              <w:t>0.02</w:t>
            </w:r>
          </w:p>
        </w:tc>
      </w:tr>
      <w:tr w:rsidR="00C90A9F" w14:paraId="190C82A9" w14:textId="77777777" w:rsidTr="00C90A9F">
        <w:trPr>
          <w:trHeight w:val="482"/>
          <w:jc w:val="center"/>
        </w:trPr>
        <w:tc>
          <w:tcPr>
            <w:tcW w:w="94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25849" w14:textId="77777777" w:rsidR="00FF6312" w:rsidRDefault="00FF6312" w:rsidP="00AF26D3">
            <w:pPr>
              <w:jc w:val="center"/>
              <w:rPr>
                <w:color w:val="000000"/>
                <w:kern w:val="0"/>
                <w:sz w:val="24"/>
              </w:rPr>
            </w:pPr>
            <w:r>
              <w:rPr>
                <w:kern w:val="0"/>
                <w:sz w:val="24"/>
              </w:rPr>
              <w:t>下降至</w:t>
            </w:r>
            <w:r>
              <w:rPr>
                <w:kern w:val="0"/>
                <w:sz w:val="24"/>
              </w:rPr>
              <w:t>5%I</w:t>
            </w:r>
            <w:r>
              <w:rPr>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1E51F" w14:textId="77777777" w:rsidR="00FF6312" w:rsidRDefault="00FF6312" w:rsidP="00AF26D3">
            <w:pPr>
              <w:jc w:val="center"/>
              <w:rPr>
                <w:color w:val="000000"/>
                <w:szCs w:val="21"/>
              </w:rPr>
            </w:pPr>
            <w:r>
              <w:rPr>
                <w:color w:val="000000"/>
                <w:szCs w:val="21"/>
              </w:rPr>
              <w:t>0.2</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FD916" w14:textId="77777777" w:rsidR="00FF6312" w:rsidRDefault="00FF6312" w:rsidP="00AF26D3">
            <w:pPr>
              <w:jc w:val="center"/>
              <w:rPr>
                <w:color w:val="000000"/>
                <w:szCs w:val="21"/>
              </w:rPr>
            </w:pPr>
            <w:r>
              <w:rPr>
                <w:color w:val="000000"/>
                <w:szCs w:val="21"/>
              </w:rPr>
              <w:t>0.02</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80087" w14:textId="77777777" w:rsidR="00FF6312" w:rsidRDefault="00FF6312" w:rsidP="00AF26D3">
            <w:pPr>
              <w:jc w:val="center"/>
              <w:rPr>
                <w:color w:val="000000"/>
                <w:szCs w:val="21"/>
              </w:rPr>
            </w:pPr>
            <w:r>
              <w:rPr>
                <w:color w:val="000000"/>
                <w:szCs w:val="21"/>
              </w:rPr>
              <w:t>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90539" w14:textId="77777777" w:rsidR="00FF6312" w:rsidRDefault="00FF6312" w:rsidP="00AF26D3">
            <w:pPr>
              <w:jc w:val="center"/>
              <w:rPr>
                <w:color w:val="000000"/>
                <w:szCs w:val="21"/>
              </w:rPr>
            </w:pPr>
            <w:r>
              <w:rPr>
                <w:color w:val="000000"/>
                <w:szCs w:val="21"/>
              </w:rPr>
              <w:t>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A2ECD" w14:textId="77777777" w:rsidR="00FF6312" w:rsidRDefault="00FF6312" w:rsidP="00AF26D3">
            <w:pPr>
              <w:jc w:val="center"/>
              <w:rPr>
                <w:color w:val="000000"/>
                <w:szCs w:val="21"/>
              </w:rPr>
            </w:pPr>
            <w:r>
              <w:rPr>
                <w:color w:val="000000"/>
                <w:szCs w:val="21"/>
              </w:rPr>
              <w:t>0.2</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7212592B" w14:textId="77777777" w:rsidR="00FF6312" w:rsidRDefault="00FF6312" w:rsidP="00AF26D3">
            <w:pPr>
              <w:jc w:val="center"/>
              <w:rPr>
                <w:color w:val="000000"/>
                <w:szCs w:val="21"/>
              </w:rPr>
            </w:pPr>
            <w:r>
              <w:rPr>
                <w:color w:val="000000"/>
                <w:szCs w:val="21"/>
              </w:rPr>
              <w:t>0.02</w:t>
            </w:r>
          </w:p>
        </w:tc>
      </w:tr>
      <w:tr w:rsidR="00C90A9F" w14:paraId="5C20A839" w14:textId="77777777" w:rsidTr="00C90A9F">
        <w:trPr>
          <w:trHeight w:val="482"/>
          <w:jc w:val="center"/>
        </w:trPr>
        <w:tc>
          <w:tcPr>
            <w:tcW w:w="94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D3BEE" w14:textId="77777777" w:rsidR="00FF6312" w:rsidRDefault="00FF6312" w:rsidP="00AF26D3">
            <w:pPr>
              <w:jc w:val="center"/>
              <w:rPr>
                <w:color w:val="000000"/>
                <w:kern w:val="0"/>
                <w:sz w:val="24"/>
              </w:rPr>
            </w:pPr>
            <w:r>
              <w:rPr>
                <w:kern w:val="0"/>
                <w:sz w:val="24"/>
              </w:rPr>
              <w:lastRenderedPageBreak/>
              <w:t>下降至</w:t>
            </w:r>
            <w:r>
              <w:rPr>
                <w:kern w:val="0"/>
                <w:sz w:val="24"/>
              </w:rPr>
              <w:t>1%I</w:t>
            </w:r>
            <w:r>
              <w:rPr>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0C539" w14:textId="77777777" w:rsidR="00FF6312" w:rsidRDefault="00FF6312" w:rsidP="00AF26D3">
            <w:pPr>
              <w:jc w:val="center"/>
              <w:rPr>
                <w:color w:val="000000"/>
                <w:szCs w:val="21"/>
              </w:rPr>
            </w:pPr>
            <w:r>
              <w:rPr>
                <w:color w:val="000000"/>
                <w:szCs w:val="21"/>
              </w:rPr>
              <w:t>0.3</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AD22E" w14:textId="77777777" w:rsidR="00FF6312" w:rsidRDefault="00FF6312" w:rsidP="00AF26D3">
            <w:pPr>
              <w:jc w:val="center"/>
              <w:rPr>
                <w:color w:val="000000"/>
                <w:szCs w:val="21"/>
              </w:rPr>
            </w:pPr>
            <w:r>
              <w:rPr>
                <w:color w:val="000000"/>
                <w:szCs w:val="21"/>
              </w:rPr>
              <w:t>0.04</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E0A94" w14:textId="77777777" w:rsidR="00FF6312" w:rsidRDefault="00FF6312" w:rsidP="00AF26D3">
            <w:pPr>
              <w:jc w:val="center"/>
              <w:rPr>
                <w:color w:val="000000"/>
                <w:szCs w:val="21"/>
              </w:rPr>
            </w:pPr>
            <w:r>
              <w:rPr>
                <w:color w:val="000000"/>
                <w:szCs w:val="21"/>
              </w:rPr>
              <w:t>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882E7" w14:textId="77777777" w:rsidR="00FF6312" w:rsidRDefault="00FF6312" w:rsidP="00AF26D3">
            <w:pPr>
              <w:jc w:val="center"/>
              <w:rPr>
                <w:color w:val="000000"/>
                <w:szCs w:val="21"/>
              </w:rPr>
            </w:pPr>
            <w:r>
              <w:rPr>
                <w:color w:val="000000"/>
                <w:szCs w:val="21"/>
              </w:rPr>
              <w:t>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2C3C7" w14:textId="77777777" w:rsidR="00FF6312" w:rsidRDefault="00FF6312" w:rsidP="00AF26D3">
            <w:pPr>
              <w:jc w:val="center"/>
              <w:rPr>
                <w:color w:val="000000"/>
                <w:szCs w:val="21"/>
              </w:rPr>
            </w:pPr>
            <w:r>
              <w:rPr>
                <w:color w:val="000000"/>
                <w:szCs w:val="21"/>
              </w:rPr>
              <w:t>0.3</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4BFD8202" w14:textId="77777777" w:rsidR="00FF6312" w:rsidRDefault="00FF6312" w:rsidP="00AF26D3">
            <w:pPr>
              <w:jc w:val="center"/>
              <w:rPr>
                <w:color w:val="000000"/>
                <w:szCs w:val="21"/>
              </w:rPr>
            </w:pPr>
            <w:r>
              <w:rPr>
                <w:color w:val="000000"/>
                <w:szCs w:val="21"/>
              </w:rPr>
              <w:t>0.04</w:t>
            </w:r>
          </w:p>
        </w:tc>
      </w:tr>
      <w:tr w:rsidR="00C90A9F" w14:paraId="101FF7DC" w14:textId="77777777" w:rsidTr="00C90A9F">
        <w:trPr>
          <w:trHeight w:hRule="exact" w:val="1081"/>
          <w:jc w:val="center"/>
        </w:trPr>
        <w:tc>
          <w:tcPr>
            <w:tcW w:w="948" w:type="pct"/>
            <w:gridSpan w:val="3"/>
            <w:vMerge w:val="restart"/>
            <w:tcBorders>
              <w:top w:val="single" w:sz="4" w:space="0" w:color="auto"/>
              <w:left w:val="single" w:sz="4" w:space="0" w:color="auto"/>
              <w:bottom w:val="single" w:sz="4" w:space="0" w:color="auto"/>
              <w:right w:val="single" w:sz="4" w:space="0" w:color="auto"/>
            </w:tcBorders>
            <w:vAlign w:val="center"/>
          </w:tcPr>
          <w:p w14:paraId="07C4174B" w14:textId="4EA805F6" w:rsidR="00FF6312" w:rsidRDefault="001C57F7" w:rsidP="00FF6312">
            <w:pPr>
              <w:jc w:val="center"/>
              <w:rPr>
                <w:kern w:val="0"/>
                <w:sz w:val="24"/>
              </w:rPr>
            </w:pPr>
            <w:r>
              <w:rPr>
                <w:rFonts w:hint="eastAsia"/>
                <w:kern w:val="0"/>
                <w:sz w:val="24"/>
              </w:rPr>
              <w:t>正弦半波电流</w:t>
            </w:r>
            <w:r w:rsidR="00FF6312">
              <w:rPr>
                <w:rFonts w:hint="eastAsia"/>
                <w:kern w:val="0"/>
                <w:sz w:val="24"/>
              </w:rPr>
              <w:t>下</w:t>
            </w:r>
          </w:p>
          <w:p w14:paraId="08BE3AF1" w14:textId="77777777" w:rsidR="00FF6312" w:rsidRDefault="00FF6312" w:rsidP="00FF6312">
            <w:pPr>
              <w:jc w:val="center"/>
              <w:rPr>
                <w:kern w:val="0"/>
                <w:sz w:val="24"/>
              </w:rPr>
            </w:pPr>
            <w:r>
              <w:rPr>
                <w:rFonts w:hint="eastAsia"/>
                <w:kern w:val="0"/>
                <w:sz w:val="24"/>
              </w:rPr>
              <w:t>标准通道</w:t>
            </w:r>
            <w:r>
              <w:rPr>
                <w:kern w:val="0"/>
                <w:sz w:val="24"/>
              </w:rPr>
              <w:t>1A</w:t>
            </w:r>
          </w:p>
          <w:p w14:paraId="54C5DFBB" w14:textId="04E7E6DA" w:rsidR="00FF6312" w:rsidRDefault="00FF6312" w:rsidP="00FF6312">
            <w:pPr>
              <w:jc w:val="center"/>
              <w:rPr>
                <w:kern w:val="0"/>
                <w:sz w:val="24"/>
              </w:rPr>
            </w:pPr>
            <w:proofErr w:type="gramStart"/>
            <w:r>
              <w:rPr>
                <w:kern w:val="0"/>
                <w:sz w:val="24"/>
              </w:rPr>
              <w:t>试品通道</w:t>
            </w:r>
            <w:proofErr w:type="gramEnd"/>
            <w:r>
              <w:rPr>
                <w:rFonts w:hint="eastAsia"/>
                <w:kern w:val="0"/>
                <w:sz w:val="24"/>
              </w:rPr>
              <w:t>5</w:t>
            </w:r>
            <w:r>
              <w:rPr>
                <w:kern w:val="0"/>
                <w:sz w:val="24"/>
              </w:rPr>
              <w:t>A</w:t>
            </w:r>
          </w:p>
        </w:tc>
        <w:tc>
          <w:tcPr>
            <w:tcW w:w="1359" w:type="pct"/>
            <w:gridSpan w:val="6"/>
            <w:tcBorders>
              <w:top w:val="single" w:sz="4" w:space="0" w:color="auto"/>
              <w:left w:val="single" w:sz="4" w:space="0" w:color="auto"/>
              <w:bottom w:val="single" w:sz="4" w:space="0" w:color="auto"/>
              <w:right w:val="single" w:sz="4" w:space="0" w:color="auto"/>
            </w:tcBorders>
            <w:vAlign w:val="center"/>
          </w:tcPr>
          <w:p w14:paraId="4624E16D" w14:textId="77777777" w:rsidR="00FF6312" w:rsidRDefault="00FF6312" w:rsidP="00AF26D3">
            <w:pPr>
              <w:jc w:val="center"/>
              <w:rPr>
                <w:rFonts w:ascii="宋体" w:hAnsi="宋体" w:cs="宋体"/>
                <w:kern w:val="0"/>
                <w:sz w:val="24"/>
              </w:rPr>
            </w:pPr>
            <w:r>
              <w:rPr>
                <w:rFonts w:ascii="宋体" w:hAnsi="宋体" w:cs="宋体" w:hint="eastAsia"/>
                <w:color w:val="000000"/>
                <w:kern w:val="0"/>
                <w:sz w:val="24"/>
                <w:lang w:bidi="ar"/>
              </w:rPr>
              <w:t>受检仪器示值</w:t>
            </w:r>
          </w:p>
        </w:tc>
        <w:tc>
          <w:tcPr>
            <w:tcW w:w="1361" w:type="pct"/>
            <w:gridSpan w:val="5"/>
            <w:tcBorders>
              <w:top w:val="single" w:sz="4" w:space="0" w:color="auto"/>
              <w:left w:val="single" w:sz="4" w:space="0" w:color="auto"/>
              <w:bottom w:val="single" w:sz="4" w:space="0" w:color="auto"/>
              <w:right w:val="single" w:sz="4" w:space="0" w:color="auto"/>
            </w:tcBorders>
            <w:vAlign w:val="center"/>
          </w:tcPr>
          <w:p w14:paraId="0FE8D9EF" w14:textId="77777777" w:rsidR="00FF6312" w:rsidRDefault="00FF6312" w:rsidP="00AF26D3">
            <w:pPr>
              <w:jc w:val="center"/>
              <w:rPr>
                <w:rFonts w:ascii="宋体" w:hAnsi="宋体" w:cs="宋体"/>
                <w:kern w:val="0"/>
                <w:sz w:val="24"/>
              </w:rPr>
            </w:pPr>
            <w:r>
              <w:rPr>
                <w:rFonts w:ascii="宋体" w:hAnsi="宋体" w:cs="宋体" w:hint="eastAsia"/>
                <w:color w:val="000000"/>
                <w:kern w:val="0"/>
                <w:sz w:val="24"/>
                <w:lang w:bidi="ar"/>
              </w:rPr>
              <w:t>标准示值</w:t>
            </w:r>
          </w:p>
        </w:tc>
        <w:tc>
          <w:tcPr>
            <w:tcW w:w="1332" w:type="pct"/>
            <w:gridSpan w:val="3"/>
            <w:tcBorders>
              <w:top w:val="single" w:sz="4" w:space="0" w:color="auto"/>
              <w:left w:val="nil"/>
              <w:bottom w:val="single" w:sz="4" w:space="0" w:color="auto"/>
              <w:right w:val="single" w:sz="4" w:space="0" w:color="auto"/>
            </w:tcBorders>
            <w:vAlign w:val="center"/>
          </w:tcPr>
          <w:p w14:paraId="72FD564D" w14:textId="77777777" w:rsidR="00FF6312" w:rsidRDefault="00FF6312" w:rsidP="00AF26D3">
            <w:pPr>
              <w:jc w:val="center"/>
              <w:rPr>
                <w:rFonts w:ascii="宋体" w:hAnsi="宋体" w:cs="宋体"/>
                <w:color w:val="000000"/>
                <w:kern w:val="0"/>
                <w:sz w:val="24"/>
                <w:lang w:bidi="ar"/>
              </w:rPr>
            </w:pPr>
            <w:r>
              <w:rPr>
                <w:rFonts w:ascii="宋体" w:hAnsi="宋体" w:cs="宋体" w:hint="eastAsia"/>
                <w:color w:val="000000"/>
                <w:kern w:val="0"/>
                <w:sz w:val="24"/>
              </w:rPr>
              <w:t>误</w:t>
            </w:r>
            <w:r>
              <w:rPr>
                <w:color w:val="000000"/>
                <w:kern w:val="0"/>
                <w:sz w:val="24"/>
              </w:rPr>
              <w:t xml:space="preserve">  </w:t>
            </w:r>
            <w:r>
              <w:rPr>
                <w:rFonts w:ascii="宋体" w:hAnsi="宋体" w:cs="宋体" w:hint="eastAsia"/>
                <w:color w:val="000000"/>
                <w:kern w:val="0"/>
                <w:sz w:val="24"/>
              </w:rPr>
              <w:t>差</w:t>
            </w:r>
          </w:p>
        </w:tc>
      </w:tr>
      <w:tr w:rsidR="00C90A9F" w14:paraId="4564B4B0" w14:textId="77777777" w:rsidTr="00C90A9F">
        <w:trPr>
          <w:trHeight w:val="510"/>
          <w:jc w:val="center"/>
        </w:trPr>
        <w:tc>
          <w:tcPr>
            <w:tcW w:w="948" w:type="pct"/>
            <w:gridSpan w:val="3"/>
            <w:vMerge/>
            <w:tcBorders>
              <w:top w:val="single" w:sz="4" w:space="0" w:color="auto"/>
              <w:left w:val="single" w:sz="4" w:space="0" w:color="auto"/>
              <w:bottom w:val="single" w:sz="4" w:space="0" w:color="auto"/>
              <w:right w:val="single" w:sz="4" w:space="0" w:color="auto"/>
            </w:tcBorders>
            <w:vAlign w:val="center"/>
          </w:tcPr>
          <w:p w14:paraId="357459D0" w14:textId="77777777" w:rsidR="00FF6312" w:rsidRDefault="00FF6312" w:rsidP="00AF26D3">
            <w:pPr>
              <w:rPr>
                <w:kern w:val="0"/>
                <w:sz w:val="24"/>
              </w:rPr>
            </w:pPr>
          </w:p>
        </w:tc>
        <w:tc>
          <w:tcPr>
            <w:tcW w:w="680" w:type="pct"/>
            <w:gridSpan w:val="3"/>
            <w:tcBorders>
              <w:top w:val="single" w:sz="4" w:space="0" w:color="auto"/>
              <w:left w:val="nil"/>
              <w:bottom w:val="single" w:sz="4" w:space="0" w:color="auto"/>
              <w:right w:val="single" w:sz="4" w:space="0" w:color="auto"/>
            </w:tcBorders>
            <w:vAlign w:val="center"/>
          </w:tcPr>
          <w:p w14:paraId="4BA63E74" w14:textId="330B1D14" w:rsidR="00FF6312" w:rsidRDefault="00FF6312" w:rsidP="00FF6312">
            <w:pPr>
              <w:jc w:val="center"/>
              <w:rPr>
                <w:b/>
                <w:bCs/>
                <w:color w:val="000000"/>
                <w:kern w:val="0"/>
                <w:sz w:val="24"/>
              </w:rPr>
            </w:pPr>
            <w:proofErr w:type="gramStart"/>
            <w:r>
              <w:rPr>
                <w:b/>
                <w:bCs/>
                <w:i/>
                <w:iCs/>
                <w:color w:val="000000"/>
                <w:kern w:val="0"/>
                <w:sz w:val="24"/>
              </w:rPr>
              <w:t>f</w:t>
            </w:r>
            <w:r>
              <w:rPr>
                <w:b/>
                <w:bCs/>
                <w:color w:val="000000"/>
                <w:kern w:val="0"/>
                <w:sz w:val="24"/>
              </w:rPr>
              <w:t>(</w:t>
            </w:r>
            <w:proofErr w:type="gramEnd"/>
            <w:r>
              <w:rPr>
                <w:b/>
                <w:bCs/>
                <w:color w:val="000000"/>
                <w:kern w:val="0"/>
                <w:sz w:val="24"/>
              </w:rPr>
              <w:t>10</w:t>
            </w:r>
            <w:r>
              <w:rPr>
                <w:b/>
                <w:bCs/>
                <w:color w:val="000000"/>
                <w:kern w:val="0"/>
                <w:sz w:val="24"/>
                <w:vertAlign w:val="superscript"/>
              </w:rPr>
              <w:t>-</w:t>
            </w:r>
            <w:r>
              <w:rPr>
                <w:rFonts w:hint="eastAsia"/>
                <w:b/>
                <w:bCs/>
                <w:color w:val="000000"/>
                <w:kern w:val="0"/>
                <w:sz w:val="24"/>
                <w:vertAlign w:val="superscript"/>
              </w:rPr>
              <w:t>3</w:t>
            </w:r>
            <w:r>
              <w:rPr>
                <w:b/>
                <w:bCs/>
                <w:color w:val="000000"/>
                <w:kern w:val="0"/>
                <w:sz w:val="24"/>
              </w:rPr>
              <w:t>)</w:t>
            </w:r>
          </w:p>
        </w:tc>
        <w:tc>
          <w:tcPr>
            <w:tcW w:w="680" w:type="pct"/>
            <w:gridSpan w:val="3"/>
            <w:tcBorders>
              <w:top w:val="single" w:sz="4" w:space="0" w:color="auto"/>
              <w:left w:val="nil"/>
              <w:bottom w:val="single" w:sz="4" w:space="0" w:color="auto"/>
              <w:right w:val="single" w:sz="4" w:space="0" w:color="auto"/>
            </w:tcBorders>
            <w:vAlign w:val="center"/>
          </w:tcPr>
          <w:p w14:paraId="43B6C354" w14:textId="77777777" w:rsidR="00FF6312" w:rsidRDefault="00FF6312" w:rsidP="00FF6312">
            <w:pPr>
              <w:jc w:val="center"/>
              <w:rPr>
                <w:b/>
                <w:bCs/>
                <w:i/>
                <w:iCs/>
                <w:color w:val="000000"/>
                <w:kern w:val="0"/>
                <w:sz w:val="24"/>
              </w:rPr>
            </w:pPr>
            <w:r>
              <w:rPr>
                <w:b/>
                <w:bCs/>
                <w:i/>
                <w:iCs/>
                <w:color w:val="000000"/>
                <w:kern w:val="0"/>
                <w:sz w:val="24"/>
              </w:rPr>
              <w:t>δ</w:t>
            </w:r>
            <w:r>
              <w:rPr>
                <w:b/>
                <w:bCs/>
                <w:color w:val="000000"/>
                <w:kern w:val="0"/>
                <w:sz w:val="24"/>
              </w:rPr>
              <w:t>(</w:t>
            </w:r>
            <w:r>
              <w:rPr>
                <w:rFonts w:ascii="宋体" w:hAnsi="宋体" w:hint="eastAsia"/>
                <w:b/>
                <w:bCs/>
                <w:color w:val="000000"/>
                <w:kern w:val="0"/>
                <w:sz w:val="24"/>
              </w:rPr>
              <w:t>′</w:t>
            </w:r>
            <w:r>
              <w:rPr>
                <w:b/>
                <w:bCs/>
                <w:color w:val="000000"/>
                <w:kern w:val="0"/>
                <w:sz w:val="24"/>
              </w:rPr>
              <w:t>)</w:t>
            </w:r>
          </w:p>
        </w:tc>
        <w:tc>
          <w:tcPr>
            <w:tcW w:w="680" w:type="pct"/>
            <w:gridSpan w:val="3"/>
            <w:tcBorders>
              <w:top w:val="single" w:sz="4" w:space="0" w:color="auto"/>
              <w:left w:val="nil"/>
              <w:bottom w:val="single" w:sz="4" w:space="0" w:color="auto"/>
              <w:right w:val="single" w:sz="4" w:space="0" w:color="auto"/>
            </w:tcBorders>
            <w:vAlign w:val="center"/>
          </w:tcPr>
          <w:p w14:paraId="55704987" w14:textId="4C67603B" w:rsidR="00FF6312" w:rsidRDefault="00FF6312" w:rsidP="00FF6312">
            <w:pPr>
              <w:jc w:val="center"/>
              <w:rPr>
                <w:b/>
                <w:bCs/>
                <w:color w:val="000000"/>
                <w:kern w:val="0"/>
                <w:sz w:val="24"/>
              </w:rPr>
            </w:pPr>
            <w:proofErr w:type="gramStart"/>
            <w:r>
              <w:rPr>
                <w:b/>
                <w:bCs/>
                <w:i/>
                <w:iCs/>
                <w:color w:val="000000"/>
                <w:kern w:val="0"/>
                <w:sz w:val="24"/>
              </w:rPr>
              <w:t>f</w:t>
            </w:r>
            <w:r>
              <w:rPr>
                <w:b/>
                <w:bCs/>
                <w:color w:val="000000"/>
                <w:kern w:val="0"/>
                <w:sz w:val="24"/>
              </w:rPr>
              <w:t>(</w:t>
            </w:r>
            <w:proofErr w:type="gramEnd"/>
            <w:r>
              <w:rPr>
                <w:b/>
                <w:bCs/>
                <w:color w:val="000000"/>
                <w:kern w:val="0"/>
                <w:sz w:val="24"/>
              </w:rPr>
              <w:t>10</w:t>
            </w:r>
            <w:r>
              <w:rPr>
                <w:b/>
                <w:bCs/>
                <w:color w:val="000000"/>
                <w:kern w:val="0"/>
                <w:sz w:val="24"/>
                <w:vertAlign w:val="superscript"/>
              </w:rPr>
              <w:t>-</w:t>
            </w:r>
            <w:r>
              <w:rPr>
                <w:rFonts w:hint="eastAsia"/>
                <w:b/>
                <w:bCs/>
                <w:color w:val="000000"/>
                <w:kern w:val="0"/>
                <w:sz w:val="24"/>
                <w:vertAlign w:val="superscript"/>
              </w:rPr>
              <w:t>3</w:t>
            </w:r>
            <w:r>
              <w:rPr>
                <w:b/>
                <w:bCs/>
                <w:color w:val="000000"/>
                <w:kern w:val="0"/>
                <w:sz w:val="24"/>
              </w:rPr>
              <w:t>)</w:t>
            </w:r>
          </w:p>
        </w:tc>
        <w:tc>
          <w:tcPr>
            <w:tcW w:w="681" w:type="pct"/>
            <w:gridSpan w:val="2"/>
            <w:tcBorders>
              <w:top w:val="single" w:sz="4" w:space="0" w:color="auto"/>
              <w:left w:val="nil"/>
              <w:bottom w:val="single" w:sz="4" w:space="0" w:color="auto"/>
              <w:right w:val="single" w:sz="4" w:space="0" w:color="auto"/>
            </w:tcBorders>
            <w:vAlign w:val="center"/>
          </w:tcPr>
          <w:p w14:paraId="4FC19BFB" w14:textId="77777777" w:rsidR="00FF6312" w:rsidRDefault="00FF6312" w:rsidP="00FF6312">
            <w:pPr>
              <w:jc w:val="center"/>
              <w:rPr>
                <w:b/>
                <w:bCs/>
                <w:i/>
                <w:iCs/>
                <w:color w:val="000000"/>
                <w:kern w:val="0"/>
                <w:sz w:val="24"/>
              </w:rPr>
            </w:pPr>
            <w:r>
              <w:rPr>
                <w:b/>
                <w:bCs/>
                <w:i/>
                <w:iCs/>
                <w:color w:val="000000"/>
                <w:kern w:val="0"/>
                <w:sz w:val="24"/>
              </w:rPr>
              <w:t>δ</w:t>
            </w:r>
            <w:r>
              <w:rPr>
                <w:b/>
                <w:bCs/>
                <w:color w:val="000000"/>
                <w:kern w:val="0"/>
                <w:sz w:val="24"/>
              </w:rPr>
              <w:t>(</w:t>
            </w:r>
            <w:r>
              <w:rPr>
                <w:rFonts w:ascii="宋体" w:hAnsi="宋体" w:hint="eastAsia"/>
                <w:b/>
                <w:bCs/>
                <w:color w:val="000000"/>
                <w:kern w:val="0"/>
                <w:sz w:val="24"/>
              </w:rPr>
              <w:t>′</w:t>
            </w:r>
            <w:r>
              <w:rPr>
                <w:b/>
                <w:bCs/>
                <w:color w:val="000000"/>
                <w:kern w:val="0"/>
                <w:sz w:val="24"/>
              </w:rPr>
              <w:t>)</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5189C127" w14:textId="34E39AB7" w:rsidR="00FF6312" w:rsidRDefault="00FF6312" w:rsidP="00FF6312">
            <w:pPr>
              <w:jc w:val="center"/>
              <w:rPr>
                <w:b/>
                <w:bCs/>
                <w:i/>
                <w:iCs/>
                <w:color w:val="000000"/>
                <w:kern w:val="0"/>
                <w:sz w:val="24"/>
              </w:rPr>
            </w:pPr>
            <w:proofErr w:type="gramStart"/>
            <w:r>
              <w:rPr>
                <w:b/>
                <w:bCs/>
                <w:i/>
                <w:iCs/>
                <w:color w:val="000000"/>
                <w:kern w:val="0"/>
                <w:sz w:val="24"/>
              </w:rPr>
              <w:t>f</w:t>
            </w:r>
            <w:r>
              <w:rPr>
                <w:b/>
                <w:bCs/>
                <w:color w:val="000000"/>
                <w:kern w:val="0"/>
                <w:sz w:val="24"/>
              </w:rPr>
              <w:t>(</w:t>
            </w:r>
            <w:proofErr w:type="gramEnd"/>
            <w:r>
              <w:rPr>
                <w:b/>
                <w:bCs/>
                <w:color w:val="000000"/>
                <w:kern w:val="0"/>
                <w:sz w:val="24"/>
              </w:rPr>
              <w:t>10</w:t>
            </w:r>
            <w:r>
              <w:rPr>
                <w:b/>
                <w:bCs/>
                <w:color w:val="000000"/>
                <w:kern w:val="0"/>
                <w:sz w:val="24"/>
                <w:vertAlign w:val="superscript"/>
              </w:rPr>
              <w:t>-</w:t>
            </w:r>
            <w:r>
              <w:rPr>
                <w:rFonts w:hint="eastAsia"/>
                <w:b/>
                <w:bCs/>
                <w:color w:val="000000"/>
                <w:kern w:val="0"/>
                <w:sz w:val="24"/>
                <w:vertAlign w:val="superscript"/>
              </w:rPr>
              <w:t>3</w:t>
            </w:r>
            <w:r>
              <w:rPr>
                <w:b/>
                <w:bCs/>
                <w:color w:val="000000"/>
                <w:kern w:val="0"/>
                <w:sz w:val="24"/>
              </w:rPr>
              <w:t>)</w:t>
            </w:r>
          </w:p>
        </w:tc>
        <w:tc>
          <w:tcPr>
            <w:tcW w:w="652" w:type="pct"/>
            <w:tcBorders>
              <w:top w:val="single" w:sz="4" w:space="0" w:color="auto"/>
              <w:left w:val="single" w:sz="4" w:space="0" w:color="auto"/>
              <w:bottom w:val="single" w:sz="4" w:space="0" w:color="auto"/>
              <w:right w:val="single" w:sz="4" w:space="0" w:color="auto"/>
            </w:tcBorders>
            <w:vAlign w:val="center"/>
          </w:tcPr>
          <w:p w14:paraId="2CC3CE42" w14:textId="77777777" w:rsidR="00FF6312" w:rsidRDefault="00FF6312" w:rsidP="00FF6312">
            <w:pPr>
              <w:jc w:val="center"/>
              <w:rPr>
                <w:b/>
                <w:bCs/>
                <w:i/>
                <w:iCs/>
                <w:color w:val="000000"/>
                <w:kern w:val="0"/>
                <w:sz w:val="24"/>
              </w:rPr>
            </w:pPr>
            <w:r>
              <w:rPr>
                <w:b/>
                <w:bCs/>
                <w:i/>
                <w:iCs/>
                <w:color w:val="000000"/>
                <w:kern w:val="0"/>
                <w:sz w:val="24"/>
              </w:rPr>
              <w:t>δ</w:t>
            </w:r>
            <w:r>
              <w:rPr>
                <w:b/>
                <w:bCs/>
                <w:color w:val="000000"/>
                <w:kern w:val="0"/>
                <w:sz w:val="24"/>
              </w:rPr>
              <w:t>(</w:t>
            </w:r>
            <w:r>
              <w:rPr>
                <w:rFonts w:ascii="宋体" w:hAnsi="宋体" w:hint="eastAsia"/>
                <w:b/>
                <w:bCs/>
                <w:color w:val="000000"/>
                <w:kern w:val="0"/>
                <w:sz w:val="24"/>
              </w:rPr>
              <w:t>′</w:t>
            </w:r>
            <w:r>
              <w:rPr>
                <w:b/>
                <w:bCs/>
                <w:color w:val="000000"/>
                <w:kern w:val="0"/>
                <w:sz w:val="24"/>
              </w:rPr>
              <w:t>)</w:t>
            </w:r>
          </w:p>
        </w:tc>
      </w:tr>
      <w:tr w:rsidR="00C90A9F" w14:paraId="4D96C682" w14:textId="77777777" w:rsidTr="00C90A9F">
        <w:trPr>
          <w:trHeight w:val="482"/>
          <w:jc w:val="center"/>
        </w:trPr>
        <w:tc>
          <w:tcPr>
            <w:tcW w:w="948" w:type="pct"/>
            <w:gridSpan w:val="3"/>
            <w:vMerge w:val="restart"/>
            <w:tcBorders>
              <w:top w:val="single" w:sz="4" w:space="0" w:color="auto"/>
              <w:left w:val="single" w:sz="4" w:space="0" w:color="auto"/>
              <w:right w:val="single" w:sz="4" w:space="0" w:color="auto"/>
            </w:tcBorders>
            <w:vAlign w:val="center"/>
          </w:tcPr>
          <w:p w14:paraId="43749383" w14:textId="77777777" w:rsidR="00FF6312" w:rsidRDefault="00FF6312" w:rsidP="00AF26D3">
            <w:pPr>
              <w:jc w:val="center"/>
              <w:rPr>
                <w:kern w:val="0"/>
                <w:sz w:val="24"/>
              </w:rPr>
            </w:pPr>
            <w:r>
              <w:rPr>
                <w:rFonts w:hint="eastAsia"/>
                <w:kern w:val="0"/>
                <w:sz w:val="24"/>
              </w:rPr>
              <w:t>5%I</w:t>
            </w:r>
            <w:r>
              <w:rPr>
                <w:rFonts w:hint="eastAsia"/>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6A4BDEAE" w14:textId="77777777" w:rsidR="00FF6312" w:rsidRDefault="00FF6312" w:rsidP="00AF26D3">
            <w:pPr>
              <w:jc w:val="center"/>
              <w:rPr>
                <w:color w:val="000000"/>
                <w:szCs w:val="21"/>
              </w:rPr>
            </w:pPr>
            <w:r>
              <w:rPr>
                <w:color w:val="000000"/>
                <w:szCs w:val="21"/>
              </w:rPr>
              <w:t>0</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7BAAAE19" w14:textId="77777777" w:rsidR="00FF6312" w:rsidRDefault="00FF6312" w:rsidP="00AF26D3">
            <w:pPr>
              <w:jc w:val="center"/>
              <w:rPr>
                <w:color w:val="000000"/>
                <w:szCs w:val="21"/>
              </w:rPr>
            </w:pPr>
            <w:r>
              <w:rPr>
                <w:color w:val="000000"/>
                <w:szCs w:val="21"/>
              </w:rPr>
              <w:t>-0.05</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5DE5DCB5" w14:textId="77777777" w:rsidR="00FF6312" w:rsidRDefault="00FF6312" w:rsidP="00AF26D3">
            <w:pPr>
              <w:jc w:val="center"/>
              <w:rPr>
                <w:color w:val="000000"/>
                <w:szCs w:val="21"/>
              </w:rPr>
            </w:pPr>
            <w:r>
              <w:rPr>
                <w:color w:val="000000"/>
                <w:szCs w:val="21"/>
              </w:rPr>
              <w:t>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5650EDAF" w14:textId="77777777" w:rsidR="00FF6312" w:rsidRDefault="00FF6312" w:rsidP="00AF26D3">
            <w:pPr>
              <w:jc w:val="center"/>
              <w:rPr>
                <w:color w:val="000000"/>
                <w:szCs w:val="21"/>
              </w:rPr>
            </w:pPr>
            <w:r>
              <w:rPr>
                <w:color w:val="000000"/>
                <w:szCs w:val="21"/>
              </w:rPr>
              <w:t>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79BB3BEC" w14:textId="77777777" w:rsidR="00FF6312" w:rsidRDefault="00FF6312" w:rsidP="00AF26D3">
            <w:pPr>
              <w:jc w:val="center"/>
              <w:rPr>
                <w:color w:val="000000"/>
                <w:szCs w:val="21"/>
              </w:rPr>
            </w:pPr>
            <w:r>
              <w:rPr>
                <w:color w:val="000000"/>
                <w:szCs w:val="21"/>
              </w:rPr>
              <w:t>0</w:t>
            </w:r>
          </w:p>
        </w:tc>
        <w:tc>
          <w:tcPr>
            <w:tcW w:w="652" w:type="pct"/>
            <w:tcBorders>
              <w:top w:val="single" w:sz="4" w:space="0" w:color="auto"/>
              <w:left w:val="single" w:sz="4" w:space="0" w:color="auto"/>
              <w:bottom w:val="single" w:sz="4" w:space="0" w:color="auto"/>
              <w:right w:val="single" w:sz="4" w:space="0" w:color="auto"/>
            </w:tcBorders>
            <w:vAlign w:val="center"/>
          </w:tcPr>
          <w:p w14:paraId="1EF6B569" w14:textId="77777777" w:rsidR="00FF6312" w:rsidRDefault="00FF6312" w:rsidP="00AF26D3">
            <w:pPr>
              <w:jc w:val="center"/>
              <w:rPr>
                <w:color w:val="000000"/>
                <w:szCs w:val="21"/>
              </w:rPr>
            </w:pPr>
            <w:r>
              <w:rPr>
                <w:color w:val="000000"/>
                <w:szCs w:val="21"/>
              </w:rPr>
              <w:t>-0.05</w:t>
            </w:r>
          </w:p>
        </w:tc>
      </w:tr>
      <w:tr w:rsidR="00C90A9F" w14:paraId="57E21199" w14:textId="77777777" w:rsidTr="00C90A9F">
        <w:trPr>
          <w:trHeight w:val="482"/>
          <w:jc w:val="center"/>
        </w:trPr>
        <w:tc>
          <w:tcPr>
            <w:tcW w:w="948" w:type="pct"/>
            <w:gridSpan w:val="3"/>
            <w:vMerge/>
            <w:tcBorders>
              <w:left w:val="single" w:sz="4" w:space="0" w:color="auto"/>
              <w:right w:val="single" w:sz="4" w:space="0" w:color="auto"/>
            </w:tcBorders>
            <w:vAlign w:val="center"/>
          </w:tcPr>
          <w:p w14:paraId="2C4A54FA" w14:textId="77777777" w:rsidR="00FF6312" w:rsidRDefault="00FF6312" w:rsidP="00AF26D3">
            <w:pPr>
              <w:rPr>
                <w:kern w:val="0"/>
                <w:sz w:val="24"/>
              </w:rPr>
            </w:pP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3AAAB5F0" w14:textId="77777777" w:rsidR="00FF6312" w:rsidRDefault="00FF6312" w:rsidP="00AF26D3">
            <w:pPr>
              <w:jc w:val="center"/>
              <w:rPr>
                <w:color w:val="000000"/>
                <w:szCs w:val="21"/>
              </w:rPr>
            </w:pPr>
            <w:r>
              <w:rPr>
                <w:color w:val="000000"/>
                <w:szCs w:val="21"/>
              </w:rPr>
              <w:t>2.07</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42129E17" w14:textId="77777777" w:rsidR="00FF6312" w:rsidRDefault="00FF6312" w:rsidP="00AF26D3">
            <w:pPr>
              <w:jc w:val="center"/>
              <w:rPr>
                <w:color w:val="000000"/>
                <w:szCs w:val="21"/>
              </w:rPr>
            </w:pPr>
            <w:r>
              <w:rPr>
                <w:color w:val="000000"/>
                <w:szCs w:val="21"/>
              </w:rPr>
              <w:t>10.65</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5F47B364" w14:textId="77777777" w:rsidR="00FF6312" w:rsidRDefault="00FF6312" w:rsidP="00AF26D3">
            <w:pPr>
              <w:jc w:val="center"/>
              <w:rPr>
                <w:color w:val="000000"/>
                <w:szCs w:val="21"/>
              </w:rPr>
            </w:pPr>
            <w:r>
              <w:rPr>
                <w:color w:val="000000"/>
                <w:szCs w:val="21"/>
              </w:rPr>
              <w:t>2.20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5CB9F7C4" w14:textId="77777777" w:rsidR="00FF6312" w:rsidRDefault="00FF6312" w:rsidP="00AF26D3">
            <w:pPr>
              <w:jc w:val="center"/>
              <w:rPr>
                <w:color w:val="000000"/>
                <w:szCs w:val="21"/>
              </w:rPr>
            </w:pPr>
            <w:r>
              <w:rPr>
                <w:color w:val="000000"/>
                <w:szCs w:val="21"/>
              </w:rPr>
              <w:t>11.00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6562FE61" w14:textId="77777777" w:rsidR="00FF6312" w:rsidRDefault="00FF6312" w:rsidP="00AF26D3">
            <w:pPr>
              <w:jc w:val="center"/>
              <w:rPr>
                <w:color w:val="000000"/>
                <w:szCs w:val="21"/>
              </w:rPr>
            </w:pPr>
            <w:r>
              <w:rPr>
                <w:color w:val="000000"/>
                <w:szCs w:val="21"/>
              </w:rPr>
              <w:t>-0.13</w:t>
            </w:r>
          </w:p>
        </w:tc>
        <w:tc>
          <w:tcPr>
            <w:tcW w:w="652" w:type="pct"/>
            <w:tcBorders>
              <w:top w:val="single" w:sz="4" w:space="0" w:color="auto"/>
              <w:left w:val="single" w:sz="4" w:space="0" w:color="auto"/>
              <w:bottom w:val="single" w:sz="4" w:space="0" w:color="auto"/>
              <w:right w:val="single" w:sz="4" w:space="0" w:color="auto"/>
            </w:tcBorders>
            <w:vAlign w:val="center"/>
          </w:tcPr>
          <w:p w14:paraId="21C5C9D3" w14:textId="77777777" w:rsidR="00FF6312" w:rsidRDefault="00FF6312" w:rsidP="00AF26D3">
            <w:pPr>
              <w:jc w:val="center"/>
              <w:rPr>
                <w:color w:val="000000"/>
                <w:szCs w:val="21"/>
              </w:rPr>
            </w:pPr>
            <w:r>
              <w:rPr>
                <w:color w:val="000000"/>
                <w:szCs w:val="21"/>
              </w:rPr>
              <w:t>-0.35</w:t>
            </w:r>
          </w:p>
        </w:tc>
      </w:tr>
      <w:tr w:rsidR="00C90A9F" w14:paraId="030C91AC" w14:textId="77777777" w:rsidTr="00C90A9F">
        <w:trPr>
          <w:trHeight w:val="482"/>
          <w:jc w:val="center"/>
        </w:trPr>
        <w:tc>
          <w:tcPr>
            <w:tcW w:w="948" w:type="pct"/>
            <w:gridSpan w:val="3"/>
            <w:vMerge/>
            <w:tcBorders>
              <w:left w:val="single" w:sz="4" w:space="0" w:color="auto"/>
              <w:right w:val="single" w:sz="4" w:space="0" w:color="auto"/>
            </w:tcBorders>
            <w:vAlign w:val="center"/>
          </w:tcPr>
          <w:p w14:paraId="16CA0848" w14:textId="77777777" w:rsidR="00FF6312" w:rsidRDefault="00FF6312" w:rsidP="00AF26D3">
            <w:pPr>
              <w:rPr>
                <w:kern w:val="0"/>
                <w:sz w:val="24"/>
              </w:rPr>
            </w:pP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5FAC62A2" w14:textId="77777777" w:rsidR="00FF6312" w:rsidRDefault="00FF6312" w:rsidP="00AF26D3">
            <w:pPr>
              <w:jc w:val="center"/>
              <w:rPr>
                <w:color w:val="000000"/>
                <w:szCs w:val="21"/>
              </w:rPr>
            </w:pPr>
            <w:r>
              <w:rPr>
                <w:color w:val="000000"/>
                <w:szCs w:val="21"/>
              </w:rPr>
              <w:t>4.39</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7350CEB2" w14:textId="77777777" w:rsidR="00FF6312" w:rsidRDefault="00FF6312" w:rsidP="00AF26D3">
            <w:pPr>
              <w:jc w:val="center"/>
              <w:rPr>
                <w:color w:val="000000"/>
                <w:szCs w:val="21"/>
              </w:rPr>
            </w:pPr>
            <w:r>
              <w:rPr>
                <w:color w:val="000000"/>
                <w:szCs w:val="21"/>
              </w:rPr>
              <w:t>32.88</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7E166770" w14:textId="77777777" w:rsidR="00FF6312" w:rsidRDefault="00FF6312" w:rsidP="00AF26D3">
            <w:pPr>
              <w:jc w:val="center"/>
              <w:rPr>
                <w:color w:val="000000"/>
                <w:szCs w:val="21"/>
              </w:rPr>
            </w:pPr>
            <w:r>
              <w:rPr>
                <w:color w:val="000000"/>
                <w:szCs w:val="21"/>
              </w:rPr>
              <w:t>4.40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3C8B3FBB" w14:textId="77777777" w:rsidR="00FF6312" w:rsidRDefault="00FF6312" w:rsidP="00AF26D3">
            <w:pPr>
              <w:jc w:val="center"/>
              <w:rPr>
                <w:color w:val="000000"/>
                <w:szCs w:val="21"/>
              </w:rPr>
            </w:pPr>
            <w:r>
              <w:rPr>
                <w:color w:val="000000"/>
                <w:szCs w:val="21"/>
              </w:rPr>
              <w:t>33.00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4518AF24" w14:textId="77777777" w:rsidR="00FF6312" w:rsidRDefault="00FF6312" w:rsidP="00AF26D3">
            <w:pPr>
              <w:jc w:val="center"/>
              <w:rPr>
                <w:color w:val="000000"/>
                <w:szCs w:val="21"/>
              </w:rPr>
            </w:pPr>
            <w:r>
              <w:rPr>
                <w:color w:val="000000"/>
                <w:szCs w:val="21"/>
              </w:rPr>
              <w:t>-0.01</w:t>
            </w:r>
          </w:p>
        </w:tc>
        <w:tc>
          <w:tcPr>
            <w:tcW w:w="652" w:type="pct"/>
            <w:tcBorders>
              <w:top w:val="single" w:sz="4" w:space="0" w:color="auto"/>
              <w:left w:val="single" w:sz="4" w:space="0" w:color="auto"/>
              <w:bottom w:val="single" w:sz="4" w:space="0" w:color="auto"/>
              <w:right w:val="single" w:sz="4" w:space="0" w:color="auto"/>
            </w:tcBorders>
            <w:vAlign w:val="center"/>
          </w:tcPr>
          <w:p w14:paraId="5F03D97C" w14:textId="77777777" w:rsidR="00FF6312" w:rsidRDefault="00FF6312" w:rsidP="00AF26D3">
            <w:pPr>
              <w:jc w:val="center"/>
              <w:rPr>
                <w:color w:val="000000"/>
                <w:szCs w:val="21"/>
              </w:rPr>
            </w:pPr>
            <w:r>
              <w:rPr>
                <w:color w:val="000000"/>
                <w:szCs w:val="21"/>
              </w:rPr>
              <w:t>-0.12</w:t>
            </w:r>
          </w:p>
        </w:tc>
      </w:tr>
      <w:tr w:rsidR="00C90A9F" w14:paraId="1F1FD2E9" w14:textId="77777777" w:rsidTr="00C90A9F">
        <w:trPr>
          <w:trHeight w:val="482"/>
          <w:jc w:val="center"/>
        </w:trPr>
        <w:tc>
          <w:tcPr>
            <w:tcW w:w="948" w:type="pct"/>
            <w:gridSpan w:val="3"/>
            <w:vMerge/>
            <w:tcBorders>
              <w:left w:val="single" w:sz="4" w:space="0" w:color="auto"/>
              <w:right w:val="single" w:sz="4" w:space="0" w:color="auto"/>
            </w:tcBorders>
            <w:vAlign w:val="center"/>
          </w:tcPr>
          <w:p w14:paraId="143D34E6" w14:textId="77777777" w:rsidR="00FF6312" w:rsidRDefault="00FF6312" w:rsidP="00AF26D3">
            <w:pPr>
              <w:rPr>
                <w:kern w:val="0"/>
                <w:sz w:val="24"/>
              </w:rPr>
            </w:pP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0B2324FE" w14:textId="77777777" w:rsidR="00FF6312" w:rsidRDefault="00FF6312" w:rsidP="00AF26D3">
            <w:pPr>
              <w:jc w:val="center"/>
              <w:rPr>
                <w:color w:val="000000"/>
                <w:szCs w:val="21"/>
              </w:rPr>
            </w:pPr>
            <w:r>
              <w:rPr>
                <w:color w:val="000000"/>
                <w:szCs w:val="21"/>
              </w:rPr>
              <w:t>6.51</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5E4EC8B0" w14:textId="77777777" w:rsidR="00FF6312" w:rsidRDefault="00FF6312" w:rsidP="00AF26D3">
            <w:pPr>
              <w:jc w:val="center"/>
              <w:rPr>
                <w:color w:val="000000"/>
                <w:szCs w:val="21"/>
              </w:rPr>
            </w:pPr>
            <w:r>
              <w:rPr>
                <w:color w:val="000000"/>
                <w:szCs w:val="21"/>
              </w:rPr>
              <w:t>55.11</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0F75EC6B" w14:textId="77777777" w:rsidR="00FF6312" w:rsidRDefault="00FF6312" w:rsidP="00AF26D3">
            <w:pPr>
              <w:jc w:val="center"/>
              <w:rPr>
                <w:color w:val="000000"/>
                <w:szCs w:val="21"/>
              </w:rPr>
            </w:pPr>
            <w:r>
              <w:rPr>
                <w:color w:val="000000"/>
                <w:szCs w:val="21"/>
              </w:rPr>
              <w:t>6.60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39FB8E9A" w14:textId="77777777" w:rsidR="00FF6312" w:rsidRDefault="00FF6312" w:rsidP="00AF26D3">
            <w:pPr>
              <w:jc w:val="center"/>
              <w:rPr>
                <w:color w:val="000000"/>
                <w:szCs w:val="21"/>
              </w:rPr>
            </w:pPr>
            <w:r>
              <w:rPr>
                <w:color w:val="000000"/>
                <w:szCs w:val="21"/>
              </w:rPr>
              <w:t>55.00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029A7999" w14:textId="77777777" w:rsidR="00FF6312" w:rsidRDefault="00FF6312" w:rsidP="00AF26D3">
            <w:pPr>
              <w:jc w:val="center"/>
              <w:rPr>
                <w:color w:val="000000"/>
                <w:szCs w:val="21"/>
              </w:rPr>
            </w:pPr>
            <w:r>
              <w:rPr>
                <w:color w:val="000000"/>
                <w:szCs w:val="21"/>
              </w:rPr>
              <w:t>-0.09</w:t>
            </w:r>
          </w:p>
        </w:tc>
        <w:tc>
          <w:tcPr>
            <w:tcW w:w="652" w:type="pct"/>
            <w:tcBorders>
              <w:top w:val="single" w:sz="4" w:space="0" w:color="auto"/>
              <w:left w:val="single" w:sz="4" w:space="0" w:color="auto"/>
              <w:bottom w:val="single" w:sz="4" w:space="0" w:color="auto"/>
              <w:right w:val="single" w:sz="4" w:space="0" w:color="auto"/>
            </w:tcBorders>
            <w:vAlign w:val="center"/>
          </w:tcPr>
          <w:p w14:paraId="7B379947" w14:textId="77777777" w:rsidR="00FF6312" w:rsidRDefault="00FF6312" w:rsidP="00AF26D3">
            <w:pPr>
              <w:jc w:val="center"/>
              <w:rPr>
                <w:color w:val="000000"/>
                <w:szCs w:val="21"/>
              </w:rPr>
            </w:pPr>
            <w:r>
              <w:rPr>
                <w:color w:val="000000"/>
                <w:szCs w:val="21"/>
              </w:rPr>
              <w:t>0.11</w:t>
            </w:r>
          </w:p>
        </w:tc>
      </w:tr>
      <w:tr w:rsidR="00C90A9F" w14:paraId="1C787A4A" w14:textId="77777777" w:rsidTr="00C90A9F">
        <w:trPr>
          <w:trHeight w:val="482"/>
          <w:jc w:val="center"/>
        </w:trPr>
        <w:tc>
          <w:tcPr>
            <w:tcW w:w="948" w:type="pct"/>
            <w:gridSpan w:val="3"/>
            <w:vMerge/>
            <w:tcBorders>
              <w:left w:val="single" w:sz="4" w:space="0" w:color="auto"/>
              <w:right w:val="single" w:sz="4" w:space="0" w:color="auto"/>
            </w:tcBorders>
            <w:vAlign w:val="center"/>
          </w:tcPr>
          <w:p w14:paraId="22EB033F" w14:textId="77777777" w:rsidR="00FF6312" w:rsidRDefault="00FF6312" w:rsidP="00AF26D3">
            <w:pPr>
              <w:jc w:val="center"/>
              <w:rPr>
                <w:kern w:val="0"/>
                <w:sz w:val="24"/>
              </w:rPr>
            </w:pP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2CE8501E" w14:textId="77777777" w:rsidR="00FF6312" w:rsidRDefault="00FF6312" w:rsidP="00AF26D3">
            <w:pPr>
              <w:jc w:val="center"/>
              <w:rPr>
                <w:color w:val="000000"/>
                <w:szCs w:val="21"/>
              </w:rPr>
            </w:pPr>
            <w:r>
              <w:rPr>
                <w:color w:val="000000"/>
                <w:szCs w:val="21"/>
              </w:rPr>
              <w:t>8.78</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67566CA2" w14:textId="77777777" w:rsidR="00FF6312" w:rsidRDefault="00FF6312" w:rsidP="00AF26D3">
            <w:pPr>
              <w:jc w:val="center"/>
              <w:rPr>
                <w:color w:val="000000"/>
                <w:szCs w:val="21"/>
              </w:rPr>
            </w:pPr>
            <w:r>
              <w:rPr>
                <w:color w:val="000000"/>
                <w:szCs w:val="21"/>
              </w:rPr>
              <w:t>76.95</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7992659B" w14:textId="77777777" w:rsidR="00FF6312" w:rsidRDefault="00FF6312" w:rsidP="00AF26D3">
            <w:pPr>
              <w:jc w:val="center"/>
              <w:rPr>
                <w:color w:val="000000"/>
                <w:szCs w:val="21"/>
              </w:rPr>
            </w:pPr>
            <w:r>
              <w:rPr>
                <w:color w:val="000000"/>
                <w:szCs w:val="21"/>
              </w:rPr>
              <w:t>8.80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0050D496" w14:textId="77777777" w:rsidR="00FF6312" w:rsidRDefault="00FF6312" w:rsidP="00AF26D3">
            <w:pPr>
              <w:jc w:val="center"/>
              <w:rPr>
                <w:color w:val="000000"/>
                <w:szCs w:val="21"/>
              </w:rPr>
            </w:pPr>
            <w:r>
              <w:rPr>
                <w:color w:val="000000"/>
                <w:szCs w:val="21"/>
              </w:rPr>
              <w:t>77.00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37F839E9" w14:textId="77777777" w:rsidR="00FF6312" w:rsidRDefault="00FF6312" w:rsidP="00AF26D3">
            <w:pPr>
              <w:jc w:val="center"/>
              <w:rPr>
                <w:color w:val="000000"/>
                <w:szCs w:val="21"/>
              </w:rPr>
            </w:pPr>
            <w:r>
              <w:rPr>
                <w:color w:val="000000"/>
                <w:szCs w:val="21"/>
              </w:rPr>
              <w:t>-0.02</w:t>
            </w:r>
          </w:p>
        </w:tc>
        <w:tc>
          <w:tcPr>
            <w:tcW w:w="652" w:type="pct"/>
            <w:tcBorders>
              <w:top w:val="single" w:sz="4" w:space="0" w:color="auto"/>
              <w:left w:val="single" w:sz="4" w:space="0" w:color="auto"/>
              <w:bottom w:val="single" w:sz="4" w:space="0" w:color="auto"/>
              <w:right w:val="single" w:sz="4" w:space="0" w:color="auto"/>
            </w:tcBorders>
            <w:vAlign w:val="center"/>
          </w:tcPr>
          <w:p w14:paraId="48D27B0F" w14:textId="77777777" w:rsidR="00FF6312" w:rsidRDefault="00FF6312" w:rsidP="00AF26D3">
            <w:pPr>
              <w:jc w:val="center"/>
              <w:rPr>
                <w:color w:val="000000"/>
                <w:szCs w:val="21"/>
              </w:rPr>
            </w:pPr>
            <w:r>
              <w:rPr>
                <w:color w:val="000000"/>
                <w:szCs w:val="21"/>
              </w:rPr>
              <w:t>-0.05</w:t>
            </w:r>
          </w:p>
        </w:tc>
      </w:tr>
      <w:tr w:rsidR="00C90A9F" w14:paraId="0F0F06CC" w14:textId="77777777" w:rsidTr="00C90A9F">
        <w:trPr>
          <w:trHeight w:val="482"/>
          <w:jc w:val="center"/>
        </w:trPr>
        <w:tc>
          <w:tcPr>
            <w:tcW w:w="948" w:type="pct"/>
            <w:gridSpan w:val="3"/>
            <w:vMerge/>
            <w:tcBorders>
              <w:left w:val="single" w:sz="4" w:space="0" w:color="auto"/>
              <w:bottom w:val="single" w:sz="4" w:space="0" w:color="auto"/>
              <w:right w:val="single" w:sz="4" w:space="0" w:color="auto"/>
            </w:tcBorders>
            <w:vAlign w:val="center"/>
          </w:tcPr>
          <w:p w14:paraId="54F8329C" w14:textId="77777777" w:rsidR="00FF6312" w:rsidRDefault="00FF6312" w:rsidP="00AF26D3">
            <w:pPr>
              <w:rPr>
                <w:kern w:val="0"/>
                <w:sz w:val="24"/>
              </w:rPr>
            </w:pP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50BA80AF" w14:textId="77777777" w:rsidR="00FF6312" w:rsidRDefault="00FF6312" w:rsidP="00AF26D3">
            <w:pPr>
              <w:jc w:val="center"/>
              <w:rPr>
                <w:color w:val="000000"/>
                <w:szCs w:val="21"/>
              </w:rPr>
            </w:pPr>
            <w:r>
              <w:rPr>
                <w:color w:val="000000"/>
                <w:szCs w:val="21"/>
              </w:rPr>
              <w:t>10.95</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1DE796A3" w14:textId="77777777" w:rsidR="00FF6312" w:rsidRDefault="00FF6312" w:rsidP="00AF26D3">
            <w:pPr>
              <w:jc w:val="center"/>
              <w:rPr>
                <w:color w:val="000000"/>
                <w:szCs w:val="21"/>
              </w:rPr>
            </w:pPr>
            <w:r>
              <w:rPr>
                <w:color w:val="000000"/>
                <w:szCs w:val="21"/>
              </w:rPr>
              <w:t>98.55</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588AB59E" w14:textId="77777777" w:rsidR="00FF6312" w:rsidRDefault="00FF6312" w:rsidP="00AF26D3">
            <w:pPr>
              <w:jc w:val="center"/>
              <w:rPr>
                <w:color w:val="000000"/>
                <w:szCs w:val="21"/>
              </w:rPr>
            </w:pPr>
            <w:r>
              <w:rPr>
                <w:color w:val="000000"/>
                <w:szCs w:val="21"/>
              </w:rPr>
              <w:t>11.00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5C665666" w14:textId="77777777" w:rsidR="00FF6312" w:rsidRDefault="00FF6312" w:rsidP="00AF26D3">
            <w:pPr>
              <w:jc w:val="center"/>
              <w:rPr>
                <w:color w:val="000000"/>
                <w:szCs w:val="21"/>
              </w:rPr>
            </w:pPr>
            <w:r>
              <w:rPr>
                <w:color w:val="000000"/>
                <w:szCs w:val="21"/>
              </w:rPr>
              <w:t>99.00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5D0D6563" w14:textId="77777777" w:rsidR="00FF6312" w:rsidRDefault="00FF6312" w:rsidP="00AF26D3">
            <w:pPr>
              <w:jc w:val="center"/>
              <w:rPr>
                <w:color w:val="000000"/>
                <w:szCs w:val="21"/>
              </w:rPr>
            </w:pPr>
            <w:r>
              <w:rPr>
                <w:color w:val="000000"/>
                <w:szCs w:val="21"/>
              </w:rPr>
              <w:t>-0.05</w:t>
            </w:r>
          </w:p>
        </w:tc>
        <w:tc>
          <w:tcPr>
            <w:tcW w:w="652" w:type="pct"/>
            <w:tcBorders>
              <w:top w:val="single" w:sz="4" w:space="0" w:color="auto"/>
              <w:left w:val="single" w:sz="4" w:space="0" w:color="auto"/>
              <w:bottom w:val="single" w:sz="4" w:space="0" w:color="auto"/>
              <w:right w:val="single" w:sz="4" w:space="0" w:color="auto"/>
            </w:tcBorders>
            <w:vAlign w:val="center"/>
          </w:tcPr>
          <w:p w14:paraId="65F77B1A" w14:textId="77777777" w:rsidR="00FF6312" w:rsidRDefault="00FF6312" w:rsidP="00AF26D3">
            <w:pPr>
              <w:jc w:val="center"/>
              <w:rPr>
                <w:color w:val="000000"/>
                <w:szCs w:val="21"/>
              </w:rPr>
            </w:pPr>
            <w:r>
              <w:rPr>
                <w:color w:val="000000"/>
                <w:szCs w:val="21"/>
              </w:rPr>
              <w:t>-0.45</w:t>
            </w:r>
          </w:p>
        </w:tc>
      </w:tr>
      <w:tr w:rsidR="00C90A9F" w14:paraId="57AC7377" w14:textId="77777777" w:rsidTr="00C90A9F">
        <w:trPr>
          <w:trHeight w:val="482"/>
          <w:jc w:val="center"/>
        </w:trPr>
        <w:tc>
          <w:tcPr>
            <w:tcW w:w="948" w:type="pct"/>
            <w:gridSpan w:val="3"/>
            <w:vMerge w:val="restart"/>
            <w:tcBorders>
              <w:top w:val="single" w:sz="4" w:space="0" w:color="auto"/>
              <w:left w:val="single" w:sz="4" w:space="0" w:color="auto"/>
              <w:right w:val="single" w:sz="4" w:space="0" w:color="auto"/>
            </w:tcBorders>
            <w:vAlign w:val="center"/>
          </w:tcPr>
          <w:p w14:paraId="4E848378" w14:textId="77777777" w:rsidR="00FF6312" w:rsidRDefault="00FF6312" w:rsidP="00AF26D3">
            <w:pPr>
              <w:jc w:val="center"/>
              <w:rPr>
                <w:kern w:val="0"/>
                <w:sz w:val="24"/>
              </w:rPr>
            </w:pPr>
            <w:r>
              <w:rPr>
                <w:rFonts w:hint="eastAsia"/>
                <w:kern w:val="0"/>
                <w:sz w:val="24"/>
              </w:rPr>
              <w:t>20%I</w:t>
            </w:r>
            <w:r>
              <w:rPr>
                <w:rFonts w:hint="eastAsia"/>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4CB477BF" w14:textId="77777777" w:rsidR="00FF6312" w:rsidRDefault="00FF6312" w:rsidP="00AF26D3">
            <w:pPr>
              <w:jc w:val="center"/>
              <w:rPr>
                <w:color w:val="000000"/>
                <w:szCs w:val="21"/>
              </w:rPr>
            </w:pPr>
            <w:r>
              <w:rPr>
                <w:color w:val="000000"/>
                <w:szCs w:val="21"/>
              </w:rPr>
              <w:t>0</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4262BC78" w14:textId="77777777" w:rsidR="00FF6312" w:rsidRDefault="00FF6312" w:rsidP="00AF26D3">
            <w:pPr>
              <w:jc w:val="center"/>
              <w:rPr>
                <w:color w:val="000000"/>
                <w:szCs w:val="21"/>
              </w:rPr>
            </w:pPr>
            <w:r>
              <w:rPr>
                <w:color w:val="000000"/>
                <w:szCs w:val="21"/>
              </w:rPr>
              <w:t>-0.03</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60E51884" w14:textId="77777777" w:rsidR="00FF6312" w:rsidRDefault="00FF6312" w:rsidP="00AF26D3">
            <w:pPr>
              <w:jc w:val="center"/>
              <w:rPr>
                <w:color w:val="000000"/>
                <w:szCs w:val="21"/>
              </w:rPr>
            </w:pPr>
            <w:r>
              <w:rPr>
                <w:color w:val="000000"/>
                <w:szCs w:val="21"/>
              </w:rPr>
              <w:t>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4FEA6063" w14:textId="77777777" w:rsidR="00FF6312" w:rsidRDefault="00FF6312" w:rsidP="00AF26D3">
            <w:pPr>
              <w:jc w:val="center"/>
              <w:rPr>
                <w:color w:val="000000"/>
                <w:szCs w:val="21"/>
              </w:rPr>
            </w:pPr>
            <w:r>
              <w:rPr>
                <w:color w:val="000000"/>
                <w:szCs w:val="21"/>
              </w:rPr>
              <w:t>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6D808709" w14:textId="77777777" w:rsidR="00FF6312" w:rsidRDefault="00FF6312" w:rsidP="00AF26D3">
            <w:pPr>
              <w:jc w:val="center"/>
              <w:rPr>
                <w:color w:val="000000"/>
                <w:szCs w:val="21"/>
              </w:rPr>
            </w:pPr>
            <w:r>
              <w:rPr>
                <w:color w:val="000000"/>
                <w:szCs w:val="21"/>
              </w:rPr>
              <w:t>0</w:t>
            </w:r>
          </w:p>
        </w:tc>
        <w:tc>
          <w:tcPr>
            <w:tcW w:w="652" w:type="pct"/>
            <w:tcBorders>
              <w:top w:val="single" w:sz="4" w:space="0" w:color="auto"/>
              <w:left w:val="single" w:sz="4" w:space="0" w:color="auto"/>
              <w:bottom w:val="single" w:sz="4" w:space="0" w:color="auto"/>
              <w:right w:val="single" w:sz="4" w:space="0" w:color="auto"/>
            </w:tcBorders>
            <w:vAlign w:val="center"/>
          </w:tcPr>
          <w:p w14:paraId="76C952A3" w14:textId="77777777" w:rsidR="00FF6312" w:rsidRDefault="00FF6312" w:rsidP="00AF26D3">
            <w:pPr>
              <w:jc w:val="center"/>
              <w:rPr>
                <w:color w:val="000000"/>
                <w:szCs w:val="21"/>
              </w:rPr>
            </w:pPr>
            <w:r>
              <w:rPr>
                <w:color w:val="000000"/>
                <w:szCs w:val="21"/>
              </w:rPr>
              <w:t>-0.03</w:t>
            </w:r>
          </w:p>
        </w:tc>
      </w:tr>
      <w:tr w:rsidR="00C90A9F" w14:paraId="5793F8CC" w14:textId="77777777" w:rsidTr="00C90A9F">
        <w:trPr>
          <w:trHeight w:val="482"/>
          <w:jc w:val="center"/>
        </w:trPr>
        <w:tc>
          <w:tcPr>
            <w:tcW w:w="948" w:type="pct"/>
            <w:gridSpan w:val="3"/>
            <w:vMerge/>
            <w:tcBorders>
              <w:left w:val="single" w:sz="4" w:space="0" w:color="auto"/>
              <w:right w:val="single" w:sz="4" w:space="0" w:color="auto"/>
            </w:tcBorders>
            <w:vAlign w:val="center"/>
          </w:tcPr>
          <w:p w14:paraId="0DD684C2" w14:textId="77777777" w:rsidR="00FF6312" w:rsidRDefault="00FF6312" w:rsidP="00AF26D3">
            <w:pPr>
              <w:rPr>
                <w:kern w:val="0"/>
                <w:sz w:val="24"/>
              </w:rPr>
            </w:pP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79AFC8DC" w14:textId="77777777" w:rsidR="00FF6312" w:rsidRDefault="00FF6312" w:rsidP="00AF26D3">
            <w:pPr>
              <w:jc w:val="center"/>
              <w:rPr>
                <w:color w:val="000000"/>
                <w:szCs w:val="21"/>
              </w:rPr>
            </w:pPr>
            <w:r>
              <w:rPr>
                <w:color w:val="000000"/>
                <w:szCs w:val="21"/>
              </w:rPr>
              <w:t>2.14</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67B99D93" w14:textId="77777777" w:rsidR="00FF6312" w:rsidRDefault="00FF6312" w:rsidP="00AF26D3">
            <w:pPr>
              <w:jc w:val="center"/>
              <w:rPr>
                <w:color w:val="000000"/>
                <w:szCs w:val="21"/>
              </w:rPr>
            </w:pPr>
            <w:r>
              <w:rPr>
                <w:color w:val="000000"/>
                <w:szCs w:val="21"/>
              </w:rPr>
              <w:t>10.78</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56DF01C5" w14:textId="77777777" w:rsidR="00FF6312" w:rsidRDefault="00FF6312" w:rsidP="00AF26D3">
            <w:pPr>
              <w:jc w:val="center"/>
              <w:rPr>
                <w:color w:val="000000"/>
                <w:szCs w:val="21"/>
              </w:rPr>
            </w:pPr>
            <w:r>
              <w:rPr>
                <w:color w:val="000000"/>
                <w:szCs w:val="21"/>
              </w:rPr>
              <w:t>2.20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4453B596" w14:textId="77777777" w:rsidR="00FF6312" w:rsidRDefault="00FF6312" w:rsidP="00AF26D3">
            <w:pPr>
              <w:jc w:val="center"/>
              <w:rPr>
                <w:color w:val="000000"/>
                <w:szCs w:val="21"/>
              </w:rPr>
            </w:pPr>
            <w:r>
              <w:rPr>
                <w:color w:val="000000"/>
                <w:szCs w:val="21"/>
              </w:rPr>
              <w:t>11.00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5A6A1F38" w14:textId="77777777" w:rsidR="00FF6312" w:rsidRDefault="00FF6312" w:rsidP="00AF26D3">
            <w:pPr>
              <w:jc w:val="center"/>
              <w:rPr>
                <w:color w:val="000000"/>
                <w:szCs w:val="21"/>
              </w:rPr>
            </w:pPr>
            <w:r>
              <w:rPr>
                <w:color w:val="000000"/>
                <w:szCs w:val="21"/>
              </w:rPr>
              <w:t>-0.06</w:t>
            </w:r>
          </w:p>
        </w:tc>
        <w:tc>
          <w:tcPr>
            <w:tcW w:w="652" w:type="pct"/>
            <w:tcBorders>
              <w:top w:val="single" w:sz="4" w:space="0" w:color="auto"/>
              <w:left w:val="single" w:sz="4" w:space="0" w:color="auto"/>
              <w:bottom w:val="single" w:sz="4" w:space="0" w:color="auto"/>
              <w:right w:val="single" w:sz="4" w:space="0" w:color="auto"/>
            </w:tcBorders>
            <w:vAlign w:val="center"/>
          </w:tcPr>
          <w:p w14:paraId="343C9E7B" w14:textId="77777777" w:rsidR="00FF6312" w:rsidRDefault="00FF6312" w:rsidP="00AF26D3">
            <w:pPr>
              <w:jc w:val="center"/>
              <w:rPr>
                <w:color w:val="000000"/>
                <w:szCs w:val="21"/>
              </w:rPr>
            </w:pPr>
            <w:r>
              <w:rPr>
                <w:color w:val="000000"/>
                <w:szCs w:val="21"/>
              </w:rPr>
              <w:t>-0.22</w:t>
            </w:r>
          </w:p>
        </w:tc>
      </w:tr>
      <w:tr w:rsidR="00C90A9F" w14:paraId="6E02056A" w14:textId="77777777" w:rsidTr="00C90A9F">
        <w:trPr>
          <w:trHeight w:val="482"/>
          <w:jc w:val="center"/>
        </w:trPr>
        <w:tc>
          <w:tcPr>
            <w:tcW w:w="948" w:type="pct"/>
            <w:gridSpan w:val="3"/>
            <w:vMerge/>
            <w:tcBorders>
              <w:left w:val="single" w:sz="4" w:space="0" w:color="auto"/>
              <w:right w:val="single" w:sz="4" w:space="0" w:color="auto"/>
            </w:tcBorders>
            <w:vAlign w:val="center"/>
          </w:tcPr>
          <w:p w14:paraId="62BCA058" w14:textId="77777777" w:rsidR="00FF6312" w:rsidRDefault="00FF6312" w:rsidP="00AF26D3">
            <w:pPr>
              <w:jc w:val="center"/>
              <w:rPr>
                <w:kern w:val="0"/>
                <w:sz w:val="24"/>
              </w:rPr>
            </w:pP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796041EE" w14:textId="77777777" w:rsidR="00FF6312" w:rsidRDefault="00FF6312" w:rsidP="00AF26D3">
            <w:pPr>
              <w:jc w:val="center"/>
              <w:rPr>
                <w:color w:val="000000"/>
                <w:szCs w:val="21"/>
              </w:rPr>
            </w:pPr>
            <w:r>
              <w:rPr>
                <w:color w:val="000000"/>
                <w:szCs w:val="21"/>
              </w:rPr>
              <w:t>4.35</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7CCE523A" w14:textId="77777777" w:rsidR="00FF6312" w:rsidRDefault="00FF6312" w:rsidP="00AF26D3">
            <w:pPr>
              <w:jc w:val="center"/>
              <w:rPr>
                <w:color w:val="000000"/>
                <w:szCs w:val="21"/>
              </w:rPr>
            </w:pPr>
            <w:r>
              <w:rPr>
                <w:color w:val="000000"/>
                <w:szCs w:val="21"/>
              </w:rPr>
              <w:t>32.81</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12356433" w14:textId="77777777" w:rsidR="00FF6312" w:rsidRDefault="00FF6312" w:rsidP="00AF26D3">
            <w:pPr>
              <w:jc w:val="center"/>
              <w:rPr>
                <w:color w:val="000000"/>
                <w:szCs w:val="21"/>
              </w:rPr>
            </w:pPr>
            <w:r>
              <w:rPr>
                <w:color w:val="000000"/>
                <w:szCs w:val="21"/>
              </w:rPr>
              <w:t>4.40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2551A603" w14:textId="77777777" w:rsidR="00FF6312" w:rsidRDefault="00FF6312" w:rsidP="00AF26D3">
            <w:pPr>
              <w:jc w:val="center"/>
              <w:rPr>
                <w:color w:val="000000"/>
                <w:szCs w:val="21"/>
              </w:rPr>
            </w:pPr>
            <w:r>
              <w:rPr>
                <w:color w:val="000000"/>
                <w:szCs w:val="21"/>
              </w:rPr>
              <w:t>33.00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485A7E62" w14:textId="77777777" w:rsidR="00FF6312" w:rsidRDefault="00FF6312" w:rsidP="00AF26D3">
            <w:pPr>
              <w:jc w:val="center"/>
              <w:rPr>
                <w:color w:val="000000"/>
                <w:szCs w:val="21"/>
              </w:rPr>
            </w:pPr>
            <w:r>
              <w:rPr>
                <w:color w:val="000000"/>
                <w:szCs w:val="21"/>
              </w:rPr>
              <w:t>-0.05</w:t>
            </w:r>
          </w:p>
        </w:tc>
        <w:tc>
          <w:tcPr>
            <w:tcW w:w="652" w:type="pct"/>
            <w:tcBorders>
              <w:top w:val="single" w:sz="4" w:space="0" w:color="auto"/>
              <w:left w:val="single" w:sz="4" w:space="0" w:color="auto"/>
              <w:bottom w:val="single" w:sz="4" w:space="0" w:color="auto"/>
              <w:right w:val="single" w:sz="4" w:space="0" w:color="auto"/>
            </w:tcBorders>
            <w:vAlign w:val="center"/>
          </w:tcPr>
          <w:p w14:paraId="52AF3F68" w14:textId="77777777" w:rsidR="00FF6312" w:rsidRDefault="00FF6312" w:rsidP="00AF26D3">
            <w:pPr>
              <w:jc w:val="center"/>
              <w:rPr>
                <w:color w:val="000000"/>
                <w:szCs w:val="21"/>
              </w:rPr>
            </w:pPr>
            <w:r>
              <w:rPr>
                <w:color w:val="000000"/>
                <w:szCs w:val="21"/>
              </w:rPr>
              <w:t>-0.19</w:t>
            </w:r>
          </w:p>
        </w:tc>
      </w:tr>
      <w:tr w:rsidR="00C90A9F" w14:paraId="34875E4C" w14:textId="77777777" w:rsidTr="00C90A9F">
        <w:trPr>
          <w:trHeight w:val="482"/>
          <w:jc w:val="center"/>
        </w:trPr>
        <w:tc>
          <w:tcPr>
            <w:tcW w:w="948" w:type="pct"/>
            <w:gridSpan w:val="3"/>
            <w:vMerge/>
            <w:tcBorders>
              <w:left w:val="single" w:sz="4" w:space="0" w:color="auto"/>
              <w:right w:val="single" w:sz="4" w:space="0" w:color="auto"/>
            </w:tcBorders>
            <w:vAlign w:val="center"/>
          </w:tcPr>
          <w:p w14:paraId="5E969823" w14:textId="77777777" w:rsidR="00FF6312" w:rsidRDefault="00FF6312" w:rsidP="00AF26D3">
            <w:pPr>
              <w:rPr>
                <w:kern w:val="0"/>
                <w:sz w:val="24"/>
              </w:rPr>
            </w:pP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52574E75" w14:textId="77777777" w:rsidR="00FF6312" w:rsidRDefault="00FF6312" w:rsidP="00AF26D3">
            <w:pPr>
              <w:jc w:val="center"/>
              <w:rPr>
                <w:color w:val="000000"/>
                <w:szCs w:val="21"/>
              </w:rPr>
            </w:pPr>
            <w:r>
              <w:rPr>
                <w:color w:val="000000"/>
                <w:szCs w:val="21"/>
              </w:rPr>
              <w:t>6.54</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7A69ACE0" w14:textId="77777777" w:rsidR="00FF6312" w:rsidRDefault="00FF6312" w:rsidP="00AF26D3">
            <w:pPr>
              <w:jc w:val="center"/>
              <w:rPr>
                <w:color w:val="000000"/>
                <w:szCs w:val="21"/>
              </w:rPr>
            </w:pPr>
            <w:r>
              <w:rPr>
                <w:color w:val="000000"/>
                <w:szCs w:val="21"/>
              </w:rPr>
              <w:t>54.88</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431A0D6D" w14:textId="77777777" w:rsidR="00FF6312" w:rsidRDefault="00FF6312" w:rsidP="00AF26D3">
            <w:pPr>
              <w:jc w:val="center"/>
              <w:rPr>
                <w:color w:val="000000"/>
                <w:szCs w:val="21"/>
              </w:rPr>
            </w:pPr>
            <w:r>
              <w:rPr>
                <w:color w:val="000000"/>
                <w:szCs w:val="21"/>
              </w:rPr>
              <w:t>6.60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5981F8C5" w14:textId="77777777" w:rsidR="00FF6312" w:rsidRDefault="00FF6312" w:rsidP="00AF26D3">
            <w:pPr>
              <w:jc w:val="center"/>
              <w:rPr>
                <w:color w:val="000000"/>
                <w:szCs w:val="21"/>
              </w:rPr>
            </w:pPr>
            <w:r>
              <w:rPr>
                <w:color w:val="000000"/>
                <w:szCs w:val="21"/>
              </w:rPr>
              <w:t>55.00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6A31862A" w14:textId="77777777" w:rsidR="00FF6312" w:rsidRDefault="00FF6312" w:rsidP="00AF26D3">
            <w:pPr>
              <w:jc w:val="center"/>
              <w:rPr>
                <w:color w:val="000000"/>
                <w:szCs w:val="21"/>
              </w:rPr>
            </w:pPr>
            <w:r>
              <w:rPr>
                <w:color w:val="000000"/>
                <w:szCs w:val="21"/>
              </w:rPr>
              <w:t>-0.06</w:t>
            </w:r>
          </w:p>
        </w:tc>
        <w:tc>
          <w:tcPr>
            <w:tcW w:w="652" w:type="pct"/>
            <w:tcBorders>
              <w:top w:val="single" w:sz="4" w:space="0" w:color="auto"/>
              <w:left w:val="single" w:sz="4" w:space="0" w:color="auto"/>
              <w:bottom w:val="single" w:sz="4" w:space="0" w:color="auto"/>
              <w:right w:val="single" w:sz="4" w:space="0" w:color="auto"/>
            </w:tcBorders>
            <w:vAlign w:val="center"/>
          </w:tcPr>
          <w:p w14:paraId="08F4E8FB" w14:textId="77777777" w:rsidR="00FF6312" w:rsidRDefault="00FF6312" w:rsidP="00AF26D3">
            <w:pPr>
              <w:jc w:val="center"/>
              <w:rPr>
                <w:color w:val="000000"/>
                <w:szCs w:val="21"/>
              </w:rPr>
            </w:pPr>
            <w:r>
              <w:rPr>
                <w:color w:val="000000"/>
                <w:szCs w:val="21"/>
              </w:rPr>
              <w:t>-0.12</w:t>
            </w:r>
          </w:p>
        </w:tc>
      </w:tr>
      <w:tr w:rsidR="00C90A9F" w14:paraId="28D2E1FE" w14:textId="77777777" w:rsidTr="00C90A9F">
        <w:trPr>
          <w:trHeight w:val="482"/>
          <w:jc w:val="center"/>
        </w:trPr>
        <w:tc>
          <w:tcPr>
            <w:tcW w:w="948" w:type="pct"/>
            <w:gridSpan w:val="3"/>
            <w:vMerge/>
            <w:tcBorders>
              <w:left w:val="single" w:sz="4" w:space="0" w:color="auto"/>
              <w:right w:val="single" w:sz="4" w:space="0" w:color="auto"/>
            </w:tcBorders>
            <w:vAlign w:val="center"/>
          </w:tcPr>
          <w:p w14:paraId="48395CDB" w14:textId="77777777" w:rsidR="00FF6312" w:rsidRDefault="00FF6312" w:rsidP="00AF26D3">
            <w:pPr>
              <w:rPr>
                <w:kern w:val="0"/>
                <w:sz w:val="24"/>
              </w:rPr>
            </w:pP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5BAC0FD4" w14:textId="77777777" w:rsidR="00FF6312" w:rsidRDefault="00FF6312" w:rsidP="00AF26D3">
            <w:pPr>
              <w:jc w:val="center"/>
              <w:rPr>
                <w:color w:val="000000"/>
                <w:szCs w:val="21"/>
              </w:rPr>
            </w:pPr>
            <w:r>
              <w:rPr>
                <w:color w:val="000000"/>
                <w:szCs w:val="21"/>
              </w:rPr>
              <w:t>8.77</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72E822C9" w14:textId="77777777" w:rsidR="00FF6312" w:rsidRDefault="00FF6312" w:rsidP="00AF26D3">
            <w:pPr>
              <w:jc w:val="center"/>
              <w:rPr>
                <w:color w:val="000000"/>
                <w:szCs w:val="21"/>
              </w:rPr>
            </w:pPr>
            <w:r>
              <w:rPr>
                <w:color w:val="000000"/>
                <w:szCs w:val="21"/>
              </w:rPr>
              <w:t>76.88</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4E8B7301" w14:textId="77777777" w:rsidR="00FF6312" w:rsidRDefault="00FF6312" w:rsidP="00AF26D3">
            <w:pPr>
              <w:jc w:val="center"/>
              <w:rPr>
                <w:color w:val="000000"/>
                <w:szCs w:val="21"/>
              </w:rPr>
            </w:pPr>
            <w:r>
              <w:rPr>
                <w:color w:val="000000"/>
                <w:szCs w:val="21"/>
              </w:rPr>
              <w:t>8.80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56C7BC1D" w14:textId="77777777" w:rsidR="00FF6312" w:rsidRDefault="00FF6312" w:rsidP="00AF26D3">
            <w:pPr>
              <w:jc w:val="center"/>
              <w:rPr>
                <w:color w:val="000000"/>
                <w:szCs w:val="21"/>
              </w:rPr>
            </w:pPr>
            <w:r>
              <w:rPr>
                <w:color w:val="000000"/>
                <w:szCs w:val="21"/>
              </w:rPr>
              <w:t>77.00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47887AB4" w14:textId="77777777" w:rsidR="00FF6312" w:rsidRDefault="00FF6312" w:rsidP="00AF26D3">
            <w:pPr>
              <w:jc w:val="center"/>
              <w:rPr>
                <w:color w:val="000000"/>
                <w:szCs w:val="21"/>
              </w:rPr>
            </w:pPr>
            <w:r>
              <w:rPr>
                <w:color w:val="000000"/>
                <w:szCs w:val="21"/>
              </w:rPr>
              <w:t>-0.03</w:t>
            </w:r>
          </w:p>
        </w:tc>
        <w:tc>
          <w:tcPr>
            <w:tcW w:w="652" w:type="pct"/>
            <w:tcBorders>
              <w:top w:val="single" w:sz="4" w:space="0" w:color="auto"/>
              <w:left w:val="single" w:sz="4" w:space="0" w:color="auto"/>
              <w:bottom w:val="single" w:sz="4" w:space="0" w:color="auto"/>
              <w:right w:val="single" w:sz="4" w:space="0" w:color="auto"/>
            </w:tcBorders>
            <w:vAlign w:val="center"/>
          </w:tcPr>
          <w:p w14:paraId="59D820E2" w14:textId="77777777" w:rsidR="00FF6312" w:rsidRDefault="00FF6312" w:rsidP="00AF26D3">
            <w:pPr>
              <w:jc w:val="center"/>
              <w:rPr>
                <w:color w:val="000000"/>
                <w:szCs w:val="21"/>
              </w:rPr>
            </w:pPr>
            <w:r>
              <w:rPr>
                <w:color w:val="000000"/>
                <w:szCs w:val="21"/>
              </w:rPr>
              <w:t>-0.12</w:t>
            </w:r>
          </w:p>
        </w:tc>
      </w:tr>
      <w:tr w:rsidR="00C90A9F" w14:paraId="3EC96ABF" w14:textId="77777777" w:rsidTr="00C90A9F">
        <w:trPr>
          <w:trHeight w:val="482"/>
          <w:jc w:val="center"/>
        </w:trPr>
        <w:tc>
          <w:tcPr>
            <w:tcW w:w="948" w:type="pct"/>
            <w:gridSpan w:val="3"/>
            <w:vMerge/>
            <w:tcBorders>
              <w:left w:val="single" w:sz="4" w:space="0" w:color="auto"/>
              <w:bottom w:val="single" w:sz="4" w:space="0" w:color="auto"/>
              <w:right w:val="single" w:sz="4" w:space="0" w:color="auto"/>
            </w:tcBorders>
            <w:vAlign w:val="center"/>
          </w:tcPr>
          <w:p w14:paraId="3D34A577" w14:textId="77777777" w:rsidR="00FF6312" w:rsidRDefault="00FF6312" w:rsidP="00AF26D3">
            <w:pPr>
              <w:rPr>
                <w:kern w:val="0"/>
                <w:sz w:val="24"/>
              </w:rPr>
            </w:pP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27BC980E" w14:textId="77777777" w:rsidR="00FF6312" w:rsidRDefault="00FF6312" w:rsidP="00AF26D3">
            <w:pPr>
              <w:jc w:val="center"/>
              <w:rPr>
                <w:color w:val="000000"/>
                <w:szCs w:val="21"/>
              </w:rPr>
            </w:pPr>
            <w:r>
              <w:rPr>
                <w:color w:val="000000"/>
                <w:szCs w:val="21"/>
              </w:rPr>
              <w:t>10.95</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0922120D" w14:textId="77777777" w:rsidR="00FF6312" w:rsidRDefault="00FF6312" w:rsidP="00AF26D3">
            <w:pPr>
              <w:jc w:val="center"/>
              <w:rPr>
                <w:color w:val="000000"/>
                <w:szCs w:val="21"/>
              </w:rPr>
            </w:pPr>
            <w:r>
              <w:rPr>
                <w:color w:val="000000"/>
                <w:szCs w:val="21"/>
              </w:rPr>
              <w:t>98.77</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7B1B42B4" w14:textId="77777777" w:rsidR="00FF6312" w:rsidRDefault="00FF6312" w:rsidP="00AF26D3">
            <w:pPr>
              <w:jc w:val="center"/>
              <w:rPr>
                <w:color w:val="000000"/>
                <w:szCs w:val="21"/>
              </w:rPr>
            </w:pPr>
            <w:r>
              <w:rPr>
                <w:color w:val="000000"/>
                <w:szCs w:val="21"/>
              </w:rPr>
              <w:t>11.00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5FDAE641" w14:textId="77777777" w:rsidR="00FF6312" w:rsidRDefault="00FF6312" w:rsidP="00AF26D3">
            <w:pPr>
              <w:jc w:val="center"/>
              <w:rPr>
                <w:color w:val="000000"/>
                <w:szCs w:val="21"/>
              </w:rPr>
            </w:pPr>
            <w:r>
              <w:rPr>
                <w:color w:val="000000"/>
                <w:szCs w:val="21"/>
              </w:rPr>
              <w:t>99.00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6BC036FC" w14:textId="77777777" w:rsidR="00FF6312" w:rsidRDefault="00FF6312" w:rsidP="00AF26D3">
            <w:pPr>
              <w:jc w:val="center"/>
              <w:rPr>
                <w:color w:val="000000"/>
                <w:szCs w:val="21"/>
              </w:rPr>
            </w:pPr>
            <w:r>
              <w:rPr>
                <w:color w:val="000000"/>
                <w:szCs w:val="21"/>
              </w:rPr>
              <w:t>-0.05</w:t>
            </w:r>
          </w:p>
        </w:tc>
        <w:tc>
          <w:tcPr>
            <w:tcW w:w="652" w:type="pct"/>
            <w:tcBorders>
              <w:top w:val="single" w:sz="4" w:space="0" w:color="auto"/>
              <w:left w:val="single" w:sz="4" w:space="0" w:color="auto"/>
              <w:bottom w:val="single" w:sz="4" w:space="0" w:color="auto"/>
              <w:right w:val="single" w:sz="4" w:space="0" w:color="auto"/>
            </w:tcBorders>
            <w:vAlign w:val="center"/>
          </w:tcPr>
          <w:p w14:paraId="480A468D" w14:textId="77777777" w:rsidR="00FF6312" w:rsidRDefault="00FF6312" w:rsidP="00AF26D3">
            <w:pPr>
              <w:jc w:val="center"/>
              <w:rPr>
                <w:color w:val="000000"/>
                <w:szCs w:val="21"/>
              </w:rPr>
            </w:pPr>
            <w:r>
              <w:rPr>
                <w:color w:val="000000"/>
                <w:szCs w:val="21"/>
              </w:rPr>
              <w:t>-0.23</w:t>
            </w:r>
          </w:p>
        </w:tc>
      </w:tr>
      <w:tr w:rsidR="00C90A9F" w14:paraId="2061C4B7" w14:textId="77777777" w:rsidTr="00C90A9F">
        <w:trPr>
          <w:trHeight w:val="482"/>
          <w:jc w:val="center"/>
        </w:trPr>
        <w:tc>
          <w:tcPr>
            <w:tcW w:w="948" w:type="pct"/>
            <w:gridSpan w:val="3"/>
            <w:vMerge w:val="restart"/>
            <w:tcBorders>
              <w:top w:val="single" w:sz="4" w:space="0" w:color="auto"/>
              <w:left w:val="single" w:sz="4" w:space="0" w:color="auto"/>
              <w:right w:val="single" w:sz="4" w:space="0" w:color="auto"/>
            </w:tcBorders>
            <w:vAlign w:val="center"/>
          </w:tcPr>
          <w:p w14:paraId="5010F980" w14:textId="77777777" w:rsidR="00FF6312" w:rsidRDefault="00FF6312" w:rsidP="00AF26D3">
            <w:pPr>
              <w:jc w:val="center"/>
              <w:rPr>
                <w:kern w:val="0"/>
                <w:sz w:val="24"/>
              </w:rPr>
            </w:pPr>
            <w:r>
              <w:rPr>
                <w:rFonts w:hint="eastAsia"/>
                <w:kern w:val="0"/>
                <w:sz w:val="24"/>
              </w:rPr>
              <w:t>100%I</w:t>
            </w:r>
            <w:r>
              <w:rPr>
                <w:rFonts w:hint="eastAsia"/>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364094B8" w14:textId="77777777" w:rsidR="00FF6312" w:rsidRDefault="00FF6312" w:rsidP="00AF26D3">
            <w:pPr>
              <w:jc w:val="center"/>
              <w:rPr>
                <w:color w:val="000000"/>
                <w:szCs w:val="21"/>
              </w:rPr>
            </w:pPr>
            <w:r>
              <w:rPr>
                <w:color w:val="000000"/>
                <w:szCs w:val="21"/>
              </w:rPr>
              <w:t>-0.09</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66961BED" w14:textId="77777777" w:rsidR="00FF6312" w:rsidRDefault="00FF6312" w:rsidP="00AF26D3">
            <w:pPr>
              <w:jc w:val="center"/>
              <w:rPr>
                <w:color w:val="000000"/>
                <w:szCs w:val="21"/>
              </w:rPr>
            </w:pPr>
            <w:r>
              <w:rPr>
                <w:color w:val="000000"/>
                <w:szCs w:val="21"/>
              </w:rPr>
              <w:t>-0.02</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27BA3F12" w14:textId="77777777" w:rsidR="00FF6312" w:rsidRDefault="00FF6312" w:rsidP="00AF26D3">
            <w:pPr>
              <w:jc w:val="center"/>
              <w:rPr>
                <w:color w:val="000000"/>
                <w:szCs w:val="21"/>
              </w:rPr>
            </w:pPr>
            <w:r>
              <w:rPr>
                <w:color w:val="000000"/>
                <w:szCs w:val="21"/>
              </w:rPr>
              <w:t>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2F126590" w14:textId="77777777" w:rsidR="00FF6312" w:rsidRDefault="00FF6312" w:rsidP="00AF26D3">
            <w:pPr>
              <w:jc w:val="center"/>
              <w:rPr>
                <w:color w:val="000000"/>
                <w:szCs w:val="21"/>
              </w:rPr>
            </w:pPr>
            <w:r>
              <w:rPr>
                <w:color w:val="000000"/>
                <w:szCs w:val="21"/>
              </w:rPr>
              <w:t>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6FCF1ED9" w14:textId="77777777" w:rsidR="00FF6312" w:rsidRDefault="00FF6312" w:rsidP="00AF26D3">
            <w:pPr>
              <w:jc w:val="center"/>
              <w:rPr>
                <w:color w:val="000000"/>
                <w:szCs w:val="21"/>
              </w:rPr>
            </w:pPr>
            <w:r>
              <w:rPr>
                <w:color w:val="000000"/>
                <w:szCs w:val="21"/>
              </w:rPr>
              <w:t>-0.09</w:t>
            </w:r>
          </w:p>
        </w:tc>
        <w:tc>
          <w:tcPr>
            <w:tcW w:w="652" w:type="pct"/>
            <w:tcBorders>
              <w:top w:val="single" w:sz="4" w:space="0" w:color="auto"/>
              <w:left w:val="single" w:sz="4" w:space="0" w:color="auto"/>
              <w:bottom w:val="single" w:sz="4" w:space="0" w:color="auto"/>
              <w:right w:val="single" w:sz="4" w:space="0" w:color="auto"/>
            </w:tcBorders>
            <w:vAlign w:val="center"/>
          </w:tcPr>
          <w:p w14:paraId="77DF6D5B" w14:textId="77777777" w:rsidR="00FF6312" w:rsidRDefault="00FF6312" w:rsidP="00AF26D3">
            <w:pPr>
              <w:jc w:val="center"/>
              <w:rPr>
                <w:color w:val="000000"/>
                <w:szCs w:val="21"/>
              </w:rPr>
            </w:pPr>
            <w:r>
              <w:rPr>
                <w:color w:val="000000"/>
                <w:szCs w:val="21"/>
              </w:rPr>
              <w:t>-0.02</w:t>
            </w:r>
          </w:p>
        </w:tc>
      </w:tr>
      <w:tr w:rsidR="00C90A9F" w14:paraId="491C94DF" w14:textId="77777777" w:rsidTr="00C90A9F">
        <w:trPr>
          <w:trHeight w:val="482"/>
          <w:jc w:val="center"/>
        </w:trPr>
        <w:tc>
          <w:tcPr>
            <w:tcW w:w="948" w:type="pct"/>
            <w:gridSpan w:val="3"/>
            <w:vMerge/>
            <w:tcBorders>
              <w:left w:val="single" w:sz="4" w:space="0" w:color="auto"/>
              <w:right w:val="single" w:sz="4" w:space="0" w:color="auto"/>
            </w:tcBorders>
            <w:vAlign w:val="center"/>
          </w:tcPr>
          <w:p w14:paraId="61C46EC7" w14:textId="77777777" w:rsidR="00FF6312" w:rsidRDefault="00FF6312" w:rsidP="00AF26D3">
            <w:pPr>
              <w:rPr>
                <w:kern w:val="0"/>
                <w:sz w:val="24"/>
              </w:rPr>
            </w:pP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47DAC160" w14:textId="77777777" w:rsidR="00FF6312" w:rsidRDefault="00FF6312" w:rsidP="00AF26D3">
            <w:pPr>
              <w:jc w:val="center"/>
              <w:rPr>
                <w:color w:val="000000"/>
                <w:szCs w:val="21"/>
              </w:rPr>
            </w:pPr>
            <w:r>
              <w:rPr>
                <w:color w:val="000000"/>
                <w:szCs w:val="21"/>
              </w:rPr>
              <w:t>2.17</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2E396E19" w14:textId="77777777" w:rsidR="00FF6312" w:rsidRDefault="00FF6312" w:rsidP="00AF26D3">
            <w:pPr>
              <w:jc w:val="center"/>
              <w:rPr>
                <w:color w:val="000000"/>
                <w:szCs w:val="21"/>
              </w:rPr>
            </w:pPr>
            <w:r>
              <w:rPr>
                <w:color w:val="000000"/>
                <w:szCs w:val="21"/>
              </w:rPr>
              <w:t>10.87</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6C416FF9" w14:textId="77777777" w:rsidR="00FF6312" w:rsidRDefault="00FF6312" w:rsidP="00AF26D3">
            <w:pPr>
              <w:jc w:val="center"/>
              <w:rPr>
                <w:color w:val="000000"/>
                <w:szCs w:val="21"/>
              </w:rPr>
            </w:pPr>
            <w:r>
              <w:rPr>
                <w:color w:val="000000"/>
                <w:szCs w:val="21"/>
              </w:rPr>
              <w:t>2.20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25719AD2" w14:textId="77777777" w:rsidR="00FF6312" w:rsidRDefault="00FF6312" w:rsidP="00AF26D3">
            <w:pPr>
              <w:jc w:val="center"/>
              <w:rPr>
                <w:color w:val="000000"/>
                <w:szCs w:val="21"/>
              </w:rPr>
            </w:pPr>
            <w:r>
              <w:rPr>
                <w:color w:val="000000"/>
                <w:szCs w:val="21"/>
              </w:rPr>
              <w:t>11.00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124D2B68" w14:textId="77777777" w:rsidR="00FF6312" w:rsidRDefault="00FF6312" w:rsidP="00AF26D3">
            <w:pPr>
              <w:jc w:val="center"/>
              <w:rPr>
                <w:color w:val="000000"/>
                <w:szCs w:val="21"/>
              </w:rPr>
            </w:pPr>
            <w:r>
              <w:rPr>
                <w:color w:val="000000"/>
                <w:szCs w:val="21"/>
              </w:rPr>
              <w:t>-0.03</w:t>
            </w:r>
          </w:p>
        </w:tc>
        <w:tc>
          <w:tcPr>
            <w:tcW w:w="652" w:type="pct"/>
            <w:tcBorders>
              <w:top w:val="single" w:sz="4" w:space="0" w:color="auto"/>
              <w:left w:val="single" w:sz="4" w:space="0" w:color="auto"/>
              <w:bottom w:val="single" w:sz="4" w:space="0" w:color="auto"/>
              <w:right w:val="single" w:sz="4" w:space="0" w:color="auto"/>
            </w:tcBorders>
            <w:vAlign w:val="center"/>
          </w:tcPr>
          <w:p w14:paraId="3586E257" w14:textId="77777777" w:rsidR="00FF6312" w:rsidRDefault="00FF6312" w:rsidP="00AF26D3">
            <w:pPr>
              <w:jc w:val="center"/>
              <w:rPr>
                <w:color w:val="000000"/>
                <w:szCs w:val="21"/>
              </w:rPr>
            </w:pPr>
            <w:r>
              <w:rPr>
                <w:color w:val="000000"/>
                <w:szCs w:val="21"/>
              </w:rPr>
              <w:t>-0.13</w:t>
            </w:r>
          </w:p>
        </w:tc>
      </w:tr>
      <w:tr w:rsidR="00C90A9F" w14:paraId="00698B02" w14:textId="77777777" w:rsidTr="00C90A9F">
        <w:trPr>
          <w:trHeight w:val="482"/>
          <w:jc w:val="center"/>
        </w:trPr>
        <w:tc>
          <w:tcPr>
            <w:tcW w:w="948" w:type="pct"/>
            <w:gridSpan w:val="3"/>
            <w:vMerge/>
            <w:tcBorders>
              <w:left w:val="single" w:sz="4" w:space="0" w:color="auto"/>
              <w:right w:val="single" w:sz="4" w:space="0" w:color="auto"/>
            </w:tcBorders>
            <w:vAlign w:val="center"/>
          </w:tcPr>
          <w:p w14:paraId="6888046E" w14:textId="77777777" w:rsidR="00FF6312" w:rsidRDefault="00FF6312" w:rsidP="00AF26D3">
            <w:pPr>
              <w:rPr>
                <w:kern w:val="0"/>
                <w:sz w:val="24"/>
              </w:rPr>
            </w:pP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451EE380" w14:textId="77777777" w:rsidR="00FF6312" w:rsidRDefault="00FF6312" w:rsidP="00AF26D3">
            <w:pPr>
              <w:jc w:val="center"/>
              <w:rPr>
                <w:color w:val="000000"/>
                <w:szCs w:val="21"/>
              </w:rPr>
            </w:pPr>
            <w:r>
              <w:rPr>
                <w:color w:val="000000"/>
                <w:szCs w:val="21"/>
              </w:rPr>
              <w:t>4.38</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4D0A82C9" w14:textId="77777777" w:rsidR="00FF6312" w:rsidRDefault="00FF6312" w:rsidP="00AF26D3">
            <w:pPr>
              <w:jc w:val="center"/>
              <w:rPr>
                <w:color w:val="000000"/>
                <w:szCs w:val="21"/>
              </w:rPr>
            </w:pPr>
            <w:r>
              <w:rPr>
                <w:color w:val="000000"/>
                <w:szCs w:val="21"/>
              </w:rPr>
              <w:t>32.86</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27483855" w14:textId="77777777" w:rsidR="00FF6312" w:rsidRDefault="00FF6312" w:rsidP="00AF26D3">
            <w:pPr>
              <w:jc w:val="center"/>
              <w:rPr>
                <w:color w:val="000000"/>
                <w:szCs w:val="21"/>
              </w:rPr>
            </w:pPr>
            <w:r>
              <w:rPr>
                <w:color w:val="000000"/>
                <w:szCs w:val="21"/>
              </w:rPr>
              <w:t>4.40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18A5CA28" w14:textId="77777777" w:rsidR="00FF6312" w:rsidRDefault="00FF6312" w:rsidP="00AF26D3">
            <w:pPr>
              <w:jc w:val="center"/>
              <w:rPr>
                <w:color w:val="000000"/>
                <w:szCs w:val="21"/>
              </w:rPr>
            </w:pPr>
            <w:r>
              <w:rPr>
                <w:color w:val="000000"/>
                <w:szCs w:val="21"/>
              </w:rPr>
              <w:t>33.00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2B4919A1" w14:textId="77777777" w:rsidR="00FF6312" w:rsidRDefault="00FF6312" w:rsidP="00AF26D3">
            <w:pPr>
              <w:jc w:val="center"/>
              <w:rPr>
                <w:color w:val="000000"/>
                <w:szCs w:val="21"/>
              </w:rPr>
            </w:pPr>
            <w:r>
              <w:rPr>
                <w:color w:val="000000"/>
                <w:szCs w:val="21"/>
              </w:rPr>
              <w:t>-0.02</w:t>
            </w:r>
          </w:p>
        </w:tc>
        <w:tc>
          <w:tcPr>
            <w:tcW w:w="652" w:type="pct"/>
            <w:tcBorders>
              <w:top w:val="single" w:sz="4" w:space="0" w:color="auto"/>
              <w:left w:val="single" w:sz="4" w:space="0" w:color="auto"/>
              <w:bottom w:val="single" w:sz="4" w:space="0" w:color="auto"/>
              <w:right w:val="single" w:sz="4" w:space="0" w:color="auto"/>
            </w:tcBorders>
            <w:vAlign w:val="center"/>
          </w:tcPr>
          <w:p w14:paraId="2E68F8B3" w14:textId="77777777" w:rsidR="00FF6312" w:rsidRDefault="00FF6312" w:rsidP="00AF26D3">
            <w:pPr>
              <w:jc w:val="center"/>
              <w:rPr>
                <w:color w:val="000000"/>
                <w:szCs w:val="21"/>
              </w:rPr>
            </w:pPr>
            <w:r>
              <w:rPr>
                <w:color w:val="000000"/>
                <w:szCs w:val="21"/>
              </w:rPr>
              <w:t>-0.14</w:t>
            </w:r>
          </w:p>
        </w:tc>
      </w:tr>
      <w:tr w:rsidR="00C90A9F" w14:paraId="05182092" w14:textId="77777777" w:rsidTr="00C90A9F">
        <w:trPr>
          <w:trHeight w:val="482"/>
          <w:jc w:val="center"/>
        </w:trPr>
        <w:tc>
          <w:tcPr>
            <w:tcW w:w="948" w:type="pct"/>
            <w:gridSpan w:val="3"/>
            <w:vMerge/>
            <w:tcBorders>
              <w:left w:val="single" w:sz="4" w:space="0" w:color="auto"/>
              <w:right w:val="single" w:sz="4" w:space="0" w:color="auto"/>
            </w:tcBorders>
            <w:vAlign w:val="center"/>
          </w:tcPr>
          <w:p w14:paraId="6C068CD6" w14:textId="77777777" w:rsidR="00FF6312" w:rsidRDefault="00FF6312" w:rsidP="00AF26D3">
            <w:pPr>
              <w:rPr>
                <w:kern w:val="0"/>
                <w:sz w:val="24"/>
              </w:rPr>
            </w:pP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5255E807" w14:textId="77777777" w:rsidR="00FF6312" w:rsidRDefault="00FF6312" w:rsidP="00AF26D3">
            <w:pPr>
              <w:jc w:val="center"/>
              <w:rPr>
                <w:color w:val="000000"/>
                <w:szCs w:val="21"/>
              </w:rPr>
            </w:pPr>
            <w:r>
              <w:rPr>
                <w:color w:val="000000"/>
                <w:szCs w:val="21"/>
              </w:rPr>
              <w:t>6.57</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44B32730" w14:textId="77777777" w:rsidR="00FF6312" w:rsidRDefault="00FF6312" w:rsidP="00AF26D3">
            <w:pPr>
              <w:jc w:val="center"/>
              <w:rPr>
                <w:color w:val="000000"/>
                <w:szCs w:val="21"/>
              </w:rPr>
            </w:pPr>
            <w:r>
              <w:rPr>
                <w:color w:val="000000"/>
                <w:szCs w:val="21"/>
              </w:rPr>
              <w:t>54.90</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27F343B1" w14:textId="77777777" w:rsidR="00FF6312" w:rsidRDefault="00FF6312" w:rsidP="00AF26D3">
            <w:pPr>
              <w:jc w:val="center"/>
              <w:rPr>
                <w:color w:val="000000"/>
                <w:szCs w:val="21"/>
              </w:rPr>
            </w:pPr>
            <w:r>
              <w:rPr>
                <w:color w:val="000000"/>
                <w:szCs w:val="21"/>
              </w:rPr>
              <w:t>6.60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3A789C51" w14:textId="77777777" w:rsidR="00FF6312" w:rsidRDefault="00FF6312" w:rsidP="00AF26D3">
            <w:pPr>
              <w:jc w:val="center"/>
              <w:rPr>
                <w:color w:val="000000"/>
                <w:szCs w:val="21"/>
              </w:rPr>
            </w:pPr>
            <w:r>
              <w:rPr>
                <w:color w:val="000000"/>
                <w:szCs w:val="21"/>
              </w:rPr>
              <w:t>55.00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4011A00D" w14:textId="77777777" w:rsidR="00FF6312" w:rsidRDefault="00FF6312" w:rsidP="00AF26D3">
            <w:pPr>
              <w:jc w:val="center"/>
              <w:rPr>
                <w:color w:val="000000"/>
                <w:szCs w:val="21"/>
              </w:rPr>
            </w:pPr>
            <w:r>
              <w:rPr>
                <w:color w:val="000000"/>
                <w:szCs w:val="21"/>
              </w:rPr>
              <w:t>-0.03</w:t>
            </w:r>
          </w:p>
        </w:tc>
        <w:tc>
          <w:tcPr>
            <w:tcW w:w="652" w:type="pct"/>
            <w:tcBorders>
              <w:top w:val="single" w:sz="4" w:space="0" w:color="auto"/>
              <w:left w:val="single" w:sz="4" w:space="0" w:color="auto"/>
              <w:bottom w:val="single" w:sz="4" w:space="0" w:color="auto"/>
              <w:right w:val="single" w:sz="4" w:space="0" w:color="auto"/>
            </w:tcBorders>
            <w:vAlign w:val="center"/>
          </w:tcPr>
          <w:p w14:paraId="7F35D747" w14:textId="77777777" w:rsidR="00FF6312" w:rsidRDefault="00FF6312" w:rsidP="00AF26D3">
            <w:pPr>
              <w:jc w:val="center"/>
              <w:rPr>
                <w:color w:val="000000"/>
                <w:szCs w:val="21"/>
              </w:rPr>
            </w:pPr>
            <w:r>
              <w:rPr>
                <w:color w:val="000000"/>
                <w:szCs w:val="21"/>
              </w:rPr>
              <w:t>-0.10</w:t>
            </w:r>
          </w:p>
        </w:tc>
      </w:tr>
      <w:tr w:rsidR="00C90A9F" w14:paraId="77A59B31" w14:textId="77777777" w:rsidTr="00C90A9F">
        <w:trPr>
          <w:trHeight w:val="482"/>
          <w:jc w:val="center"/>
        </w:trPr>
        <w:tc>
          <w:tcPr>
            <w:tcW w:w="948" w:type="pct"/>
            <w:gridSpan w:val="3"/>
            <w:vMerge/>
            <w:tcBorders>
              <w:left w:val="single" w:sz="4" w:space="0" w:color="auto"/>
              <w:right w:val="single" w:sz="4" w:space="0" w:color="auto"/>
            </w:tcBorders>
            <w:vAlign w:val="center"/>
          </w:tcPr>
          <w:p w14:paraId="09A64741" w14:textId="77777777" w:rsidR="00FF6312" w:rsidRDefault="00FF6312" w:rsidP="00AF26D3">
            <w:pPr>
              <w:jc w:val="center"/>
              <w:rPr>
                <w:kern w:val="0"/>
                <w:sz w:val="24"/>
              </w:rPr>
            </w:pP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4B082BAA" w14:textId="77777777" w:rsidR="00FF6312" w:rsidRDefault="00FF6312" w:rsidP="00AF26D3">
            <w:pPr>
              <w:jc w:val="center"/>
              <w:rPr>
                <w:color w:val="000000"/>
                <w:szCs w:val="21"/>
              </w:rPr>
            </w:pPr>
            <w:r>
              <w:rPr>
                <w:color w:val="000000"/>
                <w:szCs w:val="21"/>
              </w:rPr>
              <w:t>8.77</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1380025F" w14:textId="77777777" w:rsidR="00FF6312" w:rsidRDefault="00FF6312" w:rsidP="00AF26D3">
            <w:pPr>
              <w:jc w:val="center"/>
              <w:rPr>
                <w:color w:val="000000"/>
                <w:szCs w:val="21"/>
              </w:rPr>
            </w:pPr>
            <w:r>
              <w:rPr>
                <w:color w:val="000000"/>
                <w:szCs w:val="21"/>
              </w:rPr>
              <w:t>76.85</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30E7BDFF" w14:textId="77777777" w:rsidR="00FF6312" w:rsidRDefault="00FF6312" w:rsidP="00AF26D3">
            <w:pPr>
              <w:jc w:val="center"/>
              <w:rPr>
                <w:color w:val="000000"/>
                <w:szCs w:val="21"/>
              </w:rPr>
            </w:pPr>
            <w:r>
              <w:rPr>
                <w:color w:val="000000"/>
                <w:szCs w:val="21"/>
              </w:rPr>
              <w:t>8.80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45709E0D" w14:textId="77777777" w:rsidR="00FF6312" w:rsidRDefault="00FF6312" w:rsidP="00AF26D3">
            <w:pPr>
              <w:jc w:val="center"/>
              <w:rPr>
                <w:color w:val="000000"/>
                <w:szCs w:val="21"/>
              </w:rPr>
            </w:pPr>
            <w:r>
              <w:rPr>
                <w:color w:val="000000"/>
                <w:szCs w:val="21"/>
              </w:rPr>
              <w:t>77.00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0C6C3E54" w14:textId="77777777" w:rsidR="00FF6312" w:rsidRDefault="00FF6312" w:rsidP="00AF26D3">
            <w:pPr>
              <w:jc w:val="center"/>
              <w:rPr>
                <w:color w:val="000000"/>
                <w:szCs w:val="21"/>
              </w:rPr>
            </w:pPr>
            <w:r>
              <w:rPr>
                <w:color w:val="000000"/>
                <w:szCs w:val="21"/>
              </w:rPr>
              <w:t>-0.03</w:t>
            </w:r>
          </w:p>
        </w:tc>
        <w:tc>
          <w:tcPr>
            <w:tcW w:w="652" w:type="pct"/>
            <w:tcBorders>
              <w:top w:val="single" w:sz="4" w:space="0" w:color="auto"/>
              <w:left w:val="single" w:sz="4" w:space="0" w:color="auto"/>
              <w:bottom w:val="single" w:sz="4" w:space="0" w:color="auto"/>
              <w:right w:val="single" w:sz="4" w:space="0" w:color="auto"/>
            </w:tcBorders>
            <w:vAlign w:val="center"/>
          </w:tcPr>
          <w:p w14:paraId="2F9FDBAE" w14:textId="77777777" w:rsidR="00FF6312" w:rsidRDefault="00FF6312" w:rsidP="00AF26D3">
            <w:pPr>
              <w:jc w:val="center"/>
              <w:rPr>
                <w:color w:val="000000"/>
                <w:szCs w:val="21"/>
              </w:rPr>
            </w:pPr>
            <w:r>
              <w:rPr>
                <w:color w:val="000000"/>
                <w:szCs w:val="21"/>
              </w:rPr>
              <w:t>-0.15</w:t>
            </w:r>
          </w:p>
        </w:tc>
      </w:tr>
      <w:tr w:rsidR="00C90A9F" w14:paraId="144A369F" w14:textId="77777777" w:rsidTr="00C90A9F">
        <w:trPr>
          <w:trHeight w:val="482"/>
          <w:jc w:val="center"/>
        </w:trPr>
        <w:tc>
          <w:tcPr>
            <w:tcW w:w="948" w:type="pct"/>
            <w:gridSpan w:val="3"/>
            <w:vMerge/>
            <w:tcBorders>
              <w:left w:val="single" w:sz="4" w:space="0" w:color="auto"/>
              <w:bottom w:val="single" w:sz="4" w:space="0" w:color="auto"/>
              <w:right w:val="single" w:sz="4" w:space="0" w:color="auto"/>
            </w:tcBorders>
            <w:vAlign w:val="center"/>
          </w:tcPr>
          <w:p w14:paraId="273F8CA1" w14:textId="77777777" w:rsidR="00FF6312" w:rsidRDefault="00FF6312" w:rsidP="00AF26D3">
            <w:pPr>
              <w:rPr>
                <w:kern w:val="0"/>
                <w:sz w:val="24"/>
              </w:rPr>
            </w:pP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4C02D0A2" w14:textId="77777777" w:rsidR="00FF6312" w:rsidRDefault="00FF6312" w:rsidP="00AF26D3">
            <w:pPr>
              <w:jc w:val="center"/>
              <w:rPr>
                <w:color w:val="000000"/>
                <w:szCs w:val="21"/>
              </w:rPr>
            </w:pPr>
            <w:r>
              <w:rPr>
                <w:color w:val="000000"/>
                <w:szCs w:val="21"/>
              </w:rPr>
              <w:t>10.97</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230AB005" w14:textId="77777777" w:rsidR="00FF6312" w:rsidRDefault="00FF6312" w:rsidP="00AF26D3">
            <w:pPr>
              <w:jc w:val="center"/>
              <w:rPr>
                <w:color w:val="000000"/>
                <w:szCs w:val="21"/>
              </w:rPr>
            </w:pPr>
            <w:r>
              <w:rPr>
                <w:color w:val="000000"/>
                <w:szCs w:val="21"/>
              </w:rPr>
              <w:t>98.85</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6C0F6922" w14:textId="77777777" w:rsidR="00FF6312" w:rsidRDefault="00FF6312" w:rsidP="00AF26D3">
            <w:pPr>
              <w:jc w:val="center"/>
              <w:rPr>
                <w:color w:val="000000"/>
                <w:szCs w:val="21"/>
              </w:rPr>
            </w:pPr>
            <w:r>
              <w:rPr>
                <w:color w:val="000000"/>
                <w:szCs w:val="21"/>
              </w:rPr>
              <w:t>11.00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26413BD5" w14:textId="77777777" w:rsidR="00FF6312" w:rsidRDefault="00FF6312" w:rsidP="00AF26D3">
            <w:pPr>
              <w:jc w:val="center"/>
              <w:rPr>
                <w:color w:val="000000"/>
                <w:szCs w:val="21"/>
              </w:rPr>
            </w:pPr>
            <w:r>
              <w:rPr>
                <w:color w:val="000000"/>
                <w:szCs w:val="21"/>
              </w:rPr>
              <w:t>99.00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2FA1253C" w14:textId="77777777" w:rsidR="00FF6312" w:rsidRDefault="00FF6312" w:rsidP="00AF26D3">
            <w:pPr>
              <w:jc w:val="center"/>
              <w:rPr>
                <w:color w:val="000000"/>
                <w:szCs w:val="21"/>
              </w:rPr>
            </w:pPr>
            <w:r>
              <w:rPr>
                <w:color w:val="000000"/>
                <w:szCs w:val="21"/>
              </w:rPr>
              <w:t>-0.03</w:t>
            </w:r>
          </w:p>
        </w:tc>
        <w:tc>
          <w:tcPr>
            <w:tcW w:w="652" w:type="pct"/>
            <w:tcBorders>
              <w:top w:val="single" w:sz="4" w:space="0" w:color="auto"/>
              <w:left w:val="single" w:sz="4" w:space="0" w:color="auto"/>
              <w:bottom w:val="single" w:sz="4" w:space="0" w:color="auto"/>
              <w:right w:val="single" w:sz="4" w:space="0" w:color="auto"/>
            </w:tcBorders>
            <w:vAlign w:val="center"/>
          </w:tcPr>
          <w:p w14:paraId="541E33E1" w14:textId="77777777" w:rsidR="00FF6312" w:rsidRDefault="00FF6312" w:rsidP="00AF26D3">
            <w:pPr>
              <w:jc w:val="center"/>
              <w:rPr>
                <w:color w:val="000000"/>
                <w:szCs w:val="21"/>
              </w:rPr>
            </w:pPr>
            <w:r>
              <w:rPr>
                <w:color w:val="000000"/>
                <w:szCs w:val="21"/>
              </w:rPr>
              <w:t>-0.15</w:t>
            </w:r>
          </w:p>
        </w:tc>
      </w:tr>
      <w:tr w:rsidR="00C90A9F" w14:paraId="6E97CB86" w14:textId="77777777" w:rsidTr="00C90A9F">
        <w:trPr>
          <w:trHeight w:val="482"/>
          <w:jc w:val="center"/>
        </w:trPr>
        <w:tc>
          <w:tcPr>
            <w:tcW w:w="948" w:type="pct"/>
            <w:gridSpan w:val="3"/>
            <w:vMerge w:val="restart"/>
            <w:tcBorders>
              <w:top w:val="single" w:sz="4" w:space="0" w:color="auto"/>
              <w:left w:val="single" w:sz="4" w:space="0" w:color="auto"/>
              <w:bottom w:val="single" w:sz="4" w:space="0" w:color="auto"/>
              <w:right w:val="single" w:sz="4" w:space="0" w:color="auto"/>
            </w:tcBorders>
            <w:vAlign w:val="center"/>
          </w:tcPr>
          <w:p w14:paraId="7E1E278F" w14:textId="77777777" w:rsidR="00FF6312" w:rsidRDefault="00FF6312" w:rsidP="00AF26D3">
            <w:pPr>
              <w:jc w:val="center"/>
              <w:rPr>
                <w:kern w:val="0"/>
                <w:sz w:val="24"/>
              </w:rPr>
            </w:pPr>
            <w:r>
              <w:rPr>
                <w:rFonts w:hint="eastAsia"/>
                <w:kern w:val="0"/>
                <w:sz w:val="24"/>
              </w:rPr>
              <w:t>120%I</w:t>
            </w:r>
            <w:r>
              <w:rPr>
                <w:rFonts w:hint="eastAsia"/>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65E082D2" w14:textId="77777777" w:rsidR="00FF6312" w:rsidRDefault="00FF6312" w:rsidP="00AF26D3">
            <w:pPr>
              <w:jc w:val="center"/>
              <w:rPr>
                <w:color w:val="000000"/>
                <w:szCs w:val="21"/>
              </w:rPr>
            </w:pPr>
            <w:r>
              <w:rPr>
                <w:color w:val="000000"/>
                <w:szCs w:val="21"/>
              </w:rPr>
              <w:t>-0.06</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7107A574" w14:textId="77777777" w:rsidR="00FF6312" w:rsidRDefault="00FF6312" w:rsidP="00AF26D3">
            <w:pPr>
              <w:jc w:val="center"/>
              <w:rPr>
                <w:color w:val="000000"/>
                <w:szCs w:val="21"/>
              </w:rPr>
            </w:pPr>
            <w:r>
              <w:rPr>
                <w:color w:val="000000"/>
                <w:szCs w:val="21"/>
              </w:rPr>
              <w:t>-0.02</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4D6333F3" w14:textId="77777777" w:rsidR="00FF6312" w:rsidRDefault="00FF6312" w:rsidP="00AF26D3">
            <w:pPr>
              <w:jc w:val="center"/>
              <w:rPr>
                <w:color w:val="000000"/>
                <w:szCs w:val="21"/>
              </w:rPr>
            </w:pPr>
            <w:r>
              <w:rPr>
                <w:color w:val="000000"/>
                <w:szCs w:val="21"/>
              </w:rPr>
              <w:t>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71CCBED3" w14:textId="77777777" w:rsidR="00FF6312" w:rsidRDefault="00FF6312" w:rsidP="00AF26D3">
            <w:pPr>
              <w:jc w:val="center"/>
              <w:rPr>
                <w:color w:val="000000"/>
                <w:szCs w:val="21"/>
              </w:rPr>
            </w:pPr>
            <w:r>
              <w:rPr>
                <w:color w:val="000000"/>
                <w:szCs w:val="21"/>
              </w:rPr>
              <w:t>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56C1A4C7" w14:textId="77777777" w:rsidR="00FF6312" w:rsidRDefault="00FF6312" w:rsidP="00AF26D3">
            <w:pPr>
              <w:jc w:val="center"/>
              <w:rPr>
                <w:color w:val="000000"/>
                <w:szCs w:val="21"/>
              </w:rPr>
            </w:pPr>
            <w:r>
              <w:rPr>
                <w:color w:val="000000"/>
                <w:szCs w:val="21"/>
              </w:rPr>
              <w:t>-0.06</w:t>
            </w:r>
          </w:p>
        </w:tc>
        <w:tc>
          <w:tcPr>
            <w:tcW w:w="652" w:type="pct"/>
            <w:tcBorders>
              <w:top w:val="single" w:sz="4" w:space="0" w:color="auto"/>
              <w:left w:val="single" w:sz="4" w:space="0" w:color="auto"/>
              <w:bottom w:val="single" w:sz="4" w:space="0" w:color="auto"/>
              <w:right w:val="single" w:sz="4" w:space="0" w:color="auto"/>
            </w:tcBorders>
            <w:vAlign w:val="center"/>
          </w:tcPr>
          <w:p w14:paraId="5DDB5782" w14:textId="77777777" w:rsidR="00FF6312" w:rsidRDefault="00FF6312" w:rsidP="00AF26D3">
            <w:pPr>
              <w:jc w:val="center"/>
              <w:rPr>
                <w:color w:val="000000"/>
                <w:szCs w:val="21"/>
              </w:rPr>
            </w:pPr>
            <w:r>
              <w:rPr>
                <w:color w:val="000000"/>
                <w:szCs w:val="21"/>
              </w:rPr>
              <w:t>-0.02</w:t>
            </w:r>
          </w:p>
        </w:tc>
      </w:tr>
      <w:tr w:rsidR="00C90A9F" w14:paraId="75C2ADEC" w14:textId="77777777" w:rsidTr="00C90A9F">
        <w:trPr>
          <w:trHeight w:val="482"/>
          <w:jc w:val="center"/>
        </w:trPr>
        <w:tc>
          <w:tcPr>
            <w:tcW w:w="948" w:type="pct"/>
            <w:gridSpan w:val="3"/>
            <w:vMerge/>
            <w:tcBorders>
              <w:top w:val="single" w:sz="4" w:space="0" w:color="auto"/>
              <w:left w:val="single" w:sz="4" w:space="0" w:color="auto"/>
              <w:bottom w:val="single" w:sz="4" w:space="0" w:color="auto"/>
              <w:right w:val="single" w:sz="4" w:space="0" w:color="auto"/>
            </w:tcBorders>
            <w:vAlign w:val="center"/>
          </w:tcPr>
          <w:p w14:paraId="5067D395" w14:textId="77777777" w:rsidR="00FF6312" w:rsidRDefault="00FF6312" w:rsidP="00AF26D3">
            <w:pPr>
              <w:jc w:val="center"/>
              <w:rPr>
                <w:kern w:val="0"/>
                <w:sz w:val="24"/>
              </w:rPr>
            </w:pP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3A2CD75E" w14:textId="77777777" w:rsidR="00FF6312" w:rsidRDefault="00FF6312" w:rsidP="00AF26D3">
            <w:pPr>
              <w:jc w:val="center"/>
              <w:rPr>
                <w:color w:val="000000"/>
                <w:szCs w:val="21"/>
              </w:rPr>
            </w:pPr>
            <w:r>
              <w:rPr>
                <w:color w:val="000000"/>
                <w:szCs w:val="21"/>
              </w:rPr>
              <w:t>2.17</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654EFBA0" w14:textId="77777777" w:rsidR="00FF6312" w:rsidRDefault="00FF6312" w:rsidP="00AF26D3">
            <w:pPr>
              <w:jc w:val="center"/>
              <w:rPr>
                <w:color w:val="000000"/>
                <w:szCs w:val="21"/>
              </w:rPr>
            </w:pPr>
            <w:r>
              <w:rPr>
                <w:color w:val="000000"/>
                <w:szCs w:val="21"/>
              </w:rPr>
              <w:t>10.91</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22181819" w14:textId="77777777" w:rsidR="00FF6312" w:rsidRDefault="00FF6312" w:rsidP="00AF26D3">
            <w:pPr>
              <w:jc w:val="center"/>
              <w:rPr>
                <w:color w:val="000000"/>
                <w:szCs w:val="21"/>
              </w:rPr>
            </w:pPr>
            <w:r>
              <w:rPr>
                <w:color w:val="000000"/>
                <w:szCs w:val="21"/>
              </w:rPr>
              <w:t>2.20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11612AF0" w14:textId="77777777" w:rsidR="00FF6312" w:rsidRDefault="00FF6312" w:rsidP="00AF26D3">
            <w:pPr>
              <w:jc w:val="center"/>
              <w:rPr>
                <w:color w:val="000000"/>
                <w:szCs w:val="21"/>
              </w:rPr>
            </w:pPr>
            <w:r>
              <w:rPr>
                <w:color w:val="000000"/>
                <w:szCs w:val="21"/>
              </w:rPr>
              <w:t>11.00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57B8E0F9" w14:textId="77777777" w:rsidR="00FF6312" w:rsidRDefault="00FF6312" w:rsidP="00AF26D3">
            <w:pPr>
              <w:jc w:val="center"/>
              <w:rPr>
                <w:color w:val="000000"/>
                <w:szCs w:val="21"/>
              </w:rPr>
            </w:pPr>
            <w:r>
              <w:rPr>
                <w:color w:val="000000"/>
                <w:szCs w:val="21"/>
              </w:rPr>
              <w:t>-0.03</w:t>
            </w:r>
          </w:p>
        </w:tc>
        <w:tc>
          <w:tcPr>
            <w:tcW w:w="652" w:type="pct"/>
            <w:tcBorders>
              <w:top w:val="single" w:sz="4" w:space="0" w:color="auto"/>
              <w:left w:val="single" w:sz="4" w:space="0" w:color="auto"/>
              <w:bottom w:val="single" w:sz="4" w:space="0" w:color="auto"/>
              <w:right w:val="single" w:sz="4" w:space="0" w:color="auto"/>
            </w:tcBorders>
            <w:vAlign w:val="center"/>
          </w:tcPr>
          <w:p w14:paraId="6A9B9B9A" w14:textId="77777777" w:rsidR="00FF6312" w:rsidRDefault="00FF6312" w:rsidP="00AF26D3">
            <w:pPr>
              <w:jc w:val="center"/>
              <w:rPr>
                <w:color w:val="000000"/>
                <w:szCs w:val="21"/>
              </w:rPr>
            </w:pPr>
            <w:r>
              <w:rPr>
                <w:color w:val="000000"/>
                <w:szCs w:val="21"/>
              </w:rPr>
              <w:t>-0.09</w:t>
            </w:r>
          </w:p>
        </w:tc>
      </w:tr>
      <w:tr w:rsidR="00C90A9F" w14:paraId="4B6D00CD" w14:textId="77777777" w:rsidTr="00C90A9F">
        <w:trPr>
          <w:trHeight w:val="482"/>
          <w:jc w:val="center"/>
        </w:trPr>
        <w:tc>
          <w:tcPr>
            <w:tcW w:w="948" w:type="pct"/>
            <w:gridSpan w:val="3"/>
            <w:vMerge/>
            <w:tcBorders>
              <w:top w:val="single" w:sz="4" w:space="0" w:color="auto"/>
              <w:left w:val="single" w:sz="4" w:space="0" w:color="auto"/>
              <w:bottom w:val="single" w:sz="4" w:space="0" w:color="auto"/>
              <w:right w:val="single" w:sz="4" w:space="0" w:color="auto"/>
            </w:tcBorders>
            <w:vAlign w:val="center"/>
          </w:tcPr>
          <w:p w14:paraId="489720FC" w14:textId="77777777" w:rsidR="00FF6312" w:rsidRDefault="00FF6312" w:rsidP="00AF26D3">
            <w:pPr>
              <w:jc w:val="center"/>
              <w:rPr>
                <w:kern w:val="0"/>
                <w:sz w:val="24"/>
              </w:rPr>
            </w:pP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68D92CE6" w14:textId="77777777" w:rsidR="00FF6312" w:rsidRDefault="00FF6312" w:rsidP="00AF26D3">
            <w:pPr>
              <w:jc w:val="center"/>
              <w:rPr>
                <w:color w:val="000000"/>
                <w:szCs w:val="21"/>
              </w:rPr>
            </w:pPr>
            <w:r>
              <w:rPr>
                <w:color w:val="000000"/>
                <w:szCs w:val="21"/>
              </w:rPr>
              <w:t>4.38</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6E9C6D16" w14:textId="77777777" w:rsidR="00FF6312" w:rsidRDefault="00FF6312" w:rsidP="00AF26D3">
            <w:pPr>
              <w:jc w:val="center"/>
              <w:rPr>
                <w:color w:val="000000"/>
                <w:szCs w:val="21"/>
              </w:rPr>
            </w:pPr>
            <w:r>
              <w:rPr>
                <w:color w:val="000000"/>
                <w:szCs w:val="21"/>
              </w:rPr>
              <w:t>32.86</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0211D6AA" w14:textId="77777777" w:rsidR="00FF6312" w:rsidRDefault="00FF6312" w:rsidP="00AF26D3">
            <w:pPr>
              <w:jc w:val="center"/>
              <w:rPr>
                <w:color w:val="000000"/>
                <w:szCs w:val="21"/>
              </w:rPr>
            </w:pPr>
            <w:r>
              <w:rPr>
                <w:color w:val="000000"/>
                <w:szCs w:val="21"/>
              </w:rPr>
              <w:t>4.40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0164DA01" w14:textId="77777777" w:rsidR="00FF6312" w:rsidRDefault="00FF6312" w:rsidP="00AF26D3">
            <w:pPr>
              <w:jc w:val="center"/>
              <w:rPr>
                <w:color w:val="000000"/>
                <w:szCs w:val="21"/>
              </w:rPr>
            </w:pPr>
            <w:r>
              <w:rPr>
                <w:color w:val="000000"/>
                <w:szCs w:val="21"/>
              </w:rPr>
              <w:t>33.00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150C0C38" w14:textId="77777777" w:rsidR="00FF6312" w:rsidRDefault="00FF6312" w:rsidP="00AF26D3">
            <w:pPr>
              <w:jc w:val="center"/>
              <w:rPr>
                <w:color w:val="000000"/>
                <w:szCs w:val="21"/>
              </w:rPr>
            </w:pPr>
            <w:r>
              <w:rPr>
                <w:color w:val="000000"/>
                <w:szCs w:val="21"/>
              </w:rPr>
              <w:t>-0.02</w:t>
            </w:r>
          </w:p>
        </w:tc>
        <w:tc>
          <w:tcPr>
            <w:tcW w:w="652" w:type="pct"/>
            <w:tcBorders>
              <w:top w:val="single" w:sz="4" w:space="0" w:color="auto"/>
              <w:left w:val="single" w:sz="4" w:space="0" w:color="auto"/>
              <w:bottom w:val="single" w:sz="4" w:space="0" w:color="auto"/>
              <w:right w:val="single" w:sz="4" w:space="0" w:color="auto"/>
            </w:tcBorders>
            <w:vAlign w:val="center"/>
          </w:tcPr>
          <w:p w14:paraId="0A3D7F22" w14:textId="77777777" w:rsidR="00FF6312" w:rsidRDefault="00FF6312" w:rsidP="00AF26D3">
            <w:pPr>
              <w:jc w:val="center"/>
              <w:rPr>
                <w:color w:val="000000"/>
                <w:szCs w:val="21"/>
              </w:rPr>
            </w:pPr>
            <w:r>
              <w:rPr>
                <w:color w:val="000000"/>
                <w:szCs w:val="21"/>
              </w:rPr>
              <w:t>-0.14</w:t>
            </w:r>
          </w:p>
        </w:tc>
      </w:tr>
      <w:tr w:rsidR="00C90A9F" w14:paraId="66E2E804" w14:textId="77777777" w:rsidTr="00C90A9F">
        <w:trPr>
          <w:trHeight w:val="482"/>
          <w:jc w:val="center"/>
        </w:trPr>
        <w:tc>
          <w:tcPr>
            <w:tcW w:w="948" w:type="pct"/>
            <w:gridSpan w:val="3"/>
            <w:vMerge/>
            <w:tcBorders>
              <w:top w:val="single" w:sz="4" w:space="0" w:color="auto"/>
              <w:left w:val="single" w:sz="4" w:space="0" w:color="auto"/>
              <w:bottom w:val="single" w:sz="4" w:space="0" w:color="auto"/>
              <w:right w:val="single" w:sz="4" w:space="0" w:color="auto"/>
            </w:tcBorders>
            <w:vAlign w:val="center"/>
          </w:tcPr>
          <w:p w14:paraId="2FC49C21" w14:textId="77777777" w:rsidR="00FF6312" w:rsidRDefault="00FF6312" w:rsidP="00AF26D3">
            <w:pPr>
              <w:jc w:val="center"/>
              <w:rPr>
                <w:kern w:val="0"/>
                <w:sz w:val="24"/>
              </w:rPr>
            </w:pP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24A667CB" w14:textId="77777777" w:rsidR="00FF6312" w:rsidRDefault="00FF6312" w:rsidP="00AF26D3">
            <w:pPr>
              <w:jc w:val="center"/>
              <w:rPr>
                <w:color w:val="000000"/>
                <w:szCs w:val="21"/>
              </w:rPr>
            </w:pPr>
            <w:r>
              <w:rPr>
                <w:color w:val="000000"/>
                <w:szCs w:val="21"/>
              </w:rPr>
              <w:t>6.58</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1EE8AD5E" w14:textId="77777777" w:rsidR="00FF6312" w:rsidRDefault="00FF6312" w:rsidP="00AF26D3">
            <w:pPr>
              <w:jc w:val="center"/>
              <w:rPr>
                <w:color w:val="000000"/>
                <w:szCs w:val="21"/>
              </w:rPr>
            </w:pPr>
            <w:r>
              <w:rPr>
                <w:color w:val="000000"/>
                <w:szCs w:val="21"/>
              </w:rPr>
              <w:t>54.82</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5F4FA1B9" w14:textId="77777777" w:rsidR="00FF6312" w:rsidRDefault="00FF6312" w:rsidP="00AF26D3">
            <w:pPr>
              <w:jc w:val="center"/>
              <w:rPr>
                <w:color w:val="000000"/>
                <w:szCs w:val="21"/>
              </w:rPr>
            </w:pPr>
            <w:r>
              <w:rPr>
                <w:color w:val="000000"/>
                <w:szCs w:val="21"/>
              </w:rPr>
              <w:t>6.60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0CFC275A" w14:textId="77777777" w:rsidR="00FF6312" w:rsidRDefault="00FF6312" w:rsidP="00AF26D3">
            <w:pPr>
              <w:jc w:val="center"/>
              <w:rPr>
                <w:color w:val="000000"/>
                <w:szCs w:val="21"/>
              </w:rPr>
            </w:pPr>
            <w:r>
              <w:rPr>
                <w:color w:val="000000"/>
                <w:szCs w:val="21"/>
              </w:rPr>
              <w:t>55.00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407E65D0" w14:textId="77777777" w:rsidR="00FF6312" w:rsidRDefault="00FF6312" w:rsidP="00AF26D3">
            <w:pPr>
              <w:jc w:val="center"/>
              <w:rPr>
                <w:color w:val="000000"/>
                <w:szCs w:val="21"/>
              </w:rPr>
            </w:pPr>
            <w:r>
              <w:rPr>
                <w:color w:val="000000"/>
                <w:szCs w:val="21"/>
              </w:rPr>
              <w:t>-0.02</w:t>
            </w:r>
          </w:p>
        </w:tc>
        <w:tc>
          <w:tcPr>
            <w:tcW w:w="652" w:type="pct"/>
            <w:tcBorders>
              <w:top w:val="single" w:sz="4" w:space="0" w:color="auto"/>
              <w:left w:val="single" w:sz="4" w:space="0" w:color="auto"/>
              <w:bottom w:val="single" w:sz="4" w:space="0" w:color="auto"/>
              <w:right w:val="single" w:sz="4" w:space="0" w:color="auto"/>
            </w:tcBorders>
            <w:vAlign w:val="center"/>
          </w:tcPr>
          <w:p w14:paraId="4C14A64B" w14:textId="77777777" w:rsidR="00FF6312" w:rsidRDefault="00FF6312" w:rsidP="00AF26D3">
            <w:pPr>
              <w:jc w:val="center"/>
              <w:rPr>
                <w:color w:val="000000"/>
                <w:szCs w:val="21"/>
              </w:rPr>
            </w:pPr>
            <w:r>
              <w:rPr>
                <w:color w:val="000000"/>
                <w:szCs w:val="21"/>
              </w:rPr>
              <w:t>-0.18</w:t>
            </w:r>
          </w:p>
        </w:tc>
      </w:tr>
      <w:tr w:rsidR="00C90A9F" w14:paraId="4E2C4626" w14:textId="77777777" w:rsidTr="00C90A9F">
        <w:trPr>
          <w:trHeight w:val="482"/>
          <w:jc w:val="center"/>
        </w:trPr>
        <w:tc>
          <w:tcPr>
            <w:tcW w:w="948" w:type="pct"/>
            <w:gridSpan w:val="3"/>
            <w:vMerge/>
            <w:tcBorders>
              <w:top w:val="single" w:sz="4" w:space="0" w:color="auto"/>
              <w:left w:val="single" w:sz="4" w:space="0" w:color="auto"/>
              <w:bottom w:val="single" w:sz="4" w:space="0" w:color="auto"/>
              <w:right w:val="single" w:sz="4" w:space="0" w:color="auto"/>
            </w:tcBorders>
            <w:vAlign w:val="center"/>
          </w:tcPr>
          <w:p w14:paraId="29EBC975" w14:textId="77777777" w:rsidR="00FF6312" w:rsidRDefault="00FF6312" w:rsidP="00AF26D3">
            <w:pPr>
              <w:jc w:val="center"/>
              <w:rPr>
                <w:kern w:val="0"/>
                <w:sz w:val="24"/>
              </w:rPr>
            </w:pP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559C4579" w14:textId="77777777" w:rsidR="00FF6312" w:rsidRDefault="00FF6312" w:rsidP="00AF26D3">
            <w:pPr>
              <w:jc w:val="center"/>
              <w:rPr>
                <w:color w:val="000000"/>
                <w:szCs w:val="21"/>
              </w:rPr>
            </w:pPr>
            <w:r>
              <w:rPr>
                <w:color w:val="000000"/>
                <w:szCs w:val="21"/>
              </w:rPr>
              <w:t>8.76</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67222718" w14:textId="77777777" w:rsidR="00FF6312" w:rsidRDefault="00FF6312" w:rsidP="00AF26D3">
            <w:pPr>
              <w:jc w:val="center"/>
              <w:rPr>
                <w:color w:val="000000"/>
                <w:szCs w:val="21"/>
              </w:rPr>
            </w:pPr>
            <w:r>
              <w:rPr>
                <w:color w:val="000000"/>
                <w:szCs w:val="21"/>
              </w:rPr>
              <w:t>76.87</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2442B264" w14:textId="77777777" w:rsidR="00FF6312" w:rsidRDefault="00FF6312" w:rsidP="00AF26D3">
            <w:pPr>
              <w:jc w:val="center"/>
              <w:rPr>
                <w:color w:val="000000"/>
                <w:szCs w:val="21"/>
              </w:rPr>
            </w:pPr>
            <w:r>
              <w:rPr>
                <w:color w:val="000000"/>
                <w:szCs w:val="21"/>
              </w:rPr>
              <w:t>8.80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2DC264AB" w14:textId="77777777" w:rsidR="00FF6312" w:rsidRDefault="00FF6312" w:rsidP="00AF26D3">
            <w:pPr>
              <w:jc w:val="center"/>
              <w:rPr>
                <w:color w:val="000000"/>
                <w:szCs w:val="21"/>
              </w:rPr>
            </w:pPr>
            <w:r>
              <w:rPr>
                <w:color w:val="000000"/>
                <w:szCs w:val="21"/>
              </w:rPr>
              <w:t>77.00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159CD2C2" w14:textId="77777777" w:rsidR="00FF6312" w:rsidRDefault="00FF6312" w:rsidP="00AF26D3">
            <w:pPr>
              <w:jc w:val="center"/>
              <w:rPr>
                <w:color w:val="000000"/>
                <w:szCs w:val="21"/>
              </w:rPr>
            </w:pPr>
            <w:r>
              <w:rPr>
                <w:color w:val="000000"/>
                <w:szCs w:val="21"/>
              </w:rPr>
              <w:t>-0.04</w:t>
            </w:r>
          </w:p>
        </w:tc>
        <w:tc>
          <w:tcPr>
            <w:tcW w:w="652" w:type="pct"/>
            <w:tcBorders>
              <w:top w:val="single" w:sz="4" w:space="0" w:color="auto"/>
              <w:left w:val="single" w:sz="4" w:space="0" w:color="auto"/>
              <w:bottom w:val="single" w:sz="4" w:space="0" w:color="auto"/>
              <w:right w:val="single" w:sz="4" w:space="0" w:color="auto"/>
            </w:tcBorders>
            <w:vAlign w:val="center"/>
          </w:tcPr>
          <w:p w14:paraId="3C4E1FC3" w14:textId="77777777" w:rsidR="00FF6312" w:rsidRDefault="00FF6312" w:rsidP="00AF26D3">
            <w:pPr>
              <w:jc w:val="center"/>
              <w:rPr>
                <w:color w:val="000000"/>
                <w:szCs w:val="21"/>
              </w:rPr>
            </w:pPr>
            <w:r>
              <w:rPr>
                <w:color w:val="000000"/>
                <w:szCs w:val="21"/>
              </w:rPr>
              <w:t>-0.13</w:t>
            </w:r>
          </w:p>
        </w:tc>
      </w:tr>
      <w:tr w:rsidR="00C90A9F" w14:paraId="74E37ECB" w14:textId="77777777" w:rsidTr="00C90A9F">
        <w:trPr>
          <w:trHeight w:val="482"/>
          <w:jc w:val="center"/>
        </w:trPr>
        <w:tc>
          <w:tcPr>
            <w:tcW w:w="948" w:type="pct"/>
            <w:gridSpan w:val="3"/>
            <w:vMerge/>
            <w:tcBorders>
              <w:top w:val="single" w:sz="4" w:space="0" w:color="auto"/>
              <w:left w:val="single" w:sz="4" w:space="0" w:color="auto"/>
              <w:bottom w:val="single" w:sz="4" w:space="0" w:color="auto"/>
              <w:right w:val="single" w:sz="4" w:space="0" w:color="auto"/>
            </w:tcBorders>
            <w:vAlign w:val="center"/>
          </w:tcPr>
          <w:p w14:paraId="138C03C3" w14:textId="77777777" w:rsidR="00FF6312" w:rsidRDefault="00FF6312" w:rsidP="00AF26D3">
            <w:pPr>
              <w:jc w:val="center"/>
              <w:rPr>
                <w:kern w:val="0"/>
                <w:sz w:val="24"/>
              </w:rPr>
            </w:pP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7D790F27" w14:textId="77777777" w:rsidR="00FF6312" w:rsidRDefault="00FF6312" w:rsidP="00AF26D3">
            <w:pPr>
              <w:jc w:val="center"/>
              <w:rPr>
                <w:color w:val="000000"/>
                <w:szCs w:val="21"/>
              </w:rPr>
            </w:pPr>
            <w:r>
              <w:rPr>
                <w:color w:val="000000"/>
                <w:szCs w:val="21"/>
              </w:rPr>
              <w:t>10.97</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284737AA" w14:textId="77777777" w:rsidR="00FF6312" w:rsidRDefault="00FF6312" w:rsidP="00AF26D3">
            <w:pPr>
              <w:jc w:val="center"/>
              <w:rPr>
                <w:color w:val="000000"/>
                <w:szCs w:val="21"/>
              </w:rPr>
            </w:pPr>
            <w:r>
              <w:rPr>
                <w:color w:val="000000"/>
                <w:szCs w:val="21"/>
              </w:rPr>
              <w:t>98.81</w:t>
            </w:r>
          </w:p>
        </w:tc>
        <w:tc>
          <w:tcPr>
            <w:tcW w:w="680" w:type="pct"/>
            <w:gridSpan w:val="3"/>
            <w:tcBorders>
              <w:top w:val="single" w:sz="4" w:space="0" w:color="auto"/>
              <w:left w:val="single" w:sz="4" w:space="0" w:color="auto"/>
              <w:bottom w:val="single" w:sz="4" w:space="0" w:color="auto"/>
              <w:right w:val="single" w:sz="4" w:space="0" w:color="auto"/>
            </w:tcBorders>
            <w:vAlign w:val="center"/>
          </w:tcPr>
          <w:p w14:paraId="4F2F4F32" w14:textId="77777777" w:rsidR="00FF6312" w:rsidRDefault="00FF6312" w:rsidP="00AF26D3">
            <w:pPr>
              <w:jc w:val="center"/>
              <w:rPr>
                <w:color w:val="000000"/>
                <w:szCs w:val="21"/>
              </w:rPr>
            </w:pPr>
            <w:r>
              <w:rPr>
                <w:color w:val="000000"/>
                <w:szCs w:val="21"/>
              </w:rPr>
              <w:t>11.00</w:t>
            </w:r>
          </w:p>
        </w:tc>
        <w:tc>
          <w:tcPr>
            <w:tcW w:w="681" w:type="pct"/>
            <w:gridSpan w:val="2"/>
            <w:tcBorders>
              <w:top w:val="single" w:sz="4" w:space="0" w:color="auto"/>
              <w:left w:val="single" w:sz="4" w:space="0" w:color="auto"/>
              <w:bottom w:val="single" w:sz="4" w:space="0" w:color="auto"/>
              <w:right w:val="single" w:sz="4" w:space="0" w:color="auto"/>
            </w:tcBorders>
            <w:vAlign w:val="center"/>
          </w:tcPr>
          <w:p w14:paraId="64FE1438" w14:textId="77777777" w:rsidR="00FF6312" w:rsidRDefault="00FF6312" w:rsidP="00AF26D3">
            <w:pPr>
              <w:jc w:val="center"/>
              <w:rPr>
                <w:color w:val="000000"/>
                <w:szCs w:val="21"/>
              </w:rPr>
            </w:pPr>
            <w:r>
              <w:rPr>
                <w:color w:val="000000"/>
                <w:szCs w:val="21"/>
              </w:rPr>
              <w:t>99.00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025A8722" w14:textId="77777777" w:rsidR="00FF6312" w:rsidRDefault="00FF6312" w:rsidP="00AF26D3">
            <w:pPr>
              <w:jc w:val="center"/>
              <w:rPr>
                <w:color w:val="000000"/>
                <w:szCs w:val="21"/>
              </w:rPr>
            </w:pPr>
            <w:r>
              <w:rPr>
                <w:color w:val="000000"/>
                <w:szCs w:val="21"/>
              </w:rPr>
              <w:t>-0.03</w:t>
            </w:r>
          </w:p>
        </w:tc>
        <w:tc>
          <w:tcPr>
            <w:tcW w:w="652" w:type="pct"/>
            <w:tcBorders>
              <w:top w:val="single" w:sz="4" w:space="0" w:color="auto"/>
              <w:left w:val="single" w:sz="4" w:space="0" w:color="auto"/>
              <w:bottom w:val="single" w:sz="4" w:space="0" w:color="auto"/>
              <w:right w:val="single" w:sz="4" w:space="0" w:color="auto"/>
            </w:tcBorders>
            <w:vAlign w:val="center"/>
          </w:tcPr>
          <w:p w14:paraId="65FECE35" w14:textId="77777777" w:rsidR="00FF6312" w:rsidRDefault="00FF6312" w:rsidP="00AF26D3">
            <w:pPr>
              <w:jc w:val="center"/>
              <w:rPr>
                <w:color w:val="000000"/>
                <w:szCs w:val="21"/>
              </w:rPr>
            </w:pPr>
            <w:r>
              <w:rPr>
                <w:color w:val="000000"/>
                <w:szCs w:val="21"/>
              </w:rPr>
              <w:t>-0.19</w:t>
            </w:r>
          </w:p>
        </w:tc>
      </w:tr>
      <w:tr w:rsidR="00C36DAA" w14:paraId="0AE1083F" w14:textId="77777777" w:rsidTr="00C90A9F">
        <w:trPr>
          <w:trHeight w:val="600"/>
          <w:jc w:val="center"/>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tcPr>
          <w:p w14:paraId="7B65C91B" w14:textId="0AE9A7ED" w:rsidR="00C36DAA" w:rsidRDefault="00C36DAA" w:rsidP="00AF26D3">
            <w:pPr>
              <w:jc w:val="center"/>
              <w:rPr>
                <w:rFonts w:ascii="宋体" w:hAnsi="宋体" w:cs="宋体"/>
                <w:color w:val="000000"/>
                <w:kern w:val="0"/>
                <w:sz w:val="24"/>
              </w:rPr>
            </w:pPr>
            <w:r>
              <w:rPr>
                <w:rFonts w:ascii="宋体" w:hAnsi="宋体" w:cs="宋体" w:hint="eastAsia"/>
                <w:color w:val="000000"/>
                <w:kern w:val="0"/>
                <w:sz w:val="24"/>
              </w:rPr>
              <w:lastRenderedPageBreak/>
              <w:t>202</w:t>
            </w:r>
            <w:r w:rsidR="00460891">
              <w:rPr>
                <w:rFonts w:ascii="宋体" w:hAnsi="宋体" w:cs="宋体"/>
                <w:color w:val="000000"/>
                <w:kern w:val="0"/>
                <w:sz w:val="24"/>
              </w:rPr>
              <w:t>1</w:t>
            </w:r>
            <w:r>
              <w:rPr>
                <w:rFonts w:ascii="宋体" w:hAnsi="宋体" w:cs="宋体" w:hint="eastAsia"/>
                <w:color w:val="000000"/>
                <w:kern w:val="0"/>
                <w:sz w:val="24"/>
              </w:rPr>
              <w:t>年测试数据</w:t>
            </w:r>
          </w:p>
        </w:tc>
      </w:tr>
      <w:tr w:rsidR="00C90A9F" w14:paraId="260873D9" w14:textId="77777777" w:rsidTr="00C90A9F">
        <w:trPr>
          <w:trHeight w:val="600"/>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BE2F20" w14:textId="148C400A" w:rsidR="00C36DAA" w:rsidRDefault="00C36DAA" w:rsidP="00C36DAA">
            <w:pPr>
              <w:jc w:val="center"/>
              <w:rPr>
                <w:kern w:val="0"/>
                <w:sz w:val="24"/>
              </w:rPr>
            </w:pPr>
            <w:r>
              <w:rPr>
                <w:rFonts w:hint="eastAsia"/>
                <w:kern w:val="0"/>
                <w:sz w:val="24"/>
              </w:rPr>
              <w:t>正弦基波电流下</w:t>
            </w:r>
          </w:p>
          <w:p w14:paraId="4A22DEFA" w14:textId="77777777" w:rsidR="00C36DAA" w:rsidRDefault="00C36DAA" w:rsidP="00C36DAA">
            <w:pPr>
              <w:jc w:val="center"/>
              <w:rPr>
                <w:kern w:val="0"/>
                <w:sz w:val="24"/>
              </w:rPr>
            </w:pPr>
            <w:r>
              <w:rPr>
                <w:rFonts w:hint="eastAsia"/>
                <w:kern w:val="0"/>
                <w:sz w:val="24"/>
              </w:rPr>
              <w:t>标准通道</w:t>
            </w:r>
            <w:r>
              <w:rPr>
                <w:kern w:val="0"/>
                <w:sz w:val="24"/>
              </w:rPr>
              <w:t>1A</w:t>
            </w:r>
          </w:p>
          <w:p w14:paraId="38CE7D34" w14:textId="36D0FC81" w:rsidR="00C36DAA" w:rsidRDefault="00C36DAA" w:rsidP="00C36DAA">
            <w:pPr>
              <w:jc w:val="center"/>
              <w:textAlignment w:val="center"/>
              <w:rPr>
                <w:rFonts w:ascii="宋体" w:hAnsi="宋体" w:cs="宋体"/>
                <w:color w:val="000000"/>
                <w:kern w:val="0"/>
                <w:sz w:val="24"/>
              </w:rPr>
            </w:pPr>
            <w:proofErr w:type="gramStart"/>
            <w:r>
              <w:rPr>
                <w:kern w:val="0"/>
                <w:sz w:val="24"/>
              </w:rPr>
              <w:t>试品通道</w:t>
            </w:r>
            <w:proofErr w:type="gramEnd"/>
            <w:r>
              <w:rPr>
                <w:rFonts w:hint="eastAsia"/>
                <w:kern w:val="0"/>
                <w:sz w:val="24"/>
              </w:rPr>
              <w:t>5</w:t>
            </w:r>
            <w:r>
              <w:rPr>
                <w:kern w:val="0"/>
                <w:sz w:val="24"/>
              </w:rPr>
              <w:t>A</w:t>
            </w:r>
          </w:p>
        </w:tc>
        <w:tc>
          <w:tcPr>
            <w:tcW w:w="1361" w:type="pct"/>
            <w:gridSpan w:val="6"/>
            <w:tcBorders>
              <w:top w:val="single" w:sz="4" w:space="0" w:color="auto"/>
              <w:left w:val="nil"/>
              <w:bottom w:val="single" w:sz="4" w:space="0" w:color="auto"/>
              <w:right w:val="single" w:sz="4" w:space="0" w:color="auto"/>
            </w:tcBorders>
            <w:shd w:val="clear" w:color="auto" w:fill="auto"/>
            <w:vAlign w:val="center"/>
          </w:tcPr>
          <w:p w14:paraId="64A607BC" w14:textId="77777777" w:rsidR="00C36DAA" w:rsidRDefault="00C36DAA" w:rsidP="00AF26D3">
            <w:pPr>
              <w:jc w:val="center"/>
              <w:rPr>
                <w:rFonts w:ascii="宋体" w:hAnsi="宋体" w:cs="宋体"/>
                <w:color w:val="000000"/>
                <w:kern w:val="0"/>
                <w:sz w:val="24"/>
              </w:rPr>
            </w:pPr>
            <w:r>
              <w:rPr>
                <w:rFonts w:ascii="宋体" w:hAnsi="宋体" w:cs="宋体" w:hint="eastAsia"/>
                <w:color w:val="000000"/>
                <w:kern w:val="0"/>
                <w:sz w:val="24"/>
              </w:rPr>
              <w:t>受检仪器示值</w:t>
            </w:r>
          </w:p>
        </w:tc>
        <w:tc>
          <w:tcPr>
            <w:tcW w:w="1364" w:type="pct"/>
            <w:gridSpan w:val="6"/>
            <w:tcBorders>
              <w:top w:val="single" w:sz="4" w:space="0" w:color="auto"/>
              <w:left w:val="nil"/>
              <w:bottom w:val="single" w:sz="4" w:space="0" w:color="auto"/>
              <w:right w:val="single" w:sz="4" w:space="0" w:color="auto"/>
            </w:tcBorders>
            <w:shd w:val="clear" w:color="auto" w:fill="auto"/>
            <w:vAlign w:val="center"/>
          </w:tcPr>
          <w:p w14:paraId="50839AF3" w14:textId="77777777" w:rsidR="00C36DAA" w:rsidRDefault="00C36DAA" w:rsidP="00AF26D3">
            <w:pPr>
              <w:jc w:val="center"/>
              <w:rPr>
                <w:rFonts w:ascii="宋体" w:hAnsi="宋体" w:cs="宋体"/>
                <w:color w:val="000000"/>
                <w:kern w:val="0"/>
                <w:sz w:val="24"/>
              </w:rPr>
            </w:pPr>
            <w:r>
              <w:rPr>
                <w:rFonts w:ascii="宋体" w:hAnsi="宋体" w:cs="宋体" w:hint="eastAsia"/>
                <w:color w:val="000000"/>
                <w:kern w:val="0"/>
                <w:sz w:val="24"/>
              </w:rPr>
              <w:t>标准示值</w:t>
            </w:r>
          </w:p>
        </w:tc>
        <w:tc>
          <w:tcPr>
            <w:tcW w:w="1358" w:type="pct"/>
            <w:gridSpan w:val="4"/>
            <w:tcBorders>
              <w:top w:val="single" w:sz="4" w:space="0" w:color="auto"/>
              <w:left w:val="nil"/>
              <w:bottom w:val="single" w:sz="4" w:space="0" w:color="auto"/>
              <w:right w:val="single" w:sz="4" w:space="0" w:color="auto"/>
            </w:tcBorders>
            <w:shd w:val="clear" w:color="auto" w:fill="auto"/>
            <w:vAlign w:val="center"/>
          </w:tcPr>
          <w:p w14:paraId="63DC4C71" w14:textId="77777777" w:rsidR="00C36DAA" w:rsidRDefault="00C36DAA" w:rsidP="00AF26D3">
            <w:pPr>
              <w:jc w:val="center"/>
              <w:rPr>
                <w:rFonts w:ascii="宋体" w:hAnsi="宋体" w:cs="宋体"/>
                <w:color w:val="000000"/>
                <w:kern w:val="0"/>
                <w:sz w:val="24"/>
              </w:rPr>
            </w:pPr>
            <w:r>
              <w:rPr>
                <w:rFonts w:ascii="宋体" w:hAnsi="宋体" w:cs="宋体" w:hint="eastAsia"/>
                <w:color w:val="000000"/>
                <w:kern w:val="0"/>
                <w:sz w:val="24"/>
              </w:rPr>
              <w:t>误</w:t>
            </w:r>
            <w:r>
              <w:rPr>
                <w:color w:val="000000"/>
                <w:kern w:val="0"/>
                <w:sz w:val="24"/>
              </w:rPr>
              <w:t xml:space="preserve">  </w:t>
            </w:r>
            <w:r>
              <w:rPr>
                <w:rFonts w:ascii="宋体" w:hAnsi="宋体" w:cs="宋体" w:hint="eastAsia"/>
                <w:color w:val="000000"/>
                <w:kern w:val="0"/>
                <w:sz w:val="24"/>
              </w:rPr>
              <w:t>差</w:t>
            </w:r>
          </w:p>
        </w:tc>
      </w:tr>
      <w:tr w:rsidR="00C90A9F" w14:paraId="00EC4E1B" w14:textId="77777777" w:rsidTr="00C90A9F">
        <w:trPr>
          <w:trHeight w:val="600"/>
          <w:jc w:val="center"/>
        </w:trPr>
        <w:tc>
          <w:tcPr>
            <w:tcW w:w="917" w:type="pct"/>
            <w:vMerge/>
            <w:tcBorders>
              <w:top w:val="single" w:sz="4" w:space="0" w:color="auto"/>
              <w:left w:val="single" w:sz="4" w:space="0" w:color="auto"/>
              <w:bottom w:val="single" w:sz="4" w:space="0" w:color="auto"/>
              <w:right w:val="single" w:sz="4" w:space="0" w:color="auto"/>
            </w:tcBorders>
            <w:vAlign w:val="center"/>
          </w:tcPr>
          <w:p w14:paraId="2D51169D" w14:textId="77777777" w:rsidR="00C36DAA" w:rsidRDefault="00C36DAA" w:rsidP="00AF26D3">
            <w:pPr>
              <w:rPr>
                <w:rFonts w:ascii="宋体" w:hAnsi="宋体" w:cs="宋体"/>
                <w:color w:val="000000"/>
                <w:kern w:val="0"/>
                <w:sz w:val="24"/>
              </w:rPr>
            </w:pPr>
          </w:p>
        </w:tc>
        <w:tc>
          <w:tcPr>
            <w:tcW w:w="680" w:type="pct"/>
            <w:gridSpan w:val="3"/>
            <w:tcBorders>
              <w:top w:val="nil"/>
              <w:left w:val="nil"/>
              <w:bottom w:val="single" w:sz="4" w:space="0" w:color="auto"/>
              <w:right w:val="single" w:sz="4" w:space="0" w:color="auto"/>
            </w:tcBorders>
            <w:shd w:val="clear" w:color="auto" w:fill="auto"/>
            <w:vAlign w:val="center"/>
          </w:tcPr>
          <w:p w14:paraId="1ADD4327" w14:textId="0CCDE8BF" w:rsidR="00C36DAA" w:rsidRDefault="00C36DAA" w:rsidP="00586C8C">
            <w:pPr>
              <w:jc w:val="center"/>
              <w:rPr>
                <w:b/>
                <w:bCs/>
                <w:color w:val="000000"/>
                <w:kern w:val="0"/>
                <w:sz w:val="24"/>
              </w:rPr>
            </w:pPr>
            <w:proofErr w:type="gramStart"/>
            <w:r>
              <w:rPr>
                <w:b/>
                <w:bCs/>
                <w:i/>
                <w:iCs/>
                <w:color w:val="000000"/>
                <w:kern w:val="0"/>
                <w:sz w:val="24"/>
              </w:rPr>
              <w:t>f</w:t>
            </w:r>
            <w:r>
              <w:rPr>
                <w:b/>
                <w:bCs/>
                <w:color w:val="000000"/>
                <w:kern w:val="0"/>
                <w:sz w:val="24"/>
              </w:rPr>
              <w:t>(</w:t>
            </w:r>
            <w:proofErr w:type="gramEnd"/>
            <w:r>
              <w:rPr>
                <w:b/>
                <w:bCs/>
                <w:color w:val="000000"/>
                <w:kern w:val="0"/>
                <w:sz w:val="24"/>
              </w:rPr>
              <w:t>10</w:t>
            </w:r>
            <w:r>
              <w:rPr>
                <w:b/>
                <w:bCs/>
                <w:color w:val="000000"/>
                <w:kern w:val="0"/>
                <w:sz w:val="24"/>
                <w:vertAlign w:val="superscript"/>
              </w:rPr>
              <w:t>-4</w:t>
            </w:r>
            <w:r>
              <w:rPr>
                <w:b/>
                <w:bCs/>
                <w:color w:val="000000"/>
                <w:kern w:val="0"/>
                <w:sz w:val="24"/>
              </w:rPr>
              <w:t>)</w:t>
            </w:r>
          </w:p>
        </w:tc>
        <w:tc>
          <w:tcPr>
            <w:tcW w:w="681" w:type="pct"/>
            <w:gridSpan w:val="3"/>
            <w:tcBorders>
              <w:top w:val="nil"/>
              <w:left w:val="nil"/>
              <w:bottom w:val="single" w:sz="4" w:space="0" w:color="auto"/>
              <w:right w:val="single" w:sz="4" w:space="0" w:color="auto"/>
            </w:tcBorders>
            <w:shd w:val="clear" w:color="auto" w:fill="auto"/>
            <w:vAlign w:val="center"/>
          </w:tcPr>
          <w:p w14:paraId="3565F8E6" w14:textId="77777777" w:rsidR="00C36DAA" w:rsidRDefault="00C36DAA" w:rsidP="00586C8C">
            <w:pPr>
              <w:jc w:val="center"/>
              <w:rPr>
                <w:b/>
                <w:bCs/>
                <w:i/>
                <w:iCs/>
                <w:color w:val="000000"/>
                <w:kern w:val="0"/>
                <w:sz w:val="24"/>
              </w:rPr>
            </w:pPr>
            <w:r>
              <w:rPr>
                <w:b/>
                <w:bCs/>
                <w:i/>
                <w:iCs/>
                <w:color w:val="000000"/>
                <w:kern w:val="0"/>
                <w:sz w:val="24"/>
              </w:rPr>
              <w:t>δ</w:t>
            </w:r>
            <w:r>
              <w:rPr>
                <w:b/>
                <w:bCs/>
                <w:color w:val="000000"/>
                <w:kern w:val="0"/>
                <w:sz w:val="24"/>
              </w:rPr>
              <w:t>(</w:t>
            </w:r>
            <w:r>
              <w:rPr>
                <w:rFonts w:ascii="宋体" w:hAnsi="宋体" w:hint="eastAsia"/>
                <w:b/>
                <w:bCs/>
                <w:color w:val="000000"/>
                <w:kern w:val="0"/>
                <w:sz w:val="24"/>
              </w:rPr>
              <w:t>′</w:t>
            </w:r>
            <w:r>
              <w:rPr>
                <w:b/>
                <w:bCs/>
                <w:color w:val="000000"/>
                <w:kern w:val="0"/>
                <w:sz w:val="24"/>
              </w:rPr>
              <w:t>)</w:t>
            </w:r>
          </w:p>
        </w:tc>
        <w:tc>
          <w:tcPr>
            <w:tcW w:w="680" w:type="pct"/>
            <w:gridSpan w:val="3"/>
            <w:tcBorders>
              <w:top w:val="nil"/>
              <w:left w:val="nil"/>
              <w:bottom w:val="single" w:sz="4" w:space="0" w:color="auto"/>
              <w:right w:val="single" w:sz="4" w:space="0" w:color="auto"/>
            </w:tcBorders>
            <w:shd w:val="clear" w:color="auto" w:fill="auto"/>
            <w:vAlign w:val="center"/>
          </w:tcPr>
          <w:p w14:paraId="240A5F35" w14:textId="5266A2BB" w:rsidR="00C36DAA" w:rsidRDefault="00C36DAA" w:rsidP="00586C8C">
            <w:pPr>
              <w:jc w:val="center"/>
              <w:rPr>
                <w:b/>
                <w:bCs/>
                <w:color w:val="000000"/>
                <w:kern w:val="0"/>
                <w:sz w:val="24"/>
              </w:rPr>
            </w:pPr>
            <w:proofErr w:type="gramStart"/>
            <w:r>
              <w:rPr>
                <w:b/>
                <w:bCs/>
                <w:i/>
                <w:iCs/>
                <w:color w:val="000000"/>
                <w:kern w:val="0"/>
                <w:sz w:val="24"/>
              </w:rPr>
              <w:t>f</w:t>
            </w:r>
            <w:r>
              <w:rPr>
                <w:b/>
                <w:bCs/>
                <w:color w:val="000000"/>
                <w:kern w:val="0"/>
                <w:sz w:val="24"/>
              </w:rPr>
              <w:t>(</w:t>
            </w:r>
            <w:proofErr w:type="gramEnd"/>
            <w:r>
              <w:rPr>
                <w:b/>
                <w:bCs/>
                <w:color w:val="000000"/>
                <w:kern w:val="0"/>
                <w:sz w:val="24"/>
              </w:rPr>
              <w:t>10</w:t>
            </w:r>
            <w:r>
              <w:rPr>
                <w:b/>
                <w:bCs/>
                <w:color w:val="000000"/>
                <w:kern w:val="0"/>
                <w:sz w:val="24"/>
                <w:vertAlign w:val="superscript"/>
              </w:rPr>
              <w:t>-4</w:t>
            </w:r>
            <w:r>
              <w:rPr>
                <w:b/>
                <w:bCs/>
                <w:color w:val="000000"/>
                <w:kern w:val="0"/>
                <w:sz w:val="24"/>
              </w:rPr>
              <w:t>)</w:t>
            </w:r>
          </w:p>
        </w:tc>
        <w:tc>
          <w:tcPr>
            <w:tcW w:w="684" w:type="pct"/>
            <w:gridSpan w:val="3"/>
            <w:tcBorders>
              <w:top w:val="single" w:sz="4" w:space="0" w:color="auto"/>
              <w:left w:val="nil"/>
              <w:bottom w:val="single" w:sz="4" w:space="0" w:color="auto"/>
              <w:right w:val="single" w:sz="4" w:space="0" w:color="auto"/>
            </w:tcBorders>
            <w:shd w:val="clear" w:color="auto" w:fill="auto"/>
            <w:vAlign w:val="center"/>
          </w:tcPr>
          <w:p w14:paraId="3CF32AF4" w14:textId="77777777" w:rsidR="00C36DAA" w:rsidRDefault="00C36DAA" w:rsidP="00586C8C">
            <w:pPr>
              <w:jc w:val="center"/>
              <w:rPr>
                <w:b/>
                <w:bCs/>
                <w:i/>
                <w:iCs/>
                <w:color w:val="000000"/>
                <w:kern w:val="0"/>
                <w:sz w:val="24"/>
              </w:rPr>
            </w:pPr>
            <w:r>
              <w:rPr>
                <w:b/>
                <w:bCs/>
                <w:i/>
                <w:iCs/>
                <w:color w:val="000000"/>
                <w:kern w:val="0"/>
                <w:sz w:val="24"/>
              </w:rPr>
              <w:t>δ</w:t>
            </w:r>
            <w:r>
              <w:rPr>
                <w:b/>
                <w:bCs/>
                <w:color w:val="000000"/>
                <w:kern w:val="0"/>
                <w:sz w:val="24"/>
              </w:rPr>
              <w:t>(</w:t>
            </w:r>
            <w:r>
              <w:rPr>
                <w:rFonts w:ascii="宋体" w:hAnsi="宋体" w:hint="eastAsia"/>
                <w:b/>
                <w:bCs/>
                <w:color w:val="000000"/>
                <w:kern w:val="0"/>
                <w:sz w:val="24"/>
              </w:rPr>
              <w:t>′</w:t>
            </w:r>
            <w:r>
              <w:rPr>
                <w:b/>
                <w:bCs/>
                <w:color w:val="000000"/>
                <w:kern w:val="0"/>
                <w:sz w:val="24"/>
              </w:rPr>
              <w:t>)</w:t>
            </w:r>
          </w:p>
        </w:tc>
        <w:tc>
          <w:tcPr>
            <w:tcW w:w="680" w:type="pct"/>
            <w:gridSpan w:val="2"/>
            <w:tcBorders>
              <w:top w:val="nil"/>
              <w:left w:val="nil"/>
              <w:bottom w:val="single" w:sz="4" w:space="0" w:color="auto"/>
              <w:right w:val="single" w:sz="4" w:space="0" w:color="auto"/>
            </w:tcBorders>
            <w:shd w:val="clear" w:color="auto" w:fill="auto"/>
            <w:vAlign w:val="center"/>
          </w:tcPr>
          <w:p w14:paraId="57C39D0B" w14:textId="467DB461" w:rsidR="00C36DAA" w:rsidRDefault="00C36DAA" w:rsidP="00586C8C">
            <w:pPr>
              <w:jc w:val="center"/>
              <w:rPr>
                <w:b/>
                <w:bCs/>
                <w:color w:val="000000"/>
                <w:kern w:val="0"/>
                <w:sz w:val="24"/>
              </w:rPr>
            </w:pPr>
            <w:proofErr w:type="gramStart"/>
            <w:r>
              <w:rPr>
                <w:b/>
                <w:bCs/>
                <w:i/>
                <w:iCs/>
                <w:color w:val="000000"/>
                <w:kern w:val="0"/>
                <w:sz w:val="24"/>
              </w:rPr>
              <w:t>f</w:t>
            </w:r>
            <w:r>
              <w:rPr>
                <w:b/>
                <w:bCs/>
                <w:color w:val="000000"/>
                <w:kern w:val="0"/>
                <w:sz w:val="24"/>
              </w:rPr>
              <w:t>(</w:t>
            </w:r>
            <w:proofErr w:type="gramEnd"/>
            <w:r>
              <w:rPr>
                <w:b/>
                <w:bCs/>
                <w:color w:val="000000"/>
                <w:kern w:val="0"/>
                <w:sz w:val="24"/>
              </w:rPr>
              <w:t>10</w:t>
            </w:r>
            <w:r>
              <w:rPr>
                <w:b/>
                <w:bCs/>
                <w:color w:val="000000"/>
                <w:kern w:val="0"/>
                <w:sz w:val="24"/>
                <w:vertAlign w:val="superscript"/>
              </w:rPr>
              <w:t>-4</w:t>
            </w:r>
            <w:r>
              <w:rPr>
                <w:b/>
                <w:bCs/>
                <w:color w:val="000000"/>
                <w:kern w:val="0"/>
                <w:sz w:val="24"/>
              </w:rPr>
              <w:t>)</w:t>
            </w:r>
          </w:p>
        </w:tc>
        <w:tc>
          <w:tcPr>
            <w:tcW w:w="678" w:type="pct"/>
            <w:gridSpan w:val="2"/>
            <w:tcBorders>
              <w:top w:val="nil"/>
              <w:left w:val="nil"/>
              <w:bottom w:val="single" w:sz="4" w:space="0" w:color="auto"/>
              <w:right w:val="single" w:sz="4" w:space="0" w:color="auto"/>
            </w:tcBorders>
            <w:shd w:val="clear" w:color="auto" w:fill="auto"/>
            <w:vAlign w:val="center"/>
          </w:tcPr>
          <w:p w14:paraId="066C9700" w14:textId="77777777" w:rsidR="00C36DAA" w:rsidRDefault="00C36DAA" w:rsidP="00586C8C">
            <w:pPr>
              <w:jc w:val="center"/>
              <w:rPr>
                <w:b/>
                <w:bCs/>
                <w:i/>
                <w:iCs/>
                <w:color w:val="000000"/>
                <w:kern w:val="0"/>
                <w:sz w:val="24"/>
              </w:rPr>
            </w:pPr>
            <w:r>
              <w:rPr>
                <w:b/>
                <w:bCs/>
                <w:i/>
                <w:iCs/>
                <w:color w:val="000000"/>
                <w:kern w:val="0"/>
                <w:sz w:val="24"/>
              </w:rPr>
              <w:t>δ</w:t>
            </w:r>
            <w:r>
              <w:rPr>
                <w:b/>
                <w:bCs/>
                <w:color w:val="000000"/>
                <w:kern w:val="0"/>
                <w:sz w:val="24"/>
              </w:rPr>
              <w:t>(</w:t>
            </w:r>
            <w:r>
              <w:rPr>
                <w:rFonts w:ascii="宋体" w:hAnsi="宋体" w:hint="eastAsia"/>
                <w:b/>
                <w:bCs/>
                <w:color w:val="000000"/>
                <w:kern w:val="0"/>
                <w:sz w:val="24"/>
              </w:rPr>
              <w:t>′</w:t>
            </w:r>
            <w:r>
              <w:rPr>
                <w:b/>
                <w:bCs/>
                <w:color w:val="000000"/>
                <w:kern w:val="0"/>
                <w:sz w:val="24"/>
              </w:rPr>
              <w:t>)</w:t>
            </w:r>
          </w:p>
        </w:tc>
      </w:tr>
      <w:tr w:rsidR="00C90A9F" w14:paraId="2FEC8D57" w14:textId="77777777" w:rsidTr="00C90A9F">
        <w:trPr>
          <w:trHeight w:val="482"/>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7D2027" w14:textId="77777777" w:rsidR="00C36DAA" w:rsidRDefault="00C36DAA" w:rsidP="00AF26D3">
            <w:pPr>
              <w:jc w:val="center"/>
              <w:rPr>
                <w:color w:val="000000"/>
                <w:kern w:val="0"/>
                <w:sz w:val="24"/>
              </w:rPr>
            </w:pPr>
            <w:r>
              <w:rPr>
                <w:kern w:val="0"/>
                <w:sz w:val="24"/>
              </w:rPr>
              <w:t>1%I</w:t>
            </w:r>
            <w:r>
              <w:rPr>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473071" w14:textId="77777777" w:rsidR="00C36DAA" w:rsidRDefault="00C36DAA" w:rsidP="00DB69E6">
            <w:pPr>
              <w:jc w:val="center"/>
              <w:rPr>
                <w:rFonts w:ascii="宋体" w:hAnsi="宋体" w:cs="宋体"/>
                <w:color w:val="000000"/>
                <w:sz w:val="22"/>
                <w:szCs w:val="22"/>
              </w:rPr>
            </w:pPr>
            <w:r>
              <w:rPr>
                <w:rFonts w:hint="eastAsia"/>
                <w:color w:val="000000"/>
                <w:sz w:val="22"/>
                <w:szCs w:val="22"/>
              </w:rPr>
              <w:t>-1.1</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A2DD4" w14:textId="77777777" w:rsidR="00C36DAA" w:rsidRDefault="00C36DAA" w:rsidP="00DB69E6">
            <w:pPr>
              <w:jc w:val="center"/>
              <w:rPr>
                <w:rFonts w:ascii="宋体" w:hAnsi="宋体" w:cs="宋体"/>
                <w:color w:val="000000"/>
                <w:sz w:val="22"/>
                <w:szCs w:val="22"/>
              </w:rPr>
            </w:pPr>
            <w:r>
              <w:rPr>
                <w:rFonts w:hint="eastAsia"/>
                <w:color w:val="000000"/>
                <w:sz w:val="22"/>
                <w:szCs w:val="22"/>
              </w:rPr>
              <w:t>0.14</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D299B" w14:textId="77777777" w:rsidR="00C36DAA" w:rsidRDefault="00C36DAA" w:rsidP="00DB69E6">
            <w:pPr>
              <w:jc w:val="center"/>
              <w:rPr>
                <w:rFonts w:ascii="宋体" w:hAnsi="宋体" w:cs="宋体"/>
                <w:color w:val="000000"/>
                <w:sz w:val="22"/>
                <w:szCs w:val="22"/>
              </w:rPr>
            </w:pPr>
            <w:r>
              <w:rPr>
                <w:rFonts w:hint="eastAsia"/>
                <w:color w:val="000000"/>
                <w:sz w:val="22"/>
                <w:szCs w:val="22"/>
              </w:rPr>
              <w:t>0</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12086F" w14:textId="77777777" w:rsidR="00C36DAA" w:rsidRDefault="00C36DAA" w:rsidP="00DB69E6">
            <w:pPr>
              <w:jc w:val="center"/>
              <w:rPr>
                <w:rFonts w:ascii="宋体" w:hAnsi="宋体" w:cs="宋体"/>
                <w:color w:val="000000"/>
                <w:sz w:val="22"/>
                <w:szCs w:val="22"/>
              </w:rPr>
            </w:pPr>
            <w:r>
              <w:rPr>
                <w:rFonts w:hint="eastAsia"/>
                <w:color w:val="000000"/>
                <w:sz w:val="22"/>
                <w:szCs w:val="22"/>
              </w:rPr>
              <w:t>0.0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A5E2B" w14:textId="77777777" w:rsidR="00C36DAA" w:rsidRDefault="00C36DAA" w:rsidP="00DB69E6">
            <w:pPr>
              <w:jc w:val="center"/>
              <w:rPr>
                <w:rFonts w:ascii="宋体" w:hAnsi="宋体" w:cs="宋体"/>
                <w:color w:val="000000"/>
                <w:sz w:val="22"/>
                <w:szCs w:val="22"/>
              </w:rPr>
            </w:pPr>
            <w:r>
              <w:rPr>
                <w:rFonts w:hint="eastAsia"/>
                <w:color w:val="000000"/>
                <w:sz w:val="22"/>
                <w:szCs w:val="22"/>
              </w:rPr>
              <w:t>-1.10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B7B46" w14:textId="77777777" w:rsidR="00C36DAA" w:rsidRDefault="00C36DAA" w:rsidP="00DB69E6">
            <w:pPr>
              <w:jc w:val="center"/>
              <w:rPr>
                <w:rFonts w:ascii="宋体" w:hAnsi="宋体" w:cs="宋体"/>
                <w:color w:val="000000"/>
                <w:sz w:val="22"/>
                <w:szCs w:val="22"/>
              </w:rPr>
            </w:pPr>
            <w:r>
              <w:rPr>
                <w:rFonts w:hint="eastAsia"/>
                <w:color w:val="000000"/>
                <w:sz w:val="22"/>
                <w:szCs w:val="22"/>
              </w:rPr>
              <w:t>0.14</w:t>
            </w:r>
          </w:p>
        </w:tc>
      </w:tr>
      <w:tr w:rsidR="00C90A9F" w14:paraId="14446EA3" w14:textId="77777777" w:rsidTr="00C90A9F">
        <w:trPr>
          <w:trHeight w:val="482"/>
          <w:jc w:val="center"/>
        </w:trPr>
        <w:tc>
          <w:tcPr>
            <w:tcW w:w="917" w:type="pct"/>
            <w:vMerge/>
            <w:tcBorders>
              <w:top w:val="single" w:sz="4" w:space="0" w:color="auto"/>
              <w:left w:val="single" w:sz="4" w:space="0" w:color="auto"/>
              <w:bottom w:val="single" w:sz="4" w:space="0" w:color="auto"/>
              <w:right w:val="single" w:sz="4" w:space="0" w:color="auto"/>
            </w:tcBorders>
            <w:vAlign w:val="center"/>
          </w:tcPr>
          <w:p w14:paraId="20F70944" w14:textId="77777777" w:rsidR="00C36DAA" w:rsidRDefault="00C36DAA"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B3432" w14:textId="77777777" w:rsidR="00C36DAA" w:rsidRDefault="00C36DAA" w:rsidP="00DB69E6">
            <w:pPr>
              <w:jc w:val="center"/>
              <w:rPr>
                <w:rFonts w:ascii="宋体" w:hAnsi="宋体" w:cs="宋体"/>
                <w:color w:val="000000"/>
                <w:sz w:val="22"/>
                <w:szCs w:val="22"/>
              </w:rPr>
            </w:pPr>
            <w:r>
              <w:rPr>
                <w:rFonts w:hint="eastAsia"/>
                <w:color w:val="000000"/>
                <w:sz w:val="22"/>
                <w:szCs w:val="22"/>
              </w:rPr>
              <w:t>-0.3</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E285F" w14:textId="77777777" w:rsidR="00C36DAA" w:rsidRDefault="00C36DAA" w:rsidP="00DB69E6">
            <w:pPr>
              <w:jc w:val="center"/>
              <w:rPr>
                <w:rFonts w:ascii="宋体" w:hAnsi="宋体" w:cs="宋体"/>
                <w:color w:val="000000"/>
                <w:sz w:val="22"/>
                <w:szCs w:val="22"/>
              </w:rPr>
            </w:pPr>
            <w:r>
              <w:rPr>
                <w:rFonts w:hint="eastAsia"/>
                <w:color w:val="000000"/>
                <w:sz w:val="22"/>
                <w:szCs w:val="22"/>
              </w:rPr>
              <w:t>1.09</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DFA5EC" w14:textId="77777777" w:rsidR="00C36DAA" w:rsidRDefault="00C36DAA" w:rsidP="00DB69E6">
            <w:pPr>
              <w:jc w:val="center"/>
              <w:rPr>
                <w:rFonts w:ascii="宋体" w:hAnsi="宋体" w:cs="宋体"/>
                <w:color w:val="000000"/>
                <w:sz w:val="22"/>
                <w:szCs w:val="22"/>
              </w:rPr>
            </w:pPr>
            <w:r>
              <w:rPr>
                <w:rFonts w:hint="eastAsia"/>
                <w:color w:val="000000"/>
                <w:sz w:val="22"/>
                <w:szCs w:val="22"/>
              </w:rPr>
              <w:t>1.1</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D074E" w14:textId="77777777" w:rsidR="00C36DAA" w:rsidRDefault="00C36DAA" w:rsidP="00DB69E6">
            <w:pPr>
              <w:jc w:val="center"/>
              <w:rPr>
                <w:rFonts w:ascii="宋体" w:hAnsi="宋体" w:cs="宋体"/>
                <w:color w:val="000000"/>
                <w:sz w:val="22"/>
                <w:szCs w:val="22"/>
              </w:rPr>
            </w:pPr>
            <w:r>
              <w:rPr>
                <w:rFonts w:hint="eastAsia"/>
                <w:color w:val="000000"/>
                <w:sz w:val="22"/>
                <w:szCs w:val="22"/>
              </w:rPr>
              <w:t>1.1</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E1A7F" w14:textId="77777777" w:rsidR="00C36DAA" w:rsidRDefault="00C36DAA" w:rsidP="00DB69E6">
            <w:pPr>
              <w:jc w:val="center"/>
              <w:rPr>
                <w:rFonts w:ascii="宋体" w:hAnsi="宋体" w:cs="宋体"/>
                <w:color w:val="000000"/>
                <w:sz w:val="22"/>
                <w:szCs w:val="22"/>
              </w:rPr>
            </w:pPr>
            <w:r>
              <w:rPr>
                <w:rFonts w:hint="eastAsia"/>
                <w:color w:val="000000"/>
                <w:sz w:val="22"/>
                <w:szCs w:val="22"/>
              </w:rPr>
              <w:t>-1.40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B47D7" w14:textId="77777777" w:rsidR="00C36DAA" w:rsidRDefault="00C36DAA" w:rsidP="00DB69E6">
            <w:pPr>
              <w:jc w:val="center"/>
              <w:rPr>
                <w:rFonts w:ascii="宋体" w:hAnsi="宋体" w:cs="宋体"/>
                <w:color w:val="000000"/>
                <w:sz w:val="22"/>
                <w:szCs w:val="22"/>
              </w:rPr>
            </w:pPr>
            <w:r>
              <w:rPr>
                <w:rFonts w:hint="eastAsia"/>
                <w:color w:val="000000"/>
                <w:sz w:val="22"/>
                <w:szCs w:val="22"/>
              </w:rPr>
              <w:t>-0.01</w:t>
            </w:r>
          </w:p>
        </w:tc>
      </w:tr>
      <w:tr w:rsidR="00C90A9F" w14:paraId="13352FC6" w14:textId="77777777" w:rsidTr="00C90A9F">
        <w:trPr>
          <w:trHeight w:val="482"/>
          <w:jc w:val="center"/>
        </w:trPr>
        <w:tc>
          <w:tcPr>
            <w:tcW w:w="917" w:type="pct"/>
            <w:vMerge/>
            <w:tcBorders>
              <w:top w:val="single" w:sz="4" w:space="0" w:color="auto"/>
              <w:left w:val="single" w:sz="4" w:space="0" w:color="auto"/>
              <w:bottom w:val="single" w:sz="4" w:space="0" w:color="auto"/>
              <w:right w:val="single" w:sz="4" w:space="0" w:color="auto"/>
            </w:tcBorders>
            <w:vAlign w:val="center"/>
          </w:tcPr>
          <w:p w14:paraId="20552A2D" w14:textId="77777777" w:rsidR="00C36DAA" w:rsidRDefault="00C36DAA"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3FB458" w14:textId="77777777" w:rsidR="00C36DAA" w:rsidRDefault="00C36DAA" w:rsidP="00DB69E6">
            <w:pPr>
              <w:jc w:val="center"/>
              <w:rPr>
                <w:rFonts w:ascii="宋体" w:hAnsi="宋体" w:cs="宋体"/>
                <w:color w:val="000000"/>
                <w:sz w:val="22"/>
                <w:szCs w:val="22"/>
              </w:rPr>
            </w:pPr>
            <w:r>
              <w:rPr>
                <w:rFonts w:hint="eastAsia"/>
                <w:color w:val="000000"/>
                <w:sz w:val="22"/>
                <w:szCs w:val="22"/>
              </w:rPr>
              <w:t>4.4</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F6966B" w14:textId="77777777" w:rsidR="00C36DAA" w:rsidRDefault="00C36DAA" w:rsidP="00DB69E6">
            <w:pPr>
              <w:jc w:val="center"/>
              <w:rPr>
                <w:rFonts w:ascii="宋体" w:hAnsi="宋体" w:cs="宋体"/>
                <w:color w:val="000000"/>
                <w:sz w:val="22"/>
                <w:szCs w:val="22"/>
              </w:rPr>
            </w:pPr>
            <w:r>
              <w:rPr>
                <w:rFonts w:hint="eastAsia"/>
                <w:color w:val="000000"/>
                <w:sz w:val="22"/>
                <w:szCs w:val="22"/>
              </w:rPr>
              <w:t>5.50</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569DA" w14:textId="77777777" w:rsidR="00C36DAA" w:rsidRDefault="00C36DAA" w:rsidP="00DB69E6">
            <w:pPr>
              <w:jc w:val="center"/>
              <w:rPr>
                <w:rFonts w:ascii="宋体" w:hAnsi="宋体" w:cs="宋体"/>
                <w:color w:val="000000"/>
                <w:sz w:val="22"/>
                <w:szCs w:val="22"/>
              </w:rPr>
            </w:pPr>
            <w:r>
              <w:rPr>
                <w:rFonts w:hint="eastAsia"/>
                <w:color w:val="000000"/>
                <w:sz w:val="22"/>
                <w:szCs w:val="22"/>
              </w:rPr>
              <w:t>5.5</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EAA816" w14:textId="77777777" w:rsidR="00C36DAA" w:rsidRDefault="00C36DAA" w:rsidP="00DB69E6">
            <w:pPr>
              <w:jc w:val="center"/>
              <w:rPr>
                <w:rFonts w:ascii="宋体" w:hAnsi="宋体" w:cs="宋体"/>
                <w:color w:val="000000"/>
                <w:sz w:val="22"/>
                <w:szCs w:val="22"/>
              </w:rPr>
            </w:pPr>
            <w:r>
              <w:rPr>
                <w:rFonts w:hint="eastAsia"/>
                <w:color w:val="000000"/>
                <w:sz w:val="22"/>
                <w:szCs w:val="22"/>
              </w:rPr>
              <w:t>5.5</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F304E" w14:textId="77777777" w:rsidR="00C36DAA" w:rsidRDefault="00C36DAA" w:rsidP="00DB69E6">
            <w:pPr>
              <w:jc w:val="center"/>
              <w:rPr>
                <w:rFonts w:ascii="宋体" w:hAnsi="宋体" w:cs="宋体"/>
                <w:color w:val="000000"/>
                <w:sz w:val="22"/>
                <w:szCs w:val="22"/>
              </w:rPr>
            </w:pPr>
            <w:r>
              <w:rPr>
                <w:rFonts w:hint="eastAsia"/>
                <w:color w:val="000000"/>
                <w:sz w:val="22"/>
                <w:szCs w:val="22"/>
              </w:rPr>
              <w:t>-1.10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CF1C9" w14:textId="77777777" w:rsidR="00C36DAA" w:rsidRDefault="00C36DAA" w:rsidP="00DB69E6">
            <w:pPr>
              <w:jc w:val="center"/>
              <w:rPr>
                <w:rFonts w:ascii="宋体" w:hAnsi="宋体" w:cs="宋体"/>
                <w:color w:val="000000"/>
                <w:sz w:val="22"/>
                <w:szCs w:val="22"/>
              </w:rPr>
            </w:pPr>
            <w:r>
              <w:rPr>
                <w:rFonts w:hint="eastAsia"/>
                <w:color w:val="000000"/>
                <w:sz w:val="22"/>
                <w:szCs w:val="22"/>
              </w:rPr>
              <w:t>0.00</w:t>
            </w:r>
          </w:p>
        </w:tc>
      </w:tr>
      <w:tr w:rsidR="00C90A9F" w14:paraId="08F8906E" w14:textId="77777777" w:rsidTr="00C90A9F">
        <w:trPr>
          <w:trHeight w:val="482"/>
          <w:jc w:val="center"/>
        </w:trPr>
        <w:tc>
          <w:tcPr>
            <w:tcW w:w="917" w:type="pct"/>
            <w:vMerge/>
            <w:tcBorders>
              <w:top w:val="single" w:sz="4" w:space="0" w:color="auto"/>
              <w:left w:val="single" w:sz="4" w:space="0" w:color="auto"/>
              <w:bottom w:val="single" w:sz="4" w:space="0" w:color="auto"/>
              <w:right w:val="single" w:sz="4" w:space="0" w:color="auto"/>
            </w:tcBorders>
            <w:vAlign w:val="center"/>
          </w:tcPr>
          <w:p w14:paraId="7A766F1B" w14:textId="77777777" w:rsidR="00C36DAA" w:rsidRDefault="00C36DAA"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15725" w14:textId="77777777" w:rsidR="00C36DAA" w:rsidRDefault="00C36DAA" w:rsidP="00DB69E6">
            <w:pPr>
              <w:jc w:val="center"/>
              <w:rPr>
                <w:rFonts w:ascii="宋体" w:hAnsi="宋体" w:cs="宋体"/>
                <w:color w:val="000000"/>
                <w:sz w:val="22"/>
                <w:szCs w:val="22"/>
              </w:rPr>
            </w:pPr>
            <w:r>
              <w:rPr>
                <w:rFonts w:hint="eastAsia"/>
                <w:color w:val="000000"/>
                <w:sz w:val="22"/>
                <w:szCs w:val="22"/>
              </w:rPr>
              <w:t>8.8</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8F57D" w14:textId="77777777" w:rsidR="00C36DAA" w:rsidRDefault="00C36DAA" w:rsidP="00DB69E6">
            <w:pPr>
              <w:jc w:val="center"/>
              <w:rPr>
                <w:rFonts w:ascii="宋体" w:hAnsi="宋体" w:cs="宋体"/>
                <w:color w:val="000000"/>
                <w:sz w:val="22"/>
                <w:szCs w:val="22"/>
              </w:rPr>
            </w:pPr>
            <w:r>
              <w:rPr>
                <w:rFonts w:hint="eastAsia"/>
                <w:color w:val="000000"/>
                <w:sz w:val="22"/>
                <w:szCs w:val="22"/>
              </w:rPr>
              <w:t>9.92</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EAE73" w14:textId="77777777" w:rsidR="00C36DAA" w:rsidRDefault="00C36DAA" w:rsidP="00DB69E6">
            <w:pPr>
              <w:jc w:val="center"/>
              <w:rPr>
                <w:rFonts w:ascii="宋体" w:hAnsi="宋体" w:cs="宋体"/>
                <w:color w:val="000000"/>
                <w:sz w:val="22"/>
                <w:szCs w:val="22"/>
              </w:rPr>
            </w:pPr>
            <w:r>
              <w:rPr>
                <w:rFonts w:hint="eastAsia"/>
                <w:color w:val="000000"/>
                <w:sz w:val="22"/>
                <w:szCs w:val="22"/>
              </w:rPr>
              <w:t>9.9</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F75D26" w14:textId="77777777" w:rsidR="00C36DAA" w:rsidRDefault="00C36DAA" w:rsidP="00DB69E6">
            <w:pPr>
              <w:jc w:val="center"/>
              <w:rPr>
                <w:rFonts w:ascii="宋体" w:hAnsi="宋体" w:cs="宋体"/>
                <w:color w:val="000000"/>
                <w:sz w:val="22"/>
                <w:szCs w:val="22"/>
              </w:rPr>
            </w:pPr>
            <w:r>
              <w:rPr>
                <w:rFonts w:hint="eastAsia"/>
                <w:color w:val="000000"/>
                <w:sz w:val="22"/>
                <w:szCs w:val="22"/>
              </w:rPr>
              <w:t>9.9</w:t>
            </w:r>
            <w:r>
              <w:rPr>
                <w:rFonts w:ascii="黑体" w:eastAsia="黑体" w:hAnsi="黑体" w:hint="eastAsia"/>
                <w:color w:val="000000"/>
                <w:szCs w:val="21"/>
              </w:rPr>
              <w:t>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D5FCE" w14:textId="77777777" w:rsidR="00C36DAA" w:rsidRDefault="00C36DAA" w:rsidP="00DB69E6">
            <w:pPr>
              <w:jc w:val="center"/>
              <w:rPr>
                <w:rFonts w:ascii="宋体" w:hAnsi="宋体" w:cs="宋体"/>
                <w:color w:val="000000"/>
                <w:sz w:val="22"/>
                <w:szCs w:val="22"/>
              </w:rPr>
            </w:pPr>
            <w:r>
              <w:rPr>
                <w:rFonts w:hint="eastAsia"/>
                <w:color w:val="000000"/>
                <w:sz w:val="22"/>
                <w:szCs w:val="22"/>
              </w:rPr>
              <w:t>-1.10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15C59" w14:textId="77777777" w:rsidR="00C36DAA" w:rsidRDefault="00C36DAA" w:rsidP="00DB69E6">
            <w:pPr>
              <w:jc w:val="center"/>
              <w:rPr>
                <w:rFonts w:ascii="宋体" w:hAnsi="宋体" w:cs="宋体"/>
                <w:color w:val="000000"/>
                <w:sz w:val="22"/>
                <w:szCs w:val="22"/>
              </w:rPr>
            </w:pPr>
            <w:r>
              <w:rPr>
                <w:rFonts w:hint="eastAsia"/>
                <w:color w:val="000000"/>
                <w:sz w:val="22"/>
                <w:szCs w:val="22"/>
              </w:rPr>
              <w:t>0.02</w:t>
            </w:r>
          </w:p>
        </w:tc>
      </w:tr>
      <w:tr w:rsidR="00C90A9F" w14:paraId="71A820FD" w14:textId="77777777" w:rsidTr="00C90A9F">
        <w:trPr>
          <w:trHeight w:val="482"/>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tcPr>
          <w:p w14:paraId="42C97EC3" w14:textId="77777777" w:rsidR="00C36DAA" w:rsidRDefault="00C36DAA" w:rsidP="00AF26D3">
            <w:pPr>
              <w:jc w:val="center"/>
              <w:rPr>
                <w:color w:val="000000"/>
                <w:kern w:val="0"/>
                <w:sz w:val="24"/>
              </w:rPr>
            </w:pPr>
            <w:r>
              <w:rPr>
                <w:kern w:val="0"/>
                <w:sz w:val="24"/>
              </w:rPr>
              <w:t>5%I</w:t>
            </w:r>
            <w:r>
              <w:rPr>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0DE86" w14:textId="77777777" w:rsidR="00C36DAA" w:rsidRDefault="00C36DAA" w:rsidP="00DB69E6">
            <w:pPr>
              <w:jc w:val="center"/>
              <w:rPr>
                <w:rFonts w:ascii="宋体" w:hAnsi="宋体" w:cs="宋体"/>
                <w:color w:val="000000"/>
                <w:sz w:val="22"/>
                <w:szCs w:val="22"/>
              </w:rPr>
            </w:pPr>
            <w:r>
              <w:rPr>
                <w:rFonts w:hint="eastAsia"/>
                <w:color w:val="000000"/>
                <w:sz w:val="22"/>
                <w:szCs w:val="22"/>
              </w:rPr>
              <w:t>-1.1</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592CB" w14:textId="77777777" w:rsidR="00C36DAA" w:rsidRDefault="00C36DAA" w:rsidP="00DB69E6">
            <w:pPr>
              <w:jc w:val="center"/>
              <w:rPr>
                <w:rFonts w:ascii="宋体" w:hAnsi="宋体" w:cs="宋体"/>
                <w:color w:val="000000"/>
                <w:sz w:val="22"/>
                <w:szCs w:val="22"/>
              </w:rPr>
            </w:pPr>
            <w:r>
              <w:rPr>
                <w:rFonts w:hint="eastAsia"/>
                <w:color w:val="000000"/>
                <w:sz w:val="22"/>
                <w:szCs w:val="22"/>
              </w:rPr>
              <w:t>0.14</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4D66F7" w14:textId="77777777" w:rsidR="00C36DAA" w:rsidRDefault="00C36DAA" w:rsidP="00DB69E6">
            <w:pPr>
              <w:jc w:val="center"/>
              <w:rPr>
                <w:rFonts w:ascii="宋体" w:hAnsi="宋体" w:cs="宋体"/>
                <w:color w:val="000000"/>
                <w:sz w:val="22"/>
                <w:szCs w:val="22"/>
              </w:rPr>
            </w:pPr>
            <w:r>
              <w:rPr>
                <w:rFonts w:hint="eastAsia"/>
                <w:color w:val="000000"/>
                <w:sz w:val="22"/>
                <w:szCs w:val="22"/>
              </w:rPr>
              <w:t>0.0</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3D6E4" w14:textId="77777777" w:rsidR="00C36DAA" w:rsidRDefault="00C36DAA" w:rsidP="00DB69E6">
            <w:pPr>
              <w:jc w:val="center"/>
              <w:rPr>
                <w:rFonts w:ascii="宋体" w:hAnsi="宋体" w:cs="宋体"/>
                <w:color w:val="000000"/>
                <w:sz w:val="22"/>
                <w:szCs w:val="22"/>
              </w:rPr>
            </w:pPr>
            <w:r>
              <w:rPr>
                <w:rFonts w:hint="eastAsia"/>
                <w:color w:val="000000"/>
                <w:sz w:val="22"/>
                <w:szCs w:val="22"/>
              </w:rPr>
              <w:t>0.0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B568" w14:textId="77777777" w:rsidR="00C36DAA" w:rsidRDefault="00C36DAA" w:rsidP="00DB69E6">
            <w:pPr>
              <w:jc w:val="center"/>
              <w:rPr>
                <w:rFonts w:ascii="宋体" w:hAnsi="宋体" w:cs="宋体"/>
                <w:color w:val="000000"/>
                <w:sz w:val="22"/>
                <w:szCs w:val="22"/>
              </w:rPr>
            </w:pPr>
            <w:r>
              <w:rPr>
                <w:rFonts w:hint="eastAsia"/>
                <w:color w:val="000000"/>
                <w:sz w:val="22"/>
                <w:szCs w:val="22"/>
              </w:rPr>
              <w:t>-1.10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722AE" w14:textId="77777777" w:rsidR="00C36DAA" w:rsidRDefault="00C36DAA" w:rsidP="00DB69E6">
            <w:pPr>
              <w:jc w:val="center"/>
              <w:rPr>
                <w:rFonts w:ascii="宋体" w:hAnsi="宋体" w:cs="宋体"/>
                <w:color w:val="000000"/>
                <w:sz w:val="22"/>
                <w:szCs w:val="22"/>
              </w:rPr>
            </w:pPr>
            <w:r>
              <w:rPr>
                <w:rFonts w:hint="eastAsia"/>
                <w:color w:val="000000"/>
                <w:sz w:val="22"/>
                <w:szCs w:val="22"/>
              </w:rPr>
              <w:t>0.14</w:t>
            </w:r>
          </w:p>
        </w:tc>
      </w:tr>
      <w:tr w:rsidR="00C90A9F" w14:paraId="4E2D665E" w14:textId="77777777" w:rsidTr="00C90A9F">
        <w:trPr>
          <w:trHeight w:val="482"/>
          <w:jc w:val="center"/>
        </w:trPr>
        <w:tc>
          <w:tcPr>
            <w:tcW w:w="917" w:type="pct"/>
            <w:vMerge/>
            <w:tcBorders>
              <w:top w:val="single" w:sz="4" w:space="0" w:color="auto"/>
              <w:left w:val="single" w:sz="4" w:space="0" w:color="auto"/>
              <w:bottom w:val="single" w:sz="4" w:space="0" w:color="auto"/>
              <w:right w:val="single" w:sz="4" w:space="0" w:color="auto"/>
            </w:tcBorders>
            <w:vAlign w:val="center"/>
          </w:tcPr>
          <w:p w14:paraId="5A067F06" w14:textId="77777777" w:rsidR="00C36DAA" w:rsidRDefault="00C36DAA"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3DF6C" w14:textId="77777777" w:rsidR="00C36DAA" w:rsidRDefault="00C36DAA" w:rsidP="00DB69E6">
            <w:pPr>
              <w:jc w:val="center"/>
              <w:rPr>
                <w:rFonts w:ascii="宋体" w:hAnsi="宋体" w:cs="宋体"/>
                <w:color w:val="000000"/>
                <w:sz w:val="22"/>
                <w:szCs w:val="22"/>
              </w:rPr>
            </w:pPr>
            <w:r>
              <w:rPr>
                <w:rFonts w:hint="eastAsia"/>
                <w:color w:val="000000"/>
                <w:sz w:val="22"/>
                <w:szCs w:val="22"/>
              </w:rPr>
              <w:t>-0.3</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F0EB2" w14:textId="77777777" w:rsidR="00C36DAA" w:rsidRDefault="00C36DAA" w:rsidP="00DB69E6">
            <w:pPr>
              <w:jc w:val="center"/>
              <w:rPr>
                <w:rFonts w:ascii="宋体" w:hAnsi="宋体" w:cs="宋体"/>
                <w:color w:val="000000"/>
                <w:sz w:val="22"/>
                <w:szCs w:val="22"/>
              </w:rPr>
            </w:pPr>
            <w:r>
              <w:rPr>
                <w:rFonts w:hint="eastAsia"/>
                <w:color w:val="000000"/>
                <w:sz w:val="22"/>
                <w:szCs w:val="22"/>
              </w:rPr>
              <w:t>1.09</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3A20C" w14:textId="77777777" w:rsidR="00C36DAA" w:rsidRDefault="00C36DAA" w:rsidP="00DB69E6">
            <w:pPr>
              <w:jc w:val="center"/>
              <w:rPr>
                <w:rFonts w:ascii="宋体" w:hAnsi="宋体" w:cs="宋体"/>
                <w:color w:val="000000"/>
                <w:sz w:val="22"/>
                <w:szCs w:val="22"/>
              </w:rPr>
            </w:pPr>
            <w:r>
              <w:rPr>
                <w:rFonts w:hint="eastAsia"/>
                <w:color w:val="000000"/>
                <w:sz w:val="22"/>
                <w:szCs w:val="22"/>
              </w:rPr>
              <w:t>1.1</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C88F6" w14:textId="77777777" w:rsidR="00C36DAA" w:rsidRDefault="00C36DAA" w:rsidP="00DB69E6">
            <w:pPr>
              <w:jc w:val="center"/>
              <w:rPr>
                <w:rFonts w:ascii="宋体" w:hAnsi="宋体" w:cs="宋体"/>
                <w:color w:val="000000"/>
                <w:sz w:val="22"/>
                <w:szCs w:val="22"/>
              </w:rPr>
            </w:pPr>
            <w:r>
              <w:rPr>
                <w:rFonts w:hint="eastAsia"/>
                <w:color w:val="000000"/>
                <w:sz w:val="22"/>
                <w:szCs w:val="22"/>
              </w:rPr>
              <w:t>1.1</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F4711" w14:textId="77777777" w:rsidR="00C36DAA" w:rsidRDefault="00C36DAA" w:rsidP="00DB69E6">
            <w:pPr>
              <w:jc w:val="center"/>
              <w:rPr>
                <w:rFonts w:ascii="宋体" w:hAnsi="宋体" w:cs="宋体"/>
                <w:color w:val="000000"/>
                <w:sz w:val="22"/>
                <w:szCs w:val="22"/>
              </w:rPr>
            </w:pPr>
            <w:r>
              <w:rPr>
                <w:rFonts w:hint="eastAsia"/>
                <w:color w:val="000000"/>
                <w:sz w:val="22"/>
                <w:szCs w:val="22"/>
              </w:rPr>
              <w:t>-1.40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64133" w14:textId="77777777" w:rsidR="00C36DAA" w:rsidRDefault="00C36DAA" w:rsidP="00DB69E6">
            <w:pPr>
              <w:jc w:val="center"/>
              <w:rPr>
                <w:rFonts w:ascii="宋体" w:hAnsi="宋体" w:cs="宋体"/>
                <w:color w:val="000000"/>
                <w:sz w:val="22"/>
                <w:szCs w:val="22"/>
              </w:rPr>
            </w:pPr>
            <w:r>
              <w:rPr>
                <w:rFonts w:hint="eastAsia"/>
                <w:color w:val="000000"/>
                <w:sz w:val="22"/>
                <w:szCs w:val="22"/>
              </w:rPr>
              <w:t>-0.01</w:t>
            </w:r>
          </w:p>
        </w:tc>
      </w:tr>
      <w:tr w:rsidR="00C90A9F" w14:paraId="6B6C305B" w14:textId="77777777" w:rsidTr="00C90A9F">
        <w:trPr>
          <w:trHeight w:val="482"/>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EBCF6DF" w14:textId="77777777" w:rsidR="00C36DAA" w:rsidRDefault="00C36DAA"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790DD" w14:textId="77777777" w:rsidR="00C36DAA" w:rsidRDefault="00C36DAA" w:rsidP="00DB69E6">
            <w:pPr>
              <w:jc w:val="center"/>
              <w:rPr>
                <w:rFonts w:ascii="宋体" w:hAnsi="宋体" w:cs="宋体"/>
                <w:color w:val="000000"/>
                <w:sz w:val="22"/>
                <w:szCs w:val="22"/>
              </w:rPr>
            </w:pPr>
            <w:r>
              <w:rPr>
                <w:rFonts w:hint="eastAsia"/>
                <w:color w:val="000000"/>
                <w:sz w:val="22"/>
                <w:szCs w:val="22"/>
              </w:rPr>
              <w:t>4.4</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5D75E8" w14:textId="77777777" w:rsidR="00C36DAA" w:rsidRDefault="00C36DAA" w:rsidP="00DB69E6">
            <w:pPr>
              <w:jc w:val="center"/>
              <w:rPr>
                <w:rFonts w:ascii="宋体" w:hAnsi="宋体" w:cs="宋体"/>
                <w:color w:val="000000"/>
                <w:sz w:val="22"/>
                <w:szCs w:val="22"/>
              </w:rPr>
            </w:pPr>
            <w:r>
              <w:rPr>
                <w:rFonts w:hint="eastAsia"/>
                <w:color w:val="000000"/>
                <w:sz w:val="22"/>
                <w:szCs w:val="22"/>
              </w:rPr>
              <w:t>5.50</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1166E" w14:textId="77777777" w:rsidR="00C36DAA" w:rsidRDefault="00C36DAA" w:rsidP="00DB69E6">
            <w:pPr>
              <w:jc w:val="center"/>
              <w:rPr>
                <w:rFonts w:ascii="宋体" w:hAnsi="宋体" w:cs="宋体"/>
                <w:color w:val="000000"/>
                <w:sz w:val="22"/>
                <w:szCs w:val="22"/>
              </w:rPr>
            </w:pPr>
            <w:r>
              <w:rPr>
                <w:rFonts w:hint="eastAsia"/>
                <w:color w:val="000000"/>
                <w:sz w:val="22"/>
                <w:szCs w:val="22"/>
              </w:rPr>
              <w:t>5.5</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648EF" w14:textId="77777777" w:rsidR="00C36DAA" w:rsidRDefault="00C36DAA" w:rsidP="00DB69E6">
            <w:pPr>
              <w:jc w:val="center"/>
              <w:rPr>
                <w:rFonts w:ascii="宋体" w:hAnsi="宋体" w:cs="宋体"/>
                <w:color w:val="000000"/>
                <w:sz w:val="22"/>
                <w:szCs w:val="22"/>
              </w:rPr>
            </w:pPr>
            <w:r>
              <w:rPr>
                <w:rFonts w:hint="eastAsia"/>
                <w:color w:val="000000"/>
                <w:sz w:val="22"/>
                <w:szCs w:val="22"/>
              </w:rPr>
              <w:t>5.5</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8E3E6" w14:textId="77777777" w:rsidR="00C36DAA" w:rsidRDefault="00C36DAA" w:rsidP="00DB69E6">
            <w:pPr>
              <w:jc w:val="center"/>
              <w:rPr>
                <w:rFonts w:ascii="宋体" w:hAnsi="宋体" w:cs="宋体"/>
                <w:color w:val="000000"/>
                <w:sz w:val="22"/>
                <w:szCs w:val="22"/>
              </w:rPr>
            </w:pPr>
            <w:r>
              <w:rPr>
                <w:rFonts w:hint="eastAsia"/>
                <w:color w:val="000000"/>
                <w:sz w:val="22"/>
                <w:szCs w:val="22"/>
              </w:rPr>
              <w:t>-1.10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BB7AF" w14:textId="77777777" w:rsidR="00C36DAA" w:rsidRDefault="00C36DAA" w:rsidP="00DB69E6">
            <w:pPr>
              <w:jc w:val="center"/>
              <w:rPr>
                <w:rFonts w:ascii="宋体" w:hAnsi="宋体" w:cs="宋体"/>
                <w:color w:val="000000"/>
                <w:sz w:val="22"/>
                <w:szCs w:val="22"/>
              </w:rPr>
            </w:pPr>
            <w:r>
              <w:rPr>
                <w:rFonts w:hint="eastAsia"/>
                <w:color w:val="000000"/>
                <w:sz w:val="22"/>
                <w:szCs w:val="22"/>
              </w:rPr>
              <w:t>0.00</w:t>
            </w:r>
          </w:p>
        </w:tc>
      </w:tr>
      <w:tr w:rsidR="00C90A9F" w14:paraId="15553662" w14:textId="77777777" w:rsidTr="00C90A9F">
        <w:trPr>
          <w:trHeight w:val="482"/>
          <w:jc w:val="center"/>
        </w:trPr>
        <w:tc>
          <w:tcPr>
            <w:tcW w:w="917" w:type="pct"/>
            <w:vMerge/>
            <w:tcBorders>
              <w:top w:val="single" w:sz="4" w:space="0" w:color="auto"/>
              <w:left w:val="single" w:sz="4" w:space="0" w:color="auto"/>
              <w:bottom w:val="single" w:sz="4" w:space="0" w:color="auto"/>
              <w:right w:val="single" w:sz="4" w:space="0" w:color="auto"/>
            </w:tcBorders>
            <w:vAlign w:val="center"/>
          </w:tcPr>
          <w:p w14:paraId="3087F0DF" w14:textId="77777777" w:rsidR="00C36DAA" w:rsidRDefault="00C36DAA"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05E5F" w14:textId="77777777" w:rsidR="00C36DAA" w:rsidRDefault="00C36DAA" w:rsidP="00DB69E6">
            <w:pPr>
              <w:jc w:val="center"/>
              <w:rPr>
                <w:rFonts w:ascii="宋体" w:hAnsi="宋体" w:cs="宋体"/>
                <w:color w:val="000000"/>
                <w:sz w:val="22"/>
                <w:szCs w:val="22"/>
              </w:rPr>
            </w:pPr>
            <w:r>
              <w:rPr>
                <w:rFonts w:hint="eastAsia"/>
                <w:color w:val="000000"/>
                <w:sz w:val="22"/>
                <w:szCs w:val="22"/>
              </w:rPr>
              <w:t>8.8</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147AA" w14:textId="77777777" w:rsidR="00C36DAA" w:rsidRDefault="00C36DAA" w:rsidP="00DB69E6">
            <w:pPr>
              <w:jc w:val="center"/>
              <w:rPr>
                <w:rFonts w:ascii="宋体" w:hAnsi="宋体" w:cs="宋体"/>
                <w:color w:val="000000"/>
                <w:sz w:val="22"/>
                <w:szCs w:val="22"/>
              </w:rPr>
            </w:pPr>
            <w:r>
              <w:rPr>
                <w:rFonts w:hint="eastAsia"/>
                <w:color w:val="000000"/>
                <w:sz w:val="22"/>
                <w:szCs w:val="22"/>
              </w:rPr>
              <w:t>9.92</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726D7" w14:textId="77777777" w:rsidR="00C36DAA" w:rsidRDefault="00C36DAA" w:rsidP="00DB69E6">
            <w:pPr>
              <w:jc w:val="center"/>
              <w:rPr>
                <w:rFonts w:ascii="宋体" w:hAnsi="宋体" w:cs="宋体"/>
                <w:color w:val="000000"/>
                <w:sz w:val="22"/>
                <w:szCs w:val="22"/>
              </w:rPr>
            </w:pPr>
            <w:r>
              <w:rPr>
                <w:rFonts w:hint="eastAsia"/>
                <w:color w:val="000000"/>
                <w:sz w:val="22"/>
                <w:szCs w:val="22"/>
              </w:rPr>
              <w:t>9.9</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9D707" w14:textId="77777777" w:rsidR="00C36DAA" w:rsidRDefault="00C36DAA" w:rsidP="00DB69E6">
            <w:pPr>
              <w:jc w:val="center"/>
              <w:rPr>
                <w:rFonts w:ascii="宋体" w:hAnsi="宋体" w:cs="宋体"/>
                <w:color w:val="000000"/>
                <w:sz w:val="22"/>
                <w:szCs w:val="22"/>
              </w:rPr>
            </w:pPr>
            <w:r>
              <w:rPr>
                <w:rFonts w:hint="eastAsia"/>
                <w:color w:val="000000"/>
                <w:sz w:val="22"/>
                <w:szCs w:val="22"/>
              </w:rPr>
              <w:t>9.9</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B07FB" w14:textId="77777777" w:rsidR="00C36DAA" w:rsidRDefault="00C36DAA" w:rsidP="00DB69E6">
            <w:pPr>
              <w:jc w:val="center"/>
              <w:rPr>
                <w:rFonts w:ascii="宋体" w:hAnsi="宋体" w:cs="宋体"/>
                <w:color w:val="000000"/>
                <w:sz w:val="22"/>
                <w:szCs w:val="22"/>
              </w:rPr>
            </w:pPr>
            <w:r>
              <w:rPr>
                <w:rFonts w:hint="eastAsia"/>
                <w:color w:val="000000"/>
                <w:sz w:val="22"/>
                <w:szCs w:val="22"/>
              </w:rPr>
              <w:t>-1.10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DD2F8" w14:textId="77777777" w:rsidR="00C36DAA" w:rsidRDefault="00C36DAA" w:rsidP="00DB69E6">
            <w:pPr>
              <w:jc w:val="center"/>
              <w:rPr>
                <w:rFonts w:ascii="宋体" w:hAnsi="宋体" w:cs="宋体"/>
                <w:color w:val="000000"/>
                <w:sz w:val="22"/>
                <w:szCs w:val="22"/>
              </w:rPr>
            </w:pPr>
            <w:r>
              <w:rPr>
                <w:rFonts w:hint="eastAsia"/>
                <w:color w:val="000000"/>
                <w:sz w:val="22"/>
                <w:szCs w:val="22"/>
              </w:rPr>
              <w:t>0.02</w:t>
            </w:r>
          </w:p>
        </w:tc>
      </w:tr>
      <w:tr w:rsidR="00C90A9F" w14:paraId="159617D8" w14:textId="77777777" w:rsidTr="00C90A9F">
        <w:trPr>
          <w:trHeight w:val="482"/>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tcPr>
          <w:p w14:paraId="01140BDF" w14:textId="77777777" w:rsidR="00C36DAA" w:rsidRDefault="00C36DAA" w:rsidP="00AF26D3">
            <w:pPr>
              <w:jc w:val="center"/>
              <w:rPr>
                <w:color w:val="000000"/>
                <w:kern w:val="0"/>
                <w:sz w:val="24"/>
              </w:rPr>
            </w:pPr>
            <w:r>
              <w:rPr>
                <w:kern w:val="0"/>
                <w:sz w:val="24"/>
              </w:rPr>
              <w:t>20%I</w:t>
            </w:r>
            <w:r>
              <w:rPr>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81B50" w14:textId="77777777" w:rsidR="00C36DAA" w:rsidRDefault="00C36DAA" w:rsidP="00DB69E6">
            <w:pPr>
              <w:jc w:val="center"/>
              <w:rPr>
                <w:rFonts w:ascii="宋体" w:hAnsi="宋体" w:cs="宋体"/>
                <w:color w:val="000000"/>
                <w:sz w:val="22"/>
                <w:szCs w:val="22"/>
              </w:rPr>
            </w:pPr>
            <w:r>
              <w:rPr>
                <w:rFonts w:hint="eastAsia"/>
                <w:color w:val="000000"/>
                <w:sz w:val="22"/>
                <w:szCs w:val="22"/>
              </w:rPr>
              <w:t>-1.1</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CB9D6" w14:textId="77777777" w:rsidR="00C36DAA" w:rsidRDefault="00C36DAA" w:rsidP="00DB69E6">
            <w:pPr>
              <w:jc w:val="center"/>
              <w:rPr>
                <w:rFonts w:ascii="宋体" w:hAnsi="宋体" w:cs="宋体"/>
                <w:color w:val="000000"/>
                <w:sz w:val="22"/>
                <w:szCs w:val="22"/>
              </w:rPr>
            </w:pPr>
            <w:r>
              <w:rPr>
                <w:rFonts w:hint="eastAsia"/>
                <w:color w:val="000000"/>
                <w:sz w:val="22"/>
                <w:szCs w:val="22"/>
              </w:rPr>
              <w:t>0.07</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209CE" w14:textId="77777777" w:rsidR="00C36DAA" w:rsidRDefault="00C36DAA" w:rsidP="00DB69E6">
            <w:pPr>
              <w:jc w:val="center"/>
              <w:rPr>
                <w:rFonts w:ascii="宋体" w:hAnsi="宋体" w:cs="宋体"/>
                <w:color w:val="000000"/>
                <w:sz w:val="22"/>
                <w:szCs w:val="22"/>
              </w:rPr>
            </w:pPr>
            <w:r>
              <w:rPr>
                <w:rFonts w:hint="eastAsia"/>
                <w:color w:val="000000"/>
                <w:sz w:val="22"/>
                <w:szCs w:val="22"/>
              </w:rPr>
              <w:t>0.0</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EED1D" w14:textId="77777777" w:rsidR="00C36DAA" w:rsidRDefault="00C36DAA" w:rsidP="00DB69E6">
            <w:pPr>
              <w:jc w:val="center"/>
              <w:rPr>
                <w:rFonts w:ascii="宋体" w:hAnsi="宋体" w:cs="宋体"/>
                <w:color w:val="000000"/>
                <w:sz w:val="22"/>
                <w:szCs w:val="22"/>
              </w:rPr>
            </w:pPr>
            <w:r>
              <w:rPr>
                <w:rFonts w:hint="eastAsia"/>
                <w:color w:val="000000"/>
                <w:sz w:val="22"/>
                <w:szCs w:val="22"/>
              </w:rPr>
              <w:t>0.0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B6419" w14:textId="77777777" w:rsidR="00C36DAA" w:rsidRDefault="00C36DAA" w:rsidP="00DB69E6">
            <w:pPr>
              <w:jc w:val="center"/>
              <w:rPr>
                <w:rFonts w:ascii="宋体" w:hAnsi="宋体" w:cs="宋体"/>
                <w:color w:val="000000"/>
                <w:sz w:val="22"/>
                <w:szCs w:val="22"/>
              </w:rPr>
            </w:pPr>
            <w:r>
              <w:rPr>
                <w:rFonts w:hint="eastAsia"/>
                <w:color w:val="000000"/>
                <w:sz w:val="22"/>
                <w:szCs w:val="22"/>
              </w:rPr>
              <w:t>-1.10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C08DF" w14:textId="77777777" w:rsidR="00C36DAA" w:rsidRDefault="00C36DAA" w:rsidP="00DB69E6">
            <w:pPr>
              <w:jc w:val="center"/>
              <w:rPr>
                <w:rFonts w:ascii="宋体" w:hAnsi="宋体" w:cs="宋体"/>
                <w:color w:val="000000"/>
                <w:sz w:val="22"/>
                <w:szCs w:val="22"/>
              </w:rPr>
            </w:pPr>
            <w:r>
              <w:rPr>
                <w:rFonts w:hint="eastAsia"/>
                <w:color w:val="000000"/>
                <w:sz w:val="22"/>
                <w:szCs w:val="22"/>
              </w:rPr>
              <w:t>0.07</w:t>
            </w:r>
          </w:p>
        </w:tc>
      </w:tr>
      <w:tr w:rsidR="00C90A9F" w14:paraId="74A5C265" w14:textId="77777777" w:rsidTr="00C90A9F">
        <w:trPr>
          <w:trHeight w:val="482"/>
          <w:jc w:val="center"/>
        </w:trPr>
        <w:tc>
          <w:tcPr>
            <w:tcW w:w="917" w:type="pct"/>
            <w:vMerge/>
            <w:tcBorders>
              <w:top w:val="single" w:sz="4" w:space="0" w:color="auto"/>
              <w:left w:val="single" w:sz="4" w:space="0" w:color="auto"/>
              <w:bottom w:val="single" w:sz="4" w:space="0" w:color="auto"/>
              <w:right w:val="single" w:sz="4" w:space="0" w:color="auto"/>
            </w:tcBorders>
            <w:vAlign w:val="center"/>
          </w:tcPr>
          <w:p w14:paraId="3A1D7C01" w14:textId="77777777" w:rsidR="00C36DAA" w:rsidRDefault="00C36DAA"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B1798" w14:textId="77777777" w:rsidR="00C36DAA" w:rsidRDefault="00C36DAA" w:rsidP="00DB69E6">
            <w:pPr>
              <w:jc w:val="center"/>
              <w:rPr>
                <w:rFonts w:ascii="宋体" w:hAnsi="宋体" w:cs="宋体"/>
                <w:color w:val="000000"/>
                <w:sz w:val="22"/>
                <w:szCs w:val="22"/>
              </w:rPr>
            </w:pPr>
            <w:r>
              <w:rPr>
                <w:rFonts w:hint="eastAsia"/>
                <w:color w:val="000000"/>
                <w:sz w:val="22"/>
                <w:szCs w:val="22"/>
              </w:rPr>
              <w:t>0.2</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4E4E8" w14:textId="77777777" w:rsidR="00C36DAA" w:rsidRDefault="00C36DAA" w:rsidP="00DB69E6">
            <w:pPr>
              <w:jc w:val="center"/>
              <w:rPr>
                <w:rFonts w:ascii="宋体" w:hAnsi="宋体" w:cs="宋体"/>
                <w:color w:val="000000"/>
                <w:sz w:val="22"/>
                <w:szCs w:val="22"/>
              </w:rPr>
            </w:pPr>
            <w:r>
              <w:rPr>
                <w:rFonts w:hint="eastAsia"/>
                <w:color w:val="000000"/>
                <w:sz w:val="22"/>
                <w:szCs w:val="22"/>
              </w:rPr>
              <w:t>1.35</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E6516" w14:textId="77777777" w:rsidR="00C36DAA" w:rsidRDefault="00C36DAA" w:rsidP="00DB69E6">
            <w:pPr>
              <w:jc w:val="center"/>
              <w:rPr>
                <w:rFonts w:ascii="宋体" w:hAnsi="宋体" w:cs="宋体"/>
                <w:color w:val="000000"/>
                <w:sz w:val="22"/>
                <w:szCs w:val="22"/>
              </w:rPr>
            </w:pPr>
            <w:r>
              <w:rPr>
                <w:rFonts w:hint="eastAsia"/>
                <w:color w:val="000000"/>
                <w:sz w:val="22"/>
                <w:szCs w:val="22"/>
              </w:rPr>
              <w:t>1.1</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8B76F" w14:textId="77777777" w:rsidR="00C36DAA" w:rsidRDefault="00C36DAA" w:rsidP="00DB69E6">
            <w:pPr>
              <w:jc w:val="center"/>
              <w:rPr>
                <w:rFonts w:ascii="宋体" w:hAnsi="宋体" w:cs="宋体"/>
                <w:color w:val="000000"/>
                <w:sz w:val="22"/>
                <w:szCs w:val="22"/>
              </w:rPr>
            </w:pPr>
            <w:r>
              <w:rPr>
                <w:rFonts w:hint="eastAsia"/>
                <w:color w:val="000000"/>
                <w:sz w:val="22"/>
                <w:szCs w:val="22"/>
              </w:rPr>
              <w:t>1.1</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2113E" w14:textId="77777777" w:rsidR="00C36DAA" w:rsidRDefault="00C36DAA" w:rsidP="00DB69E6">
            <w:pPr>
              <w:jc w:val="center"/>
              <w:rPr>
                <w:rFonts w:ascii="宋体" w:hAnsi="宋体" w:cs="宋体"/>
                <w:color w:val="000000"/>
                <w:sz w:val="22"/>
                <w:szCs w:val="22"/>
              </w:rPr>
            </w:pPr>
            <w:r>
              <w:rPr>
                <w:rFonts w:hint="eastAsia"/>
                <w:color w:val="000000"/>
                <w:sz w:val="22"/>
                <w:szCs w:val="22"/>
              </w:rPr>
              <w:t>-0.90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C2AEC" w14:textId="77777777" w:rsidR="00C36DAA" w:rsidRDefault="00C36DAA" w:rsidP="00DB69E6">
            <w:pPr>
              <w:jc w:val="center"/>
              <w:rPr>
                <w:rFonts w:ascii="宋体" w:hAnsi="宋体" w:cs="宋体"/>
                <w:color w:val="000000"/>
                <w:sz w:val="22"/>
                <w:szCs w:val="22"/>
              </w:rPr>
            </w:pPr>
            <w:r>
              <w:rPr>
                <w:rFonts w:hint="eastAsia"/>
                <w:color w:val="000000"/>
                <w:sz w:val="22"/>
                <w:szCs w:val="22"/>
              </w:rPr>
              <w:t>0.25</w:t>
            </w:r>
          </w:p>
        </w:tc>
      </w:tr>
      <w:tr w:rsidR="00C90A9F" w14:paraId="17F7150F" w14:textId="77777777" w:rsidTr="00C90A9F">
        <w:trPr>
          <w:trHeight w:val="482"/>
          <w:jc w:val="center"/>
        </w:trPr>
        <w:tc>
          <w:tcPr>
            <w:tcW w:w="917" w:type="pct"/>
            <w:vMerge/>
            <w:tcBorders>
              <w:top w:val="single" w:sz="4" w:space="0" w:color="auto"/>
              <w:left w:val="single" w:sz="4" w:space="0" w:color="auto"/>
              <w:bottom w:val="single" w:sz="4" w:space="0" w:color="auto"/>
              <w:right w:val="single" w:sz="4" w:space="0" w:color="auto"/>
            </w:tcBorders>
            <w:vAlign w:val="center"/>
          </w:tcPr>
          <w:p w14:paraId="161F9255" w14:textId="77777777" w:rsidR="00C36DAA" w:rsidRDefault="00C36DAA"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D813F" w14:textId="77777777" w:rsidR="00C36DAA" w:rsidRDefault="00C36DAA" w:rsidP="00DB69E6">
            <w:pPr>
              <w:jc w:val="center"/>
              <w:rPr>
                <w:rFonts w:ascii="宋体" w:hAnsi="宋体" w:cs="宋体"/>
                <w:color w:val="000000"/>
                <w:sz w:val="22"/>
                <w:szCs w:val="22"/>
              </w:rPr>
            </w:pPr>
            <w:r>
              <w:rPr>
                <w:rFonts w:hint="eastAsia"/>
                <w:color w:val="000000"/>
                <w:sz w:val="22"/>
                <w:szCs w:val="22"/>
              </w:rPr>
              <w:t>4.4</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943AD5" w14:textId="77777777" w:rsidR="00C36DAA" w:rsidRDefault="00C36DAA" w:rsidP="00DB69E6">
            <w:pPr>
              <w:jc w:val="center"/>
              <w:rPr>
                <w:rFonts w:ascii="宋体" w:hAnsi="宋体" w:cs="宋体"/>
                <w:color w:val="000000"/>
                <w:sz w:val="22"/>
                <w:szCs w:val="22"/>
              </w:rPr>
            </w:pPr>
            <w:r>
              <w:rPr>
                <w:rFonts w:hint="eastAsia"/>
                <w:color w:val="000000"/>
                <w:sz w:val="22"/>
                <w:szCs w:val="22"/>
              </w:rPr>
              <w:t>5.52</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1DB44" w14:textId="77777777" w:rsidR="00C36DAA" w:rsidRDefault="00C36DAA" w:rsidP="00DB69E6">
            <w:pPr>
              <w:jc w:val="center"/>
              <w:rPr>
                <w:rFonts w:ascii="宋体" w:hAnsi="宋体" w:cs="宋体"/>
                <w:color w:val="000000"/>
                <w:sz w:val="22"/>
                <w:szCs w:val="22"/>
              </w:rPr>
            </w:pPr>
            <w:r>
              <w:rPr>
                <w:rFonts w:hint="eastAsia"/>
                <w:color w:val="000000"/>
                <w:sz w:val="22"/>
                <w:szCs w:val="22"/>
              </w:rPr>
              <w:t>5.5</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58A08" w14:textId="77777777" w:rsidR="00C36DAA" w:rsidRDefault="00C36DAA" w:rsidP="00DB69E6">
            <w:pPr>
              <w:jc w:val="center"/>
              <w:rPr>
                <w:rFonts w:ascii="宋体" w:hAnsi="宋体" w:cs="宋体"/>
                <w:color w:val="000000"/>
                <w:sz w:val="22"/>
                <w:szCs w:val="22"/>
              </w:rPr>
            </w:pPr>
            <w:r>
              <w:rPr>
                <w:rFonts w:hint="eastAsia"/>
                <w:color w:val="000000"/>
                <w:sz w:val="22"/>
                <w:szCs w:val="22"/>
              </w:rPr>
              <w:t>5.5</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D35F1" w14:textId="77777777" w:rsidR="00C36DAA" w:rsidRDefault="00C36DAA" w:rsidP="00DB69E6">
            <w:pPr>
              <w:jc w:val="center"/>
              <w:rPr>
                <w:rFonts w:ascii="宋体" w:hAnsi="宋体" w:cs="宋体"/>
                <w:color w:val="000000"/>
                <w:sz w:val="22"/>
                <w:szCs w:val="22"/>
              </w:rPr>
            </w:pPr>
            <w:r>
              <w:rPr>
                <w:rFonts w:hint="eastAsia"/>
                <w:color w:val="000000"/>
                <w:sz w:val="22"/>
                <w:szCs w:val="22"/>
              </w:rPr>
              <w:t>-1.10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B1AA5" w14:textId="77777777" w:rsidR="00C36DAA" w:rsidRDefault="00C36DAA" w:rsidP="00DB69E6">
            <w:pPr>
              <w:jc w:val="center"/>
              <w:rPr>
                <w:rFonts w:ascii="宋体" w:hAnsi="宋体" w:cs="宋体"/>
                <w:color w:val="000000"/>
                <w:sz w:val="22"/>
                <w:szCs w:val="22"/>
              </w:rPr>
            </w:pPr>
            <w:r>
              <w:rPr>
                <w:rFonts w:hint="eastAsia"/>
                <w:color w:val="000000"/>
                <w:sz w:val="22"/>
                <w:szCs w:val="22"/>
              </w:rPr>
              <w:t>0.02</w:t>
            </w:r>
          </w:p>
        </w:tc>
      </w:tr>
      <w:tr w:rsidR="00C90A9F" w14:paraId="37F56BA2" w14:textId="77777777" w:rsidTr="00C90A9F">
        <w:trPr>
          <w:trHeight w:val="482"/>
          <w:jc w:val="center"/>
        </w:trPr>
        <w:tc>
          <w:tcPr>
            <w:tcW w:w="917" w:type="pct"/>
            <w:vMerge/>
            <w:tcBorders>
              <w:top w:val="single" w:sz="4" w:space="0" w:color="auto"/>
              <w:left w:val="single" w:sz="4" w:space="0" w:color="auto"/>
              <w:bottom w:val="single" w:sz="4" w:space="0" w:color="auto"/>
              <w:right w:val="single" w:sz="4" w:space="0" w:color="auto"/>
            </w:tcBorders>
            <w:vAlign w:val="center"/>
          </w:tcPr>
          <w:p w14:paraId="7CEF96EB" w14:textId="77777777" w:rsidR="00C36DAA" w:rsidRDefault="00C36DAA"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DB79A" w14:textId="77777777" w:rsidR="00C36DAA" w:rsidRDefault="00C36DAA" w:rsidP="00DB69E6">
            <w:pPr>
              <w:jc w:val="center"/>
              <w:rPr>
                <w:rFonts w:ascii="宋体" w:hAnsi="宋体" w:cs="宋体"/>
                <w:color w:val="000000"/>
                <w:sz w:val="22"/>
                <w:szCs w:val="22"/>
              </w:rPr>
            </w:pPr>
            <w:r>
              <w:rPr>
                <w:rFonts w:hint="eastAsia"/>
                <w:color w:val="000000"/>
                <w:sz w:val="22"/>
                <w:szCs w:val="22"/>
              </w:rPr>
              <w:t>8.8</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F936BC" w14:textId="77777777" w:rsidR="00C36DAA" w:rsidRDefault="00C36DAA" w:rsidP="00DB69E6">
            <w:pPr>
              <w:jc w:val="center"/>
              <w:rPr>
                <w:rFonts w:ascii="宋体" w:hAnsi="宋体" w:cs="宋体"/>
                <w:color w:val="000000"/>
                <w:sz w:val="22"/>
                <w:szCs w:val="22"/>
              </w:rPr>
            </w:pPr>
            <w:r>
              <w:rPr>
                <w:rFonts w:hint="eastAsia"/>
                <w:color w:val="000000"/>
                <w:sz w:val="22"/>
                <w:szCs w:val="22"/>
              </w:rPr>
              <w:t>9.92</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58F14" w14:textId="77777777" w:rsidR="00C36DAA" w:rsidRDefault="00C36DAA" w:rsidP="00DB69E6">
            <w:pPr>
              <w:jc w:val="center"/>
              <w:rPr>
                <w:rFonts w:ascii="宋体" w:hAnsi="宋体" w:cs="宋体"/>
                <w:color w:val="000000"/>
                <w:sz w:val="22"/>
                <w:szCs w:val="22"/>
              </w:rPr>
            </w:pPr>
            <w:r>
              <w:rPr>
                <w:rFonts w:hint="eastAsia"/>
                <w:color w:val="000000"/>
                <w:sz w:val="22"/>
                <w:szCs w:val="22"/>
              </w:rPr>
              <w:t>9.9</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EE8BB" w14:textId="77777777" w:rsidR="00C36DAA" w:rsidRDefault="00C36DAA" w:rsidP="00DB69E6">
            <w:pPr>
              <w:jc w:val="center"/>
              <w:rPr>
                <w:rFonts w:ascii="宋体" w:hAnsi="宋体" w:cs="宋体"/>
                <w:color w:val="000000"/>
                <w:sz w:val="22"/>
                <w:szCs w:val="22"/>
              </w:rPr>
            </w:pPr>
            <w:r>
              <w:rPr>
                <w:rFonts w:hint="eastAsia"/>
                <w:color w:val="000000"/>
                <w:sz w:val="22"/>
                <w:szCs w:val="22"/>
              </w:rPr>
              <w:t>9.9</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30828" w14:textId="77777777" w:rsidR="00C36DAA" w:rsidRDefault="00C36DAA" w:rsidP="00DB69E6">
            <w:pPr>
              <w:jc w:val="center"/>
              <w:rPr>
                <w:rFonts w:ascii="宋体" w:hAnsi="宋体" w:cs="宋体"/>
                <w:color w:val="000000"/>
                <w:sz w:val="22"/>
                <w:szCs w:val="22"/>
              </w:rPr>
            </w:pPr>
            <w:r>
              <w:rPr>
                <w:rFonts w:hint="eastAsia"/>
                <w:color w:val="000000"/>
                <w:sz w:val="22"/>
                <w:szCs w:val="22"/>
              </w:rPr>
              <w:t>-1.10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C9F2E" w14:textId="77777777" w:rsidR="00C36DAA" w:rsidRDefault="00C36DAA" w:rsidP="00DB69E6">
            <w:pPr>
              <w:jc w:val="center"/>
              <w:rPr>
                <w:rFonts w:ascii="宋体" w:hAnsi="宋体" w:cs="宋体"/>
                <w:color w:val="000000"/>
                <w:sz w:val="22"/>
                <w:szCs w:val="22"/>
              </w:rPr>
            </w:pPr>
            <w:r>
              <w:rPr>
                <w:rFonts w:hint="eastAsia"/>
                <w:color w:val="000000"/>
                <w:sz w:val="22"/>
                <w:szCs w:val="22"/>
              </w:rPr>
              <w:t>0.02</w:t>
            </w:r>
          </w:p>
        </w:tc>
      </w:tr>
      <w:tr w:rsidR="00C90A9F" w14:paraId="6D2B07E3" w14:textId="77777777" w:rsidTr="00C90A9F">
        <w:trPr>
          <w:trHeight w:val="482"/>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2EE4CA" w14:textId="77777777" w:rsidR="00C36DAA" w:rsidRDefault="00C36DAA" w:rsidP="00AF26D3">
            <w:pPr>
              <w:jc w:val="center"/>
              <w:rPr>
                <w:color w:val="000000"/>
                <w:kern w:val="0"/>
                <w:sz w:val="24"/>
              </w:rPr>
            </w:pPr>
            <w:r>
              <w:rPr>
                <w:kern w:val="0"/>
                <w:sz w:val="24"/>
              </w:rPr>
              <w:t>100%I</w:t>
            </w:r>
            <w:r>
              <w:rPr>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C0966" w14:textId="77777777" w:rsidR="00C36DAA" w:rsidRDefault="00C36DAA" w:rsidP="00DB69E6">
            <w:pPr>
              <w:jc w:val="center"/>
              <w:rPr>
                <w:rFonts w:ascii="宋体" w:hAnsi="宋体" w:cs="宋体"/>
                <w:color w:val="000000"/>
                <w:sz w:val="22"/>
                <w:szCs w:val="22"/>
              </w:rPr>
            </w:pPr>
            <w:r>
              <w:rPr>
                <w:rFonts w:hint="eastAsia"/>
                <w:color w:val="000000"/>
                <w:sz w:val="22"/>
                <w:szCs w:val="22"/>
              </w:rPr>
              <w:t>-1.1</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17D19" w14:textId="77777777" w:rsidR="00C36DAA" w:rsidRDefault="00C36DAA" w:rsidP="00DB69E6">
            <w:pPr>
              <w:jc w:val="center"/>
              <w:rPr>
                <w:rFonts w:ascii="宋体" w:hAnsi="宋体" w:cs="宋体"/>
                <w:color w:val="000000"/>
                <w:sz w:val="22"/>
                <w:szCs w:val="22"/>
              </w:rPr>
            </w:pPr>
            <w:r>
              <w:rPr>
                <w:rFonts w:hint="eastAsia"/>
                <w:color w:val="000000"/>
                <w:sz w:val="22"/>
                <w:szCs w:val="22"/>
              </w:rPr>
              <w:t>0.03</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9096A" w14:textId="77777777" w:rsidR="00C36DAA" w:rsidRDefault="00C36DAA" w:rsidP="00DB69E6">
            <w:pPr>
              <w:jc w:val="center"/>
              <w:rPr>
                <w:rFonts w:ascii="宋体" w:hAnsi="宋体" w:cs="宋体"/>
                <w:color w:val="000000"/>
                <w:sz w:val="22"/>
                <w:szCs w:val="22"/>
              </w:rPr>
            </w:pPr>
            <w:r>
              <w:rPr>
                <w:rFonts w:hint="eastAsia"/>
                <w:color w:val="000000"/>
                <w:sz w:val="22"/>
                <w:szCs w:val="22"/>
              </w:rPr>
              <w:t>0.0</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AAFF79" w14:textId="77777777" w:rsidR="00C36DAA" w:rsidRDefault="00C36DAA" w:rsidP="00DB69E6">
            <w:pPr>
              <w:jc w:val="center"/>
              <w:rPr>
                <w:rFonts w:ascii="宋体" w:hAnsi="宋体" w:cs="宋体"/>
                <w:color w:val="000000"/>
                <w:sz w:val="22"/>
                <w:szCs w:val="22"/>
              </w:rPr>
            </w:pPr>
            <w:r>
              <w:rPr>
                <w:rFonts w:hint="eastAsia"/>
                <w:color w:val="000000"/>
                <w:sz w:val="22"/>
                <w:szCs w:val="22"/>
              </w:rPr>
              <w:t>0.0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7A83D" w14:textId="77777777" w:rsidR="00C36DAA" w:rsidRDefault="00C36DAA" w:rsidP="00DB69E6">
            <w:pPr>
              <w:jc w:val="center"/>
              <w:rPr>
                <w:rFonts w:ascii="宋体" w:hAnsi="宋体" w:cs="宋体"/>
                <w:color w:val="000000"/>
                <w:sz w:val="22"/>
                <w:szCs w:val="22"/>
              </w:rPr>
            </w:pPr>
            <w:r>
              <w:rPr>
                <w:rFonts w:hint="eastAsia"/>
                <w:color w:val="000000"/>
                <w:sz w:val="22"/>
                <w:szCs w:val="22"/>
              </w:rPr>
              <w:t>-1.10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DF97C" w14:textId="77777777" w:rsidR="00C36DAA" w:rsidRDefault="00C36DAA" w:rsidP="00DB69E6">
            <w:pPr>
              <w:jc w:val="center"/>
              <w:rPr>
                <w:rFonts w:ascii="宋体" w:hAnsi="宋体" w:cs="宋体"/>
                <w:color w:val="000000"/>
                <w:sz w:val="22"/>
                <w:szCs w:val="22"/>
              </w:rPr>
            </w:pPr>
            <w:r>
              <w:rPr>
                <w:rFonts w:hint="eastAsia"/>
                <w:color w:val="000000"/>
                <w:sz w:val="22"/>
                <w:szCs w:val="22"/>
              </w:rPr>
              <w:t>0.03</w:t>
            </w:r>
          </w:p>
        </w:tc>
      </w:tr>
      <w:tr w:rsidR="00C90A9F" w14:paraId="49403EC1" w14:textId="77777777" w:rsidTr="00C90A9F">
        <w:trPr>
          <w:trHeight w:val="482"/>
          <w:jc w:val="center"/>
        </w:trPr>
        <w:tc>
          <w:tcPr>
            <w:tcW w:w="917" w:type="pct"/>
            <w:vMerge/>
            <w:tcBorders>
              <w:top w:val="single" w:sz="4" w:space="0" w:color="auto"/>
              <w:left w:val="single" w:sz="4" w:space="0" w:color="auto"/>
              <w:bottom w:val="single" w:sz="4" w:space="0" w:color="auto"/>
              <w:right w:val="single" w:sz="4" w:space="0" w:color="auto"/>
            </w:tcBorders>
            <w:vAlign w:val="center"/>
          </w:tcPr>
          <w:p w14:paraId="26DA75D2" w14:textId="77777777" w:rsidR="00C36DAA" w:rsidRDefault="00C36DAA"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6B190" w14:textId="77777777" w:rsidR="00C36DAA" w:rsidRDefault="00C36DAA" w:rsidP="00DB69E6">
            <w:pPr>
              <w:jc w:val="center"/>
              <w:rPr>
                <w:rFonts w:ascii="宋体" w:hAnsi="宋体" w:cs="宋体"/>
                <w:color w:val="000000"/>
                <w:sz w:val="22"/>
                <w:szCs w:val="22"/>
              </w:rPr>
            </w:pPr>
            <w:r>
              <w:rPr>
                <w:rFonts w:hint="eastAsia"/>
                <w:color w:val="000000"/>
                <w:sz w:val="22"/>
                <w:szCs w:val="22"/>
              </w:rPr>
              <w:t>0</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36A49A" w14:textId="77777777" w:rsidR="00C36DAA" w:rsidRDefault="00C36DAA" w:rsidP="00DB69E6">
            <w:pPr>
              <w:jc w:val="center"/>
              <w:rPr>
                <w:rFonts w:ascii="宋体" w:hAnsi="宋体" w:cs="宋体"/>
                <w:color w:val="000000"/>
                <w:sz w:val="22"/>
                <w:szCs w:val="22"/>
              </w:rPr>
            </w:pPr>
            <w:r>
              <w:rPr>
                <w:rFonts w:hint="eastAsia"/>
                <w:color w:val="000000"/>
                <w:sz w:val="22"/>
                <w:szCs w:val="22"/>
              </w:rPr>
              <w:t>1.08</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55FC5" w14:textId="77777777" w:rsidR="00C36DAA" w:rsidRDefault="00C36DAA" w:rsidP="00DB69E6">
            <w:pPr>
              <w:jc w:val="center"/>
              <w:rPr>
                <w:rFonts w:ascii="宋体" w:hAnsi="宋体" w:cs="宋体"/>
                <w:color w:val="000000"/>
                <w:sz w:val="22"/>
                <w:szCs w:val="22"/>
              </w:rPr>
            </w:pPr>
            <w:r>
              <w:rPr>
                <w:rFonts w:hint="eastAsia"/>
                <w:color w:val="000000"/>
                <w:sz w:val="22"/>
                <w:szCs w:val="22"/>
              </w:rPr>
              <w:t>1.1</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7C868" w14:textId="77777777" w:rsidR="00C36DAA" w:rsidRDefault="00C36DAA" w:rsidP="00DB69E6">
            <w:pPr>
              <w:jc w:val="center"/>
              <w:rPr>
                <w:rFonts w:ascii="宋体" w:hAnsi="宋体" w:cs="宋体"/>
                <w:color w:val="000000"/>
                <w:sz w:val="22"/>
                <w:szCs w:val="22"/>
              </w:rPr>
            </w:pPr>
            <w:r>
              <w:rPr>
                <w:rFonts w:hint="eastAsia"/>
                <w:color w:val="000000"/>
                <w:sz w:val="22"/>
                <w:szCs w:val="22"/>
              </w:rPr>
              <w:t>1.1</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00E54" w14:textId="77777777" w:rsidR="00C36DAA" w:rsidRDefault="00C36DAA" w:rsidP="00DB69E6">
            <w:pPr>
              <w:jc w:val="center"/>
              <w:rPr>
                <w:rFonts w:ascii="宋体" w:hAnsi="宋体" w:cs="宋体"/>
                <w:color w:val="000000"/>
                <w:sz w:val="22"/>
                <w:szCs w:val="22"/>
              </w:rPr>
            </w:pPr>
            <w:r>
              <w:rPr>
                <w:rFonts w:hint="eastAsia"/>
                <w:color w:val="000000"/>
                <w:sz w:val="22"/>
                <w:szCs w:val="22"/>
              </w:rPr>
              <w:t>-1.10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29079" w14:textId="77777777" w:rsidR="00C36DAA" w:rsidRDefault="00C36DAA" w:rsidP="00DB69E6">
            <w:pPr>
              <w:jc w:val="center"/>
              <w:rPr>
                <w:rFonts w:ascii="宋体" w:hAnsi="宋体" w:cs="宋体"/>
                <w:color w:val="000000"/>
                <w:sz w:val="22"/>
                <w:szCs w:val="22"/>
              </w:rPr>
            </w:pPr>
            <w:r>
              <w:rPr>
                <w:rFonts w:hint="eastAsia"/>
                <w:color w:val="000000"/>
                <w:sz w:val="22"/>
                <w:szCs w:val="22"/>
              </w:rPr>
              <w:t>-0.02</w:t>
            </w:r>
          </w:p>
        </w:tc>
      </w:tr>
      <w:tr w:rsidR="00C90A9F" w14:paraId="6BF88312" w14:textId="77777777" w:rsidTr="00C90A9F">
        <w:trPr>
          <w:trHeight w:val="482"/>
          <w:jc w:val="center"/>
        </w:trPr>
        <w:tc>
          <w:tcPr>
            <w:tcW w:w="917" w:type="pct"/>
            <w:vMerge/>
            <w:tcBorders>
              <w:top w:val="single" w:sz="4" w:space="0" w:color="auto"/>
              <w:left w:val="single" w:sz="4" w:space="0" w:color="auto"/>
              <w:bottom w:val="single" w:sz="4" w:space="0" w:color="auto"/>
              <w:right w:val="single" w:sz="4" w:space="0" w:color="auto"/>
            </w:tcBorders>
            <w:vAlign w:val="center"/>
          </w:tcPr>
          <w:p w14:paraId="40B445CF" w14:textId="77777777" w:rsidR="00C36DAA" w:rsidRDefault="00C36DAA"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6EBEA" w14:textId="77777777" w:rsidR="00C36DAA" w:rsidRDefault="00C36DAA" w:rsidP="00DB69E6">
            <w:pPr>
              <w:jc w:val="center"/>
              <w:rPr>
                <w:rFonts w:ascii="宋体" w:hAnsi="宋体" w:cs="宋体"/>
                <w:color w:val="000000"/>
                <w:sz w:val="22"/>
                <w:szCs w:val="22"/>
              </w:rPr>
            </w:pPr>
            <w:r>
              <w:rPr>
                <w:rFonts w:hint="eastAsia"/>
                <w:color w:val="000000"/>
                <w:sz w:val="22"/>
                <w:szCs w:val="22"/>
              </w:rPr>
              <w:t>4.4</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5686B" w14:textId="77777777" w:rsidR="00C36DAA" w:rsidRDefault="00C36DAA" w:rsidP="00DB69E6">
            <w:pPr>
              <w:jc w:val="center"/>
              <w:rPr>
                <w:rFonts w:ascii="宋体" w:hAnsi="宋体" w:cs="宋体"/>
                <w:color w:val="000000"/>
                <w:sz w:val="22"/>
                <w:szCs w:val="22"/>
              </w:rPr>
            </w:pPr>
            <w:r>
              <w:rPr>
                <w:rFonts w:hint="eastAsia"/>
                <w:color w:val="000000"/>
                <w:sz w:val="22"/>
                <w:szCs w:val="22"/>
              </w:rPr>
              <w:t>5.48</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B3A6BC" w14:textId="77777777" w:rsidR="00C36DAA" w:rsidRDefault="00C36DAA" w:rsidP="00DB69E6">
            <w:pPr>
              <w:jc w:val="center"/>
              <w:rPr>
                <w:rFonts w:ascii="宋体" w:hAnsi="宋体" w:cs="宋体"/>
                <w:color w:val="000000"/>
                <w:sz w:val="22"/>
                <w:szCs w:val="22"/>
              </w:rPr>
            </w:pPr>
            <w:r>
              <w:rPr>
                <w:rFonts w:hint="eastAsia"/>
                <w:color w:val="000000"/>
                <w:sz w:val="22"/>
                <w:szCs w:val="22"/>
              </w:rPr>
              <w:t>5.5</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1080A5" w14:textId="77777777" w:rsidR="00C36DAA" w:rsidRDefault="00C36DAA" w:rsidP="00DB69E6">
            <w:pPr>
              <w:jc w:val="center"/>
              <w:rPr>
                <w:rFonts w:ascii="宋体" w:hAnsi="宋体" w:cs="宋体"/>
                <w:color w:val="000000"/>
                <w:sz w:val="22"/>
                <w:szCs w:val="22"/>
              </w:rPr>
            </w:pPr>
            <w:r>
              <w:rPr>
                <w:rFonts w:hint="eastAsia"/>
                <w:color w:val="000000"/>
                <w:sz w:val="22"/>
                <w:szCs w:val="22"/>
              </w:rPr>
              <w:t>5.5</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407A5" w14:textId="77777777" w:rsidR="00C36DAA" w:rsidRDefault="00C36DAA" w:rsidP="00DB69E6">
            <w:pPr>
              <w:jc w:val="center"/>
              <w:rPr>
                <w:rFonts w:ascii="宋体" w:hAnsi="宋体" w:cs="宋体"/>
                <w:color w:val="000000"/>
                <w:sz w:val="22"/>
                <w:szCs w:val="22"/>
              </w:rPr>
            </w:pPr>
            <w:r>
              <w:rPr>
                <w:rFonts w:hint="eastAsia"/>
                <w:color w:val="000000"/>
                <w:sz w:val="22"/>
                <w:szCs w:val="22"/>
              </w:rPr>
              <w:t>-1.10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0647" w14:textId="77777777" w:rsidR="00C36DAA" w:rsidRDefault="00C36DAA" w:rsidP="00DB69E6">
            <w:pPr>
              <w:jc w:val="center"/>
              <w:rPr>
                <w:rFonts w:ascii="宋体" w:hAnsi="宋体" w:cs="宋体"/>
                <w:color w:val="000000"/>
                <w:sz w:val="22"/>
                <w:szCs w:val="22"/>
              </w:rPr>
            </w:pPr>
            <w:r>
              <w:rPr>
                <w:rFonts w:hint="eastAsia"/>
                <w:color w:val="000000"/>
                <w:sz w:val="22"/>
                <w:szCs w:val="22"/>
              </w:rPr>
              <w:t>-0.02</w:t>
            </w:r>
          </w:p>
        </w:tc>
      </w:tr>
      <w:tr w:rsidR="00C90A9F" w14:paraId="084E2501" w14:textId="77777777" w:rsidTr="00C90A9F">
        <w:trPr>
          <w:trHeight w:val="482"/>
          <w:jc w:val="center"/>
        </w:trPr>
        <w:tc>
          <w:tcPr>
            <w:tcW w:w="917" w:type="pct"/>
            <w:vMerge/>
            <w:tcBorders>
              <w:top w:val="single" w:sz="4" w:space="0" w:color="auto"/>
              <w:left w:val="single" w:sz="4" w:space="0" w:color="auto"/>
              <w:bottom w:val="single" w:sz="4" w:space="0" w:color="auto"/>
              <w:right w:val="single" w:sz="4" w:space="0" w:color="auto"/>
            </w:tcBorders>
            <w:vAlign w:val="center"/>
          </w:tcPr>
          <w:p w14:paraId="37C93835" w14:textId="77777777" w:rsidR="00C36DAA" w:rsidRDefault="00C36DAA"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E2E08" w14:textId="77777777" w:rsidR="00C36DAA" w:rsidRDefault="00C36DAA" w:rsidP="00DB69E6">
            <w:pPr>
              <w:jc w:val="center"/>
              <w:rPr>
                <w:rFonts w:ascii="宋体" w:hAnsi="宋体" w:cs="宋体"/>
                <w:color w:val="000000"/>
                <w:sz w:val="22"/>
                <w:szCs w:val="22"/>
              </w:rPr>
            </w:pPr>
            <w:r>
              <w:rPr>
                <w:rFonts w:hint="eastAsia"/>
                <w:color w:val="000000"/>
                <w:sz w:val="22"/>
                <w:szCs w:val="22"/>
              </w:rPr>
              <w:t>8.8</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8CE83" w14:textId="77777777" w:rsidR="00C36DAA" w:rsidRDefault="00C36DAA" w:rsidP="00DB69E6">
            <w:pPr>
              <w:jc w:val="center"/>
              <w:rPr>
                <w:rFonts w:ascii="宋体" w:hAnsi="宋体" w:cs="宋体"/>
                <w:color w:val="000000"/>
                <w:sz w:val="22"/>
                <w:szCs w:val="22"/>
              </w:rPr>
            </w:pPr>
            <w:r>
              <w:rPr>
                <w:rFonts w:hint="eastAsia"/>
                <w:color w:val="000000"/>
                <w:sz w:val="22"/>
                <w:szCs w:val="22"/>
              </w:rPr>
              <w:t>9.88</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D736C1" w14:textId="77777777" w:rsidR="00C36DAA" w:rsidRDefault="00C36DAA" w:rsidP="00DB69E6">
            <w:pPr>
              <w:jc w:val="center"/>
              <w:rPr>
                <w:rFonts w:ascii="宋体" w:hAnsi="宋体" w:cs="宋体"/>
                <w:color w:val="000000"/>
                <w:sz w:val="22"/>
                <w:szCs w:val="22"/>
              </w:rPr>
            </w:pPr>
            <w:r>
              <w:rPr>
                <w:rFonts w:hint="eastAsia"/>
                <w:color w:val="000000"/>
                <w:sz w:val="22"/>
                <w:szCs w:val="22"/>
              </w:rPr>
              <w:t>9.9</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5C68AD" w14:textId="77777777" w:rsidR="00C36DAA" w:rsidRDefault="00C36DAA" w:rsidP="00DB69E6">
            <w:pPr>
              <w:jc w:val="center"/>
              <w:rPr>
                <w:rFonts w:ascii="宋体" w:hAnsi="宋体" w:cs="宋体"/>
                <w:color w:val="000000"/>
                <w:sz w:val="22"/>
                <w:szCs w:val="22"/>
              </w:rPr>
            </w:pPr>
            <w:r>
              <w:rPr>
                <w:rFonts w:hint="eastAsia"/>
                <w:color w:val="000000"/>
                <w:sz w:val="22"/>
                <w:szCs w:val="22"/>
              </w:rPr>
              <w:t>9.9</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8712B" w14:textId="77777777" w:rsidR="00C36DAA" w:rsidRDefault="00C36DAA" w:rsidP="00DB69E6">
            <w:pPr>
              <w:jc w:val="center"/>
              <w:rPr>
                <w:rFonts w:ascii="宋体" w:hAnsi="宋体" w:cs="宋体"/>
                <w:color w:val="000000"/>
                <w:sz w:val="22"/>
                <w:szCs w:val="22"/>
              </w:rPr>
            </w:pPr>
            <w:r>
              <w:rPr>
                <w:rFonts w:hint="eastAsia"/>
                <w:color w:val="000000"/>
                <w:sz w:val="22"/>
                <w:szCs w:val="22"/>
              </w:rPr>
              <w:t>-1.10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A3A91" w14:textId="77777777" w:rsidR="00C36DAA" w:rsidRDefault="00C36DAA" w:rsidP="00DB69E6">
            <w:pPr>
              <w:jc w:val="center"/>
              <w:rPr>
                <w:rFonts w:ascii="宋体" w:hAnsi="宋体" w:cs="宋体"/>
                <w:color w:val="000000"/>
                <w:sz w:val="22"/>
                <w:szCs w:val="22"/>
              </w:rPr>
            </w:pPr>
            <w:r>
              <w:rPr>
                <w:rFonts w:hint="eastAsia"/>
                <w:color w:val="000000"/>
                <w:sz w:val="22"/>
                <w:szCs w:val="22"/>
              </w:rPr>
              <w:t>-0.02</w:t>
            </w:r>
          </w:p>
        </w:tc>
      </w:tr>
      <w:tr w:rsidR="00C90A9F" w14:paraId="4F99A2C2" w14:textId="77777777" w:rsidTr="00C90A9F">
        <w:trPr>
          <w:trHeight w:val="482"/>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tcPr>
          <w:p w14:paraId="38EE54CE" w14:textId="77777777" w:rsidR="00C36DAA" w:rsidRDefault="00C36DAA" w:rsidP="00AF26D3">
            <w:pPr>
              <w:jc w:val="center"/>
              <w:rPr>
                <w:color w:val="000000"/>
                <w:kern w:val="0"/>
                <w:sz w:val="24"/>
              </w:rPr>
            </w:pPr>
            <w:r>
              <w:rPr>
                <w:kern w:val="0"/>
                <w:sz w:val="24"/>
              </w:rPr>
              <w:t>120%I</w:t>
            </w:r>
            <w:r>
              <w:rPr>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83A94" w14:textId="77777777" w:rsidR="00C36DAA" w:rsidRDefault="00C36DAA" w:rsidP="00DB69E6">
            <w:pPr>
              <w:jc w:val="center"/>
              <w:rPr>
                <w:rFonts w:ascii="宋体" w:hAnsi="宋体" w:cs="宋体"/>
                <w:color w:val="000000"/>
                <w:sz w:val="22"/>
                <w:szCs w:val="22"/>
              </w:rPr>
            </w:pPr>
            <w:r>
              <w:rPr>
                <w:rFonts w:hint="eastAsia"/>
                <w:color w:val="000000"/>
                <w:sz w:val="22"/>
                <w:szCs w:val="22"/>
              </w:rPr>
              <w:t>-1.1</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C0E24" w14:textId="77777777" w:rsidR="00C36DAA" w:rsidRDefault="00C36DAA" w:rsidP="00DB69E6">
            <w:pPr>
              <w:jc w:val="center"/>
              <w:rPr>
                <w:rFonts w:ascii="宋体" w:hAnsi="宋体" w:cs="宋体"/>
                <w:color w:val="000000"/>
                <w:sz w:val="22"/>
                <w:szCs w:val="22"/>
              </w:rPr>
            </w:pPr>
            <w:r>
              <w:rPr>
                <w:rFonts w:hint="eastAsia"/>
                <w:color w:val="000000"/>
                <w:sz w:val="22"/>
                <w:szCs w:val="22"/>
              </w:rPr>
              <w:t>0.03</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754C5" w14:textId="77777777" w:rsidR="00C36DAA" w:rsidRDefault="00C36DAA" w:rsidP="00DB69E6">
            <w:pPr>
              <w:jc w:val="center"/>
              <w:rPr>
                <w:rFonts w:ascii="宋体" w:hAnsi="宋体" w:cs="宋体"/>
                <w:color w:val="000000"/>
                <w:sz w:val="22"/>
                <w:szCs w:val="22"/>
              </w:rPr>
            </w:pPr>
            <w:r>
              <w:rPr>
                <w:rFonts w:hint="eastAsia"/>
                <w:color w:val="000000"/>
                <w:sz w:val="22"/>
                <w:szCs w:val="22"/>
              </w:rPr>
              <w:t>0.0</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BCD4D" w14:textId="77777777" w:rsidR="00C36DAA" w:rsidRDefault="00C36DAA" w:rsidP="00DB69E6">
            <w:pPr>
              <w:jc w:val="center"/>
              <w:rPr>
                <w:rFonts w:ascii="宋体" w:hAnsi="宋体" w:cs="宋体"/>
                <w:color w:val="000000"/>
                <w:sz w:val="22"/>
                <w:szCs w:val="22"/>
              </w:rPr>
            </w:pPr>
            <w:r>
              <w:rPr>
                <w:rFonts w:hint="eastAsia"/>
                <w:color w:val="000000"/>
                <w:sz w:val="22"/>
                <w:szCs w:val="22"/>
              </w:rPr>
              <w:t>0.0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FE49B" w14:textId="77777777" w:rsidR="00C36DAA" w:rsidRDefault="00C36DAA" w:rsidP="00DB69E6">
            <w:pPr>
              <w:jc w:val="center"/>
              <w:rPr>
                <w:rFonts w:ascii="宋体" w:hAnsi="宋体" w:cs="宋体"/>
                <w:color w:val="000000"/>
                <w:sz w:val="22"/>
                <w:szCs w:val="22"/>
              </w:rPr>
            </w:pPr>
            <w:r>
              <w:rPr>
                <w:rFonts w:hint="eastAsia"/>
                <w:color w:val="000000"/>
                <w:sz w:val="22"/>
                <w:szCs w:val="22"/>
              </w:rPr>
              <w:t>-1.10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1DBC8" w14:textId="77777777" w:rsidR="00C36DAA" w:rsidRDefault="00C36DAA" w:rsidP="00DB69E6">
            <w:pPr>
              <w:jc w:val="center"/>
              <w:rPr>
                <w:rFonts w:ascii="宋体" w:hAnsi="宋体" w:cs="宋体"/>
                <w:color w:val="000000"/>
                <w:sz w:val="22"/>
                <w:szCs w:val="22"/>
              </w:rPr>
            </w:pPr>
            <w:r>
              <w:rPr>
                <w:rFonts w:hint="eastAsia"/>
                <w:color w:val="000000"/>
                <w:sz w:val="22"/>
                <w:szCs w:val="22"/>
              </w:rPr>
              <w:t>0.03</w:t>
            </w:r>
          </w:p>
        </w:tc>
      </w:tr>
      <w:tr w:rsidR="00C90A9F" w14:paraId="789D9878" w14:textId="77777777" w:rsidTr="00C90A9F">
        <w:trPr>
          <w:trHeight w:val="482"/>
          <w:jc w:val="center"/>
        </w:trPr>
        <w:tc>
          <w:tcPr>
            <w:tcW w:w="917" w:type="pct"/>
            <w:vMerge/>
            <w:tcBorders>
              <w:top w:val="single" w:sz="4" w:space="0" w:color="auto"/>
              <w:left w:val="single" w:sz="4" w:space="0" w:color="auto"/>
              <w:bottom w:val="single" w:sz="4" w:space="0" w:color="auto"/>
              <w:right w:val="single" w:sz="4" w:space="0" w:color="auto"/>
            </w:tcBorders>
            <w:vAlign w:val="center"/>
          </w:tcPr>
          <w:p w14:paraId="5405B9BA" w14:textId="77777777" w:rsidR="00C36DAA" w:rsidRDefault="00C36DAA"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30449" w14:textId="77777777" w:rsidR="00C36DAA" w:rsidRDefault="00C36DAA" w:rsidP="00DB69E6">
            <w:pPr>
              <w:jc w:val="center"/>
              <w:rPr>
                <w:rFonts w:ascii="宋体" w:hAnsi="宋体" w:cs="宋体"/>
                <w:color w:val="000000"/>
                <w:sz w:val="22"/>
                <w:szCs w:val="22"/>
              </w:rPr>
            </w:pPr>
            <w:r>
              <w:rPr>
                <w:rFonts w:hint="eastAsia"/>
                <w:color w:val="000000"/>
                <w:sz w:val="22"/>
                <w:szCs w:val="22"/>
              </w:rPr>
              <w:t>0</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85E0E" w14:textId="77777777" w:rsidR="00C36DAA" w:rsidRDefault="00C36DAA" w:rsidP="00DB69E6">
            <w:pPr>
              <w:jc w:val="center"/>
              <w:rPr>
                <w:rFonts w:ascii="宋体" w:hAnsi="宋体" w:cs="宋体"/>
                <w:color w:val="000000"/>
                <w:sz w:val="22"/>
                <w:szCs w:val="22"/>
              </w:rPr>
            </w:pPr>
            <w:r>
              <w:rPr>
                <w:rFonts w:hint="eastAsia"/>
                <w:color w:val="000000"/>
                <w:sz w:val="22"/>
                <w:szCs w:val="22"/>
              </w:rPr>
              <w:t>1.08</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FD0A89" w14:textId="77777777" w:rsidR="00C36DAA" w:rsidRDefault="00C36DAA" w:rsidP="00DB69E6">
            <w:pPr>
              <w:jc w:val="center"/>
              <w:rPr>
                <w:rFonts w:ascii="宋体" w:hAnsi="宋体" w:cs="宋体"/>
                <w:color w:val="000000"/>
                <w:sz w:val="22"/>
                <w:szCs w:val="22"/>
              </w:rPr>
            </w:pPr>
            <w:r>
              <w:rPr>
                <w:rFonts w:hint="eastAsia"/>
                <w:color w:val="000000"/>
                <w:sz w:val="22"/>
                <w:szCs w:val="22"/>
              </w:rPr>
              <w:t>1.1</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8A269A" w14:textId="77777777" w:rsidR="00C36DAA" w:rsidRDefault="00C36DAA" w:rsidP="00DB69E6">
            <w:pPr>
              <w:jc w:val="center"/>
              <w:rPr>
                <w:rFonts w:ascii="宋体" w:hAnsi="宋体" w:cs="宋体"/>
                <w:color w:val="000000"/>
                <w:sz w:val="22"/>
                <w:szCs w:val="22"/>
              </w:rPr>
            </w:pPr>
            <w:r>
              <w:rPr>
                <w:rFonts w:hint="eastAsia"/>
                <w:color w:val="000000"/>
                <w:sz w:val="22"/>
                <w:szCs w:val="22"/>
              </w:rPr>
              <w:t>1.1</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7AD1A" w14:textId="77777777" w:rsidR="00C36DAA" w:rsidRDefault="00C36DAA" w:rsidP="00DB69E6">
            <w:pPr>
              <w:jc w:val="center"/>
              <w:rPr>
                <w:rFonts w:ascii="宋体" w:hAnsi="宋体" w:cs="宋体"/>
                <w:color w:val="000000"/>
                <w:sz w:val="22"/>
                <w:szCs w:val="22"/>
              </w:rPr>
            </w:pPr>
            <w:r>
              <w:rPr>
                <w:rFonts w:hint="eastAsia"/>
                <w:color w:val="000000"/>
                <w:sz w:val="22"/>
                <w:szCs w:val="22"/>
              </w:rPr>
              <w:t>-1.10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8790A" w14:textId="77777777" w:rsidR="00C36DAA" w:rsidRDefault="00C36DAA" w:rsidP="00DB69E6">
            <w:pPr>
              <w:jc w:val="center"/>
              <w:rPr>
                <w:rFonts w:ascii="宋体" w:hAnsi="宋体" w:cs="宋体"/>
                <w:color w:val="000000"/>
                <w:sz w:val="22"/>
                <w:szCs w:val="22"/>
              </w:rPr>
            </w:pPr>
            <w:r>
              <w:rPr>
                <w:rFonts w:hint="eastAsia"/>
                <w:color w:val="000000"/>
                <w:sz w:val="22"/>
                <w:szCs w:val="22"/>
              </w:rPr>
              <w:t>-0.02</w:t>
            </w:r>
          </w:p>
        </w:tc>
      </w:tr>
      <w:tr w:rsidR="00C90A9F" w14:paraId="6E28D5C3" w14:textId="77777777" w:rsidTr="00C90A9F">
        <w:trPr>
          <w:trHeight w:val="482"/>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0EF306C" w14:textId="77777777" w:rsidR="00C36DAA" w:rsidRDefault="00C36DAA"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190C1" w14:textId="77777777" w:rsidR="00C36DAA" w:rsidRDefault="00C36DAA" w:rsidP="00DB69E6">
            <w:pPr>
              <w:jc w:val="center"/>
              <w:rPr>
                <w:rFonts w:ascii="宋体" w:hAnsi="宋体" w:cs="宋体"/>
                <w:color w:val="000000"/>
                <w:sz w:val="22"/>
                <w:szCs w:val="22"/>
              </w:rPr>
            </w:pPr>
            <w:r>
              <w:rPr>
                <w:rFonts w:hint="eastAsia"/>
                <w:color w:val="000000"/>
                <w:sz w:val="22"/>
                <w:szCs w:val="22"/>
              </w:rPr>
              <w:t>4.4</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AF6B5" w14:textId="77777777" w:rsidR="00C36DAA" w:rsidRDefault="00C36DAA" w:rsidP="00DB69E6">
            <w:pPr>
              <w:jc w:val="center"/>
              <w:rPr>
                <w:rFonts w:ascii="宋体" w:hAnsi="宋体" w:cs="宋体"/>
                <w:color w:val="000000"/>
                <w:sz w:val="22"/>
                <w:szCs w:val="22"/>
              </w:rPr>
            </w:pPr>
            <w:r>
              <w:rPr>
                <w:rFonts w:hint="eastAsia"/>
                <w:color w:val="000000"/>
                <w:sz w:val="22"/>
                <w:szCs w:val="22"/>
              </w:rPr>
              <w:t>5.48</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7593E" w14:textId="77777777" w:rsidR="00C36DAA" w:rsidRDefault="00C36DAA" w:rsidP="00DB69E6">
            <w:pPr>
              <w:jc w:val="center"/>
              <w:rPr>
                <w:rFonts w:ascii="宋体" w:hAnsi="宋体" w:cs="宋体"/>
                <w:color w:val="000000"/>
                <w:sz w:val="22"/>
                <w:szCs w:val="22"/>
              </w:rPr>
            </w:pPr>
            <w:r>
              <w:rPr>
                <w:rFonts w:hint="eastAsia"/>
                <w:color w:val="000000"/>
                <w:sz w:val="22"/>
                <w:szCs w:val="22"/>
              </w:rPr>
              <w:t>5.5</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7880C" w14:textId="77777777" w:rsidR="00C36DAA" w:rsidRDefault="00C36DAA" w:rsidP="00DB69E6">
            <w:pPr>
              <w:jc w:val="center"/>
              <w:rPr>
                <w:rFonts w:ascii="宋体" w:hAnsi="宋体" w:cs="宋体"/>
                <w:color w:val="000000"/>
                <w:sz w:val="22"/>
                <w:szCs w:val="22"/>
              </w:rPr>
            </w:pPr>
            <w:r>
              <w:rPr>
                <w:rFonts w:hint="eastAsia"/>
                <w:color w:val="000000"/>
                <w:sz w:val="22"/>
                <w:szCs w:val="22"/>
              </w:rPr>
              <w:t>5.5</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1D1C" w14:textId="77777777" w:rsidR="00C36DAA" w:rsidRDefault="00C36DAA" w:rsidP="00DB69E6">
            <w:pPr>
              <w:jc w:val="center"/>
              <w:rPr>
                <w:rFonts w:ascii="宋体" w:hAnsi="宋体" w:cs="宋体"/>
                <w:color w:val="000000"/>
                <w:sz w:val="22"/>
                <w:szCs w:val="22"/>
              </w:rPr>
            </w:pPr>
            <w:r>
              <w:rPr>
                <w:rFonts w:hint="eastAsia"/>
                <w:color w:val="000000"/>
                <w:sz w:val="22"/>
                <w:szCs w:val="22"/>
              </w:rPr>
              <w:t>-1.10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9277" w14:textId="77777777" w:rsidR="00C36DAA" w:rsidRDefault="00C36DAA" w:rsidP="00DB69E6">
            <w:pPr>
              <w:jc w:val="center"/>
              <w:rPr>
                <w:rFonts w:ascii="宋体" w:hAnsi="宋体" w:cs="宋体"/>
                <w:color w:val="000000"/>
                <w:sz w:val="22"/>
                <w:szCs w:val="22"/>
              </w:rPr>
            </w:pPr>
            <w:r>
              <w:rPr>
                <w:rFonts w:hint="eastAsia"/>
                <w:color w:val="000000"/>
                <w:sz w:val="22"/>
                <w:szCs w:val="22"/>
              </w:rPr>
              <w:t>-0.02</w:t>
            </w:r>
          </w:p>
        </w:tc>
      </w:tr>
      <w:tr w:rsidR="00C90A9F" w14:paraId="5C6F3941" w14:textId="77777777" w:rsidTr="00C90A9F">
        <w:trPr>
          <w:trHeight w:val="482"/>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F9D909A" w14:textId="77777777" w:rsidR="00C36DAA" w:rsidRDefault="00C36DAA" w:rsidP="00AF26D3">
            <w:pPr>
              <w:jc w:val="center"/>
              <w:rPr>
                <w:color w:val="000000"/>
                <w:kern w:val="0"/>
                <w:sz w:val="24"/>
              </w:rPr>
            </w:pP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13A0A" w14:textId="77777777" w:rsidR="00C36DAA" w:rsidRDefault="00C36DAA" w:rsidP="00DB69E6">
            <w:pPr>
              <w:jc w:val="center"/>
              <w:rPr>
                <w:rFonts w:ascii="宋体" w:hAnsi="宋体" w:cs="宋体"/>
                <w:color w:val="000000"/>
                <w:sz w:val="22"/>
                <w:szCs w:val="22"/>
              </w:rPr>
            </w:pPr>
            <w:r>
              <w:rPr>
                <w:rFonts w:hint="eastAsia"/>
                <w:color w:val="000000"/>
                <w:sz w:val="22"/>
                <w:szCs w:val="22"/>
              </w:rPr>
              <w:t>8.8</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C6028" w14:textId="77777777" w:rsidR="00C36DAA" w:rsidRDefault="00C36DAA" w:rsidP="00DB69E6">
            <w:pPr>
              <w:jc w:val="center"/>
              <w:rPr>
                <w:rFonts w:ascii="宋体" w:hAnsi="宋体" w:cs="宋体"/>
                <w:color w:val="000000"/>
                <w:sz w:val="22"/>
                <w:szCs w:val="22"/>
              </w:rPr>
            </w:pPr>
            <w:r>
              <w:rPr>
                <w:rFonts w:hint="eastAsia"/>
                <w:color w:val="000000"/>
                <w:sz w:val="22"/>
                <w:szCs w:val="22"/>
              </w:rPr>
              <w:t>9.88</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1C629" w14:textId="77777777" w:rsidR="00C36DAA" w:rsidRDefault="00C36DAA" w:rsidP="00DB69E6">
            <w:pPr>
              <w:jc w:val="center"/>
              <w:rPr>
                <w:rFonts w:ascii="宋体" w:hAnsi="宋体" w:cs="宋体"/>
                <w:color w:val="000000"/>
                <w:sz w:val="22"/>
                <w:szCs w:val="22"/>
              </w:rPr>
            </w:pPr>
            <w:r>
              <w:rPr>
                <w:rFonts w:hint="eastAsia"/>
                <w:color w:val="000000"/>
                <w:sz w:val="22"/>
                <w:szCs w:val="22"/>
              </w:rPr>
              <w:t>9.9</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FBCE76" w14:textId="77777777" w:rsidR="00C36DAA" w:rsidRDefault="00C36DAA" w:rsidP="00DB69E6">
            <w:pPr>
              <w:jc w:val="center"/>
              <w:rPr>
                <w:rFonts w:ascii="宋体" w:hAnsi="宋体" w:cs="宋体"/>
                <w:color w:val="000000"/>
                <w:sz w:val="22"/>
                <w:szCs w:val="22"/>
              </w:rPr>
            </w:pPr>
            <w:r>
              <w:rPr>
                <w:rFonts w:hint="eastAsia"/>
                <w:color w:val="000000"/>
                <w:sz w:val="22"/>
                <w:szCs w:val="22"/>
              </w:rPr>
              <w:t>9.9</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C6E38" w14:textId="77777777" w:rsidR="00C36DAA" w:rsidRDefault="00C36DAA" w:rsidP="00DB69E6">
            <w:pPr>
              <w:jc w:val="center"/>
              <w:rPr>
                <w:rFonts w:ascii="宋体" w:hAnsi="宋体" w:cs="宋体"/>
                <w:color w:val="000000"/>
                <w:sz w:val="22"/>
                <w:szCs w:val="22"/>
              </w:rPr>
            </w:pPr>
            <w:r>
              <w:rPr>
                <w:rFonts w:hint="eastAsia"/>
                <w:color w:val="000000"/>
                <w:sz w:val="22"/>
                <w:szCs w:val="22"/>
              </w:rPr>
              <w:t>-1.10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D1CCE" w14:textId="77777777" w:rsidR="00C36DAA" w:rsidRDefault="00C36DAA" w:rsidP="00DB69E6">
            <w:pPr>
              <w:jc w:val="center"/>
              <w:rPr>
                <w:rFonts w:ascii="宋体" w:hAnsi="宋体" w:cs="宋体"/>
                <w:color w:val="000000"/>
                <w:sz w:val="22"/>
                <w:szCs w:val="22"/>
              </w:rPr>
            </w:pPr>
            <w:r>
              <w:rPr>
                <w:rFonts w:hint="eastAsia"/>
                <w:color w:val="000000"/>
                <w:sz w:val="22"/>
                <w:szCs w:val="22"/>
              </w:rPr>
              <w:t>-0.02</w:t>
            </w:r>
          </w:p>
        </w:tc>
      </w:tr>
      <w:tr w:rsidR="00C90A9F" w14:paraId="39E99A73" w14:textId="77777777" w:rsidTr="00C90A9F">
        <w:trPr>
          <w:trHeight w:val="482"/>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14:paraId="31F456F2" w14:textId="77777777" w:rsidR="00C36DAA" w:rsidRDefault="00C36DAA" w:rsidP="00AF26D3">
            <w:pPr>
              <w:jc w:val="center"/>
              <w:rPr>
                <w:color w:val="000000"/>
                <w:kern w:val="0"/>
                <w:sz w:val="24"/>
              </w:rPr>
            </w:pPr>
            <w:r>
              <w:rPr>
                <w:kern w:val="0"/>
                <w:sz w:val="24"/>
              </w:rPr>
              <w:t>下降至</w:t>
            </w:r>
            <w:r>
              <w:rPr>
                <w:kern w:val="0"/>
                <w:sz w:val="24"/>
              </w:rPr>
              <w:t>100%I</w:t>
            </w:r>
            <w:r>
              <w:rPr>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83DB6" w14:textId="77777777" w:rsidR="00C36DAA" w:rsidRDefault="00C36DAA" w:rsidP="00DB69E6">
            <w:pPr>
              <w:jc w:val="center"/>
              <w:rPr>
                <w:rFonts w:ascii="宋体" w:hAnsi="宋体" w:cs="宋体"/>
                <w:color w:val="000000"/>
                <w:sz w:val="22"/>
                <w:szCs w:val="22"/>
              </w:rPr>
            </w:pPr>
            <w:r>
              <w:rPr>
                <w:rFonts w:hint="eastAsia"/>
                <w:color w:val="000000"/>
                <w:sz w:val="22"/>
                <w:szCs w:val="22"/>
              </w:rPr>
              <w:t>-1.1</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2420A6" w14:textId="77777777" w:rsidR="00C36DAA" w:rsidRDefault="00C36DAA" w:rsidP="00DB69E6">
            <w:pPr>
              <w:jc w:val="center"/>
              <w:rPr>
                <w:rFonts w:ascii="宋体" w:hAnsi="宋体" w:cs="宋体"/>
                <w:color w:val="000000"/>
                <w:sz w:val="22"/>
                <w:szCs w:val="22"/>
              </w:rPr>
            </w:pPr>
            <w:r>
              <w:rPr>
                <w:rFonts w:hint="eastAsia"/>
                <w:color w:val="000000"/>
                <w:sz w:val="22"/>
                <w:szCs w:val="22"/>
              </w:rPr>
              <w:t>0.03</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053640" w14:textId="77777777" w:rsidR="00C36DAA" w:rsidRDefault="00C36DAA" w:rsidP="00DB69E6">
            <w:pPr>
              <w:jc w:val="center"/>
              <w:rPr>
                <w:rFonts w:ascii="宋体" w:hAnsi="宋体" w:cs="宋体"/>
                <w:color w:val="000000"/>
                <w:sz w:val="22"/>
                <w:szCs w:val="22"/>
              </w:rPr>
            </w:pPr>
            <w:r>
              <w:rPr>
                <w:rFonts w:hint="eastAsia"/>
                <w:color w:val="000000"/>
                <w:sz w:val="22"/>
                <w:szCs w:val="22"/>
              </w:rPr>
              <w:t>0.0</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FF2D0F" w14:textId="77777777" w:rsidR="00C36DAA" w:rsidRDefault="00C36DAA" w:rsidP="00DB69E6">
            <w:pPr>
              <w:jc w:val="center"/>
              <w:rPr>
                <w:rFonts w:ascii="宋体" w:hAnsi="宋体" w:cs="宋体"/>
                <w:color w:val="000000"/>
                <w:sz w:val="22"/>
                <w:szCs w:val="22"/>
              </w:rPr>
            </w:pPr>
            <w:r>
              <w:rPr>
                <w:rFonts w:hint="eastAsia"/>
                <w:color w:val="000000"/>
                <w:sz w:val="22"/>
                <w:szCs w:val="22"/>
              </w:rPr>
              <w:t>0.0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08360" w14:textId="77777777" w:rsidR="00C36DAA" w:rsidRDefault="00C36DAA" w:rsidP="00DB69E6">
            <w:pPr>
              <w:jc w:val="center"/>
              <w:rPr>
                <w:rFonts w:ascii="宋体" w:hAnsi="宋体" w:cs="宋体"/>
                <w:color w:val="000000"/>
                <w:sz w:val="22"/>
                <w:szCs w:val="22"/>
              </w:rPr>
            </w:pPr>
            <w:r>
              <w:rPr>
                <w:rFonts w:hint="eastAsia"/>
                <w:color w:val="000000"/>
                <w:sz w:val="22"/>
                <w:szCs w:val="22"/>
              </w:rPr>
              <w:t>-1.10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CB526" w14:textId="77777777" w:rsidR="00C36DAA" w:rsidRDefault="00C36DAA" w:rsidP="00DB69E6">
            <w:pPr>
              <w:jc w:val="center"/>
              <w:rPr>
                <w:rFonts w:ascii="宋体" w:hAnsi="宋体" w:cs="宋体"/>
                <w:color w:val="000000"/>
                <w:sz w:val="22"/>
                <w:szCs w:val="22"/>
              </w:rPr>
            </w:pPr>
            <w:r>
              <w:rPr>
                <w:rFonts w:hint="eastAsia"/>
                <w:color w:val="000000"/>
                <w:sz w:val="22"/>
                <w:szCs w:val="22"/>
              </w:rPr>
              <w:t>0.03</w:t>
            </w:r>
          </w:p>
        </w:tc>
      </w:tr>
      <w:tr w:rsidR="00C90A9F" w14:paraId="08369F34" w14:textId="77777777" w:rsidTr="00C90A9F">
        <w:trPr>
          <w:trHeight w:val="482"/>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14:paraId="51D701D9" w14:textId="77777777" w:rsidR="00C36DAA" w:rsidRDefault="00C36DAA" w:rsidP="00AF26D3">
            <w:pPr>
              <w:jc w:val="center"/>
              <w:rPr>
                <w:color w:val="000000"/>
                <w:kern w:val="0"/>
                <w:sz w:val="24"/>
              </w:rPr>
            </w:pPr>
            <w:r>
              <w:rPr>
                <w:kern w:val="0"/>
                <w:sz w:val="24"/>
              </w:rPr>
              <w:t>下降至</w:t>
            </w:r>
            <w:r>
              <w:rPr>
                <w:kern w:val="0"/>
                <w:sz w:val="24"/>
              </w:rPr>
              <w:t>20%I</w:t>
            </w:r>
            <w:r>
              <w:rPr>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EB407" w14:textId="77777777" w:rsidR="00C36DAA" w:rsidRDefault="00C36DAA" w:rsidP="00DB69E6">
            <w:pPr>
              <w:jc w:val="center"/>
              <w:rPr>
                <w:rFonts w:ascii="宋体" w:hAnsi="宋体" w:cs="宋体"/>
                <w:color w:val="000000"/>
                <w:sz w:val="22"/>
                <w:szCs w:val="22"/>
              </w:rPr>
            </w:pPr>
            <w:r>
              <w:rPr>
                <w:rFonts w:hint="eastAsia"/>
                <w:color w:val="000000"/>
                <w:sz w:val="22"/>
                <w:szCs w:val="22"/>
              </w:rPr>
              <w:t>-1</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D5458" w14:textId="77777777" w:rsidR="00C36DAA" w:rsidRDefault="00C36DAA" w:rsidP="00DB69E6">
            <w:pPr>
              <w:jc w:val="center"/>
              <w:rPr>
                <w:rFonts w:ascii="宋体" w:hAnsi="宋体" w:cs="宋体"/>
                <w:color w:val="000000"/>
                <w:sz w:val="22"/>
                <w:szCs w:val="22"/>
              </w:rPr>
            </w:pPr>
            <w:r>
              <w:rPr>
                <w:rFonts w:hint="eastAsia"/>
                <w:color w:val="000000"/>
                <w:sz w:val="22"/>
                <w:szCs w:val="22"/>
              </w:rPr>
              <w:t>0.06</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99B213" w14:textId="77777777" w:rsidR="00C36DAA" w:rsidRDefault="00C36DAA" w:rsidP="00DB69E6">
            <w:pPr>
              <w:jc w:val="center"/>
              <w:rPr>
                <w:rFonts w:ascii="宋体" w:hAnsi="宋体" w:cs="宋体"/>
                <w:color w:val="000000"/>
                <w:sz w:val="22"/>
                <w:szCs w:val="22"/>
              </w:rPr>
            </w:pPr>
            <w:r>
              <w:rPr>
                <w:rFonts w:hint="eastAsia"/>
                <w:color w:val="000000"/>
                <w:sz w:val="22"/>
                <w:szCs w:val="22"/>
              </w:rPr>
              <w:t>0.0</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51515B" w14:textId="77777777" w:rsidR="00C36DAA" w:rsidRDefault="00C36DAA" w:rsidP="00DB69E6">
            <w:pPr>
              <w:jc w:val="center"/>
              <w:rPr>
                <w:rFonts w:ascii="宋体" w:hAnsi="宋体" w:cs="宋体"/>
                <w:color w:val="000000"/>
                <w:sz w:val="22"/>
                <w:szCs w:val="22"/>
              </w:rPr>
            </w:pPr>
            <w:r>
              <w:rPr>
                <w:rFonts w:hint="eastAsia"/>
                <w:color w:val="000000"/>
                <w:sz w:val="22"/>
                <w:szCs w:val="22"/>
              </w:rPr>
              <w:t>0.0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ACA5B" w14:textId="77777777" w:rsidR="00C36DAA" w:rsidRDefault="00C36DAA" w:rsidP="00DB69E6">
            <w:pPr>
              <w:jc w:val="center"/>
              <w:rPr>
                <w:rFonts w:ascii="宋体" w:hAnsi="宋体" w:cs="宋体"/>
                <w:color w:val="000000"/>
                <w:sz w:val="22"/>
                <w:szCs w:val="22"/>
              </w:rPr>
            </w:pPr>
            <w:r>
              <w:rPr>
                <w:rFonts w:hint="eastAsia"/>
                <w:color w:val="000000"/>
                <w:sz w:val="22"/>
                <w:szCs w:val="22"/>
              </w:rPr>
              <w:t>-1.00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1C4AD" w14:textId="77777777" w:rsidR="00C36DAA" w:rsidRDefault="00C36DAA" w:rsidP="00DB69E6">
            <w:pPr>
              <w:jc w:val="center"/>
              <w:rPr>
                <w:rFonts w:ascii="宋体" w:hAnsi="宋体" w:cs="宋体"/>
                <w:color w:val="000000"/>
                <w:sz w:val="22"/>
                <w:szCs w:val="22"/>
              </w:rPr>
            </w:pPr>
            <w:r>
              <w:rPr>
                <w:rFonts w:hint="eastAsia"/>
                <w:color w:val="000000"/>
                <w:sz w:val="22"/>
                <w:szCs w:val="22"/>
              </w:rPr>
              <w:t>0.06</w:t>
            </w:r>
          </w:p>
        </w:tc>
      </w:tr>
      <w:tr w:rsidR="00C90A9F" w14:paraId="441FE5CA" w14:textId="77777777" w:rsidTr="00C90A9F">
        <w:trPr>
          <w:trHeight w:val="482"/>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14:paraId="32863F32" w14:textId="77777777" w:rsidR="00C36DAA" w:rsidRDefault="00C36DAA" w:rsidP="00AF26D3">
            <w:pPr>
              <w:jc w:val="center"/>
              <w:rPr>
                <w:color w:val="000000"/>
                <w:kern w:val="0"/>
                <w:sz w:val="24"/>
              </w:rPr>
            </w:pPr>
            <w:r>
              <w:rPr>
                <w:kern w:val="0"/>
                <w:sz w:val="24"/>
              </w:rPr>
              <w:lastRenderedPageBreak/>
              <w:t>下降至</w:t>
            </w:r>
            <w:r>
              <w:rPr>
                <w:kern w:val="0"/>
                <w:sz w:val="24"/>
              </w:rPr>
              <w:t>5%I</w:t>
            </w:r>
            <w:r>
              <w:rPr>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32892" w14:textId="77777777" w:rsidR="00C36DAA" w:rsidRDefault="00C36DAA" w:rsidP="00DB69E6">
            <w:pPr>
              <w:jc w:val="center"/>
              <w:rPr>
                <w:rFonts w:ascii="宋体" w:hAnsi="宋体" w:cs="宋体"/>
                <w:color w:val="000000"/>
                <w:sz w:val="22"/>
                <w:szCs w:val="22"/>
              </w:rPr>
            </w:pPr>
            <w:r>
              <w:rPr>
                <w:rFonts w:hint="eastAsia"/>
                <w:color w:val="000000"/>
                <w:sz w:val="22"/>
                <w:szCs w:val="22"/>
              </w:rPr>
              <w:t>-1.2</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A846DA" w14:textId="77777777" w:rsidR="00C36DAA" w:rsidRDefault="00C36DAA" w:rsidP="00DB69E6">
            <w:pPr>
              <w:jc w:val="center"/>
              <w:rPr>
                <w:rFonts w:ascii="宋体" w:hAnsi="宋体" w:cs="宋体"/>
                <w:color w:val="000000"/>
                <w:sz w:val="22"/>
                <w:szCs w:val="22"/>
              </w:rPr>
            </w:pPr>
            <w:r>
              <w:rPr>
                <w:rFonts w:hint="eastAsia"/>
                <w:color w:val="000000"/>
                <w:sz w:val="22"/>
                <w:szCs w:val="22"/>
              </w:rPr>
              <w:t>0.08</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B2DC8F" w14:textId="77777777" w:rsidR="00C36DAA" w:rsidRDefault="00C36DAA" w:rsidP="00DB69E6">
            <w:pPr>
              <w:jc w:val="center"/>
              <w:rPr>
                <w:rFonts w:ascii="宋体" w:hAnsi="宋体" w:cs="宋体"/>
                <w:color w:val="000000"/>
                <w:sz w:val="22"/>
                <w:szCs w:val="22"/>
              </w:rPr>
            </w:pPr>
            <w:r>
              <w:rPr>
                <w:rFonts w:hint="eastAsia"/>
                <w:color w:val="000000"/>
                <w:sz w:val="22"/>
                <w:szCs w:val="22"/>
              </w:rPr>
              <w:t>0.0</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418BD" w14:textId="77777777" w:rsidR="00C36DAA" w:rsidRDefault="00C36DAA" w:rsidP="00DB69E6">
            <w:pPr>
              <w:jc w:val="center"/>
              <w:rPr>
                <w:rFonts w:ascii="宋体" w:hAnsi="宋体" w:cs="宋体"/>
                <w:color w:val="000000"/>
                <w:sz w:val="22"/>
                <w:szCs w:val="22"/>
              </w:rPr>
            </w:pPr>
            <w:r>
              <w:rPr>
                <w:rFonts w:hint="eastAsia"/>
                <w:color w:val="000000"/>
                <w:sz w:val="22"/>
                <w:szCs w:val="22"/>
              </w:rPr>
              <w:t>0.0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5ECBE" w14:textId="77777777" w:rsidR="00C36DAA" w:rsidRDefault="00C36DAA" w:rsidP="00DB69E6">
            <w:pPr>
              <w:jc w:val="center"/>
              <w:rPr>
                <w:rFonts w:ascii="宋体" w:hAnsi="宋体" w:cs="宋体"/>
                <w:color w:val="000000"/>
                <w:sz w:val="22"/>
                <w:szCs w:val="22"/>
              </w:rPr>
            </w:pPr>
            <w:r>
              <w:rPr>
                <w:rFonts w:hint="eastAsia"/>
                <w:color w:val="000000"/>
                <w:sz w:val="22"/>
                <w:szCs w:val="22"/>
              </w:rPr>
              <w:t>-1.20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805F3" w14:textId="77777777" w:rsidR="00C36DAA" w:rsidRDefault="00C36DAA" w:rsidP="00DB69E6">
            <w:pPr>
              <w:jc w:val="center"/>
              <w:rPr>
                <w:rFonts w:ascii="宋体" w:hAnsi="宋体" w:cs="宋体"/>
                <w:color w:val="000000"/>
                <w:sz w:val="22"/>
                <w:szCs w:val="22"/>
              </w:rPr>
            </w:pPr>
            <w:r>
              <w:rPr>
                <w:rFonts w:hint="eastAsia"/>
                <w:color w:val="000000"/>
                <w:sz w:val="22"/>
                <w:szCs w:val="22"/>
              </w:rPr>
              <w:t>0.08</w:t>
            </w:r>
          </w:p>
        </w:tc>
      </w:tr>
      <w:tr w:rsidR="00C90A9F" w14:paraId="63770896" w14:textId="77777777" w:rsidTr="00C90A9F">
        <w:trPr>
          <w:trHeight w:val="482"/>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14:paraId="16BF3F37" w14:textId="77777777" w:rsidR="00C36DAA" w:rsidRDefault="00C36DAA" w:rsidP="00AF26D3">
            <w:pPr>
              <w:jc w:val="center"/>
              <w:rPr>
                <w:color w:val="000000"/>
                <w:kern w:val="0"/>
                <w:sz w:val="24"/>
              </w:rPr>
            </w:pPr>
            <w:r>
              <w:rPr>
                <w:kern w:val="0"/>
                <w:sz w:val="24"/>
              </w:rPr>
              <w:t>下降至</w:t>
            </w:r>
            <w:r>
              <w:rPr>
                <w:kern w:val="0"/>
                <w:sz w:val="24"/>
              </w:rPr>
              <w:t>1%I</w:t>
            </w:r>
            <w:r>
              <w:rPr>
                <w:kern w:val="0"/>
                <w:sz w:val="24"/>
                <w:vertAlign w:val="subscript"/>
              </w:rPr>
              <w:t>n</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8E9BC" w14:textId="77777777" w:rsidR="00C36DAA" w:rsidRDefault="00C36DAA" w:rsidP="00DB69E6">
            <w:pPr>
              <w:jc w:val="center"/>
              <w:rPr>
                <w:rFonts w:ascii="宋体" w:hAnsi="宋体" w:cs="宋体"/>
                <w:color w:val="000000"/>
                <w:sz w:val="22"/>
                <w:szCs w:val="22"/>
              </w:rPr>
            </w:pPr>
            <w:r>
              <w:rPr>
                <w:rFonts w:hint="eastAsia"/>
                <w:color w:val="000000"/>
                <w:sz w:val="22"/>
                <w:szCs w:val="22"/>
              </w:rPr>
              <w:t>1.7</w:t>
            </w:r>
          </w:p>
        </w:tc>
        <w:tc>
          <w:tcPr>
            <w:tcW w:w="6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5BB973" w14:textId="77777777" w:rsidR="00C36DAA" w:rsidRDefault="00C36DAA" w:rsidP="00DB69E6">
            <w:pPr>
              <w:jc w:val="center"/>
              <w:rPr>
                <w:rFonts w:ascii="宋体" w:hAnsi="宋体" w:cs="宋体"/>
                <w:color w:val="000000"/>
                <w:sz w:val="22"/>
                <w:szCs w:val="22"/>
              </w:rPr>
            </w:pPr>
            <w:r>
              <w:rPr>
                <w:rFonts w:hint="eastAsia"/>
                <w:color w:val="000000"/>
                <w:sz w:val="22"/>
                <w:szCs w:val="22"/>
              </w:rPr>
              <w:t>0.61</w:t>
            </w:r>
          </w:p>
        </w:tc>
        <w:tc>
          <w:tcPr>
            <w:tcW w:w="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636B0" w14:textId="77777777" w:rsidR="00C36DAA" w:rsidRDefault="00C36DAA" w:rsidP="00DB69E6">
            <w:pPr>
              <w:jc w:val="center"/>
              <w:rPr>
                <w:rFonts w:ascii="宋体" w:hAnsi="宋体" w:cs="宋体"/>
                <w:color w:val="000000"/>
                <w:sz w:val="22"/>
                <w:szCs w:val="22"/>
              </w:rPr>
            </w:pPr>
            <w:r>
              <w:rPr>
                <w:rFonts w:hint="eastAsia"/>
                <w:color w:val="000000"/>
                <w:sz w:val="22"/>
                <w:szCs w:val="22"/>
              </w:rPr>
              <w:t>0</w:t>
            </w:r>
          </w:p>
        </w:tc>
        <w:tc>
          <w:tcPr>
            <w:tcW w:w="6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CC379" w14:textId="77777777" w:rsidR="00C36DAA" w:rsidRDefault="00C36DAA" w:rsidP="00DB69E6">
            <w:pPr>
              <w:jc w:val="center"/>
              <w:rPr>
                <w:rFonts w:ascii="宋体" w:hAnsi="宋体" w:cs="宋体"/>
                <w:color w:val="000000"/>
                <w:sz w:val="22"/>
                <w:szCs w:val="22"/>
              </w:rPr>
            </w:pPr>
            <w:r>
              <w:rPr>
                <w:rFonts w:hint="eastAsia"/>
                <w:color w:val="000000"/>
                <w:sz w:val="22"/>
                <w:szCs w:val="22"/>
              </w:rPr>
              <w:t>0.0</w:t>
            </w:r>
          </w:p>
        </w:tc>
        <w:tc>
          <w:tcPr>
            <w:tcW w:w="6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3C203" w14:textId="77777777" w:rsidR="00C36DAA" w:rsidRDefault="00C36DAA" w:rsidP="00DB69E6">
            <w:pPr>
              <w:jc w:val="center"/>
              <w:rPr>
                <w:rFonts w:ascii="宋体" w:hAnsi="宋体" w:cs="宋体"/>
                <w:color w:val="000000"/>
                <w:sz w:val="22"/>
                <w:szCs w:val="22"/>
              </w:rPr>
            </w:pPr>
            <w:r>
              <w:rPr>
                <w:rFonts w:hint="eastAsia"/>
                <w:color w:val="000000"/>
                <w:sz w:val="22"/>
                <w:szCs w:val="22"/>
              </w:rPr>
              <w:t>1.70</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6CAC0" w14:textId="77777777" w:rsidR="00C36DAA" w:rsidRDefault="00C36DAA" w:rsidP="00DB69E6">
            <w:pPr>
              <w:jc w:val="center"/>
              <w:rPr>
                <w:rFonts w:ascii="宋体" w:hAnsi="宋体" w:cs="宋体"/>
                <w:color w:val="000000"/>
                <w:sz w:val="22"/>
                <w:szCs w:val="22"/>
              </w:rPr>
            </w:pPr>
            <w:r>
              <w:rPr>
                <w:rFonts w:hint="eastAsia"/>
                <w:color w:val="000000"/>
                <w:sz w:val="22"/>
                <w:szCs w:val="22"/>
              </w:rPr>
              <w:t>0.</w:t>
            </w:r>
            <w:r>
              <w:rPr>
                <w:rFonts w:ascii="黑体" w:eastAsia="黑体" w:hAnsi="黑体" w:hint="eastAsia"/>
                <w:color w:val="000000"/>
                <w:szCs w:val="21"/>
              </w:rPr>
              <w:t>61</w:t>
            </w:r>
          </w:p>
        </w:tc>
      </w:tr>
      <w:tr w:rsidR="00C90A9F" w14:paraId="74643DB4" w14:textId="77777777" w:rsidTr="00C90A9F">
        <w:trPr>
          <w:trHeight w:hRule="exact" w:val="1081"/>
          <w:jc w:val="center"/>
        </w:trPr>
        <w:tc>
          <w:tcPr>
            <w:tcW w:w="927" w:type="pct"/>
            <w:gridSpan w:val="2"/>
            <w:vMerge w:val="restart"/>
            <w:tcBorders>
              <w:top w:val="single" w:sz="4" w:space="0" w:color="auto"/>
              <w:left w:val="single" w:sz="4" w:space="0" w:color="auto"/>
              <w:bottom w:val="single" w:sz="4" w:space="0" w:color="auto"/>
              <w:right w:val="single" w:sz="4" w:space="0" w:color="auto"/>
            </w:tcBorders>
            <w:vAlign w:val="center"/>
          </w:tcPr>
          <w:p w14:paraId="6777FFA1" w14:textId="66A322A6" w:rsidR="00795BA2" w:rsidRDefault="001C57F7" w:rsidP="00795BA2">
            <w:pPr>
              <w:jc w:val="center"/>
              <w:rPr>
                <w:kern w:val="0"/>
                <w:sz w:val="24"/>
              </w:rPr>
            </w:pPr>
            <w:r>
              <w:rPr>
                <w:rFonts w:hint="eastAsia"/>
                <w:kern w:val="0"/>
                <w:sz w:val="24"/>
              </w:rPr>
              <w:t>正弦半波电流</w:t>
            </w:r>
            <w:r w:rsidR="00795BA2">
              <w:rPr>
                <w:rFonts w:hint="eastAsia"/>
                <w:kern w:val="0"/>
                <w:sz w:val="24"/>
              </w:rPr>
              <w:t>下</w:t>
            </w:r>
          </w:p>
          <w:p w14:paraId="0196BB87" w14:textId="77777777" w:rsidR="00795BA2" w:rsidRDefault="00795BA2" w:rsidP="00795BA2">
            <w:pPr>
              <w:jc w:val="center"/>
              <w:rPr>
                <w:kern w:val="0"/>
                <w:sz w:val="24"/>
              </w:rPr>
            </w:pPr>
            <w:r>
              <w:rPr>
                <w:rFonts w:hint="eastAsia"/>
                <w:kern w:val="0"/>
                <w:sz w:val="24"/>
              </w:rPr>
              <w:t>标准通道</w:t>
            </w:r>
            <w:r>
              <w:rPr>
                <w:kern w:val="0"/>
                <w:sz w:val="24"/>
              </w:rPr>
              <w:t>1A</w:t>
            </w:r>
          </w:p>
          <w:p w14:paraId="374677CB" w14:textId="0EA4DD13" w:rsidR="00C36DAA" w:rsidRDefault="00795BA2" w:rsidP="00795BA2">
            <w:pPr>
              <w:jc w:val="center"/>
              <w:rPr>
                <w:kern w:val="0"/>
                <w:sz w:val="24"/>
              </w:rPr>
            </w:pPr>
            <w:proofErr w:type="gramStart"/>
            <w:r>
              <w:rPr>
                <w:kern w:val="0"/>
                <w:sz w:val="24"/>
              </w:rPr>
              <w:t>试品通道</w:t>
            </w:r>
            <w:proofErr w:type="gramEnd"/>
            <w:r>
              <w:rPr>
                <w:rFonts w:hint="eastAsia"/>
                <w:kern w:val="0"/>
                <w:sz w:val="24"/>
              </w:rPr>
              <w:t>5</w:t>
            </w:r>
            <w:r>
              <w:rPr>
                <w:kern w:val="0"/>
                <w:sz w:val="24"/>
              </w:rPr>
              <w:t>A</w:t>
            </w:r>
          </w:p>
        </w:tc>
        <w:tc>
          <w:tcPr>
            <w:tcW w:w="1358" w:type="pct"/>
            <w:gridSpan w:val="6"/>
            <w:tcBorders>
              <w:top w:val="single" w:sz="4" w:space="0" w:color="auto"/>
              <w:left w:val="single" w:sz="4" w:space="0" w:color="auto"/>
              <w:bottom w:val="single" w:sz="4" w:space="0" w:color="auto"/>
              <w:right w:val="single" w:sz="4" w:space="0" w:color="auto"/>
            </w:tcBorders>
            <w:vAlign w:val="center"/>
          </w:tcPr>
          <w:p w14:paraId="256E8322" w14:textId="77777777" w:rsidR="00C36DAA" w:rsidRDefault="00C36DAA" w:rsidP="00AF26D3">
            <w:pPr>
              <w:jc w:val="center"/>
              <w:rPr>
                <w:rFonts w:ascii="宋体" w:hAnsi="宋体" w:cs="宋体"/>
                <w:kern w:val="0"/>
                <w:sz w:val="24"/>
              </w:rPr>
            </w:pPr>
            <w:r>
              <w:rPr>
                <w:rFonts w:ascii="宋体" w:hAnsi="宋体" w:cs="宋体" w:hint="eastAsia"/>
                <w:color w:val="000000"/>
                <w:kern w:val="0"/>
                <w:sz w:val="24"/>
                <w:lang w:bidi="ar"/>
              </w:rPr>
              <w:t>受检仪器示值</w:t>
            </w:r>
          </w:p>
        </w:tc>
        <w:tc>
          <w:tcPr>
            <w:tcW w:w="1358" w:type="pct"/>
            <w:gridSpan w:val="5"/>
            <w:tcBorders>
              <w:top w:val="single" w:sz="4" w:space="0" w:color="auto"/>
              <w:left w:val="single" w:sz="4" w:space="0" w:color="auto"/>
              <w:bottom w:val="single" w:sz="4" w:space="0" w:color="auto"/>
              <w:right w:val="single" w:sz="4" w:space="0" w:color="auto"/>
            </w:tcBorders>
            <w:vAlign w:val="center"/>
          </w:tcPr>
          <w:p w14:paraId="1BA987C5" w14:textId="77777777" w:rsidR="00C36DAA" w:rsidRDefault="00C36DAA" w:rsidP="00AF26D3">
            <w:pPr>
              <w:jc w:val="center"/>
              <w:rPr>
                <w:rFonts w:ascii="宋体" w:hAnsi="宋体" w:cs="宋体"/>
                <w:kern w:val="0"/>
                <w:sz w:val="24"/>
              </w:rPr>
            </w:pPr>
            <w:r>
              <w:rPr>
                <w:rFonts w:ascii="宋体" w:hAnsi="宋体" w:cs="宋体" w:hint="eastAsia"/>
                <w:color w:val="000000"/>
                <w:kern w:val="0"/>
                <w:sz w:val="24"/>
                <w:lang w:bidi="ar"/>
              </w:rPr>
              <w:t>标准示值</w:t>
            </w:r>
          </w:p>
        </w:tc>
        <w:tc>
          <w:tcPr>
            <w:tcW w:w="1358" w:type="pct"/>
            <w:gridSpan w:val="4"/>
            <w:tcBorders>
              <w:top w:val="single" w:sz="4" w:space="0" w:color="auto"/>
              <w:left w:val="nil"/>
              <w:bottom w:val="single" w:sz="4" w:space="0" w:color="auto"/>
              <w:right w:val="single" w:sz="4" w:space="0" w:color="auto"/>
            </w:tcBorders>
            <w:vAlign w:val="center"/>
          </w:tcPr>
          <w:p w14:paraId="51CA50EE" w14:textId="77777777" w:rsidR="00C36DAA" w:rsidRDefault="00C36DAA" w:rsidP="00AF26D3">
            <w:pPr>
              <w:jc w:val="center"/>
              <w:rPr>
                <w:rFonts w:ascii="宋体" w:hAnsi="宋体" w:cs="宋体"/>
                <w:color w:val="000000"/>
                <w:kern w:val="0"/>
                <w:sz w:val="24"/>
                <w:lang w:bidi="ar"/>
              </w:rPr>
            </w:pPr>
            <w:r>
              <w:rPr>
                <w:rFonts w:ascii="宋体" w:hAnsi="宋体" w:cs="宋体" w:hint="eastAsia"/>
                <w:color w:val="000000"/>
                <w:kern w:val="0"/>
                <w:sz w:val="24"/>
              </w:rPr>
              <w:t>误</w:t>
            </w:r>
            <w:r>
              <w:rPr>
                <w:color w:val="000000"/>
                <w:kern w:val="0"/>
                <w:sz w:val="24"/>
              </w:rPr>
              <w:t xml:space="preserve">  </w:t>
            </w:r>
            <w:r>
              <w:rPr>
                <w:rFonts w:ascii="宋体" w:hAnsi="宋体" w:cs="宋体" w:hint="eastAsia"/>
                <w:color w:val="000000"/>
                <w:kern w:val="0"/>
                <w:sz w:val="24"/>
              </w:rPr>
              <w:t>差</w:t>
            </w:r>
          </w:p>
        </w:tc>
      </w:tr>
      <w:tr w:rsidR="00C90A9F" w14:paraId="5C7DAD3D" w14:textId="77777777" w:rsidTr="00C90A9F">
        <w:trPr>
          <w:trHeight w:val="510"/>
          <w:jc w:val="center"/>
        </w:trPr>
        <w:tc>
          <w:tcPr>
            <w:tcW w:w="927" w:type="pct"/>
            <w:gridSpan w:val="2"/>
            <w:vMerge/>
            <w:tcBorders>
              <w:top w:val="single" w:sz="4" w:space="0" w:color="auto"/>
              <w:left w:val="single" w:sz="4" w:space="0" w:color="auto"/>
              <w:bottom w:val="single" w:sz="4" w:space="0" w:color="auto"/>
              <w:right w:val="single" w:sz="4" w:space="0" w:color="auto"/>
            </w:tcBorders>
            <w:vAlign w:val="center"/>
          </w:tcPr>
          <w:p w14:paraId="44A00AB1" w14:textId="77777777" w:rsidR="00C36DAA" w:rsidRDefault="00C36DAA" w:rsidP="00AF26D3">
            <w:pPr>
              <w:rPr>
                <w:kern w:val="0"/>
                <w:sz w:val="24"/>
              </w:rPr>
            </w:pPr>
          </w:p>
        </w:tc>
        <w:tc>
          <w:tcPr>
            <w:tcW w:w="679" w:type="pct"/>
            <w:gridSpan w:val="3"/>
            <w:tcBorders>
              <w:top w:val="single" w:sz="4" w:space="0" w:color="auto"/>
              <w:left w:val="nil"/>
              <w:bottom w:val="single" w:sz="4" w:space="0" w:color="auto"/>
              <w:right w:val="single" w:sz="4" w:space="0" w:color="auto"/>
            </w:tcBorders>
            <w:vAlign w:val="center"/>
          </w:tcPr>
          <w:p w14:paraId="4AC6FC25" w14:textId="65C1C9C3" w:rsidR="00C36DAA" w:rsidRDefault="00C36DAA" w:rsidP="00795BA2">
            <w:pPr>
              <w:jc w:val="center"/>
              <w:rPr>
                <w:b/>
                <w:bCs/>
                <w:color w:val="000000"/>
                <w:kern w:val="0"/>
                <w:sz w:val="24"/>
              </w:rPr>
            </w:pPr>
            <w:proofErr w:type="gramStart"/>
            <w:r>
              <w:rPr>
                <w:b/>
                <w:bCs/>
                <w:i/>
                <w:iCs/>
                <w:color w:val="000000"/>
                <w:kern w:val="0"/>
                <w:sz w:val="24"/>
              </w:rPr>
              <w:t>f</w:t>
            </w:r>
            <w:r>
              <w:rPr>
                <w:b/>
                <w:bCs/>
                <w:color w:val="000000"/>
                <w:kern w:val="0"/>
                <w:sz w:val="24"/>
              </w:rPr>
              <w:t>(</w:t>
            </w:r>
            <w:proofErr w:type="gramEnd"/>
            <w:r>
              <w:rPr>
                <w:b/>
                <w:bCs/>
                <w:color w:val="000000"/>
                <w:kern w:val="0"/>
                <w:sz w:val="24"/>
              </w:rPr>
              <w:t>10</w:t>
            </w:r>
            <w:r>
              <w:rPr>
                <w:b/>
                <w:bCs/>
                <w:color w:val="000000"/>
                <w:kern w:val="0"/>
                <w:sz w:val="24"/>
                <w:vertAlign w:val="superscript"/>
              </w:rPr>
              <w:t>-</w:t>
            </w:r>
            <w:r>
              <w:rPr>
                <w:rFonts w:hint="eastAsia"/>
                <w:b/>
                <w:bCs/>
                <w:color w:val="000000"/>
                <w:kern w:val="0"/>
                <w:sz w:val="24"/>
                <w:vertAlign w:val="superscript"/>
              </w:rPr>
              <w:t>3</w:t>
            </w:r>
            <w:r>
              <w:rPr>
                <w:b/>
                <w:bCs/>
                <w:color w:val="000000"/>
                <w:kern w:val="0"/>
                <w:sz w:val="24"/>
              </w:rPr>
              <w:t>)</w:t>
            </w:r>
          </w:p>
        </w:tc>
        <w:tc>
          <w:tcPr>
            <w:tcW w:w="679" w:type="pct"/>
            <w:gridSpan w:val="3"/>
            <w:tcBorders>
              <w:top w:val="single" w:sz="4" w:space="0" w:color="auto"/>
              <w:left w:val="nil"/>
              <w:bottom w:val="single" w:sz="4" w:space="0" w:color="auto"/>
              <w:right w:val="single" w:sz="4" w:space="0" w:color="auto"/>
            </w:tcBorders>
            <w:vAlign w:val="center"/>
          </w:tcPr>
          <w:p w14:paraId="4EC3FB18" w14:textId="77777777" w:rsidR="00C36DAA" w:rsidRDefault="00C36DAA" w:rsidP="00795BA2">
            <w:pPr>
              <w:jc w:val="center"/>
              <w:rPr>
                <w:b/>
                <w:bCs/>
                <w:i/>
                <w:iCs/>
                <w:color w:val="000000"/>
                <w:kern w:val="0"/>
                <w:sz w:val="24"/>
              </w:rPr>
            </w:pPr>
            <w:r>
              <w:rPr>
                <w:b/>
                <w:bCs/>
                <w:i/>
                <w:iCs/>
                <w:color w:val="000000"/>
                <w:kern w:val="0"/>
                <w:sz w:val="24"/>
              </w:rPr>
              <w:t>δ</w:t>
            </w:r>
            <w:r>
              <w:rPr>
                <w:b/>
                <w:bCs/>
                <w:color w:val="000000"/>
                <w:kern w:val="0"/>
                <w:sz w:val="24"/>
              </w:rPr>
              <w:t>(</w:t>
            </w:r>
            <w:r>
              <w:rPr>
                <w:rFonts w:ascii="宋体" w:hAnsi="宋体" w:hint="eastAsia"/>
                <w:b/>
                <w:bCs/>
                <w:color w:val="000000"/>
                <w:kern w:val="0"/>
                <w:sz w:val="24"/>
              </w:rPr>
              <w:t>′</w:t>
            </w:r>
            <w:r>
              <w:rPr>
                <w:b/>
                <w:bCs/>
                <w:color w:val="000000"/>
                <w:kern w:val="0"/>
                <w:sz w:val="24"/>
              </w:rPr>
              <w:t>)</w:t>
            </w:r>
          </w:p>
        </w:tc>
        <w:tc>
          <w:tcPr>
            <w:tcW w:w="679" w:type="pct"/>
            <w:gridSpan w:val="3"/>
            <w:tcBorders>
              <w:top w:val="single" w:sz="4" w:space="0" w:color="auto"/>
              <w:left w:val="nil"/>
              <w:bottom w:val="single" w:sz="4" w:space="0" w:color="auto"/>
              <w:right w:val="single" w:sz="4" w:space="0" w:color="auto"/>
            </w:tcBorders>
            <w:vAlign w:val="center"/>
          </w:tcPr>
          <w:p w14:paraId="4F84B7E3" w14:textId="56663B75" w:rsidR="00C36DAA" w:rsidRDefault="00C36DAA" w:rsidP="00795BA2">
            <w:pPr>
              <w:jc w:val="center"/>
              <w:rPr>
                <w:b/>
                <w:bCs/>
                <w:color w:val="000000"/>
                <w:kern w:val="0"/>
                <w:sz w:val="24"/>
              </w:rPr>
            </w:pPr>
            <w:proofErr w:type="gramStart"/>
            <w:r>
              <w:rPr>
                <w:b/>
                <w:bCs/>
                <w:i/>
                <w:iCs/>
                <w:color w:val="000000"/>
                <w:kern w:val="0"/>
                <w:sz w:val="24"/>
              </w:rPr>
              <w:t>f</w:t>
            </w:r>
            <w:r>
              <w:rPr>
                <w:b/>
                <w:bCs/>
                <w:color w:val="000000"/>
                <w:kern w:val="0"/>
                <w:sz w:val="24"/>
              </w:rPr>
              <w:t>(</w:t>
            </w:r>
            <w:proofErr w:type="gramEnd"/>
            <w:r>
              <w:rPr>
                <w:b/>
                <w:bCs/>
                <w:color w:val="000000"/>
                <w:kern w:val="0"/>
                <w:sz w:val="24"/>
              </w:rPr>
              <w:t>10</w:t>
            </w:r>
            <w:r>
              <w:rPr>
                <w:b/>
                <w:bCs/>
                <w:color w:val="000000"/>
                <w:kern w:val="0"/>
                <w:sz w:val="24"/>
                <w:vertAlign w:val="superscript"/>
              </w:rPr>
              <w:t>-</w:t>
            </w:r>
            <w:r>
              <w:rPr>
                <w:rFonts w:hint="eastAsia"/>
                <w:b/>
                <w:bCs/>
                <w:color w:val="000000"/>
                <w:kern w:val="0"/>
                <w:sz w:val="24"/>
                <w:vertAlign w:val="superscript"/>
              </w:rPr>
              <w:t>3</w:t>
            </w:r>
            <w:r>
              <w:rPr>
                <w:b/>
                <w:bCs/>
                <w:color w:val="000000"/>
                <w:kern w:val="0"/>
                <w:sz w:val="24"/>
              </w:rPr>
              <w:t>)</w:t>
            </w:r>
          </w:p>
        </w:tc>
        <w:tc>
          <w:tcPr>
            <w:tcW w:w="679" w:type="pct"/>
            <w:gridSpan w:val="2"/>
            <w:tcBorders>
              <w:top w:val="single" w:sz="4" w:space="0" w:color="auto"/>
              <w:left w:val="nil"/>
              <w:bottom w:val="single" w:sz="4" w:space="0" w:color="auto"/>
              <w:right w:val="single" w:sz="4" w:space="0" w:color="auto"/>
            </w:tcBorders>
            <w:vAlign w:val="center"/>
          </w:tcPr>
          <w:p w14:paraId="318F5615" w14:textId="77777777" w:rsidR="00C36DAA" w:rsidRDefault="00C36DAA" w:rsidP="00795BA2">
            <w:pPr>
              <w:jc w:val="center"/>
              <w:rPr>
                <w:b/>
                <w:bCs/>
                <w:i/>
                <w:iCs/>
                <w:color w:val="000000"/>
                <w:kern w:val="0"/>
                <w:sz w:val="24"/>
              </w:rPr>
            </w:pPr>
            <w:r>
              <w:rPr>
                <w:b/>
                <w:bCs/>
                <w:i/>
                <w:iCs/>
                <w:color w:val="000000"/>
                <w:kern w:val="0"/>
                <w:sz w:val="24"/>
              </w:rPr>
              <w:t>δ</w:t>
            </w:r>
            <w:r>
              <w:rPr>
                <w:b/>
                <w:bCs/>
                <w:color w:val="000000"/>
                <w:kern w:val="0"/>
                <w:sz w:val="24"/>
              </w:rPr>
              <w:t>(</w:t>
            </w:r>
            <w:r>
              <w:rPr>
                <w:rFonts w:ascii="宋体" w:hAnsi="宋体" w:hint="eastAsia"/>
                <w:b/>
                <w:bCs/>
                <w:color w:val="000000"/>
                <w:kern w:val="0"/>
                <w:sz w:val="24"/>
              </w:rPr>
              <w:t>′</w:t>
            </w:r>
            <w:r>
              <w:rPr>
                <w:b/>
                <w:bCs/>
                <w:color w:val="000000"/>
                <w:kern w:val="0"/>
                <w:sz w:val="24"/>
              </w:rPr>
              <w:t>)</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62E63C91" w14:textId="2B03D22B" w:rsidR="00C36DAA" w:rsidRDefault="00C36DAA" w:rsidP="00795BA2">
            <w:pPr>
              <w:jc w:val="center"/>
              <w:rPr>
                <w:b/>
                <w:bCs/>
                <w:i/>
                <w:iCs/>
                <w:color w:val="000000"/>
                <w:kern w:val="0"/>
                <w:sz w:val="24"/>
              </w:rPr>
            </w:pPr>
            <w:proofErr w:type="gramStart"/>
            <w:r>
              <w:rPr>
                <w:b/>
                <w:bCs/>
                <w:i/>
                <w:iCs/>
                <w:color w:val="000000"/>
                <w:kern w:val="0"/>
                <w:sz w:val="24"/>
              </w:rPr>
              <w:t>f</w:t>
            </w:r>
            <w:r>
              <w:rPr>
                <w:b/>
                <w:bCs/>
                <w:color w:val="000000"/>
                <w:kern w:val="0"/>
                <w:sz w:val="24"/>
              </w:rPr>
              <w:t>(</w:t>
            </w:r>
            <w:proofErr w:type="gramEnd"/>
            <w:r>
              <w:rPr>
                <w:b/>
                <w:bCs/>
                <w:color w:val="000000"/>
                <w:kern w:val="0"/>
                <w:sz w:val="24"/>
              </w:rPr>
              <w:t>10</w:t>
            </w:r>
            <w:r>
              <w:rPr>
                <w:b/>
                <w:bCs/>
                <w:color w:val="000000"/>
                <w:kern w:val="0"/>
                <w:sz w:val="24"/>
                <w:vertAlign w:val="superscript"/>
              </w:rPr>
              <w:t>-</w:t>
            </w:r>
            <w:r>
              <w:rPr>
                <w:rFonts w:hint="eastAsia"/>
                <w:b/>
                <w:bCs/>
                <w:color w:val="000000"/>
                <w:kern w:val="0"/>
                <w:sz w:val="24"/>
                <w:vertAlign w:val="superscript"/>
              </w:rPr>
              <w:t>3</w:t>
            </w:r>
            <w:r>
              <w:rPr>
                <w:b/>
                <w:bCs/>
                <w:color w:val="000000"/>
                <w:kern w:val="0"/>
                <w:sz w:val="24"/>
              </w:rPr>
              <w:t>)</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35AE77D2" w14:textId="77777777" w:rsidR="00C36DAA" w:rsidRDefault="00C36DAA" w:rsidP="00795BA2">
            <w:pPr>
              <w:jc w:val="center"/>
              <w:rPr>
                <w:b/>
                <w:bCs/>
                <w:i/>
                <w:iCs/>
                <w:color w:val="000000"/>
                <w:kern w:val="0"/>
                <w:sz w:val="24"/>
              </w:rPr>
            </w:pPr>
            <w:r>
              <w:rPr>
                <w:b/>
                <w:bCs/>
                <w:i/>
                <w:iCs/>
                <w:color w:val="000000"/>
                <w:kern w:val="0"/>
                <w:sz w:val="24"/>
              </w:rPr>
              <w:t>δ</w:t>
            </w:r>
            <w:r>
              <w:rPr>
                <w:b/>
                <w:bCs/>
                <w:color w:val="000000"/>
                <w:kern w:val="0"/>
                <w:sz w:val="24"/>
              </w:rPr>
              <w:t>(</w:t>
            </w:r>
            <w:r>
              <w:rPr>
                <w:rFonts w:ascii="宋体" w:hAnsi="宋体" w:hint="eastAsia"/>
                <w:b/>
                <w:bCs/>
                <w:color w:val="000000"/>
                <w:kern w:val="0"/>
                <w:sz w:val="24"/>
              </w:rPr>
              <w:t>′</w:t>
            </w:r>
            <w:r>
              <w:rPr>
                <w:b/>
                <w:bCs/>
                <w:color w:val="000000"/>
                <w:kern w:val="0"/>
                <w:sz w:val="24"/>
              </w:rPr>
              <w:t>)</w:t>
            </w:r>
          </w:p>
        </w:tc>
      </w:tr>
      <w:tr w:rsidR="00C90A9F" w14:paraId="4E4F7D43" w14:textId="77777777" w:rsidTr="00C90A9F">
        <w:trPr>
          <w:trHeight w:val="482"/>
          <w:jc w:val="center"/>
        </w:trPr>
        <w:tc>
          <w:tcPr>
            <w:tcW w:w="927" w:type="pct"/>
            <w:gridSpan w:val="2"/>
            <w:vMerge w:val="restart"/>
            <w:tcBorders>
              <w:top w:val="single" w:sz="4" w:space="0" w:color="auto"/>
              <w:left w:val="single" w:sz="4" w:space="0" w:color="auto"/>
              <w:right w:val="single" w:sz="4" w:space="0" w:color="auto"/>
            </w:tcBorders>
            <w:vAlign w:val="center"/>
          </w:tcPr>
          <w:p w14:paraId="5C6BE5AF" w14:textId="77777777" w:rsidR="00C36DAA" w:rsidRDefault="00C36DAA" w:rsidP="00AF26D3">
            <w:pPr>
              <w:jc w:val="center"/>
              <w:rPr>
                <w:kern w:val="0"/>
                <w:sz w:val="24"/>
              </w:rPr>
            </w:pPr>
            <w:r>
              <w:rPr>
                <w:rFonts w:hint="eastAsia"/>
                <w:kern w:val="0"/>
                <w:sz w:val="24"/>
              </w:rPr>
              <w:t>5%I</w:t>
            </w:r>
            <w:r>
              <w:rPr>
                <w:rFonts w:hint="eastAsia"/>
                <w:kern w:val="0"/>
                <w:sz w:val="24"/>
                <w:vertAlign w:val="subscript"/>
              </w:rPr>
              <w:t>n</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32575353" w14:textId="4A6614C3" w:rsidR="00C36DAA" w:rsidRDefault="00C36DAA" w:rsidP="00795BA2">
            <w:pPr>
              <w:jc w:val="center"/>
              <w:rPr>
                <w:rFonts w:ascii="宋体" w:hAnsi="宋体" w:cs="宋体"/>
                <w:color w:val="000000"/>
                <w:sz w:val="22"/>
                <w:szCs w:val="22"/>
              </w:rPr>
            </w:pPr>
            <w:r>
              <w:rPr>
                <w:rFonts w:hint="eastAsia"/>
                <w:color w:val="000000"/>
                <w:sz w:val="22"/>
                <w:szCs w:val="22"/>
              </w:rPr>
              <w:t>-0.10</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5B246E71" w14:textId="49375508" w:rsidR="00C36DAA" w:rsidRDefault="00C36DAA" w:rsidP="00795BA2">
            <w:pPr>
              <w:jc w:val="center"/>
              <w:rPr>
                <w:rFonts w:ascii="宋体" w:hAnsi="宋体" w:cs="宋体"/>
                <w:color w:val="000000"/>
                <w:sz w:val="22"/>
                <w:szCs w:val="22"/>
              </w:rPr>
            </w:pPr>
            <w:r>
              <w:rPr>
                <w:rFonts w:hint="eastAsia"/>
                <w:color w:val="000000"/>
                <w:sz w:val="22"/>
                <w:szCs w:val="22"/>
              </w:rPr>
              <w:t>-0.18</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1FADD658" w14:textId="77777777" w:rsidR="00C36DAA" w:rsidRDefault="00C36DAA" w:rsidP="00795BA2">
            <w:pPr>
              <w:jc w:val="center"/>
              <w:rPr>
                <w:rFonts w:ascii="宋体" w:hAnsi="宋体" w:cs="宋体"/>
                <w:color w:val="000000"/>
                <w:sz w:val="22"/>
                <w:szCs w:val="22"/>
              </w:rPr>
            </w:pPr>
            <w:r>
              <w:rPr>
                <w:rFonts w:hint="eastAsia"/>
                <w:color w:val="000000"/>
                <w:sz w:val="22"/>
                <w:szCs w:val="22"/>
              </w:rPr>
              <w:t>0</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6B04BA05" w14:textId="6AC5E5BA" w:rsidR="00C36DAA" w:rsidRDefault="00C36DAA" w:rsidP="00795BA2">
            <w:pPr>
              <w:jc w:val="center"/>
              <w:rPr>
                <w:rFonts w:ascii="宋体" w:hAnsi="宋体" w:cs="宋体"/>
                <w:color w:val="000000"/>
                <w:sz w:val="22"/>
                <w:szCs w:val="22"/>
              </w:rPr>
            </w:pPr>
            <w:r>
              <w:rPr>
                <w:rFonts w:hint="eastAsia"/>
                <w:color w:val="000000"/>
                <w:sz w:val="22"/>
                <w:szCs w:val="22"/>
              </w:rPr>
              <w:t>0.00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2F6139AB" w14:textId="450AF7E5" w:rsidR="00C36DAA" w:rsidRDefault="00C36DAA" w:rsidP="00795BA2">
            <w:pPr>
              <w:jc w:val="center"/>
              <w:rPr>
                <w:rFonts w:ascii="宋体" w:hAnsi="宋体" w:cs="宋体"/>
                <w:color w:val="000000"/>
                <w:sz w:val="22"/>
                <w:szCs w:val="22"/>
              </w:rPr>
            </w:pPr>
            <w:r>
              <w:rPr>
                <w:rFonts w:hint="eastAsia"/>
                <w:color w:val="000000"/>
                <w:sz w:val="22"/>
                <w:szCs w:val="22"/>
              </w:rPr>
              <w:t>-0.10</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3FEE25AB" w14:textId="50D4F89D" w:rsidR="00C36DAA" w:rsidRDefault="00C36DAA" w:rsidP="00795BA2">
            <w:pPr>
              <w:jc w:val="center"/>
              <w:rPr>
                <w:rFonts w:ascii="宋体" w:hAnsi="宋体" w:cs="宋体"/>
                <w:color w:val="000000"/>
                <w:sz w:val="22"/>
                <w:szCs w:val="22"/>
              </w:rPr>
            </w:pPr>
            <w:r>
              <w:rPr>
                <w:rFonts w:hint="eastAsia"/>
                <w:color w:val="000000"/>
                <w:sz w:val="22"/>
                <w:szCs w:val="22"/>
              </w:rPr>
              <w:t>-0.18</w:t>
            </w:r>
          </w:p>
        </w:tc>
      </w:tr>
      <w:tr w:rsidR="00C90A9F" w14:paraId="0C42A21C" w14:textId="77777777" w:rsidTr="00C90A9F">
        <w:trPr>
          <w:trHeight w:val="482"/>
          <w:jc w:val="center"/>
        </w:trPr>
        <w:tc>
          <w:tcPr>
            <w:tcW w:w="927" w:type="pct"/>
            <w:gridSpan w:val="2"/>
            <w:vMerge/>
            <w:tcBorders>
              <w:left w:val="single" w:sz="4" w:space="0" w:color="auto"/>
              <w:right w:val="single" w:sz="4" w:space="0" w:color="auto"/>
            </w:tcBorders>
            <w:vAlign w:val="center"/>
          </w:tcPr>
          <w:p w14:paraId="5A854DC7" w14:textId="77777777" w:rsidR="00C36DAA" w:rsidRDefault="00C36DAA" w:rsidP="00AF26D3">
            <w:pPr>
              <w:rPr>
                <w:kern w:val="0"/>
                <w:sz w:val="24"/>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4705AE59" w14:textId="15527282" w:rsidR="00C36DAA" w:rsidRDefault="00C36DAA" w:rsidP="00795BA2">
            <w:pPr>
              <w:jc w:val="center"/>
              <w:rPr>
                <w:rFonts w:ascii="宋体" w:hAnsi="宋体" w:cs="宋体"/>
                <w:color w:val="000000"/>
                <w:sz w:val="22"/>
                <w:szCs w:val="22"/>
              </w:rPr>
            </w:pPr>
            <w:r>
              <w:rPr>
                <w:rFonts w:hint="eastAsia"/>
                <w:color w:val="000000"/>
                <w:sz w:val="22"/>
                <w:szCs w:val="22"/>
              </w:rPr>
              <w:t>2.05</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3FFE6B1E" w14:textId="16FFA60B" w:rsidR="00C36DAA" w:rsidRDefault="00C36DAA" w:rsidP="00795BA2">
            <w:pPr>
              <w:jc w:val="center"/>
              <w:rPr>
                <w:rFonts w:ascii="宋体" w:hAnsi="宋体" w:cs="宋体"/>
                <w:color w:val="000000"/>
                <w:sz w:val="22"/>
                <w:szCs w:val="22"/>
              </w:rPr>
            </w:pPr>
            <w:r>
              <w:rPr>
                <w:rFonts w:hint="eastAsia"/>
                <w:color w:val="000000"/>
                <w:sz w:val="22"/>
                <w:szCs w:val="22"/>
              </w:rPr>
              <w:t>10.65</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1E602F20" w14:textId="77777777" w:rsidR="00C36DAA" w:rsidRDefault="00C36DAA" w:rsidP="00795BA2">
            <w:pPr>
              <w:jc w:val="center"/>
              <w:rPr>
                <w:rFonts w:ascii="宋体" w:hAnsi="宋体" w:cs="宋体"/>
                <w:color w:val="000000"/>
                <w:sz w:val="22"/>
                <w:szCs w:val="22"/>
              </w:rPr>
            </w:pPr>
            <w:r>
              <w:rPr>
                <w:rFonts w:hint="eastAsia"/>
                <w:color w:val="000000"/>
                <w:sz w:val="22"/>
                <w:szCs w:val="22"/>
              </w:rPr>
              <w:t>2.2</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6AFC8E34" w14:textId="6891AC0A" w:rsidR="00C36DAA" w:rsidRDefault="00C36DAA" w:rsidP="00795BA2">
            <w:pPr>
              <w:jc w:val="center"/>
              <w:rPr>
                <w:rFonts w:ascii="宋体" w:hAnsi="宋体" w:cs="宋体"/>
                <w:color w:val="000000"/>
                <w:sz w:val="22"/>
                <w:szCs w:val="22"/>
              </w:rPr>
            </w:pPr>
            <w:r>
              <w:rPr>
                <w:rFonts w:hint="eastAsia"/>
                <w:color w:val="000000"/>
                <w:sz w:val="22"/>
                <w:szCs w:val="22"/>
              </w:rPr>
              <w:t>11.00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75E847D7" w14:textId="3781F6BE" w:rsidR="00C36DAA" w:rsidRDefault="00C36DAA" w:rsidP="00795BA2">
            <w:pPr>
              <w:jc w:val="center"/>
              <w:rPr>
                <w:rFonts w:ascii="宋体" w:hAnsi="宋体" w:cs="宋体"/>
                <w:color w:val="000000"/>
                <w:sz w:val="22"/>
                <w:szCs w:val="22"/>
              </w:rPr>
            </w:pPr>
            <w:r>
              <w:rPr>
                <w:rFonts w:hint="eastAsia"/>
                <w:color w:val="000000"/>
                <w:sz w:val="22"/>
                <w:szCs w:val="22"/>
              </w:rPr>
              <w:t>-0.15</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6B18F31F" w14:textId="0FE39B36" w:rsidR="00C36DAA" w:rsidRDefault="00C36DAA" w:rsidP="00795BA2">
            <w:pPr>
              <w:jc w:val="center"/>
              <w:rPr>
                <w:rFonts w:ascii="宋体" w:hAnsi="宋体" w:cs="宋体"/>
                <w:color w:val="000000"/>
                <w:sz w:val="22"/>
                <w:szCs w:val="22"/>
              </w:rPr>
            </w:pPr>
            <w:r>
              <w:rPr>
                <w:rFonts w:hint="eastAsia"/>
                <w:color w:val="000000"/>
                <w:sz w:val="22"/>
                <w:szCs w:val="22"/>
              </w:rPr>
              <w:t>-0.35</w:t>
            </w:r>
          </w:p>
        </w:tc>
      </w:tr>
      <w:tr w:rsidR="00C90A9F" w14:paraId="0328093C" w14:textId="77777777" w:rsidTr="00C90A9F">
        <w:trPr>
          <w:trHeight w:val="482"/>
          <w:jc w:val="center"/>
        </w:trPr>
        <w:tc>
          <w:tcPr>
            <w:tcW w:w="927" w:type="pct"/>
            <w:gridSpan w:val="2"/>
            <w:vMerge/>
            <w:tcBorders>
              <w:left w:val="single" w:sz="4" w:space="0" w:color="auto"/>
              <w:right w:val="single" w:sz="4" w:space="0" w:color="auto"/>
            </w:tcBorders>
            <w:vAlign w:val="center"/>
          </w:tcPr>
          <w:p w14:paraId="7351CD95" w14:textId="77777777" w:rsidR="00C36DAA" w:rsidRDefault="00C36DAA" w:rsidP="00AF26D3">
            <w:pPr>
              <w:rPr>
                <w:kern w:val="0"/>
                <w:sz w:val="24"/>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2448BCED" w14:textId="29C62555" w:rsidR="00C36DAA" w:rsidRDefault="00C36DAA" w:rsidP="00795BA2">
            <w:pPr>
              <w:jc w:val="center"/>
              <w:rPr>
                <w:rFonts w:ascii="宋体" w:hAnsi="宋体" w:cs="宋体"/>
                <w:color w:val="000000"/>
                <w:sz w:val="22"/>
                <w:szCs w:val="22"/>
              </w:rPr>
            </w:pPr>
            <w:r>
              <w:rPr>
                <w:rFonts w:hint="eastAsia"/>
                <w:color w:val="000000"/>
                <w:sz w:val="22"/>
                <w:szCs w:val="22"/>
              </w:rPr>
              <w:t>4.39</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158483E0" w14:textId="319308FE" w:rsidR="00C36DAA" w:rsidRDefault="00C36DAA" w:rsidP="00795BA2">
            <w:pPr>
              <w:jc w:val="center"/>
              <w:rPr>
                <w:rFonts w:ascii="宋体" w:hAnsi="宋体" w:cs="宋体"/>
                <w:color w:val="000000"/>
                <w:sz w:val="22"/>
                <w:szCs w:val="22"/>
              </w:rPr>
            </w:pPr>
            <w:r>
              <w:rPr>
                <w:rFonts w:hint="eastAsia"/>
                <w:color w:val="000000"/>
                <w:sz w:val="22"/>
                <w:szCs w:val="22"/>
              </w:rPr>
              <w:t>32.98</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17C3EF8F" w14:textId="77777777" w:rsidR="00C36DAA" w:rsidRDefault="00C36DAA" w:rsidP="00795BA2">
            <w:pPr>
              <w:jc w:val="center"/>
              <w:rPr>
                <w:rFonts w:ascii="宋体" w:hAnsi="宋体" w:cs="宋体"/>
                <w:color w:val="000000"/>
                <w:sz w:val="22"/>
                <w:szCs w:val="22"/>
              </w:rPr>
            </w:pPr>
            <w:r>
              <w:rPr>
                <w:rFonts w:hint="eastAsia"/>
                <w:color w:val="000000"/>
                <w:sz w:val="22"/>
                <w:szCs w:val="22"/>
              </w:rPr>
              <w:t>4.4</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52CA09DB" w14:textId="70CCCD50" w:rsidR="00C36DAA" w:rsidRDefault="00C36DAA" w:rsidP="00795BA2">
            <w:pPr>
              <w:jc w:val="center"/>
              <w:rPr>
                <w:rFonts w:ascii="宋体" w:hAnsi="宋体" w:cs="宋体"/>
                <w:color w:val="000000"/>
                <w:sz w:val="22"/>
                <w:szCs w:val="22"/>
              </w:rPr>
            </w:pPr>
            <w:r>
              <w:rPr>
                <w:rFonts w:hint="eastAsia"/>
                <w:color w:val="000000"/>
                <w:sz w:val="22"/>
                <w:szCs w:val="22"/>
              </w:rPr>
              <w:t>33.00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2BE8E649" w14:textId="7BED7C7B" w:rsidR="00C36DAA" w:rsidRDefault="00C36DAA" w:rsidP="00795BA2">
            <w:pPr>
              <w:jc w:val="center"/>
              <w:rPr>
                <w:rFonts w:ascii="宋体" w:hAnsi="宋体" w:cs="宋体"/>
                <w:color w:val="000000"/>
                <w:sz w:val="22"/>
                <w:szCs w:val="22"/>
              </w:rPr>
            </w:pPr>
            <w:r>
              <w:rPr>
                <w:rFonts w:hint="eastAsia"/>
                <w:color w:val="000000"/>
                <w:sz w:val="22"/>
                <w:szCs w:val="22"/>
              </w:rPr>
              <w:t>-0.01</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20D73C30" w14:textId="60CD75CA" w:rsidR="00C36DAA" w:rsidRDefault="00C36DAA" w:rsidP="00795BA2">
            <w:pPr>
              <w:jc w:val="center"/>
              <w:rPr>
                <w:rFonts w:ascii="宋体" w:hAnsi="宋体" w:cs="宋体"/>
                <w:color w:val="000000"/>
                <w:sz w:val="22"/>
                <w:szCs w:val="22"/>
              </w:rPr>
            </w:pPr>
            <w:r>
              <w:rPr>
                <w:rFonts w:hint="eastAsia"/>
                <w:color w:val="000000"/>
                <w:sz w:val="22"/>
                <w:szCs w:val="22"/>
              </w:rPr>
              <w:t>-0.02</w:t>
            </w:r>
          </w:p>
        </w:tc>
      </w:tr>
      <w:tr w:rsidR="00C90A9F" w14:paraId="406B40BF" w14:textId="77777777" w:rsidTr="00C90A9F">
        <w:trPr>
          <w:trHeight w:val="482"/>
          <w:jc w:val="center"/>
        </w:trPr>
        <w:tc>
          <w:tcPr>
            <w:tcW w:w="927" w:type="pct"/>
            <w:gridSpan w:val="2"/>
            <w:vMerge/>
            <w:tcBorders>
              <w:left w:val="single" w:sz="4" w:space="0" w:color="auto"/>
              <w:right w:val="single" w:sz="4" w:space="0" w:color="auto"/>
            </w:tcBorders>
            <w:vAlign w:val="center"/>
          </w:tcPr>
          <w:p w14:paraId="31F702F0" w14:textId="77777777" w:rsidR="00C36DAA" w:rsidRDefault="00C36DAA" w:rsidP="00AF26D3">
            <w:pPr>
              <w:rPr>
                <w:kern w:val="0"/>
                <w:sz w:val="24"/>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6C38773F" w14:textId="452CB101" w:rsidR="00C36DAA" w:rsidRDefault="00C36DAA" w:rsidP="00795BA2">
            <w:pPr>
              <w:jc w:val="center"/>
              <w:rPr>
                <w:rFonts w:ascii="宋体" w:hAnsi="宋体" w:cs="宋体"/>
                <w:color w:val="000000"/>
                <w:sz w:val="22"/>
                <w:szCs w:val="22"/>
              </w:rPr>
            </w:pPr>
            <w:r>
              <w:rPr>
                <w:rFonts w:hint="eastAsia"/>
                <w:color w:val="000000"/>
                <w:sz w:val="22"/>
                <w:szCs w:val="22"/>
              </w:rPr>
              <w:t>6.53</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4D43965C" w14:textId="5E8F5F69" w:rsidR="00C36DAA" w:rsidRDefault="00C36DAA" w:rsidP="00795BA2">
            <w:pPr>
              <w:jc w:val="center"/>
              <w:rPr>
                <w:rFonts w:ascii="宋体" w:hAnsi="宋体" w:cs="宋体"/>
                <w:color w:val="000000"/>
                <w:sz w:val="22"/>
                <w:szCs w:val="22"/>
              </w:rPr>
            </w:pPr>
            <w:r>
              <w:rPr>
                <w:rFonts w:hint="eastAsia"/>
                <w:color w:val="000000"/>
                <w:sz w:val="22"/>
                <w:szCs w:val="22"/>
              </w:rPr>
              <w:t>55.06</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34EC259C" w14:textId="77777777" w:rsidR="00C36DAA" w:rsidRDefault="00C36DAA" w:rsidP="00795BA2">
            <w:pPr>
              <w:jc w:val="center"/>
              <w:rPr>
                <w:rFonts w:ascii="宋体" w:hAnsi="宋体" w:cs="宋体"/>
                <w:color w:val="000000"/>
                <w:sz w:val="22"/>
                <w:szCs w:val="22"/>
              </w:rPr>
            </w:pPr>
            <w:r>
              <w:rPr>
                <w:rFonts w:hint="eastAsia"/>
                <w:color w:val="000000"/>
                <w:sz w:val="22"/>
                <w:szCs w:val="22"/>
              </w:rPr>
              <w:t>6.6</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626B9182" w14:textId="3D4C1623" w:rsidR="00C36DAA" w:rsidRDefault="00C36DAA" w:rsidP="00795BA2">
            <w:pPr>
              <w:jc w:val="center"/>
              <w:rPr>
                <w:rFonts w:ascii="宋体" w:hAnsi="宋体" w:cs="宋体"/>
                <w:color w:val="000000"/>
                <w:sz w:val="22"/>
                <w:szCs w:val="22"/>
              </w:rPr>
            </w:pPr>
            <w:r>
              <w:rPr>
                <w:rFonts w:hint="eastAsia"/>
                <w:color w:val="000000"/>
                <w:sz w:val="22"/>
                <w:szCs w:val="22"/>
              </w:rPr>
              <w:t>55.00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53BA1F23" w14:textId="2AFA1222" w:rsidR="00C36DAA" w:rsidRDefault="00C36DAA" w:rsidP="00795BA2">
            <w:pPr>
              <w:jc w:val="center"/>
              <w:rPr>
                <w:rFonts w:ascii="宋体" w:hAnsi="宋体" w:cs="宋体"/>
                <w:color w:val="000000"/>
                <w:sz w:val="22"/>
                <w:szCs w:val="22"/>
              </w:rPr>
            </w:pPr>
            <w:r>
              <w:rPr>
                <w:rFonts w:hint="eastAsia"/>
                <w:color w:val="000000"/>
                <w:sz w:val="22"/>
                <w:szCs w:val="22"/>
              </w:rPr>
              <w:t>-0.07</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264965AC" w14:textId="56967EE3" w:rsidR="00C36DAA" w:rsidRDefault="00C36DAA" w:rsidP="00795BA2">
            <w:pPr>
              <w:jc w:val="center"/>
              <w:rPr>
                <w:rFonts w:ascii="宋体" w:hAnsi="宋体" w:cs="宋体"/>
                <w:color w:val="000000"/>
                <w:sz w:val="22"/>
                <w:szCs w:val="22"/>
              </w:rPr>
            </w:pPr>
            <w:r>
              <w:rPr>
                <w:rFonts w:hint="eastAsia"/>
                <w:color w:val="000000"/>
                <w:sz w:val="22"/>
                <w:szCs w:val="22"/>
              </w:rPr>
              <w:t>0.06</w:t>
            </w:r>
          </w:p>
        </w:tc>
      </w:tr>
      <w:tr w:rsidR="00C90A9F" w14:paraId="5BBF2165" w14:textId="77777777" w:rsidTr="00C90A9F">
        <w:trPr>
          <w:trHeight w:val="482"/>
          <w:jc w:val="center"/>
        </w:trPr>
        <w:tc>
          <w:tcPr>
            <w:tcW w:w="927" w:type="pct"/>
            <w:gridSpan w:val="2"/>
            <w:vMerge/>
            <w:tcBorders>
              <w:left w:val="single" w:sz="4" w:space="0" w:color="auto"/>
              <w:right w:val="single" w:sz="4" w:space="0" w:color="auto"/>
            </w:tcBorders>
            <w:vAlign w:val="center"/>
          </w:tcPr>
          <w:p w14:paraId="6D9FC271" w14:textId="77777777" w:rsidR="00C36DAA" w:rsidRDefault="00C36DAA" w:rsidP="00AF26D3">
            <w:pPr>
              <w:jc w:val="center"/>
              <w:rPr>
                <w:kern w:val="0"/>
                <w:sz w:val="24"/>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24F347D6" w14:textId="668EB0D1" w:rsidR="00C36DAA" w:rsidRDefault="00C36DAA" w:rsidP="00795BA2">
            <w:pPr>
              <w:jc w:val="center"/>
              <w:rPr>
                <w:rFonts w:ascii="宋体" w:hAnsi="宋体" w:cs="宋体"/>
                <w:color w:val="000000"/>
                <w:sz w:val="22"/>
                <w:szCs w:val="22"/>
              </w:rPr>
            </w:pPr>
            <w:r>
              <w:rPr>
                <w:rFonts w:hint="eastAsia"/>
                <w:color w:val="000000"/>
                <w:sz w:val="22"/>
                <w:szCs w:val="22"/>
              </w:rPr>
              <w:t>8.71</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2417AE0B" w14:textId="0B22206A" w:rsidR="00C36DAA" w:rsidRDefault="00C36DAA" w:rsidP="00795BA2">
            <w:pPr>
              <w:jc w:val="center"/>
              <w:rPr>
                <w:rFonts w:ascii="宋体" w:hAnsi="宋体" w:cs="宋体"/>
                <w:color w:val="000000"/>
                <w:sz w:val="22"/>
                <w:szCs w:val="22"/>
              </w:rPr>
            </w:pPr>
            <w:r>
              <w:rPr>
                <w:rFonts w:hint="eastAsia"/>
                <w:color w:val="000000"/>
                <w:sz w:val="22"/>
                <w:szCs w:val="22"/>
              </w:rPr>
              <w:t>76.99</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3B7C928B" w14:textId="77777777" w:rsidR="00C36DAA" w:rsidRDefault="00C36DAA" w:rsidP="00795BA2">
            <w:pPr>
              <w:jc w:val="center"/>
              <w:rPr>
                <w:rFonts w:ascii="宋体" w:hAnsi="宋体" w:cs="宋体"/>
                <w:color w:val="000000"/>
                <w:sz w:val="22"/>
                <w:szCs w:val="22"/>
              </w:rPr>
            </w:pPr>
            <w:r>
              <w:rPr>
                <w:rFonts w:hint="eastAsia"/>
                <w:color w:val="000000"/>
                <w:sz w:val="22"/>
                <w:szCs w:val="22"/>
              </w:rPr>
              <w:t>8.8</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350EC154" w14:textId="374237DC" w:rsidR="00C36DAA" w:rsidRDefault="00C36DAA" w:rsidP="00795BA2">
            <w:pPr>
              <w:jc w:val="center"/>
              <w:rPr>
                <w:rFonts w:ascii="宋体" w:hAnsi="宋体" w:cs="宋体"/>
                <w:color w:val="000000"/>
                <w:sz w:val="22"/>
                <w:szCs w:val="22"/>
              </w:rPr>
            </w:pPr>
            <w:r>
              <w:rPr>
                <w:rFonts w:hint="eastAsia"/>
                <w:color w:val="000000"/>
                <w:sz w:val="22"/>
                <w:szCs w:val="22"/>
              </w:rPr>
              <w:t>77.00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121B7D66" w14:textId="0265B2FD" w:rsidR="00C36DAA" w:rsidRDefault="00C36DAA" w:rsidP="00795BA2">
            <w:pPr>
              <w:jc w:val="center"/>
              <w:rPr>
                <w:rFonts w:ascii="宋体" w:hAnsi="宋体" w:cs="宋体"/>
                <w:color w:val="000000"/>
                <w:sz w:val="22"/>
                <w:szCs w:val="22"/>
              </w:rPr>
            </w:pPr>
            <w:r>
              <w:rPr>
                <w:rFonts w:hint="eastAsia"/>
                <w:color w:val="000000"/>
                <w:sz w:val="22"/>
                <w:szCs w:val="22"/>
              </w:rPr>
              <w:t>-0.09</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43A66947" w14:textId="12905301" w:rsidR="00C36DAA" w:rsidRDefault="00C36DAA" w:rsidP="00795BA2">
            <w:pPr>
              <w:jc w:val="center"/>
              <w:rPr>
                <w:rFonts w:ascii="宋体" w:hAnsi="宋体" w:cs="宋体"/>
                <w:color w:val="000000"/>
                <w:sz w:val="22"/>
                <w:szCs w:val="22"/>
              </w:rPr>
            </w:pPr>
            <w:r>
              <w:rPr>
                <w:rFonts w:hint="eastAsia"/>
                <w:color w:val="000000"/>
                <w:sz w:val="22"/>
                <w:szCs w:val="22"/>
              </w:rPr>
              <w:t>-0.01</w:t>
            </w:r>
          </w:p>
        </w:tc>
      </w:tr>
      <w:tr w:rsidR="00C90A9F" w14:paraId="51CD55E9" w14:textId="77777777" w:rsidTr="00C90A9F">
        <w:trPr>
          <w:trHeight w:val="482"/>
          <w:jc w:val="center"/>
        </w:trPr>
        <w:tc>
          <w:tcPr>
            <w:tcW w:w="927" w:type="pct"/>
            <w:gridSpan w:val="2"/>
            <w:vMerge/>
            <w:tcBorders>
              <w:left w:val="single" w:sz="4" w:space="0" w:color="auto"/>
              <w:bottom w:val="single" w:sz="4" w:space="0" w:color="auto"/>
              <w:right w:val="single" w:sz="4" w:space="0" w:color="auto"/>
            </w:tcBorders>
            <w:vAlign w:val="center"/>
          </w:tcPr>
          <w:p w14:paraId="4E70FB2E" w14:textId="77777777" w:rsidR="00C36DAA" w:rsidRDefault="00C36DAA" w:rsidP="00AF26D3">
            <w:pPr>
              <w:rPr>
                <w:kern w:val="0"/>
                <w:sz w:val="24"/>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5F60E53B" w14:textId="45CCFE98" w:rsidR="00C36DAA" w:rsidRDefault="00C36DAA" w:rsidP="00795BA2">
            <w:pPr>
              <w:jc w:val="center"/>
              <w:rPr>
                <w:rFonts w:ascii="宋体" w:hAnsi="宋体" w:cs="宋体"/>
                <w:color w:val="000000"/>
                <w:sz w:val="22"/>
                <w:szCs w:val="22"/>
              </w:rPr>
            </w:pPr>
            <w:r>
              <w:rPr>
                <w:rFonts w:hint="eastAsia"/>
                <w:color w:val="000000"/>
                <w:sz w:val="22"/>
                <w:szCs w:val="22"/>
              </w:rPr>
              <w:t>10.85</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2346FA40" w14:textId="644FE4A8" w:rsidR="00C36DAA" w:rsidRDefault="00C36DAA" w:rsidP="00795BA2">
            <w:pPr>
              <w:jc w:val="center"/>
              <w:rPr>
                <w:rFonts w:ascii="宋体" w:hAnsi="宋体" w:cs="宋体"/>
                <w:color w:val="000000"/>
                <w:sz w:val="22"/>
                <w:szCs w:val="22"/>
              </w:rPr>
            </w:pPr>
            <w:r>
              <w:rPr>
                <w:rFonts w:hint="eastAsia"/>
                <w:color w:val="000000"/>
                <w:sz w:val="22"/>
                <w:szCs w:val="22"/>
              </w:rPr>
              <w:t>98.67</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74FB3FB7" w14:textId="77777777" w:rsidR="00C36DAA" w:rsidRDefault="00C36DAA" w:rsidP="00795BA2">
            <w:pPr>
              <w:jc w:val="center"/>
              <w:rPr>
                <w:rFonts w:ascii="宋体" w:hAnsi="宋体" w:cs="宋体"/>
                <w:color w:val="000000"/>
                <w:sz w:val="22"/>
                <w:szCs w:val="22"/>
              </w:rPr>
            </w:pPr>
            <w:r>
              <w:rPr>
                <w:rFonts w:hint="eastAsia"/>
                <w:color w:val="000000"/>
                <w:sz w:val="22"/>
                <w:szCs w:val="22"/>
              </w:rPr>
              <w:t>11</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65C840D8" w14:textId="68040042" w:rsidR="00C36DAA" w:rsidRDefault="00C36DAA" w:rsidP="00795BA2">
            <w:pPr>
              <w:jc w:val="center"/>
              <w:rPr>
                <w:rFonts w:ascii="宋体" w:hAnsi="宋体" w:cs="宋体"/>
                <w:color w:val="000000"/>
                <w:sz w:val="22"/>
                <w:szCs w:val="22"/>
              </w:rPr>
            </w:pPr>
            <w:r>
              <w:rPr>
                <w:rFonts w:hint="eastAsia"/>
                <w:color w:val="000000"/>
                <w:sz w:val="22"/>
                <w:szCs w:val="22"/>
              </w:rPr>
              <w:t>99.00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4E6C97ED" w14:textId="7C8ACE26" w:rsidR="00C36DAA" w:rsidRDefault="00C36DAA" w:rsidP="00795BA2">
            <w:pPr>
              <w:jc w:val="center"/>
              <w:rPr>
                <w:rFonts w:ascii="宋体" w:hAnsi="宋体" w:cs="宋体"/>
                <w:color w:val="000000"/>
                <w:sz w:val="22"/>
                <w:szCs w:val="22"/>
              </w:rPr>
            </w:pPr>
            <w:r>
              <w:rPr>
                <w:rFonts w:hint="eastAsia"/>
                <w:color w:val="000000"/>
                <w:sz w:val="22"/>
                <w:szCs w:val="22"/>
              </w:rPr>
              <w:t>-0.15</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370D49CC" w14:textId="74137067" w:rsidR="00C36DAA" w:rsidRDefault="00C36DAA" w:rsidP="00795BA2">
            <w:pPr>
              <w:jc w:val="center"/>
              <w:rPr>
                <w:rFonts w:ascii="宋体" w:hAnsi="宋体" w:cs="宋体"/>
                <w:color w:val="000000"/>
                <w:sz w:val="22"/>
                <w:szCs w:val="22"/>
              </w:rPr>
            </w:pPr>
            <w:r>
              <w:rPr>
                <w:rFonts w:hint="eastAsia"/>
                <w:color w:val="000000"/>
                <w:sz w:val="22"/>
                <w:szCs w:val="22"/>
              </w:rPr>
              <w:t>-0.33</w:t>
            </w:r>
          </w:p>
        </w:tc>
      </w:tr>
      <w:tr w:rsidR="00C90A9F" w14:paraId="21304946" w14:textId="77777777" w:rsidTr="00C90A9F">
        <w:trPr>
          <w:trHeight w:val="482"/>
          <w:jc w:val="center"/>
        </w:trPr>
        <w:tc>
          <w:tcPr>
            <w:tcW w:w="927" w:type="pct"/>
            <w:gridSpan w:val="2"/>
            <w:vMerge w:val="restart"/>
            <w:tcBorders>
              <w:top w:val="single" w:sz="4" w:space="0" w:color="auto"/>
              <w:left w:val="single" w:sz="4" w:space="0" w:color="auto"/>
              <w:right w:val="single" w:sz="4" w:space="0" w:color="auto"/>
            </w:tcBorders>
            <w:vAlign w:val="center"/>
          </w:tcPr>
          <w:p w14:paraId="4D65A4A9" w14:textId="77777777" w:rsidR="00C36DAA" w:rsidRDefault="00C36DAA" w:rsidP="00AF26D3">
            <w:pPr>
              <w:jc w:val="center"/>
              <w:rPr>
                <w:kern w:val="0"/>
                <w:sz w:val="24"/>
              </w:rPr>
            </w:pPr>
            <w:r>
              <w:rPr>
                <w:rFonts w:hint="eastAsia"/>
                <w:kern w:val="0"/>
                <w:sz w:val="24"/>
              </w:rPr>
              <w:t>20%I</w:t>
            </w:r>
            <w:r>
              <w:rPr>
                <w:rFonts w:hint="eastAsia"/>
                <w:kern w:val="0"/>
                <w:sz w:val="24"/>
                <w:vertAlign w:val="subscript"/>
              </w:rPr>
              <w:t>n</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4F6AB924" w14:textId="28CC0F23" w:rsidR="00C36DAA" w:rsidRDefault="00C36DAA" w:rsidP="00795BA2">
            <w:pPr>
              <w:jc w:val="center"/>
              <w:rPr>
                <w:rFonts w:ascii="宋体" w:hAnsi="宋体" w:cs="宋体"/>
                <w:color w:val="000000"/>
                <w:sz w:val="22"/>
                <w:szCs w:val="22"/>
              </w:rPr>
            </w:pPr>
            <w:r>
              <w:rPr>
                <w:rFonts w:hint="eastAsia"/>
                <w:color w:val="000000"/>
                <w:sz w:val="22"/>
                <w:szCs w:val="22"/>
              </w:rPr>
              <w:t>-0.11</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4C4D7A6F" w14:textId="376D84F6" w:rsidR="00C36DAA" w:rsidRDefault="00C36DAA" w:rsidP="00795BA2">
            <w:pPr>
              <w:jc w:val="center"/>
              <w:rPr>
                <w:rFonts w:ascii="宋体" w:hAnsi="宋体" w:cs="宋体"/>
                <w:color w:val="000000"/>
                <w:sz w:val="22"/>
                <w:szCs w:val="22"/>
              </w:rPr>
            </w:pPr>
            <w:r>
              <w:rPr>
                <w:rFonts w:hint="eastAsia"/>
                <w:color w:val="000000"/>
                <w:sz w:val="22"/>
                <w:szCs w:val="22"/>
              </w:rPr>
              <w:t>-0.19</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535EE4CA" w14:textId="77777777" w:rsidR="00C36DAA" w:rsidRDefault="00C36DAA" w:rsidP="00795BA2">
            <w:pPr>
              <w:jc w:val="center"/>
              <w:rPr>
                <w:rFonts w:ascii="宋体" w:hAnsi="宋体" w:cs="宋体"/>
                <w:color w:val="000000"/>
                <w:sz w:val="22"/>
                <w:szCs w:val="22"/>
              </w:rPr>
            </w:pPr>
            <w:r>
              <w:rPr>
                <w:rFonts w:hint="eastAsia"/>
                <w:color w:val="000000"/>
                <w:sz w:val="22"/>
                <w:szCs w:val="22"/>
              </w:rPr>
              <w:t>0</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7A7C0BDF" w14:textId="7F92A3A3" w:rsidR="00C36DAA" w:rsidRDefault="00C36DAA" w:rsidP="00795BA2">
            <w:pPr>
              <w:jc w:val="center"/>
              <w:rPr>
                <w:rFonts w:ascii="宋体" w:hAnsi="宋体" w:cs="宋体"/>
                <w:color w:val="000000"/>
                <w:sz w:val="22"/>
                <w:szCs w:val="22"/>
              </w:rPr>
            </w:pPr>
            <w:r>
              <w:rPr>
                <w:rFonts w:hint="eastAsia"/>
                <w:color w:val="000000"/>
                <w:sz w:val="22"/>
                <w:szCs w:val="22"/>
              </w:rPr>
              <w:t>0.00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03E058D6" w14:textId="379C8EFD" w:rsidR="00C36DAA" w:rsidRDefault="00C36DAA" w:rsidP="00795BA2">
            <w:pPr>
              <w:jc w:val="center"/>
              <w:rPr>
                <w:rFonts w:ascii="宋体" w:hAnsi="宋体" w:cs="宋体"/>
                <w:color w:val="000000"/>
                <w:sz w:val="22"/>
                <w:szCs w:val="22"/>
              </w:rPr>
            </w:pPr>
            <w:r>
              <w:rPr>
                <w:rFonts w:hint="eastAsia"/>
                <w:color w:val="000000"/>
                <w:sz w:val="22"/>
                <w:szCs w:val="22"/>
              </w:rPr>
              <w:t>-0.11</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50BCAFBB" w14:textId="0C26539C" w:rsidR="00C36DAA" w:rsidRDefault="00C36DAA" w:rsidP="00795BA2">
            <w:pPr>
              <w:jc w:val="center"/>
              <w:rPr>
                <w:rFonts w:ascii="宋体" w:hAnsi="宋体" w:cs="宋体"/>
                <w:color w:val="000000"/>
                <w:sz w:val="22"/>
                <w:szCs w:val="22"/>
              </w:rPr>
            </w:pPr>
            <w:r>
              <w:rPr>
                <w:rFonts w:hint="eastAsia"/>
                <w:color w:val="000000"/>
                <w:sz w:val="22"/>
                <w:szCs w:val="22"/>
              </w:rPr>
              <w:t>-0.19</w:t>
            </w:r>
          </w:p>
        </w:tc>
      </w:tr>
      <w:tr w:rsidR="00C90A9F" w14:paraId="7FA1E8FB" w14:textId="77777777" w:rsidTr="00C90A9F">
        <w:trPr>
          <w:trHeight w:val="482"/>
          <w:jc w:val="center"/>
        </w:trPr>
        <w:tc>
          <w:tcPr>
            <w:tcW w:w="927" w:type="pct"/>
            <w:gridSpan w:val="2"/>
            <w:vMerge/>
            <w:tcBorders>
              <w:left w:val="single" w:sz="4" w:space="0" w:color="auto"/>
              <w:right w:val="single" w:sz="4" w:space="0" w:color="auto"/>
            </w:tcBorders>
            <w:vAlign w:val="center"/>
          </w:tcPr>
          <w:p w14:paraId="5477C2DE" w14:textId="77777777" w:rsidR="00C36DAA" w:rsidRDefault="00C36DAA" w:rsidP="00AF26D3">
            <w:pPr>
              <w:rPr>
                <w:kern w:val="0"/>
                <w:sz w:val="24"/>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117BA095" w14:textId="35623707" w:rsidR="00C36DAA" w:rsidRDefault="00C36DAA" w:rsidP="00795BA2">
            <w:pPr>
              <w:jc w:val="center"/>
              <w:rPr>
                <w:rFonts w:ascii="宋体" w:hAnsi="宋体" w:cs="宋体"/>
                <w:color w:val="000000"/>
                <w:sz w:val="22"/>
                <w:szCs w:val="22"/>
              </w:rPr>
            </w:pPr>
            <w:r>
              <w:rPr>
                <w:rFonts w:hint="eastAsia"/>
                <w:color w:val="000000"/>
                <w:sz w:val="22"/>
                <w:szCs w:val="22"/>
              </w:rPr>
              <w:t>2.11</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4ECC371D" w14:textId="13E5D998" w:rsidR="00C36DAA" w:rsidRDefault="00C36DAA" w:rsidP="00795BA2">
            <w:pPr>
              <w:jc w:val="center"/>
              <w:rPr>
                <w:rFonts w:ascii="宋体" w:hAnsi="宋体" w:cs="宋体"/>
                <w:color w:val="000000"/>
                <w:sz w:val="22"/>
                <w:szCs w:val="22"/>
              </w:rPr>
            </w:pPr>
            <w:r>
              <w:rPr>
                <w:rFonts w:hint="eastAsia"/>
                <w:color w:val="000000"/>
                <w:sz w:val="22"/>
                <w:szCs w:val="22"/>
              </w:rPr>
              <w:t>10.78</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0B6B3C37" w14:textId="77777777" w:rsidR="00C36DAA" w:rsidRDefault="00C36DAA" w:rsidP="00795BA2">
            <w:pPr>
              <w:jc w:val="center"/>
              <w:rPr>
                <w:rFonts w:ascii="宋体" w:hAnsi="宋体" w:cs="宋体"/>
                <w:color w:val="000000"/>
                <w:sz w:val="22"/>
                <w:szCs w:val="22"/>
              </w:rPr>
            </w:pPr>
            <w:r>
              <w:rPr>
                <w:rFonts w:hint="eastAsia"/>
                <w:color w:val="000000"/>
                <w:sz w:val="22"/>
                <w:szCs w:val="22"/>
              </w:rPr>
              <w:t>2.2</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2BF1B3F1" w14:textId="73D94BB8" w:rsidR="00C36DAA" w:rsidRDefault="00C36DAA" w:rsidP="00795BA2">
            <w:pPr>
              <w:jc w:val="center"/>
              <w:rPr>
                <w:rFonts w:ascii="宋体" w:hAnsi="宋体" w:cs="宋体"/>
                <w:color w:val="000000"/>
                <w:sz w:val="22"/>
                <w:szCs w:val="22"/>
              </w:rPr>
            </w:pPr>
            <w:r>
              <w:rPr>
                <w:rFonts w:hint="eastAsia"/>
                <w:color w:val="000000"/>
                <w:sz w:val="22"/>
                <w:szCs w:val="22"/>
              </w:rPr>
              <w:t>11.00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7290F399" w14:textId="723AD830" w:rsidR="00C36DAA" w:rsidRDefault="00C36DAA" w:rsidP="00795BA2">
            <w:pPr>
              <w:jc w:val="center"/>
              <w:rPr>
                <w:rFonts w:ascii="宋体" w:hAnsi="宋体" w:cs="宋体"/>
                <w:color w:val="000000"/>
                <w:sz w:val="22"/>
                <w:szCs w:val="22"/>
              </w:rPr>
            </w:pPr>
            <w:r>
              <w:rPr>
                <w:rFonts w:hint="eastAsia"/>
                <w:color w:val="000000"/>
                <w:sz w:val="22"/>
                <w:szCs w:val="22"/>
              </w:rPr>
              <w:t>-0.09</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3DDE26A0" w14:textId="56849D80" w:rsidR="00C36DAA" w:rsidRDefault="00C36DAA" w:rsidP="00795BA2">
            <w:pPr>
              <w:jc w:val="center"/>
              <w:rPr>
                <w:rFonts w:ascii="宋体" w:hAnsi="宋体" w:cs="宋体"/>
                <w:color w:val="000000"/>
                <w:sz w:val="22"/>
                <w:szCs w:val="22"/>
              </w:rPr>
            </w:pPr>
            <w:r>
              <w:rPr>
                <w:rFonts w:hint="eastAsia"/>
                <w:color w:val="000000"/>
                <w:sz w:val="22"/>
                <w:szCs w:val="22"/>
              </w:rPr>
              <w:t>-0.22</w:t>
            </w:r>
          </w:p>
        </w:tc>
      </w:tr>
      <w:tr w:rsidR="00C90A9F" w14:paraId="57B181DD" w14:textId="77777777" w:rsidTr="00C90A9F">
        <w:trPr>
          <w:trHeight w:val="482"/>
          <w:jc w:val="center"/>
        </w:trPr>
        <w:tc>
          <w:tcPr>
            <w:tcW w:w="927" w:type="pct"/>
            <w:gridSpan w:val="2"/>
            <w:vMerge/>
            <w:tcBorders>
              <w:left w:val="single" w:sz="4" w:space="0" w:color="auto"/>
              <w:right w:val="single" w:sz="4" w:space="0" w:color="auto"/>
            </w:tcBorders>
            <w:vAlign w:val="center"/>
          </w:tcPr>
          <w:p w14:paraId="0173E577" w14:textId="77777777" w:rsidR="00C36DAA" w:rsidRDefault="00C36DAA" w:rsidP="00AF26D3">
            <w:pPr>
              <w:jc w:val="center"/>
              <w:rPr>
                <w:kern w:val="0"/>
                <w:sz w:val="24"/>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5636B882" w14:textId="389B1F47" w:rsidR="00C36DAA" w:rsidRDefault="00C36DAA" w:rsidP="00795BA2">
            <w:pPr>
              <w:jc w:val="center"/>
              <w:rPr>
                <w:rFonts w:ascii="宋体" w:hAnsi="宋体" w:cs="宋体"/>
                <w:color w:val="000000"/>
                <w:sz w:val="22"/>
                <w:szCs w:val="22"/>
              </w:rPr>
            </w:pPr>
            <w:r>
              <w:rPr>
                <w:rFonts w:hint="eastAsia"/>
                <w:color w:val="000000"/>
                <w:sz w:val="22"/>
                <w:szCs w:val="22"/>
              </w:rPr>
              <w:t>4.33</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0C512880" w14:textId="320BB039" w:rsidR="00C36DAA" w:rsidRDefault="00C36DAA" w:rsidP="00795BA2">
            <w:pPr>
              <w:jc w:val="center"/>
              <w:rPr>
                <w:rFonts w:ascii="宋体" w:hAnsi="宋体" w:cs="宋体"/>
                <w:color w:val="000000"/>
                <w:sz w:val="22"/>
                <w:szCs w:val="22"/>
              </w:rPr>
            </w:pPr>
            <w:r>
              <w:rPr>
                <w:rFonts w:hint="eastAsia"/>
                <w:color w:val="000000"/>
                <w:sz w:val="22"/>
                <w:szCs w:val="22"/>
              </w:rPr>
              <w:t>32.81</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208B6A34" w14:textId="77777777" w:rsidR="00C36DAA" w:rsidRDefault="00C36DAA" w:rsidP="00795BA2">
            <w:pPr>
              <w:jc w:val="center"/>
              <w:rPr>
                <w:rFonts w:ascii="宋体" w:hAnsi="宋体" w:cs="宋体"/>
                <w:color w:val="000000"/>
                <w:sz w:val="22"/>
                <w:szCs w:val="22"/>
              </w:rPr>
            </w:pPr>
            <w:r>
              <w:rPr>
                <w:rFonts w:hint="eastAsia"/>
                <w:color w:val="000000"/>
                <w:sz w:val="22"/>
                <w:szCs w:val="22"/>
              </w:rPr>
              <w:t>4.4</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1F760D1B" w14:textId="057454DA" w:rsidR="00C36DAA" w:rsidRDefault="00C36DAA" w:rsidP="00795BA2">
            <w:pPr>
              <w:jc w:val="center"/>
              <w:rPr>
                <w:rFonts w:ascii="宋体" w:hAnsi="宋体" w:cs="宋体"/>
                <w:color w:val="000000"/>
                <w:sz w:val="22"/>
                <w:szCs w:val="22"/>
              </w:rPr>
            </w:pPr>
            <w:r>
              <w:rPr>
                <w:rFonts w:hint="eastAsia"/>
                <w:color w:val="000000"/>
                <w:sz w:val="22"/>
                <w:szCs w:val="22"/>
              </w:rPr>
              <w:t>33.00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0EE191D7" w14:textId="5AE7D003" w:rsidR="00C36DAA" w:rsidRDefault="00C36DAA" w:rsidP="00795BA2">
            <w:pPr>
              <w:jc w:val="center"/>
              <w:rPr>
                <w:rFonts w:ascii="宋体" w:hAnsi="宋体" w:cs="宋体"/>
                <w:color w:val="000000"/>
                <w:sz w:val="22"/>
                <w:szCs w:val="22"/>
              </w:rPr>
            </w:pPr>
            <w:r>
              <w:rPr>
                <w:rFonts w:hint="eastAsia"/>
                <w:color w:val="000000"/>
                <w:sz w:val="22"/>
                <w:szCs w:val="22"/>
              </w:rPr>
              <w:t>-0.07</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7EA48E16" w14:textId="0A23F25D" w:rsidR="00C36DAA" w:rsidRDefault="00C36DAA" w:rsidP="00795BA2">
            <w:pPr>
              <w:jc w:val="center"/>
              <w:rPr>
                <w:rFonts w:ascii="宋体" w:hAnsi="宋体" w:cs="宋体"/>
                <w:color w:val="000000"/>
                <w:sz w:val="22"/>
                <w:szCs w:val="22"/>
              </w:rPr>
            </w:pPr>
            <w:r>
              <w:rPr>
                <w:rFonts w:hint="eastAsia"/>
                <w:color w:val="000000"/>
                <w:sz w:val="22"/>
                <w:szCs w:val="22"/>
              </w:rPr>
              <w:t>-0.19</w:t>
            </w:r>
          </w:p>
        </w:tc>
      </w:tr>
      <w:tr w:rsidR="00C90A9F" w14:paraId="7D155F0F" w14:textId="77777777" w:rsidTr="00C90A9F">
        <w:trPr>
          <w:trHeight w:val="482"/>
          <w:jc w:val="center"/>
        </w:trPr>
        <w:tc>
          <w:tcPr>
            <w:tcW w:w="927" w:type="pct"/>
            <w:gridSpan w:val="2"/>
            <w:vMerge/>
            <w:tcBorders>
              <w:left w:val="single" w:sz="4" w:space="0" w:color="auto"/>
              <w:right w:val="single" w:sz="4" w:space="0" w:color="auto"/>
            </w:tcBorders>
            <w:vAlign w:val="center"/>
          </w:tcPr>
          <w:p w14:paraId="4FCFDF77" w14:textId="77777777" w:rsidR="00C36DAA" w:rsidRDefault="00C36DAA" w:rsidP="00AF26D3">
            <w:pPr>
              <w:rPr>
                <w:kern w:val="0"/>
                <w:sz w:val="24"/>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74BCAC72" w14:textId="20158326" w:rsidR="00C36DAA" w:rsidRDefault="00C36DAA" w:rsidP="00795BA2">
            <w:pPr>
              <w:jc w:val="center"/>
              <w:rPr>
                <w:rFonts w:ascii="宋体" w:hAnsi="宋体" w:cs="宋体"/>
                <w:color w:val="000000"/>
                <w:sz w:val="22"/>
                <w:szCs w:val="22"/>
              </w:rPr>
            </w:pPr>
            <w:r>
              <w:rPr>
                <w:rFonts w:hint="eastAsia"/>
                <w:color w:val="000000"/>
                <w:sz w:val="22"/>
                <w:szCs w:val="22"/>
              </w:rPr>
              <w:t>6.51</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053097EA" w14:textId="74550678" w:rsidR="00C36DAA" w:rsidRDefault="00C36DAA" w:rsidP="00795BA2">
            <w:pPr>
              <w:jc w:val="center"/>
              <w:rPr>
                <w:rFonts w:ascii="宋体" w:hAnsi="宋体" w:cs="宋体"/>
                <w:color w:val="000000"/>
                <w:sz w:val="22"/>
                <w:szCs w:val="22"/>
              </w:rPr>
            </w:pPr>
            <w:r>
              <w:rPr>
                <w:rFonts w:hint="eastAsia"/>
                <w:color w:val="000000"/>
                <w:sz w:val="22"/>
                <w:szCs w:val="22"/>
              </w:rPr>
              <w:t>54.88</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3440A148" w14:textId="77777777" w:rsidR="00C36DAA" w:rsidRDefault="00C36DAA" w:rsidP="00795BA2">
            <w:pPr>
              <w:jc w:val="center"/>
              <w:rPr>
                <w:rFonts w:ascii="宋体" w:hAnsi="宋体" w:cs="宋体"/>
                <w:color w:val="000000"/>
                <w:sz w:val="22"/>
                <w:szCs w:val="22"/>
              </w:rPr>
            </w:pPr>
            <w:r>
              <w:rPr>
                <w:rFonts w:hint="eastAsia"/>
                <w:color w:val="000000"/>
                <w:sz w:val="22"/>
                <w:szCs w:val="22"/>
              </w:rPr>
              <w:t>6.6</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2E78269E" w14:textId="7CE6163D" w:rsidR="00C36DAA" w:rsidRDefault="00C36DAA" w:rsidP="00795BA2">
            <w:pPr>
              <w:jc w:val="center"/>
              <w:rPr>
                <w:rFonts w:ascii="宋体" w:hAnsi="宋体" w:cs="宋体"/>
                <w:color w:val="000000"/>
                <w:sz w:val="22"/>
                <w:szCs w:val="22"/>
              </w:rPr>
            </w:pPr>
            <w:r>
              <w:rPr>
                <w:rFonts w:hint="eastAsia"/>
                <w:color w:val="000000"/>
                <w:sz w:val="22"/>
                <w:szCs w:val="22"/>
              </w:rPr>
              <w:t>55.00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526E3E9C" w14:textId="21F00AB0" w:rsidR="00C36DAA" w:rsidRDefault="00C36DAA" w:rsidP="00795BA2">
            <w:pPr>
              <w:jc w:val="center"/>
              <w:rPr>
                <w:rFonts w:ascii="宋体" w:hAnsi="宋体" w:cs="宋体"/>
                <w:color w:val="000000"/>
                <w:sz w:val="22"/>
                <w:szCs w:val="22"/>
              </w:rPr>
            </w:pPr>
            <w:r>
              <w:rPr>
                <w:rFonts w:hint="eastAsia"/>
                <w:color w:val="000000"/>
                <w:sz w:val="22"/>
                <w:szCs w:val="22"/>
              </w:rPr>
              <w:t>-0.09</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6A64BDE3" w14:textId="10D6C467" w:rsidR="00C36DAA" w:rsidRDefault="00C36DAA" w:rsidP="00795BA2">
            <w:pPr>
              <w:jc w:val="center"/>
              <w:rPr>
                <w:rFonts w:ascii="宋体" w:hAnsi="宋体" w:cs="宋体"/>
                <w:color w:val="000000"/>
                <w:sz w:val="22"/>
                <w:szCs w:val="22"/>
              </w:rPr>
            </w:pPr>
            <w:r>
              <w:rPr>
                <w:rFonts w:hint="eastAsia"/>
                <w:color w:val="000000"/>
                <w:sz w:val="22"/>
                <w:szCs w:val="22"/>
              </w:rPr>
              <w:t>-0.12</w:t>
            </w:r>
          </w:p>
        </w:tc>
      </w:tr>
      <w:tr w:rsidR="00C90A9F" w14:paraId="0186F583" w14:textId="77777777" w:rsidTr="00C90A9F">
        <w:trPr>
          <w:trHeight w:val="482"/>
          <w:jc w:val="center"/>
        </w:trPr>
        <w:tc>
          <w:tcPr>
            <w:tcW w:w="927" w:type="pct"/>
            <w:gridSpan w:val="2"/>
            <w:vMerge/>
            <w:tcBorders>
              <w:left w:val="single" w:sz="4" w:space="0" w:color="auto"/>
              <w:right w:val="single" w:sz="4" w:space="0" w:color="auto"/>
            </w:tcBorders>
            <w:vAlign w:val="center"/>
          </w:tcPr>
          <w:p w14:paraId="37ECBCBC" w14:textId="77777777" w:rsidR="00C36DAA" w:rsidRDefault="00C36DAA" w:rsidP="00AF26D3">
            <w:pPr>
              <w:rPr>
                <w:kern w:val="0"/>
                <w:sz w:val="24"/>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10113C8F" w14:textId="1A395B51" w:rsidR="00C36DAA" w:rsidRDefault="00C36DAA" w:rsidP="00795BA2">
            <w:pPr>
              <w:jc w:val="center"/>
              <w:rPr>
                <w:rFonts w:ascii="宋体" w:hAnsi="宋体" w:cs="宋体"/>
                <w:color w:val="000000"/>
                <w:sz w:val="22"/>
                <w:szCs w:val="22"/>
              </w:rPr>
            </w:pPr>
            <w:r>
              <w:rPr>
                <w:rFonts w:hint="eastAsia"/>
                <w:color w:val="000000"/>
                <w:sz w:val="22"/>
                <w:szCs w:val="22"/>
              </w:rPr>
              <w:t>8.71</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004CFFA3" w14:textId="2570F93C" w:rsidR="00C36DAA" w:rsidRDefault="00C36DAA" w:rsidP="00795BA2">
            <w:pPr>
              <w:jc w:val="center"/>
              <w:rPr>
                <w:rFonts w:ascii="宋体" w:hAnsi="宋体" w:cs="宋体"/>
                <w:color w:val="000000"/>
                <w:sz w:val="22"/>
                <w:szCs w:val="22"/>
              </w:rPr>
            </w:pPr>
            <w:r>
              <w:rPr>
                <w:rFonts w:hint="eastAsia"/>
                <w:color w:val="000000"/>
                <w:sz w:val="22"/>
                <w:szCs w:val="22"/>
              </w:rPr>
              <w:t>76.88</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24F7C0D8" w14:textId="77777777" w:rsidR="00C36DAA" w:rsidRDefault="00C36DAA" w:rsidP="00795BA2">
            <w:pPr>
              <w:jc w:val="center"/>
              <w:rPr>
                <w:rFonts w:ascii="宋体" w:hAnsi="宋体" w:cs="宋体"/>
                <w:color w:val="000000"/>
                <w:sz w:val="22"/>
                <w:szCs w:val="22"/>
              </w:rPr>
            </w:pPr>
            <w:r>
              <w:rPr>
                <w:rFonts w:hint="eastAsia"/>
                <w:color w:val="000000"/>
                <w:sz w:val="22"/>
                <w:szCs w:val="22"/>
              </w:rPr>
              <w:t>8.8</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4FADF3E3" w14:textId="7A163F38" w:rsidR="00C36DAA" w:rsidRDefault="00C36DAA" w:rsidP="00795BA2">
            <w:pPr>
              <w:jc w:val="center"/>
              <w:rPr>
                <w:rFonts w:ascii="宋体" w:hAnsi="宋体" w:cs="宋体"/>
                <w:color w:val="000000"/>
                <w:sz w:val="22"/>
                <w:szCs w:val="22"/>
              </w:rPr>
            </w:pPr>
            <w:r>
              <w:rPr>
                <w:rFonts w:hint="eastAsia"/>
                <w:color w:val="000000"/>
                <w:sz w:val="22"/>
                <w:szCs w:val="22"/>
              </w:rPr>
              <w:t>77.00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5F723663" w14:textId="42845209" w:rsidR="00C36DAA" w:rsidRDefault="00C36DAA" w:rsidP="00795BA2">
            <w:pPr>
              <w:jc w:val="center"/>
              <w:rPr>
                <w:rFonts w:ascii="宋体" w:hAnsi="宋体" w:cs="宋体"/>
                <w:color w:val="000000"/>
                <w:sz w:val="22"/>
                <w:szCs w:val="22"/>
              </w:rPr>
            </w:pPr>
            <w:r>
              <w:rPr>
                <w:rFonts w:hint="eastAsia"/>
                <w:color w:val="000000"/>
                <w:sz w:val="22"/>
                <w:szCs w:val="22"/>
              </w:rPr>
              <w:t>-0.09</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3B9D5586" w14:textId="694C0580" w:rsidR="00C36DAA" w:rsidRDefault="00C36DAA" w:rsidP="00795BA2">
            <w:pPr>
              <w:jc w:val="center"/>
              <w:rPr>
                <w:rFonts w:ascii="宋体" w:hAnsi="宋体" w:cs="宋体"/>
                <w:color w:val="000000"/>
                <w:sz w:val="22"/>
                <w:szCs w:val="22"/>
              </w:rPr>
            </w:pPr>
            <w:r>
              <w:rPr>
                <w:rFonts w:hint="eastAsia"/>
                <w:color w:val="000000"/>
                <w:sz w:val="22"/>
                <w:szCs w:val="22"/>
              </w:rPr>
              <w:t>-0.12</w:t>
            </w:r>
          </w:p>
        </w:tc>
      </w:tr>
      <w:tr w:rsidR="00C90A9F" w14:paraId="534BF1DB" w14:textId="77777777" w:rsidTr="00C90A9F">
        <w:trPr>
          <w:trHeight w:val="482"/>
          <w:jc w:val="center"/>
        </w:trPr>
        <w:tc>
          <w:tcPr>
            <w:tcW w:w="927" w:type="pct"/>
            <w:gridSpan w:val="2"/>
            <w:vMerge/>
            <w:tcBorders>
              <w:left w:val="single" w:sz="4" w:space="0" w:color="auto"/>
              <w:bottom w:val="single" w:sz="4" w:space="0" w:color="auto"/>
              <w:right w:val="single" w:sz="4" w:space="0" w:color="auto"/>
            </w:tcBorders>
            <w:vAlign w:val="center"/>
          </w:tcPr>
          <w:p w14:paraId="31855CE3" w14:textId="77777777" w:rsidR="00C36DAA" w:rsidRDefault="00C36DAA" w:rsidP="00AF26D3">
            <w:pPr>
              <w:rPr>
                <w:kern w:val="0"/>
                <w:sz w:val="24"/>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64493014" w14:textId="247BDE5C" w:rsidR="00C36DAA" w:rsidRDefault="00C36DAA" w:rsidP="00795BA2">
            <w:pPr>
              <w:jc w:val="center"/>
              <w:rPr>
                <w:rFonts w:ascii="宋体" w:hAnsi="宋体" w:cs="宋体"/>
                <w:color w:val="000000"/>
                <w:sz w:val="22"/>
                <w:szCs w:val="22"/>
              </w:rPr>
            </w:pPr>
            <w:r>
              <w:rPr>
                <w:rFonts w:hint="eastAsia"/>
                <w:color w:val="000000"/>
                <w:sz w:val="22"/>
                <w:szCs w:val="22"/>
              </w:rPr>
              <w:t>10.91</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66C65CC5" w14:textId="3F0E479D" w:rsidR="00C36DAA" w:rsidRDefault="00C36DAA" w:rsidP="00795BA2">
            <w:pPr>
              <w:jc w:val="center"/>
              <w:rPr>
                <w:rFonts w:ascii="宋体" w:hAnsi="宋体" w:cs="宋体"/>
                <w:color w:val="000000"/>
                <w:sz w:val="22"/>
                <w:szCs w:val="22"/>
              </w:rPr>
            </w:pPr>
            <w:r>
              <w:rPr>
                <w:rFonts w:hint="eastAsia"/>
                <w:color w:val="000000"/>
                <w:sz w:val="22"/>
                <w:szCs w:val="22"/>
              </w:rPr>
              <w:t>98.77</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62E1F07E" w14:textId="77777777" w:rsidR="00C36DAA" w:rsidRDefault="00C36DAA" w:rsidP="00795BA2">
            <w:pPr>
              <w:jc w:val="center"/>
              <w:rPr>
                <w:rFonts w:ascii="宋体" w:hAnsi="宋体" w:cs="宋体"/>
                <w:color w:val="000000"/>
                <w:sz w:val="22"/>
                <w:szCs w:val="22"/>
              </w:rPr>
            </w:pPr>
            <w:r>
              <w:rPr>
                <w:rFonts w:hint="eastAsia"/>
                <w:color w:val="000000"/>
                <w:sz w:val="22"/>
                <w:szCs w:val="22"/>
              </w:rPr>
              <w:t>11</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10D40671" w14:textId="21DE23DC" w:rsidR="00C36DAA" w:rsidRDefault="00C36DAA" w:rsidP="00795BA2">
            <w:pPr>
              <w:jc w:val="center"/>
              <w:rPr>
                <w:rFonts w:ascii="宋体" w:hAnsi="宋体" w:cs="宋体"/>
                <w:color w:val="000000"/>
                <w:sz w:val="22"/>
                <w:szCs w:val="22"/>
              </w:rPr>
            </w:pPr>
            <w:r>
              <w:rPr>
                <w:rFonts w:hint="eastAsia"/>
                <w:color w:val="000000"/>
                <w:sz w:val="22"/>
                <w:szCs w:val="22"/>
              </w:rPr>
              <w:t>99.00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3107C969" w14:textId="62126FE2" w:rsidR="00C36DAA" w:rsidRDefault="00C36DAA" w:rsidP="00795BA2">
            <w:pPr>
              <w:jc w:val="center"/>
              <w:rPr>
                <w:rFonts w:ascii="宋体" w:hAnsi="宋体" w:cs="宋体"/>
                <w:color w:val="000000"/>
                <w:sz w:val="22"/>
                <w:szCs w:val="22"/>
              </w:rPr>
            </w:pPr>
            <w:r>
              <w:rPr>
                <w:rFonts w:hint="eastAsia"/>
                <w:color w:val="000000"/>
                <w:sz w:val="22"/>
                <w:szCs w:val="22"/>
              </w:rPr>
              <w:t>-0.09</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12C68901" w14:textId="785B1D72" w:rsidR="00C36DAA" w:rsidRDefault="00C36DAA" w:rsidP="00795BA2">
            <w:pPr>
              <w:jc w:val="center"/>
              <w:rPr>
                <w:rFonts w:ascii="宋体" w:hAnsi="宋体" w:cs="宋体"/>
                <w:color w:val="000000"/>
                <w:sz w:val="22"/>
                <w:szCs w:val="22"/>
              </w:rPr>
            </w:pPr>
            <w:r>
              <w:rPr>
                <w:rFonts w:hint="eastAsia"/>
                <w:color w:val="000000"/>
                <w:sz w:val="22"/>
                <w:szCs w:val="22"/>
              </w:rPr>
              <w:t>-0.23</w:t>
            </w:r>
          </w:p>
        </w:tc>
      </w:tr>
      <w:tr w:rsidR="00C90A9F" w14:paraId="28E6001F" w14:textId="77777777" w:rsidTr="00C90A9F">
        <w:trPr>
          <w:trHeight w:val="482"/>
          <w:jc w:val="center"/>
        </w:trPr>
        <w:tc>
          <w:tcPr>
            <w:tcW w:w="927" w:type="pct"/>
            <w:gridSpan w:val="2"/>
            <w:vMerge w:val="restart"/>
            <w:tcBorders>
              <w:top w:val="single" w:sz="4" w:space="0" w:color="auto"/>
              <w:left w:val="single" w:sz="4" w:space="0" w:color="auto"/>
              <w:right w:val="single" w:sz="4" w:space="0" w:color="auto"/>
            </w:tcBorders>
            <w:vAlign w:val="center"/>
          </w:tcPr>
          <w:p w14:paraId="238A51E0" w14:textId="77777777" w:rsidR="00C36DAA" w:rsidRDefault="00C36DAA" w:rsidP="00AF26D3">
            <w:pPr>
              <w:jc w:val="center"/>
              <w:rPr>
                <w:kern w:val="0"/>
                <w:sz w:val="24"/>
              </w:rPr>
            </w:pPr>
            <w:r>
              <w:rPr>
                <w:rFonts w:hint="eastAsia"/>
                <w:kern w:val="0"/>
                <w:sz w:val="24"/>
              </w:rPr>
              <w:t>100%I</w:t>
            </w:r>
            <w:r>
              <w:rPr>
                <w:rFonts w:hint="eastAsia"/>
                <w:kern w:val="0"/>
                <w:sz w:val="24"/>
                <w:vertAlign w:val="subscript"/>
              </w:rPr>
              <w:t>n</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0C73C6C2" w14:textId="5A859147" w:rsidR="00C36DAA" w:rsidRDefault="00C36DAA" w:rsidP="00795BA2">
            <w:pPr>
              <w:jc w:val="center"/>
              <w:rPr>
                <w:rFonts w:ascii="宋体" w:hAnsi="宋体" w:cs="宋体"/>
                <w:color w:val="000000"/>
                <w:sz w:val="22"/>
                <w:szCs w:val="22"/>
              </w:rPr>
            </w:pPr>
            <w:r>
              <w:rPr>
                <w:rFonts w:hint="eastAsia"/>
                <w:color w:val="000000"/>
                <w:sz w:val="22"/>
                <w:szCs w:val="22"/>
              </w:rPr>
              <w:t>-0.13</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509CC5C9" w14:textId="51233C2A" w:rsidR="00C36DAA" w:rsidRDefault="00C36DAA" w:rsidP="00795BA2">
            <w:pPr>
              <w:jc w:val="center"/>
              <w:rPr>
                <w:rFonts w:ascii="宋体" w:hAnsi="宋体" w:cs="宋体"/>
                <w:color w:val="000000"/>
                <w:sz w:val="22"/>
                <w:szCs w:val="22"/>
              </w:rPr>
            </w:pPr>
            <w:r>
              <w:rPr>
                <w:rFonts w:hint="eastAsia"/>
                <w:color w:val="000000"/>
                <w:sz w:val="22"/>
                <w:szCs w:val="22"/>
              </w:rPr>
              <w:t>-0.12</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295C8A89" w14:textId="77777777" w:rsidR="00C36DAA" w:rsidRDefault="00C36DAA" w:rsidP="00795BA2">
            <w:pPr>
              <w:jc w:val="center"/>
              <w:rPr>
                <w:rFonts w:ascii="宋体" w:hAnsi="宋体" w:cs="宋体"/>
                <w:color w:val="000000"/>
                <w:sz w:val="22"/>
                <w:szCs w:val="22"/>
              </w:rPr>
            </w:pPr>
            <w:r>
              <w:rPr>
                <w:rFonts w:hint="eastAsia"/>
                <w:color w:val="000000"/>
                <w:sz w:val="22"/>
                <w:szCs w:val="22"/>
              </w:rPr>
              <w:t>0</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5E3B6D6E" w14:textId="4FC7FC43" w:rsidR="00C36DAA" w:rsidRDefault="00C36DAA" w:rsidP="00795BA2">
            <w:pPr>
              <w:jc w:val="center"/>
              <w:rPr>
                <w:rFonts w:ascii="宋体" w:hAnsi="宋体" w:cs="宋体"/>
                <w:color w:val="000000"/>
                <w:sz w:val="22"/>
                <w:szCs w:val="22"/>
              </w:rPr>
            </w:pPr>
            <w:r>
              <w:rPr>
                <w:rFonts w:hint="eastAsia"/>
                <w:color w:val="000000"/>
                <w:sz w:val="22"/>
                <w:szCs w:val="22"/>
              </w:rPr>
              <w:t>0.00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28E1EFA0" w14:textId="46256A7C" w:rsidR="00C36DAA" w:rsidRDefault="00C36DAA" w:rsidP="00795BA2">
            <w:pPr>
              <w:jc w:val="center"/>
              <w:rPr>
                <w:rFonts w:ascii="宋体" w:hAnsi="宋体" w:cs="宋体"/>
                <w:color w:val="000000"/>
                <w:sz w:val="22"/>
                <w:szCs w:val="22"/>
              </w:rPr>
            </w:pPr>
            <w:r>
              <w:rPr>
                <w:rFonts w:hint="eastAsia"/>
                <w:color w:val="000000"/>
                <w:sz w:val="22"/>
                <w:szCs w:val="22"/>
              </w:rPr>
              <w:t>-0.13</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7EB29EB8" w14:textId="2472F037" w:rsidR="00C36DAA" w:rsidRDefault="00C36DAA" w:rsidP="00795BA2">
            <w:pPr>
              <w:jc w:val="center"/>
              <w:rPr>
                <w:rFonts w:ascii="宋体" w:hAnsi="宋体" w:cs="宋体"/>
                <w:color w:val="000000"/>
                <w:sz w:val="22"/>
                <w:szCs w:val="22"/>
              </w:rPr>
            </w:pPr>
            <w:r>
              <w:rPr>
                <w:rFonts w:hint="eastAsia"/>
                <w:color w:val="000000"/>
                <w:sz w:val="22"/>
                <w:szCs w:val="22"/>
              </w:rPr>
              <w:t>-0.12</w:t>
            </w:r>
          </w:p>
        </w:tc>
      </w:tr>
      <w:tr w:rsidR="00C90A9F" w14:paraId="1BAD5AEC" w14:textId="77777777" w:rsidTr="00C90A9F">
        <w:trPr>
          <w:trHeight w:val="482"/>
          <w:jc w:val="center"/>
        </w:trPr>
        <w:tc>
          <w:tcPr>
            <w:tcW w:w="927" w:type="pct"/>
            <w:gridSpan w:val="2"/>
            <w:vMerge/>
            <w:tcBorders>
              <w:left w:val="single" w:sz="4" w:space="0" w:color="auto"/>
              <w:right w:val="single" w:sz="4" w:space="0" w:color="auto"/>
            </w:tcBorders>
            <w:vAlign w:val="center"/>
          </w:tcPr>
          <w:p w14:paraId="1A9F74C3" w14:textId="77777777" w:rsidR="00C36DAA" w:rsidRDefault="00C36DAA" w:rsidP="00AF26D3">
            <w:pPr>
              <w:rPr>
                <w:kern w:val="0"/>
                <w:sz w:val="24"/>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724F2BF6" w14:textId="6876274C" w:rsidR="00C36DAA" w:rsidRDefault="00C36DAA" w:rsidP="00795BA2">
            <w:pPr>
              <w:jc w:val="center"/>
              <w:rPr>
                <w:rFonts w:ascii="宋体" w:hAnsi="宋体" w:cs="宋体"/>
                <w:color w:val="000000"/>
                <w:sz w:val="22"/>
                <w:szCs w:val="22"/>
              </w:rPr>
            </w:pPr>
            <w:r>
              <w:rPr>
                <w:rFonts w:hint="eastAsia"/>
                <w:color w:val="000000"/>
                <w:sz w:val="22"/>
                <w:szCs w:val="22"/>
              </w:rPr>
              <w:t>2.07</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62567560" w14:textId="17CE8D17" w:rsidR="00C36DAA" w:rsidRDefault="00C36DAA" w:rsidP="00795BA2">
            <w:pPr>
              <w:jc w:val="center"/>
              <w:rPr>
                <w:rFonts w:ascii="宋体" w:hAnsi="宋体" w:cs="宋体"/>
                <w:color w:val="000000"/>
                <w:sz w:val="22"/>
                <w:szCs w:val="22"/>
              </w:rPr>
            </w:pPr>
            <w:r>
              <w:rPr>
                <w:rFonts w:hint="eastAsia"/>
                <w:color w:val="000000"/>
                <w:sz w:val="22"/>
                <w:szCs w:val="22"/>
              </w:rPr>
              <w:t>10.87</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29E1CB34" w14:textId="77777777" w:rsidR="00C36DAA" w:rsidRDefault="00C36DAA" w:rsidP="00795BA2">
            <w:pPr>
              <w:jc w:val="center"/>
              <w:rPr>
                <w:rFonts w:ascii="宋体" w:hAnsi="宋体" w:cs="宋体"/>
                <w:color w:val="000000"/>
                <w:sz w:val="22"/>
                <w:szCs w:val="22"/>
              </w:rPr>
            </w:pPr>
            <w:r>
              <w:rPr>
                <w:rFonts w:hint="eastAsia"/>
                <w:color w:val="000000"/>
                <w:sz w:val="22"/>
                <w:szCs w:val="22"/>
              </w:rPr>
              <w:t>2.2</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563D4FDF" w14:textId="6A077635" w:rsidR="00C36DAA" w:rsidRDefault="00C36DAA" w:rsidP="00795BA2">
            <w:pPr>
              <w:jc w:val="center"/>
              <w:rPr>
                <w:rFonts w:ascii="宋体" w:hAnsi="宋体" w:cs="宋体"/>
                <w:color w:val="000000"/>
                <w:sz w:val="22"/>
                <w:szCs w:val="22"/>
              </w:rPr>
            </w:pPr>
            <w:r>
              <w:rPr>
                <w:rFonts w:hint="eastAsia"/>
                <w:color w:val="000000"/>
                <w:sz w:val="22"/>
                <w:szCs w:val="22"/>
              </w:rPr>
              <w:t>11.00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092E10E1" w14:textId="3B4EBAB4" w:rsidR="00C36DAA" w:rsidRDefault="00C36DAA" w:rsidP="00795BA2">
            <w:pPr>
              <w:jc w:val="center"/>
              <w:rPr>
                <w:rFonts w:ascii="宋体" w:hAnsi="宋体" w:cs="宋体"/>
                <w:color w:val="000000"/>
                <w:sz w:val="22"/>
                <w:szCs w:val="22"/>
              </w:rPr>
            </w:pPr>
            <w:r>
              <w:rPr>
                <w:rFonts w:hint="eastAsia"/>
                <w:color w:val="000000"/>
                <w:sz w:val="22"/>
                <w:szCs w:val="22"/>
              </w:rPr>
              <w:t>-0.13</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474A4CAC" w14:textId="565D50FF" w:rsidR="00C36DAA" w:rsidRDefault="00C36DAA" w:rsidP="00795BA2">
            <w:pPr>
              <w:jc w:val="center"/>
              <w:rPr>
                <w:rFonts w:ascii="宋体" w:hAnsi="宋体" w:cs="宋体"/>
                <w:color w:val="000000"/>
                <w:sz w:val="22"/>
                <w:szCs w:val="22"/>
              </w:rPr>
            </w:pPr>
            <w:r>
              <w:rPr>
                <w:rFonts w:hint="eastAsia"/>
                <w:color w:val="000000"/>
                <w:sz w:val="22"/>
                <w:szCs w:val="22"/>
              </w:rPr>
              <w:t>-0.13</w:t>
            </w:r>
          </w:p>
        </w:tc>
      </w:tr>
      <w:tr w:rsidR="00C90A9F" w14:paraId="79A50DC6" w14:textId="77777777" w:rsidTr="00C90A9F">
        <w:trPr>
          <w:trHeight w:val="482"/>
          <w:jc w:val="center"/>
        </w:trPr>
        <w:tc>
          <w:tcPr>
            <w:tcW w:w="927" w:type="pct"/>
            <w:gridSpan w:val="2"/>
            <w:vMerge/>
            <w:tcBorders>
              <w:left w:val="single" w:sz="4" w:space="0" w:color="auto"/>
              <w:right w:val="single" w:sz="4" w:space="0" w:color="auto"/>
            </w:tcBorders>
            <w:vAlign w:val="center"/>
          </w:tcPr>
          <w:p w14:paraId="6485CC93" w14:textId="77777777" w:rsidR="00C36DAA" w:rsidRDefault="00C36DAA" w:rsidP="00AF26D3">
            <w:pPr>
              <w:rPr>
                <w:kern w:val="0"/>
                <w:sz w:val="24"/>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7C06101F" w14:textId="54F93D06" w:rsidR="00C36DAA" w:rsidRDefault="00C36DAA" w:rsidP="00795BA2">
            <w:pPr>
              <w:jc w:val="center"/>
              <w:rPr>
                <w:rFonts w:ascii="宋体" w:hAnsi="宋体" w:cs="宋体"/>
                <w:color w:val="000000"/>
                <w:sz w:val="22"/>
                <w:szCs w:val="22"/>
              </w:rPr>
            </w:pPr>
            <w:r>
              <w:rPr>
                <w:rFonts w:hint="eastAsia"/>
                <w:color w:val="000000"/>
                <w:sz w:val="22"/>
                <w:szCs w:val="22"/>
              </w:rPr>
              <w:t>4.28</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0FA5649C" w14:textId="78A6E8B7" w:rsidR="00C36DAA" w:rsidRDefault="00C36DAA" w:rsidP="00795BA2">
            <w:pPr>
              <w:jc w:val="center"/>
              <w:rPr>
                <w:rFonts w:ascii="宋体" w:hAnsi="宋体" w:cs="宋体"/>
                <w:color w:val="000000"/>
                <w:sz w:val="22"/>
                <w:szCs w:val="22"/>
              </w:rPr>
            </w:pPr>
            <w:r>
              <w:rPr>
                <w:rFonts w:hint="eastAsia"/>
                <w:color w:val="000000"/>
                <w:sz w:val="22"/>
                <w:szCs w:val="22"/>
              </w:rPr>
              <w:t>32.86</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57116526" w14:textId="77777777" w:rsidR="00C36DAA" w:rsidRDefault="00C36DAA" w:rsidP="00795BA2">
            <w:pPr>
              <w:jc w:val="center"/>
              <w:rPr>
                <w:rFonts w:ascii="宋体" w:hAnsi="宋体" w:cs="宋体"/>
                <w:color w:val="000000"/>
                <w:sz w:val="22"/>
                <w:szCs w:val="22"/>
              </w:rPr>
            </w:pPr>
            <w:r>
              <w:rPr>
                <w:rFonts w:hint="eastAsia"/>
                <w:color w:val="000000"/>
                <w:sz w:val="22"/>
                <w:szCs w:val="22"/>
              </w:rPr>
              <w:t>4.4</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516250A6" w14:textId="363AB702" w:rsidR="00C36DAA" w:rsidRDefault="00C36DAA" w:rsidP="00795BA2">
            <w:pPr>
              <w:jc w:val="center"/>
              <w:rPr>
                <w:rFonts w:ascii="宋体" w:hAnsi="宋体" w:cs="宋体"/>
                <w:color w:val="000000"/>
                <w:sz w:val="22"/>
                <w:szCs w:val="22"/>
              </w:rPr>
            </w:pPr>
            <w:r>
              <w:rPr>
                <w:rFonts w:hint="eastAsia"/>
                <w:color w:val="000000"/>
                <w:sz w:val="22"/>
                <w:szCs w:val="22"/>
              </w:rPr>
              <w:t>33.00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43BCD515" w14:textId="058B8B64" w:rsidR="00C36DAA" w:rsidRDefault="00C36DAA" w:rsidP="00795BA2">
            <w:pPr>
              <w:jc w:val="center"/>
              <w:rPr>
                <w:rFonts w:ascii="宋体" w:hAnsi="宋体" w:cs="宋体"/>
                <w:color w:val="000000"/>
                <w:sz w:val="22"/>
                <w:szCs w:val="22"/>
              </w:rPr>
            </w:pPr>
            <w:r>
              <w:rPr>
                <w:rFonts w:hint="eastAsia"/>
                <w:color w:val="000000"/>
                <w:sz w:val="22"/>
                <w:szCs w:val="22"/>
              </w:rPr>
              <w:t>-0.12</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3E476C3B" w14:textId="556F2FA1" w:rsidR="00C36DAA" w:rsidRDefault="00C36DAA" w:rsidP="00795BA2">
            <w:pPr>
              <w:jc w:val="center"/>
              <w:rPr>
                <w:rFonts w:ascii="宋体" w:hAnsi="宋体" w:cs="宋体"/>
                <w:color w:val="000000"/>
                <w:sz w:val="22"/>
                <w:szCs w:val="22"/>
              </w:rPr>
            </w:pPr>
            <w:r>
              <w:rPr>
                <w:rFonts w:hint="eastAsia"/>
                <w:color w:val="000000"/>
                <w:sz w:val="22"/>
                <w:szCs w:val="22"/>
              </w:rPr>
              <w:t>-0.14</w:t>
            </w:r>
          </w:p>
        </w:tc>
      </w:tr>
      <w:tr w:rsidR="00C90A9F" w14:paraId="44344246" w14:textId="77777777" w:rsidTr="00C90A9F">
        <w:trPr>
          <w:trHeight w:val="482"/>
          <w:jc w:val="center"/>
        </w:trPr>
        <w:tc>
          <w:tcPr>
            <w:tcW w:w="927" w:type="pct"/>
            <w:gridSpan w:val="2"/>
            <w:vMerge/>
            <w:tcBorders>
              <w:left w:val="single" w:sz="4" w:space="0" w:color="auto"/>
              <w:right w:val="single" w:sz="4" w:space="0" w:color="auto"/>
            </w:tcBorders>
            <w:vAlign w:val="center"/>
          </w:tcPr>
          <w:p w14:paraId="4C0E6D99" w14:textId="77777777" w:rsidR="00C36DAA" w:rsidRDefault="00C36DAA" w:rsidP="00AF26D3">
            <w:pPr>
              <w:rPr>
                <w:kern w:val="0"/>
                <w:sz w:val="24"/>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608F6C68" w14:textId="25830516" w:rsidR="00C36DAA" w:rsidRDefault="00C36DAA" w:rsidP="00795BA2">
            <w:pPr>
              <w:jc w:val="center"/>
              <w:rPr>
                <w:rFonts w:ascii="宋体" w:hAnsi="宋体" w:cs="宋体"/>
                <w:color w:val="000000"/>
                <w:sz w:val="22"/>
                <w:szCs w:val="22"/>
              </w:rPr>
            </w:pPr>
            <w:r>
              <w:rPr>
                <w:rFonts w:hint="eastAsia"/>
                <w:color w:val="000000"/>
                <w:sz w:val="22"/>
                <w:szCs w:val="22"/>
              </w:rPr>
              <w:t>6.47</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793ECC36" w14:textId="2E66EF6A" w:rsidR="00C36DAA" w:rsidRDefault="00C36DAA" w:rsidP="00795BA2">
            <w:pPr>
              <w:jc w:val="center"/>
              <w:rPr>
                <w:rFonts w:ascii="宋体" w:hAnsi="宋体" w:cs="宋体"/>
                <w:color w:val="000000"/>
                <w:sz w:val="22"/>
                <w:szCs w:val="22"/>
              </w:rPr>
            </w:pPr>
            <w:r>
              <w:rPr>
                <w:rFonts w:hint="eastAsia"/>
                <w:color w:val="000000"/>
                <w:sz w:val="22"/>
                <w:szCs w:val="22"/>
              </w:rPr>
              <w:t>54.90</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792D2C2C" w14:textId="77777777" w:rsidR="00C36DAA" w:rsidRDefault="00C36DAA" w:rsidP="00795BA2">
            <w:pPr>
              <w:jc w:val="center"/>
              <w:rPr>
                <w:rFonts w:ascii="宋体" w:hAnsi="宋体" w:cs="宋体"/>
                <w:color w:val="000000"/>
                <w:sz w:val="22"/>
                <w:szCs w:val="22"/>
              </w:rPr>
            </w:pPr>
            <w:r>
              <w:rPr>
                <w:rFonts w:hint="eastAsia"/>
                <w:color w:val="000000"/>
                <w:sz w:val="22"/>
                <w:szCs w:val="22"/>
              </w:rPr>
              <w:t>6.6</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55049E3A" w14:textId="3DFB87DB" w:rsidR="00C36DAA" w:rsidRDefault="00C36DAA" w:rsidP="00795BA2">
            <w:pPr>
              <w:jc w:val="center"/>
              <w:rPr>
                <w:rFonts w:ascii="宋体" w:hAnsi="宋体" w:cs="宋体"/>
                <w:color w:val="000000"/>
                <w:sz w:val="22"/>
                <w:szCs w:val="22"/>
              </w:rPr>
            </w:pPr>
            <w:r>
              <w:rPr>
                <w:rFonts w:hint="eastAsia"/>
                <w:color w:val="000000"/>
                <w:sz w:val="22"/>
                <w:szCs w:val="22"/>
              </w:rPr>
              <w:t>55.00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2D36F5DB" w14:textId="7597A7EF" w:rsidR="00C36DAA" w:rsidRDefault="00C36DAA" w:rsidP="00795BA2">
            <w:pPr>
              <w:jc w:val="center"/>
              <w:rPr>
                <w:rFonts w:ascii="宋体" w:hAnsi="宋体" w:cs="宋体"/>
                <w:color w:val="000000"/>
                <w:sz w:val="22"/>
                <w:szCs w:val="22"/>
              </w:rPr>
            </w:pPr>
            <w:r>
              <w:rPr>
                <w:rFonts w:hint="eastAsia"/>
                <w:color w:val="000000"/>
                <w:sz w:val="22"/>
                <w:szCs w:val="22"/>
              </w:rPr>
              <w:t>-0.13</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3082A3C8" w14:textId="561271AF" w:rsidR="00C36DAA" w:rsidRDefault="00C36DAA" w:rsidP="00795BA2">
            <w:pPr>
              <w:jc w:val="center"/>
              <w:rPr>
                <w:rFonts w:ascii="宋体" w:hAnsi="宋体" w:cs="宋体"/>
                <w:color w:val="000000"/>
                <w:sz w:val="22"/>
                <w:szCs w:val="22"/>
              </w:rPr>
            </w:pPr>
            <w:r>
              <w:rPr>
                <w:rFonts w:hint="eastAsia"/>
                <w:color w:val="000000"/>
                <w:sz w:val="22"/>
                <w:szCs w:val="22"/>
              </w:rPr>
              <w:t>-0.10</w:t>
            </w:r>
          </w:p>
        </w:tc>
      </w:tr>
      <w:tr w:rsidR="00C90A9F" w14:paraId="59E8F932" w14:textId="77777777" w:rsidTr="00C90A9F">
        <w:trPr>
          <w:trHeight w:val="482"/>
          <w:jc w:val="center"/>
        </w:trPr>
        <w:tc>
          <w:tcPr>
            <w:tcW w:w="927" w:type="pct"/>
            <w:gridSpan w:val="2"/>
            <w:vMerge/>
            <w:tcBorders>
              <w:left w:val="single" w:sz="4" w:space="0" w:color="auto"/>
              <w:right w:val="single" w:sz="4" w:space="0" w:color="auto"/>
            </w:tcBorders>
            <w:vAlign w:val="center"/>
          </w:tcPr>
          <w:p w14:paraId="23DF589D" w14:textId="77777777" w:rsidR="00C36DAA" w:rsidRDefault="00C36DAA" w:rsidP="00AF26D3">
            <w:pPr>
              <w:jc w:val="center"/>
              <w:rPr>
                <w:kern w:val="0"/>
                <w:sz w:val="24"/>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4A574910" w14:textId="1CA03C24" w:rsidR="00C36DAA" w:rsidRDefault="00C36DAA" w:rsidP="00795BA2">
            <w:pPr>
              <w:jc w:val="center"/>
              <w:rPr>
                <w:rFonts w:ascii="宋体" w:hAnsi="宋体" w:cs="宋体"/>
                <w:color w:val="000000"/>
                <w:sz w:val="22"/>
                <w:szCs w:val="22"/>
              </w:rPr>
            </w:pPr>
            <w:r>
              <w:rPr>
                <w:rFonts w:hint="eastAsia"/>
                <w:color w:val="000000"/>
                <w:sz w:val="22"/>
                <w:szCs w:val="22"/>
              </w:rPr>
              <w:t>8.67</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119AD656" w14:textId="4A2FE454" w:rsidR="00C36DAA" w:rsidRDefault="00C36DAA" w:rsidP="00795BA2">
            <w:pPr>
              <w:jc w:val="center"/>
              <w:rPr>
                <w:rFonts w:ascii="宋体" w:hAnsi="宋体" w:cs="宋体"/>
                <w:color w:val="000000"/>
                <w:sz w:val="22"/>
                <w:szCs w:val="22"/>
              </w:rPr>
            </w:pPr>
            <w:r>
              <w:rPr>
                <w:rFonts w:hint="eastAsia"/>
                <w:color w:val="000000"/>
                <w:sz w:val="22"/>
                <w:szCs w:val="22"/>
              </w:rPr>
              <w:t>76.85</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7C1D6DD1" w14:textId="77777777" w:rsidR="00C36DAA" w:rsidRDefault="00C36DAA" w:rsidP="00795BA2">
            <w:pPr>
              <w:jc w:val="center"/>
              <w:rPr>
                <w:rFonts w:ascii="宋体" w:hAnsi="宋体" w:cs="宋体"/>
                <w:color w:val="000000"/>
                <w:sz w:val="22"/>
                <w:szCs w:val="22"/>
              </w:rPr>
            </w:pPr>
            <w:r>
              <w:rPr>
                <w:rFonts w:hint="eastAsia"/>
                <w:color w:val="000000"/>
                <w:sz w:val="22"/>
                <w:szCs w:val="22"/>
              </w:rPr>
              <w:t>8.8</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100ADD32" w14:textId="2A574DA6" w:rsidR="00C36DAA" w:rsidRDefault="00C36DAA" w:rsidP="00795BA2">
            <w:pPr>
              <w:jc w:val="center"/>
              <w:rPr>
                <w:rFonts w:ascii="宋体" w:hAnsi="宋体" w:cs="宋体"/>
                <w:color w:val="000000"/>
                <w:sz w:val="22"/>
                <w:szCs w:val="22"/>
              </w:rPr>
            </w:pPr>
            <w:r>
              <w:rPr>
                <w:rFonts w:hint="eastAsia"/>
                <w:color w:val="000000"/>
                <w:sz w:val="22"/>
                <w:szCs w:val="22"/>
              </w:rPr>
              <w:t>77.00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0BD47ACB" w14:textId="724A98B1" w:rsidR="00C36DAA" w:rsidRDefault="00C36DAA" w:rsidP="00795BA2">
            <w:pPr>
              <w:jc w:val="center"/>
              <w:rPr>
                <w:rFonts w:ascii="宋体" w:hAnsi="宋体" w:cs="宋体"/>
                <w:color w:val="000000"/>
                <w:sz w:val="22"/>
                <w:szCs w:val="22"/>
              </w:rPr>
            </w:pPr>
            <w:r>
              <w:rPr>
                <w:rFonts w:hint="eastAsia"/>
                <w:color w:val="000000"/>
                <w:sz w:val="22"/>
                <w:szCs w:val="22"/>
              </w:rPr>
              <w:t>-0.13</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717776FD" w14:textId="32D0B1C4" w:rsidR="00C36DAA" w:rsidRDefault="00C36DAA" w:rsidP="00795BA2">
            <w:pPr>
              <w:jc w:val="center"/>
              <w:rPr>
                <w:rFonts w:ascii="宋体" w:hAnsi="宋体" w:cs="宋体"/>
                <w:color w:val="000000"/>
                <w:sz w:val="22"/>
                <w:szCs w:val="22"/>
              </w:rPr>
            </w:pPr>
            <w:r>
              <w:rPr>
                <w:rFonts w:hint="eastAsia"/>
                <w:color w:val="000000"/>
                <w:sz w:val="22"/>
                <w:szCs w:val="22"/>
              </w:rPr>
              <w:t>-0.15</w:t>
            </w:r>
          </w:p>
        </w:tc>
      </w:tr>
      <w:tr w:rsidR="00C90A9F" w14:paraId="20EAED6A" w14:textId="77777777" w:rsidTr="00C90A9F">
        <w:trPr>
          <w:trHeight w:val="482"/>
          <w:jc w:val="center"/>
        </w:trPr>
        <w:tc>
          <w:tcPr>
            <w:tcW w:w="927" w:type="pct"/>
            <w:gridSpan w:val="2"/>
            <w:vMerge/>
            <w:tcBorders>
              <w:left w:val="single" w:sz="4" w:space="0" w:color="auto"/>
              <w:bottom w:val="single" w:sz="4" w:space="0" w:color="auto"/>
              <w:right w:val="single" w:sz="4" w:space="0" w:color="auto"/>
            </w:tcBorders>
            <w:vAlign w:val="center"/>
          </w:tcPr>
          <w:p w14:paraId="59ACDE89" w14:textId="77777777" w:rsidR="00C36DAA" w:rsidRDefault="00C36DAA" w:rsidP="00AF26D3">
            <w:pPr>
              <w:rPr>
                <w:kern w:val="0"/>
                <w:sz w:val="24"/>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57E212C6" w14:textId="0B408299" w:rsidR="00C36DAA" w:rsidRDefault="00C36DAA" w:rsidP="00795BA2">
            <w:pPr>
              <w:jc w:val="center"/>
              <w:rPr>
                <w:rFonts w:ascii="宋体" w:hAnsi="宋体" w:cs="宋体"/>
                <w:color w:val="000000"/>
                <w:sz w:val="22"/>
                <w:szCs w:val="22"/>
              </w:rPr>
            </w:pPr>
            <w:r>
              <w:rPr>
                <w:rFonts w:hint="eastAsia"/>
                <w:color w:val="000000"/>
                <w:sz w:val="22"/>
                <w:szCs w:val="22"/>
              </w:rPr>
              <w:t>10.87</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16F70A14" w14:textId="44DEEB9E" w:rsidR="00C36DAA" w:rsidRDefault="00C36DAA" w:rsidP="00795BA2">
            <w:pPr>
              <w:jc w:val="center"/>
              <w:rPr>
                <w:rFonts w:ascii="宋体" w:hAnsi="宋体" w:cs="宋体"/>
                <w:color w:val="000000"/>
                <w:sz w:val="22"/>
                <w:szCs w:val="22"/>
              </w:rPr>
            </w:pPr>
            <w:r>
              <w:rPr>
                <w:rFonts w:hint="eastAsia"/>
                <w:color w:val="000000"/>
                <w:sz w:val="22"/>
                <w:szCs w:val="22"/>
              </w:rPr>
              <w:t>98.85</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1E4A5412" w14:textId="77777777" w:rsidR="00C36DAA" w:rsidRDefault="00C36DAA" w:rsidP="00795BA2">
            <w:pPr>
              <w:jc w:val="center"/>
              <w:rPr>
                <w:rFonts w:ascii="宋体" w:hAnsi="宋体" w:cs="宋体"/>
                <w:color w:val="000000"/>
                <w:sz w:val="22"/>
                <w:szCs w:val="22"/>
              </w:rPr>
            </w:pPr>
            <w:r>
              <w:rPr>
                <w:rFonts w:hint="eastAsia"/>
                <w:color w:val="000000"/>
                <w:sz w:val="22"/>
                <w:szCs w:val="22"/>
              </w:rPr>
              <w:t>11</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2487EFDC" w14:textId="3701E38A" w:rsidR="00C36DAA" w:rsidRDefault="00C36DAA" w:rsidP="00795BA2">
            <w:pPr>
              <w:jc w:val="center"/>
              <w:rPr>
                <w:rFonts w:ascii="宋体" w:hAnsi="宋体" w:cs="宋体"/>
                <w:color w:val="000000"/>
                <w:sz w:val="22"/>
                <w:szCs w:val="22"/>
              </w:rPr>
            </w:pPr>
            <w:r>
              <w:rPr>
                <w:rFonts w:hint="eastAsia"/>
                <w:color w:val="000000"/>
                <w:sz w:val="22"/>
                <w:szCs w:val="22"/>
              </w:rPr>
              <w:t>99.00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0E09A30A" w14:textId="5E83087C" w:rsidR="00C36DAA" w:rsidRDefault="00C36DAA" w:rsidP="00795BA2">
            <w:pPr>
              <w:jc w:val="center"/>
              <w:rPr>
                <w:rFonts w:ascii="宋体" w:hAnsi="宋体" w:cs="宋体"/>
                <w:color w:val="000000"/>
                <w:sz w:val="22"/>
                <w:szCs w:val="22"/>
              </w:rPr>
            </w:pPr>
            <w:r>
              <w:rPr>
                <w:rFonts w:hint="eastAsia"/>
                <w:color w:val="000000"/>
                <w:sz w:val="22"/>
                <w:szCs w:val="22"/>
              </w:rPr>
              <w:t>-0.13</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22C0817D" w14:textId="63E977B4" w:rsidR="00C36DAA" w:rsidRDefault="00C36DAA" w:rsidP="00795BA2">
            <w:pPr>
              <w:jc w:val="center"/>
              <w:rPr>
                <w:rFonts w:ascii="宋体" w:hAnsi="宋体" w:cs="宋体"/>
                <w:color w:val="000000"/>
                <w:sz w:val="22"/>
                <w:szCs w:val="22"/>
              </w:rPr>
            </w:pPr>
            <w:r>
              <w:rPr>
                <w:rFonts w:hint="eastAsia"/>
                <w:color w:val="000000"/>
                <w:sz w:val="22"/>
                <w:szCs w:val="22"/>
              </w:rPr>
              <w:t>-0.15</w:t>
            </w:r>
          </w:p>
        </w:tc>
      </w:tr>
      <w:tr w:rsidR="00C90A9F" w14:paraId="1B3DF7B6" w14:textId="77777777" w:rsidTr="00C90A9F">
        <w:trPr>
          <w:trHeight w:val="482"/>
          <w:jc w:val="center"/>
        </w:trPr>
        <w:tc>
          <w:tcPr>
            <w:tcW w:w="927" w:type="pct"/>
            <w:gridSpan w:val="2"/>
            <w:vMerge w:val="restart"/>
            <w:tcBorders>
              <w:top w:val="single" w:sz="4" w:space="0" w:color="auto"/>
              <w:left w:val="single" w:sz="4" w:space="0" w:color="auto"/>
              <w:bottom w:val="single" w:sz="4" w:space="0" w:color="auto"/>
              <w:right w:val="single" w:sz="4" w:space="0" w:color="auto"/>
            </w:tcBorders>
            <w:vAlign w:val="center"/>
          </w:tcPr>
          <w:p w14:paraId="6FA2AEAE" w14:textId="77777777" w:rsidR="00C36DAA" w:rsidRDefault="00C36DAA" w:rsidP="00AF26D3">
            <w:pPr>
              <w:jc w:val="center"/>
              <w:rPr>
                <w:kern w:val="0"/>
                <w:sz w:val="24"/>
              </w:rPr>
            </w:pPr>
            <w:r>
              <w:rPr>
                <w:rFonts w:hint="eastAsia"/>
                <w:kern w:val="0"/>
                <w:sz w:val="24"/>
              </w:rPr>
              <w:t>120%I</w:t>
            </w:r>
            <w:r>
              <w:rPr>
                <w:rFonts w:hint="eastAsia"/>
                <w:kern w:val="0"/>
                <w:sz w:val="24"/>
                <w:vertAlign w:val="subscript"/>
              </w:rPr>
              <w:t>n</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4F144BBC" w14:textId="0EA21B7F" w:rsidR="00C36DAA" w:rsidRDefault="00C36DAA" w:rsidP="00795BA2">
            <w:pPr>
              <w:jc w:val="center"/>
              <w:rPr>
                <w:rFonts w:ascii="宋体" w:hAnsi="宋体" w:cs="宋体"/>
                <w:color w:val="000000"/>
                <w:sz w:val="22"/>
                <w:szCs w:val="22"/>
              </w:rPr>
            </w:pPr>
            <w:r>
              <w:rPr>
                <w:rFonts w:hint="eastAsia"/>
                <w:color w:val="000000"/>
                <w:sz w:val="22"/>
                <w:szCs w:val="22"/>
              </w:rPr>
              <w:t>-0.06</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58AA5552" w14:textId="7C058836" w:rsidR="00C36DAA" w:rsidRDefault="00C36DAA" w:rsidP="00795BA2">
            <w:pPr>
              <w:jc w:val="center"/>
              <w:rPr>
                <w:rFonts w:ascii="宋体" w:hAnsi="宋体" w:cs="宋体"/>
                <w:color w:val="000000"/>
                <w:sz w:val="22"/>
                <w:szCs w:val="22"/>
              </w:rPr>
            </w:pPr>
            <w:r>
              <w:rPr>
                <w:rFonts w:hint="eastAsia"/>
                <w:color w:val="000000"/>
                <w:sz w:val="22"/>
                <w:szCs w:val="22"/>
              </w:rPr>
              <w:t>-0.14</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19980574" w14:textId="77777777" w:rsidR="00C36DAA" w:rsidRDefault="00C36DAA" w:rsidP="00795BA2">
            <w:pPr>
              <w:jc w:val="center"/>
              <w:rPr>
                <w:rFonts w:ascii="宋体" w:hAnsi="宋体" w:cs="宋体"/>
                <w:color w:val="000000"/>
                <w:sz w:val="22"/>
                <w:szCs w:val="22"/>
              </w:rPr>
            </w:pPr>
            <w:r>
              <w:rPr>
                <w:rFonts w:hint="eastAsia"/>
                <w:color w:val="000000"/>
                <w:sz w:val="22"/>
                <w:szCs w:val="22"/>
              </w:rPr>
              <w:t>0</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781604BC" w14:textId="7B477ED8" w:rsidR="00C36DAA" w:rsidRDefault="00C36DAA" w:rsidP="00795BA2">
            <w:pPr>
              <w:jc w:val="center"/>
              <w:rPr>
                <w:rFonts w:ascii="宋体" w:hAnsi="宋体" w:cs="宋体"/>
                <w:color w:val="000000"/>
                <w:sz w:val="22"/>
                <w:szCs w:val="22"/>
              </w:rPr>
            </w:pPr>
            <w:r>
              <w:rPr>
                <w:rFonts w:hint="eastAsia"/>
                <w:color w:val="000000"/>
                <w:sz w:val="22"/>
                <w:szCs w:val="22"/>
              </w:rPr>
              <w:t>0.00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7FC09914" w14:textId="00DA0ECC" w:rsidR="00C36DAA" w:rsidRDefault="00C36DAA" w:rsidP="00795BA2">
            <w:pPr>
              <w:jc w:val="center"/>
              <w:rPr>
                <w:rFonts w:ascii="宋体" w:hAnsi="宋体" w:cs="宋体"/>
                <w:color w:val="000000"/>
                <w:sz w:val="22"/>
                <w:szCs w:val="22"/>
              </w:rPr>
            </w:pPr>
            <w:r>
              <w:rPr>
                <w:rFonts w:hint="eastAsia"/>
                <w:color w:val="000000"/>
                <w:sz w:val="22"/>
                <w:szCs w:val="22"/>
              </w:rPr>
              <w:t>-0.06</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1ABD8CFA" w14:textId="487651FE" w:rsidR="00C36DAA" w:rsidRDefault="00C36DAA" w:rsidP="00795BA2">
            <w:pPr>
              <w:jc w:val="center"/>
              <w:rPr>
                <w:rFonts w:ascii="宋体" w:hAnsi="宋体" w:cs="宋体"/>
                <w:color w:val="000000"/>
                <w:sz w:val="22"/>
                <w:szCs w:val="22"/>
              </w:rPr>
            </w:pPr>
            <w:r>
              <w:rPr>
                <w:rFonts w:hint="eastAsia"/>
                <w:color w:val="000000"/>
                <w:sz w:val="22"/>
                <w:szCs w:val="22"/>
              </w:rPr>
              <w:t>-0.14</w:t>
            </w:r>
          </w:p>
        </w:tc>
      </w:tr>
      <w:tr w:rsidR="00C90A9F" w14:paraId="64CDA40E" w14:textId="77777777" w:rsidTr="00C90A9F">
        <w:trPr>
          <w:trHeight w:val="482"/>
          <w:jc w:val="center"/>
        </w:trPr>
        <w:tc>
          <w:tcPr>
            <w:tcW w:w="927" w:type="pct"/>
            <w:gridSpan w:val="2"/>
            <w:vMerge/>
            <w:tcBorders>
              <w:top w:val="single" w:sz="4" w:space="0" w:color="auto"/>
              <w:left w:val="single" w:sz="4" w:space="0" w:color="auto"/>
              <w:bottom w:val="single" w:sz="4" w:space="0" w:color="auto"/>
              <w:right w:val="single" w:sz="4" w:space="0" w:color="auto"/>
            </w:tcBorders>
            <w:vAlign w:val="center"/>
          </w:tcPr>
          <w:p w14:paraId="3354BBB6" w14:textId="77777777" w:rsidR="00C36DAA" w:rsidRDefault="00C36DAA" w:rsidP="00AF26D3">
            <w:pPr>
              <w:jc w:val="center"/>
              <w:rPr>
                <w:kern w:val="0"/>
                <w:sz w:val="24"/>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54B2109B" w14:textId="7E346BB7" w:rsidR="00C36DAA" w:rsidRDefault="00C36DAA" w:rsidP="00795BA2">
            <w:pPr>
              <w:jc w:val="center"/>
              <w:rPr>
                <w:rFonts w:ascii="宋体" w:hAnsi="宋体" w:cs="宋体"/>
                <w:color w:val="000000"/>
                <w:sz w:val="22"/>
                <w:szCs w:val="22"/>
              </w:rPr>
            </w:pPr>
            <w:r>
              <w:rPr>
                <w:rFonts w:hint="eastAsia"/>
                <w:color w:val="000000"/>
                <w:sz w:val="22"/>
                <w:szCs w:val="22"/>
              </w:rPr>
              <w:t>2.12</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4E33DBD4" w14:textId="3C154D1B" w:rsidR="00C36DAA" w:rsidRDefault="00C36DAA" w:rsidP="00795BA2">
            <w:pPr>
              <w:jc w:val="center"/>
              <w:rPr>
                <w:rFonts w:ascii="宋体" w:hAnsi="宋体" w:cs="宋体"/>
                <w:color w:val="000000"/>
                <w:sz w:val="22"/>
                <w:szCs w:val="22"/>
              </w:rPr>
            </w:pPr>
            <w:r>
              <w:rPr>
                <w:rFonts w:hint="eastAsia"/>
                <w:color w:val="000000"/>
                <w:sz w:val="22"/>
                <w:szCs w:val="22"/>
              </w:rPr>
              <w:t>10.83</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368545D5" w14:textId="77777777" w:rsidR="00C36DAA" w:rsidRDefault="00C36DAA" w:rsidP="00795BA2">
            <w:pPr>
              <w:jc w:val="center"/>
              <w:rPr>
                <w:rFonts w:ascii="宋体" w:hAnsi="宋体" w:cs="宋体"/>
                <w:color w:val="000000"/>
                <w:sz w:val="22"/>
                <w:szCs w:val="22"/>
              </w:rPr>
            </w:pPr>
            <w:r>
              <w:rPr>
                <w:rFonts w:hint="eastAsia"/>
                <w:color w:val="000000"/>
                <w:sz w:val="22"/>
                <w:szCs w:val="22"/>
              </w:rPr>
              <w:t>2.2</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31D4D2D9" w14:textId="183BE7F1" w:rsidR="00C36DAA" w:rsidRDefault="00C36DAA" w:rsidP="00795BA2">
            <w:pPr>
              <w:jc w:val="center"/>
              <w:rPr>
                <w:rFonts w:ascii="宋体" w:hAnsi="宋体" w:cs="宋体"/>
                <w:color w:val="000000"/>
                <w:sz w:val="22"/>
                <w:szCs w:val="22"/>
              </w:rPr>
            </w:pPr>
            <w:r>
              <w:rPr>
                <w:rFonts w:hint="eastAsia"/>
                <w:color w:val="000000"/>
                <w:sz w:val="22"/>
                <w:szCs w:val="22"/>
              </w:rPr>
              <w:t>11.00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4CA999D6" w14:textId="4D3DC7F1" w:rsidR="00C36DAA" w:rsidRDefault="00C36DAA" w:rsidP="00795BA2">
            <w:pPr>
              <w:jc w:val="center"/>
              <w:rPr>
                <w:rFonts w:ascii="宋体" w:hAnsi="宋体" w:cs="宋体"/>
                <w:color w:val="000000"/>
                <w:sz w:val="22"/>
                <w:szCs w:val="22"/>
              </w:rPr>
            </w:pPr>
            <w:r>
              <w:rPr>
                <w:rFonts w:hint="eastAsia"/>
                <w:color w:val="000000"/>
                <w:sz w:val="22"/>
                <w:szCs w:val="22"/>
              </w:rPr>
              <w:t>-0.08</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217F79C4" w14:textId="562C35A7" w:rsidR="00C36DAA" w:rsidRDefault="00C36DAA" w:rsidP="00795BA2">
            <w:pPr>
              <w:jc w:val="center"/>
              <w:rPr>
                <w:rFonts w:ascii="宋体" w:hAnsi="宋体" w:cs="宋体"/>
                <w:color w:val="000000"/>
                <w:sz w:val="22"/>
                <w:szCs w:val="22"/>
              </w:rPr>
            </w:pPr>
            <w:r>
              <w:rPr>
                <w:rFonts w:hint="eastAsia"/>
                <w:color w:val="000000"/>
                <w:sz w:val="22"/>
                <w:szCs w:val="22"/>
              </w:rPr>
              <w:t>-0.17</w:t>
            </w:r>
          </w:p>
        </w:tc>
      </w:tr>
      <w:tr w:rsidR="00C90A9F" w14:paraId="1EF2FE7C" w14:textId="77777777" w:rsidTr="00C90A9F">
        <w:trPr>
          <w:trHeight w:val="482"/>
          <w:jc w:val="center"/>
        </w:trPr>
        <w:tc>
          <w:tcPr>
            <w:tcW w:w="927" w:type="pct"/>
            <w:gridSpan w:val="2"/>
            <w:vMerge/>
            <w:tcBorders>
              <w:top w:val="single" w:sz="4" w:space="0" w:color="auto"/>
              <w:left w:val="single" w:sz="4" w:space="0" w:color="auto"/>
              <w:bottom w:val="single" w:sz="4" w:space="0" w:color="auto"/>
              <w:right w:val="single" w:sz="4" w:space="0" w:color="auto"/>
            </w:tcBorders>
            <w:vAlign w:val="center"/>
          </w:tcPr>
          <w:p w14:paraId="401BACC4" w14:textId="77777777" w:rsidR="00C36DAA" w:rsidRDefault="00C36DAA" w:rsidP="00AF26D3">
            <w:pPr>
              <w:jc w:val="center"/>
              <w:rPr>
                <w:kern w:val="0"/>
                <w:sz w:val="24"/>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00BFA277" w14:textId="79131DFB" w:rsidR="00C36DAA" w:rsidRDefault="00C36DAA" w:rsidP="00795BA2">
            <w:pPr>
              <w:jc w:val="center"/>
              <w:rPr>
                <w:rFonts w:ascii="宋体" w:hAnsi="宋体" w:cs="宋体"/>
                <w:color w:val="000000"/>
                <w:sz w:val="22"/>
                <w:szCs w:val="22"/>
              </w:rPr>
            </w:pPr>
            <w:r>
              <w:rPr>
                <w:rFonts w:hint="eastAsia"/>
                <w:color w:val="000000"/>
                <w:sz w:val="22"/>
                <w:szCs w:val="22"/>
              </w:rPr>
              <w:t>4.32</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52C858BD" w14:textId="6D722FF9" w:rsidR="00C36DAA" w:rsidRDefault="00C36DAA" w:rsidP="00795BA2">
            <w:pPr>
              <w:jc w:val="center"/>
              <w:rPr>
                <w:rFonts w:ascii="宋体" w:hAnsi="宋体" w:cs="宋体"/>
                <w:color w:val="000000"/>
                <w:sz w:val="22"/>
                <w:szCs w:val="22"/>
              </w:rPr>
            </w:pPr>
            <w:r>
              <w:rPr>
                <w:rFonts w:hint="eastAsia"/>
                <w:color w:val="000000"/>
                <w:sz w:val="22"/>
                <w:szCs w:val="22"/>
              </w:rPr>
              <w:t>32.88</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6B013CA0" w14:textId="77777777" w:rsidR="00C36DAA" w:rsidRDefault="00C36DAA" w:rsidP="00795BA2">
            <w:pPr>
              <w:jc w:val="center"/>
              <w:rPr>
                <w:rFonts w:ascii="宋体" w:hAnsi="宋体" w:cs="宋体"/>
                <w:color w:val="000000"/>
                <w:sz w:val="22"/>
                <w:szCs w:val="22"/>
              </w:rPr>
            </w:pPr>
            <w:r>
              <w:rPr>
                <w:rFonts w:hint="eastAsia"/>
                <w:color w:val="000000"/>
                <w:sz w:val="22"/>
                <w:szCs w:val="22"/>
              </w:rPr>
              <w:t>4.4</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297FB5FF" w14:textId="50A76528" w:rsidR="00C36DAA" w:rsidRDefault="00C36DAA" w:rsidP="00795BA2">
            <w:pPr>
              <w:jc w:val="center"/>
              <w:rPr>
                <w:rFonts w:ascii="宋体" w:hAnsi="宋体" w:cs="宋体"/>
                <w:color w:val="000000"/>
                <w:sz w:val="22"/>
                <w:szCs w:val="22"/>
              </w:rPr>
            </w:pPr>
            <w:r>
              <w:rPr>
                <w:rFonts w:hint="eastAsia"/>
                <w:color w:val="000000"/>
                <w:sz w:val="22"/>
                <w:szCs w:val="22"/>
              </w:rPr>
              <w:t>33.00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2375B275" w14:textId="40E0998E" w:rsidR="00C36DAA" w:rsidRDefault="00C36DAA" w:rsidP="00795BA2">
            <w:pPr>
              <w:jc w:val="center"/>
              <w:rPr>
                <w:rFonts w:ascii="宋体" w:hAnsi="宋体" w:cs="宋体"/>
                <w:color w:val="000000"/>
                <w:sz w:val="22"/>
                <w:szCs w:val="22"/>
              </w:rPr>
            </w:pPr>
            <w:r>
              <w:rPr>
                <w:rFonts w:hint="eastAsia"/>
                <w:color w:val="000000"/>
                <w:sz w:val="22"/>
                <w:szCs w:val="22"/>
              </w:rPr>
              <w:t>-0.08</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754BFC88" w14:textId="036FB741" w:rsidR="00C36DAA" w:rsidRDefault="00C36DAA" w:rsidP="00795BA2">
            <w:pPr>
              <w:jc w:val="center"/>
              <w:rPr>
                <w:rFonts w:ascii="宋体" w:hAnsi="宋体" w:cs="宋体"/>
                <w:color w:val="000000"/>
                <w:sz w:val="22"/>
                <w:szCs w:val="22"/>
              </w:rPr>
            </w:pPr>
            <w:r>
              <w:rPr>
                <w:rFonts w:hint="eastAsia"/>
                <w:color w:val="000000"/>
                <w:sz w:val="22"/>
                <w:szCs w:val="22"/>
              </w:rPr>
              <w:t>-0.12</w:t>
            </w:r>
          </w:p>
        </w:tc>
      </w:tr>
      <w:tr w:rsidR="00C90A9F" w14:paraId="48A4AFCB" w14:textId="77777777" w:rsidTr="00C90A9F">
        <w:trPr>
          <w:trHeight w:val="482"/>
          <w:jc w:val="center"/>
        </w:trPr>
        <w:tc>
          <w:tcPr>
            <w:tcW w:w="927" w:type="pct"/>
            <w:gridSpan w:val="2"/>
            <w:vMerge/>
            <w:tcBorders>
              <w:top w:val="single" w:sz="4" w:space="0" w:color="auto"/>
              <w:left w:val="single" w:sz="4" w:space="0" w:color="auto"/>
              <w:bottom w:val="single" w:sz="4" w:space="0" w:color="auto"/>
              <w:right w:val="single" w:sz="4" w:space="0" w:color="auto"/>
            </w:tcBorders>
            <w:vAlign w:val="center"/>
          </w:tcPr>
          <w:p w14:paraId="6B199171" w14:textId="77777777" w:rsidR="00C36DAA" w:rsidRDefault="00C36DAA" w:rsidP="00AF26D3">
            <w:pPr>
              <w:jc w:val="center"/>
              <w:rPr>
                <w:kern w:val="0"/>
                <w:sz w:val="24"/>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4EED974F" w14:textId="6FD5E3D8" w:rsidR="00C36DAA" w:rsidRDefault="00C36DAA" w:rsidP="00795BA2">
            <w:pPr>
              <w:jc w:val="center"/>
              <w:rPr>
                <w:rFonts w:ascii="宋体" w:hAnsi="宋体" w:cs="宋体"/>
                <w:color w:val="000000"/>
                <w:sz w:val="22"/>
                <w:szCs w:val="22"/>
              </w:rPr>
            </w:pPr>
            <w:r>
              <w:rPr>
                <w:rFonts w:hint="eastAsia"/>
                <w:color w:val="000000"/>
                <w:sz w:val="22"/>
                <w:szCs w:val="22"/>
              </w:rPr>
              <w:t>6.52</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0BD283E6" w14:textId="7B92CE40" w:rsidR="00C36DAA" w:rsidRDefault="00C36DAA" w:rsidP="00795BA2">
            <w:pPr>
              <w:jc w:val="center"/>
              <w:rPr>
                <w:rFonts w:ascii="宋体" w:hAnsi="宋体" w:cs="宋体"/>
                <w:color w:val="000000"/>
                <w:sz w:val="22"/>
                <w:szCs w:val="22"/>
              </w:rPr>
            </w:pPr>
            <w:r>
              <w:rPr>
                <w:rFonts w:hint="eastAsia"/>
                <w:color w:val="000000"/>
                <w:sz w:val="22"/>
                <w:szCs w:val="22"/>
              </w:rPr>
              <w:t>54.89</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261ACBFF" w14:textId="77777777" w:rsidR="00C36DAA" w:rsidRDefault="00C36DAA" w:rsidP="00795BA2">
            <w:pPr>
              <w:jc w:val="center"/>
              <w:rPr>
                <w:rFonts w:ascii="宋体" w:hAnsi="宋体" w:cs="宋体"/>
                <w:color w:val="000000"/>
                <w:sz w:val="22"/>
                <w:szCs w:val="22"/>
              </w:rPr>
            </w:pPr>
            <w:r>
              <w:rPr>
                <w:rFonts w:hint="eastAsia"/>
                <w:color w:val="000000"/>
                <w:sz w:val="22"/>
                <w:szCs w:val="22"/>
              </w:rPr>
              <w:t>6.6</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6D10CD60" w14:textId="49FF65F6" w:rsidR="00C36DAA" w:rsidRDefault="00C36DAA" w:rsidP="00795BA2">
            <w:pPr>
              <w:jc w:val="center"/>
              <w:rPr>
                <w:rFonts w:ascii="宋体" w:hAnsi="宋体" w:cs="宋体"/>
                <w:color w:val="000000"/>
                <w:sz w:val="22"/>
                <w:szCs w:val="22"/>
              </w:rPr>
            </w:pPr>
            <w:r>
              <w:rPr>
                <w:rFonts w:hint="eastAsia"/>
                <w:color w:val="000000"/>
                <w:sz w:val="22"/>
                <w:szCs w:val="22"/>
              </w:rPr>
              <w:t>55.00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38A3D09D" w14:textId="65F759D1" w:rsidR="00C36DAA" w:rsidRDefault="00C36DAA" w:rsidP="00795BA2">
            <w:pPr>
              <w:jc w:val="center"/>
              <w:rPr>
                <w:rFonts w:ascii="宋体" w:hAnsi="宋体" w:cs="宋体"/>
                <w:color w:val="000000"/>
                <w:sz w:val="22"/>
                <w:szCs w:val="22"/>
              </w:rPr>
            </w:pPr>
            <w:r>
              <w:rPr>
                <w:rFonts w:hint="eastAsia"/>
                <w:color w:val="000000"/>
                <w:sz w:val="22"/>
                <w:szCs w:val="22"/>
              </w:rPr>
              <w:t>-0.08</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7F86F0DF" w14:textId="5D3DA3C1" w:rsidR="00C36DAA" w:rsidRDefault="00C36DAA" w:rsidP="00795BA2">
            <w:pPr>
              <w:jc w:val="center"/>
              <w:rPr>
                <w:rFonts w:ascii="宋体" w:hAnsi="宋体" w:cs="宋体"/>
                <w:color w:val="000000"/>
                <w:sz w:val="22"/>
                <w:szCs w:val="22"/>
              </w:rPr>
            </w:pPr>
            <w:r>
              <w:rPr>
                <w:rFonts w:hint="eastAsia"/>
                <w:color w:val="000000"/>
                <w:sz w:val="22"/>
                <w:szCs w:val="22"/>
              </w:rPr>
              <w:t>-0.11</w:t>
            </w:r>
          </w:p>
        </w:tc>
      </w:tr>
      <w:tr w:rsidR="00C90A9F" w14:paraId="51381562" w14:textId="77777777" w:rsidTr="00C90A9F">
        <w:trPr>
          <w:trHeight w:val="482"/>
          <w:jc w:val="center"/>
        </w:trPr>
        <w:tc>
          <w:tcPr>
            <w:tcW w:w="927" w:type="pct"/>
            <w:gridSpan w:val="2"/>
            <w:vMerge/>
            <w:tcBorders>
              <w:top w:val="single" w:sz="4" w:space="0" w:color="auto"/>
              <w:left w:val="single" w:sz="4" w:space="0" w:color="auto"/>
              <w:bottom w:val="single" w:sz="4" w:space="0" w:color="auto"/>
              <w:right w:val="single" w:sz="4" w:space="0" w:color="auto"/>
            </w:tcBorders>
            <w:vAlign w:val="center"/>
          </w:tcPr>
          <w:p w14:paraId="70F8C939" w14:textId="77777777" w:rsidR="00C36DAA" w:rsidRDefault="00C36DAA" w:rsidP="00AF26D3">
            <w:pPr>
              <w:jc w:val="center"/>
              <w:rPr>
                <w:kern w:val="0"/>
                <w:sz w:val="24"/>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134C7EAE" w14:textId="20C0147B" w:rsidR="00C36DAA" w:rsidRDefault="00C36DAA" w:rsidP="00795BA2">
            <w:pPr>
              <w:jc w:val="center"/>
              <w:rPr>
                <w:rFonts w:ascii="宋体" w:hAnsi="宋体" w:cs="宋体"/>
                <w:color w:val="000000"/>
                <w:sz w:val="22"/>
                <w:szCs w:val="22"/>
              </w:rPr>
            </w:pPr>
            <w:r>
              <w:rPr>
                <w:rFonts w:hint="eastAsia"/>
                <w:color w:val="000000"/>
                <w:sz w:val="22"/>
                <w:szCs w:val="22"/>
              </w:rPr>
              <w:t>8.72</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78A48D22" w14:textId="03DE85B5" w:rsidR="00C36DAA" w:rsidRDefault="00C36DAA" w:rsidP="00795BA2">
            <w:pPr>
              <w:jc w:val="center"/>
              <w:rPr>
                <w:rFonts w:ascii="宋体" w:hAnsi="宋体" w:cs="宋体"/>
                <w:color w:val="000000"/>
                <w:sz w:val="22"/>
                <w:szCs w:val="22"/>
              </w:rPr>
            </w:pPr>
            <w:r>
              <w:rPr>
                <w:rFonts w:hint="eastAsia"/>
                <w:color w:val="000000"/>
                <w:sz w:val="22"/>
                <w:szCs w:val="22"/>
              </w:rPr>
              <w:t>76.82</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5BC74CD5" w14:textId="77777777" w:rsidR="00C36DAA" w:rsidRDefault="00C36DAA" w:rsidP="00795BA2">
            <w:pPr>
              <w:jc w:val="center"/>
              <w:rPr>
                <w:rFonts w:ascii="宋体" w:hAnsi="宋体" w:cs="宋体"/>
                <w:color w:val="000000"/>
                <w:sz w:val="22"/>
                <w:szCs w:val="22"/>
              </w:rPr>
            </w:pPr>
            <w:r>
              <w:rPr>
                <w:rFonts w:hint="eastAsia"/>
                <w:color w:val="000000"/>
                <w:sz w:val="22"/>
                <w:szCs w:val="22"/>
              </w:rPr>
              <w:t>8.8</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07DB6E69" w14:textId="0ABC2E20" w:rsidR="00C36DAA" w:rsidRDefault="00C36DAA" w:rsidP="00795BA2">
            <w:pPr>
              <w:jc w:val="center"/>
              <w:rPr>
                <w:rFonts w:ascii="宋体" w:hAnsi="宋体" w:cs="宋体"/>
                <w:color w:val="000000"/>
                <w:sz w:val="22"/>
                <w:szCs w:val="22"/>
              </w:rPr>
            </w:pPr>
            <w:r>
              <w:rPr>
                <w:rFonts w:hint="eastAsia"/>
                <w:color w:val="000000"/>
                <w:sz w:val="22"/>
                <w:szCs w:val="22"/>
              </w:rPr>
              <w:t>77.00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08275C42" w14:textId="70422C08" w:rsidR="00C36DAA" w:rsidRDefault="00C36DAA" w:rsidP="00795BA2">
            <w:pPr>
              <w:jc w:val="center"/>
              <w:rPr>
                <w:rFonts w:ascii="宋体" w:hAnsi="宋体" w:cs="宋体"/>
                <w:color w:val="000000"/>
                <w:sz w:val="22"/>
                <w:szCs w:val="22"/>
              </w:rPr>
            </w:pPr>
            <w:r>
              <w:rPr>
                <w:rFonts w:hint="eastAsia"/>
                <w:color w:val="000000"/>
                <w:sz w:val="22"/>
                <w:szCs w:val="22"/>
              </w:rPr>
              <w:t>-0.08</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690B0699" w14:textId="35A027C4" w:rsidR="00C36DAA" w:rsidRDefault="00C36DAA" w:rsidP="00795BA2">
            <w:pPr>
              <w:jc w:val="center"/>
              <w:rPr>
                <w:rFonts w:ascii="宋体" w:hAnsi="宋体" w:cs="宋体"/>
                <w:color w:val="000000"/>
                <w:sz w:val="22"/>
                <w:szCs w:val="22"/>
              </w:rPr>
            </w:pPr>
            <w:r>
              <w:rPr>
                <w:rFonts w:hint="eastAsia"/>
                <w:color w:val="000000"/>
                <w:sz w:val="22"/>
                <w:szCs w:val="22"/>
              </w:rPr>
              <w:t>-0.18</w:t>
            </w:r>
          </w:p>
        </w:tc>
      </w:tr>
      <w:tr w:rsidR="00C90A9F" w14:paraId="7C75EF05" w14:textId="77777777" w:rsidTr="00C90A9F">
        <w:trPr>
          <w:trHeight w:val="482"/>
          <w:jc w:val="center"/>
        </w:trPr>
        <w:tc>
          <w:tcPr>
            <w:tcW w:w="927" w:type="pct"/>
            <w:gridSpan w:val="2"/>
            <w:vMerge/>
            <w:tcBorders>
              <w:top w:val="single" w:sz="4" w:space="0" w:color="auto"/>
              <w:left w:val="single" w:sz="4" w:space="0" w:color="auto"/>
              <w:bottom w:val="single" w:sz="4" w:space="0" w:color="auto"/>
              <w:right w:val="single" w:sz="4" w:space="0" w:color="auto"/>
            </w:tcBorders>
            <w:vAlign w:val="center"/>
          </w:tcPr>
          <w:p w14:paraId="6F9921E5" w14:textId="77777777" w:rsidR="00C36DAA" w:rsidRDefault="00C36DAA" w:rsidP="00AF26D3">
            <w:pPr>
              <w:jc w:val="center"/>
              <w:rPr>
                <w:kern w:val="0"/>
                <w:sz w:val="24"/>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60B65177" w14:textId="5C226397" w:rsidR="00C36DAA" w:rsidRDefault="00C36DAA" w:rsidP="00795BA2">
            <w:pPr>
              <w:jc w:val="center"/>
              <w:rPr>
                <w:rFonts w:ascii="宋体" w:hAnsi="宋体" w:cs="宋体"/>
                <w:color w:val="000000"/>
                <w:sz w:val="22"/>
                <w:szCs w:val="22"/>
              </w:rPr>
            </w:pPr>
            <w:r>
              <w:rPr>
                <w:rFonts w:hint="eastAsia"/>
                <w:color w:val="000000"/>
                <w:sz w:val="22"/>
                <w:szCs w:val="22"/>
              </w:rPr>
              <w:t>10.93</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4D60250F" w14:textId="2E538C72" w:rsidR="00C36DAA" w:rsidRDefault="00C36DAA" w:rsidP="00795BA2">
            <w:pPr>
              <w:jc w:val="center"/>
              <w:rPr>
                <w:rFonts w:ascii="宋体" w:hAnsi="宋体" w:cs="宋体"/>
                <w:color w:val="000000"/>
                <w:sz w:val="22"/>
                <w:szCs w:val="22"/>
              </w:rPr>
            </w:pPr>
            <w:r>
              <w:rPr>
                <w:rFonts w:hint="eastAsia"/>
                <w:color w:val="000000"/>
                <w:sz w:val="22"/>
                <w:szCs w:val="22"/>
              </w:rPr>
              <w:t>98.85</w:t>
            </w:r>
          </w:p>
        </w:tc>
        <w:tc>
          <w:tcPr>
            <w:tcW w:w="679" w:type="pct"/>
            <w:gridSpan w:val="3"/>
            <w:tcBorders>
              <w:top w:val="single" w:sz="4" w:space="0" w:color="auto"/>
              <w:left w:val="single" w:sz="4" w:space="0" w:color="auto"/>
              <w:bottom w:val="single" w:sz="4" w:space="0" w:color="auto"/>
              <w:right w:val="single" w:sz="4" w:space="0" w:color="auto"/>
            </w:tcBorders>
            <w:vAlign w:val="center"/>
          </w:tcPr>
          <w:p w14:paraId="7C7AA0B0" w14:textId="77777777" w:rsidR="00C36DAA" w:rsidRDefault="00C36DAA" w:rsidP="00795BA2">
            <w:pPr>
              <w:jc w:val="center"/>
              <w:rPr>
                <w:rFonts w:ascii="宋体" w:hAnsi="宋体" w:cs="宋体"/>
                <w:color w:val="000000"/>
                <w:sz w:val="22"/>
                <w:szCs w:val="22"/>
              </w:rPr>
            </w:pPr>
            <w:r>
              <w:rPr>
                <w:rFonts w:hint="eastAsia"/>
                <w:color w:val="000000"/>
                <w:sz w:val="22"/>
                <w:szCs w:val="22"/>
              </w:rPr>
              <w:t>11</w:t>
            </w:r>
          </w:p>
        </w:tc>
        <w:tc>
          <w:tcPr>
            <w:tcW w:w="679" w:type="pct"/>
            <w:gridSpan w:val="2"/>
            <w:tcBorders>
              <w:top w:val="single" w:sz="4" w:space="0" w:color="auto"/>
              <w:left w:val="single" w:sz="4" w:space="0" w:color="auto"/>
              <w:bottom w:val="single" w:sz="4" w:space="0" w:color="auto"/>
              <w:right w:val="single" w:sz="4" w:space="0" w:color="auto"/>
            </w:tcBorders>
            <w:vAlign w:val="center"/>
          </w:tcPr>
          <w:p w14:paraId="077383E4" w14:textId="563FBD2A" w:rsidR="00C36DAA" w:rsidRDefault="00C36DAA" w:rsidP="00795BA2">
            <w:pPr>
              <w:jc w:val="center"/>
              <w:rPr>
                <w:rFonts w:ascii="宋体" w:hAnsi="宋体" w:cs="宋体"/>
                <w:color w:val="000000"/>
                <w:sz w:val="22"/>
                <w:szCs w:val="22"/>
              </w:rPr>
            </w:pPr>
            <w:r>
              <w:rPr>
                <w:rFonts w:hint="eastAsia"/>
                <w:color w:val="000000"/>
                <w:sz w:val="22"/>
                <w:szCs w:val="22"/>
              </w:rPr>
              <w:t>99.00</w:t>
            </w:r>
          </w:p>
        </w:tc>
        <w:tc>
          <w:tcPr>
            <w:tcW w:w="680" w:type="pct"/>
            <w:gridSpan w:val="2"/>
            <w:tcBorders>
              <w:top w:val="single" w:sz="4" w:space="0" w:color="auto"/>
              <w:left w:val="single" w:sz="4" w:space="0" w:color="auto"/>
              <w:bottom w:val="single" w:sz="4" w:space="0" w:color="auto"/>
              <w:right w:val="single" w:sz="4" w:space="0" w:color="auto"/>
            </w:tcBorders>
            <w:vAlign w:val="center"/>
          </w:tcPr>
          <w:p w14:paraId="7597705B" w14:textId="6648E699" w:rsidR="00C36DAA" w:rsidRDefault="00C36DAA" w:rsidP="00795BA2">
            <w:pPr>
              <w:jc w:val="center"/>
              <w:rPr>
                <w:rFonts w:ascii="宋体" w:hAnsi="宋体" w:cs="宋体"/>
                <w:color w:val="000000"/>
                <w:sz w:val="22"/>
                <w:szCs w:val="22"/>
              </w:rPr>
            </w:pPr>
            <w:r>
              <w:rPr>
                <w:rFonts w:hint="eastAsia"/>
                <w:color w:val="000000"/>
                <w:sz w:val="22"/>
                <w:szCs w:val="22"/>
              </w:rPr>
              <w:t>-0.07</w:t>
            </w:r>
          </w:p>
        </w:tc>
        <w:tc>
          <w:tcPr>
            <w:tcW w:w="678" w:type="pct"/>
            <w:gridSpan w:val="2"/>
            <w:tcBorders>
              <w:top w:val="single" w:sz="4" w:space="0" w:color="auto"/>
              <w:left w:val="single" w:sz="4" w:space="0" w:color="auto"/>
              <w:bottom w:val="single" w:sz="4" w:space="0" w:color="auto"/>
              <w:right w:val="single" w:sz="4" w:space="0" w:color="auto"/>
            </w:tcBorders>
            <w:vAlign w:val="center"/>
          </w:tcPr>
          <w:p w14:paraId="4DBE4B8B" w14:textId="15C35C78" w:rsidR="00C36DAA" w:rsidRDefault="00C36DAA" w:rsidP="00795BA2">
            <w:pPr>
              <w:jc w:val="center"/>
              <w:rPr>
                <w:rFonts w:ascii="宋体" w:hAnsi="宋体" w:cs="宋体"/>
                <w:color w:val="000000"/>
                <w:sz w:val="22"/>
                <w:szCs w:val="22"/>
              </w:rPr>
            </w:pPr>
            <w:r>
              <w:rPr>
                <w:rFonts w:hint="eastAsia"/>
                <w:color w:val="000000"/>
                <w:sz w:val="22"/>
                <w:szCs w:val="22"/>
              </w:rPr>
              <w:t>-0.15</w:t>
            </w:r>
          </w:p>
        </w:tc>
      </w:tr>
    </w:tbl>
    <w:p w14:paraId="535F9677" w14:textId="77777777" w:rsidR="00265BE4" w:rsidRDefault="00265BE4">
      <w:pPr>
        <w:spacing w:line="360" w:lineRule="auto"/>
        <w:ind w:firstLineChars="350" w:firstLine="840"/>
        <w:rPr>
          <w:sz w:val="24"/>
        </w:rPr>
      </w:pPr>
    </w:p>
    <w:p w14:paraId="255D52CD" w14:textId="5F4CAEF3" w:rsidR="00C90A9F" w:rsidRDefault="00C90A9F" w:rsidP="00C90A9F">
      <w:pPr>
        <w:tabs>
          <w:tab w:val="left" w:pos="360"/>
          <w:tab w:val="left" w:pos="3060"/>
        </w:tabs>
        <w:spacing w:line="360" w:lineRule="auto"/>
        <w:ind w:leftChars="171" w:left="359" w:firstLineChars="50" w:firstLine="120"/>
        <w:rPr>
          <w:sz w:val="24"/>
        </w:rPr>
      </w:pPr>
      <w:r>
        <w:rPr>
          <w:sz w:val="24"/>
        </w:rPr>
        <w:t xml:space="preserve">9.6 </w:t>
      </w:r>
      <w:r>
        <w:rPr>
          <w:sz w:val="24"/>
        </w:rPr>
        <w:t>试验验证结果</w:t>
      </w:r>
    </w:p>
    <w:p w14:paraId="083E3A26" w14:textId="1B35A45F" w:rsidR="00C90A9F" w:rsidRDefault="00C90A9F" w:rsidP="00C90A9F">
      <w:pPr>
        <w:tabs>
          <w:tab w:val="left" w:pos="360"/>
          <w:tab w:val="left" w:pos="3060"/>
        </w:tabs>
        <w:spacing w:line="360" w:lineRule="auto"/>
        <w:ind w:firstLineChars="200" w:firstLine="480"/>
        <w:rPr>
          <w:color w:val="000000"/>
          <w:sz w:val="24"/>
        </w:rPr>
      </w:pPr>
      <w:r>
        <w:rPr>
          <w:color w:val="000000"/>
          <w:sz w:val="24"/>
        </w:rPr>
        <w:t>在在规程规定的试验条件下，</w:t>
      </w:r>
      <w:proofErr w:type="gramStart"/>
      <w:r>
        <w:rPr>
          <w:color w:val="000000"/>
          <w:sz w:val="24"/>
        </w:rPr>
        <w:t>试品</w:t>
      </w:r>
      <w:r>
        <w:rPr>
          <w:rFonts w:hint="eastAsia"/>
          <w:color w:val="000000"/>
          <w:sz w:val="24"/>
        </w:rPr>
        <w:t>星龙</w:t>
      </w:r>
      <w:proofErr w:type="gramEnd"/>
      <w:r>
        <w:rPr>
          <w:rFonts w:hint="eastAsia"/>
          <w:color w:val="000000"/>
          <w:sz w:val="24"/>
        </w:rPr>
        <w:t>生产数字比较式</w:t>
      </w:r>
      <w:r>
        <w:rPr>
          <w:rFonts w:hint="eastAsia"/>
          <w:sz w:val="24"/>
        </w:rPr>
        <w:t>互感器校验仪</w:t>
      </w:r>
      <w:r w:rsidR="002A6710">
        <w:rPr>
          <w:rFonts w:hint="eastAsia"/>
          <w:sz w:val="24"/>
        </w:rPr>
        <w:t>正弦基波误差和正弦半波误差的</w:t>
      </w:r>
      <w:r>
        <w:rPr>
          <w:rFonts w:hint="eastAsia"/>
          <w:sz w:val="24"/>
        </w:rPr>
        <w:t>周期稳定性</w:t>
      </w:r>
      <w:r>
        <w:rPr>
          <w:rFonts w:hint="eastAsia"/>
          <w:color w:val="000000"/>
          <w:sz w:val="24"/>
        </w:rPr>
        <w:t>符合规程要求</w:t>
      </w:r>
      <w:r w:rsidR="002A6710">
        <w:rPr>
          <w:rFonts w:hint="eastAsia"/>
          <w:color w:val="000000"/>
          <w:sz w:val="24"/>
        </w:rPr>
        <w:t>，谐波电流误差试验没有进行上周期送检</w:t>
      </w:r>
      <w:r>
        <w:rPr>
          <w:rFonts w:hint="eastAsia"/>
          <w:color w:val="000000"/>
          <w:sz w:val="24"/>
        </w:rPr>
        <w:t>。由于三维校验仪和丹迪克校验仪作为新产品</w:t>
      </w:r>
      <w:r>
        <w:rPr>
          <w:rFonts w:hint="eastAsia"/>
          <w:color w:val="000000"/>
          <w:sz w:val="24"/>
        </w:rPr>
        <w:t>2</w:t>
      </w:r>
      <w:r>
        <w:rPr>
          <w:color w:val="000000"/>
          <w:sz w:val="24"/>
        </w:rPr>
        <w:t>021</w:t>
      </w:r>
      <w:r>
        <w:rPr>
          <w:rFonts w:hint="eastAsia"/>
          <w:color w:val="000000"/>
          <w:sz w:val="24"/>
        </w:rPr>
        <w:t>年没有送检，因此这两台校验</w:t>
      </w:r>
      <w:proofErr w:type="gramStart"/>
      <w:r>
        <w:rPr>
          <w:rFonts w:hint="eastAsia"/>
          <w:color w:val="000000"/>
          <w:sz w:val="24"/>
        </w:rPr>
        <w:t>仪没有</w:t>
      </w:r>
      <w:proofErr w:type="gramEnd"/>
      <w:r>
        <w:rPr>
          <w:rFonts w:hint="eastAsia"/>
          <w:color w:val="000000"/>
          <w:sz w:val="24"/>
        </w:rPr>
        <w:t>进行上述</w:t>
      </w:r>
      <w:r w:rsidR="003E48A6">
        <w:rPr>
          <w:rFonts w:hint="eastAsia"/>
          <w:color w:val="000000"/>
          <w:sz w:val="24"/>
        </w:rPr>
        <w:t>项目</w:t>
      </w:r>
      <w:r>
        <w:rPr>
          <w:rFonts w:hint="eastAsia"/>
          <w:color w:val="000000"/>
          <w:sz w:val="24"/>
        </w:rPr>
        <w:t>试验验证。</w:t>
      </w:r>
    </w:p>
    <w:p w14:paraId="5B35798B" w14:textId="57DAB762" w:rsidR="00C90A9F" w:rsidRDefault="00C90A9F" w:rsidP="00C90A9F">
      <w:pPr>
        <w:tabs>
          <w:tab w:val="left" w:pos="360"/>
          <w:tab w:val="left" w:pos="3060"/>
        </w:tabs>
        <w:spacing w:line="360" w:lineRule="auto"/>
        <w:ind w:leftChars="171" w:left="359" w:firstLineChars="50" w:firstLine="120"/>
        <w:rPr>
          <w:sz w:val="24"/>
        </w:rPr>
      </w:pPr>
      <w:r>
        <w:rPr>
          <w:sz w:val="24"/>
        </w:rPr>
        <w:t xml:space="preserve">9.7 </w:t>
      </w:r>
      <w:r>
        <w:rPr>
          <w:sz w:val="24"/>
        </w:rPr>
        <w:t>结论</w:t>
      </w:r>
    </w:p>
    <w:p w14:paraId="2D84ACB4" w14:textId="6BBF85BE" w:rsidR="00C90A9F" w:rsidRDefault="00C90A9F" w:rsidP="00C90A9F">
      <w:pPr>
        <w:spacing w:line="276" w:lineRule="auto"/>
        <w:ind w:firstLineChars="200" w:firstLine="480"/>
        <w:rPr>
          <w:sz w:val="24"/>
        </w:rPr>
      </w:pPr>
      <w:r>
        <w:rPr>
          <w:sz w:val="24"/>
        </w:rPr>
        <w:t>验证结果表明规程检定项目和技术要求合理、检定方法正确，可操作性较强。</w:t>
      </w:r>
    </w:p>
    <w:p w14:paraId="55E23BBF" w14:textId="08D5E2E1" w:rsidR="00C90A9F" w:rsidRDefault="00C90A9F" w:rsidP="00C90A9F">
      <w:pPr>
        <w:tabs>
          <w:tab w:val="left" w:pos="360"/>
          <w:tab w:val="left" w:pos="3060"/>
        </w:tabs>
        <w:spacing w:line="360" w:lineRule="auto"/>
        <w:ind w:firstLineChars="200" w:firstLine="480"/>
        <w:rPr>
          <w:sz w:val="24"/>
        </w:rPr>
      </w:pPr>
      <w:r>
        <w:rPr>
          <w:sz w:val="24"/>
        </w:rPr>
        <w:t xml:space="preserve">9.8 </w:t>
      </w:r>
      <w:r>
        <w:rPr>
          <w:sz w:val="24"/>
        </w:rPr>
        <w:t>验证时间和人员</w:t>
      </w:r>
    </w:p>
    <w:p w14:paraId="631AFDBA" w14:textId="2DC31EB5" w:rsidR="00C90A9F" w:rsidRDefault="00C90A9F" w:rsidP="00C90A9F">
      <w:pPr>
        <w:spacing w:line="360" w:lineRule="auto"/>
        <w:ind w:firstLineChars="350" w:firstLine="840"/>
        <w:rPr>
          <w:sz w:val="24"/>
        </w:rPr>
      </w:pPr>
      <w:r>
        <w:rPr>
          <w:sz w:val="24"/>
        </w:rPr>
        <w:t>验证时间：</w:t>
      </w:r>
      <w:r>
        <w:rPr>
          <w:sz w:val="24"/>
        </w:rPr>
        <w:t>20</w:t>
      </w:r>
      <w:r>
        <w:rPr>
          <w:rFonts w:hint="eastAsia"/>
          <w:sz w:val="24"/>
        </w:rPr>
        <w:t>2</w:t>
      </w:r>
      <w:r>
        <w:rPr>
          <w:sz w:val="24"/>
        </w:rPr>
        <w:t>2</w:t>
      </w:r>
      <w:r>
        <w:rPr>
          <w:sz w:val="24"/>
        </w:rPr>
        <w:t>年</w:t>
      </w:r>
      <w:r>
        <w:rPr>
          <w:sz w:val="24"/>
        </w:rPr>
        <w:t>4</w:t>
      </w:r>
      <w:r>
        <w:rPr>
          <w:sz w:val="24"/>
        </w:rPr>
        <w:t>月</w:t>
      </w:r>
      <w:r>
        <w:rPr>
          <w:sz w:val="24"/>
        </w:rPr>
        <w:t>13</w:t>
      </w:r>
      <w:r>
        <w:rPr>
          <w:sz w:val="24"/>
        </w:rPr>
        <w:t>日</w:t>
      </w:r>
    </w:p>
    <w:p w14:paraId="1D84C5A1" w14:textId="77777777" w:rsidR="00C90A9F" w:rsidRDefault="00C90A9F" w:rsidP="00C90A9F">
      <w:pPr>
        <w:spacing w:line="360" w:lineRule="auto"/>
        <w:ind w:firstLineChars="350" w:firstLine="840"/>
        <w:rPr>
          <w:sz w:val="24"/>
        </w:rPr>
      </w:pPr>
      <w:r>
        <w:rPr>
          <w:sz w:val="24"/>
        </w:rPr>
        <w:t>验证人员：</w:t>
      </w:r>
      <w:r>
        <w:rPr>
          <w:rFonts w:hint="eastAsia"/>
          <w:sz w:val="24"/>
        </w:rPr>
        <w:t>熊魁、刘洋</w:t>
      </w:r>
    </w:p>
    <w:p w14:paraId="099E6B09" w14:textId="77777777" w:rsidR="00C90A9F" w:rsidRDefault="00C90A9F" w:rsidP="00C90A9F">
      <w:pPr>
        <w:spacing w:line="360" w:lineRule="auto"/>
        <w:ind w:firstLineChars="98" w:firstLine="236"/>
        <w:outlineLvl w:val="1"/>
        <w:rPr>
          <w:b/>
          <w:sz w:val="24"/>
        </w:rPr>
      </w:pPr>
    </w:p>
    <w:p w14:paraId="151C329E" w14:textId="77777777" w:rsidR="00265BE4" w:rsidRDefault="00265BE4"/>
    <w:sectPr w:rsidR="00265B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8B1BB" w14:textId="77777777" w:rsidR="00CB4752" w:rsidRDefault="00CB4752" w:rsidP="00DB69E6">
      <w:r>
        <w:separator/>
      </w:r>
    </w:p>
  </w:endnote>
  <w:endnote w:type="continuationSeparator" w:id="0">
    <w:p w14:paraId="7C4644B8" w14:textId="77777777" w:rsidR="00CB4752" w:rsidRDefault="00CB4752" w:rsidP="00DB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31344" w14:textId="77777777" w:rsidR="00CB4752" w:rsidRDefault="00CB4752" w:rsidP="00DB69E6">
      <w:r>
        <w:separator/>
      </w:r>
    </w:p>
  </w:footnote>
  <w:footnote w:type="continuationSeparator" w:id="0">
    <w:p w14:paraId="23527062" w14:textId="77777777" w:rsidR="00CB4752" w:rsidRDefault="00CB4752" w:rsidP="00DB69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EA2"/>
    <w:rsid w:val="000317EB"/>
    <w:rsid w:val="00057A75"/>
    <w:rsid w:val="00064FB0"/>
    <w:rsid w:val="00080601"/>
    <w:rsid w:val="00086BA2"/>
    <w:rsid w:val="000A0C8B"/>
    <w:rsid w:val="000A0FCD"/>
    <w:rsid w:val="000C2CA7"/>
    <w:rsid w:val="000D4A04"/>
    <w:rsid w:val="000E4612"/>
    <w:rsid w:val="000E7522"/>
    <w:rsid w:val="00116591"/>
    <w:rsid w:val="001175A6"/>
    <w:rsid w:val="001259DA"/>
    <w:rsid w:val="0013237F"/>
    <w:rsid w:val="00135272"/>
    <w:rsid w:val="0014243E"/>
    <w:rsid w:val="001806B7"/>
    <w:rsid w:val="00182E5F"/>
    <w:rsid w:val="001C57F7"/>
    <w:rsid w:val="001D24CC"/>
    <w:rsid w:val="0022291B"/>
    <w:rsid w:val="00232D84"/>
    <w:rsid w:val="00237A54"/>
    <w:rsid w:val="00252537"/>
    <w:rsid w:val="00253463"/>
    <w:rsid w:val="002534E0"/>
    <w:rsid w:val="00256952"/>
    <w:rsid w:val="00256D9D"/>
    <w:rsid w:val="0026551B"/>
    <w:rsid w:val="00265BE4"/>
    <w:rsid w:val="00275C82"/>
    <w:rsid w:val="002A6710"/>
    <w:rsid w:val="002D6016"/>
    <w:rsid w:val="002D6BB8"/>
    <w:rsid w:val="002E52E3"/>
    <w:rsid w:val="002E712F"/>
    <w:rsid w:val="002F0D73"/>
    <w:rsid w:val="002F583D"/>
    <w:rsid w:val="00314D1A"/>
    <w:rsid w:val="0035652E"/>
    <w:rsid w:val="00372EA2"/>
    <w:rsid w:val="00395110"/>
    <w:rsid w:val="003C518C"/>
    <w:rsid w:val="003E135C"/>
    <w:rsid w:val="003E48A6"/>
    <w:rsid w:val="003E4DD6"/>
    <w:rsid w:val="00412E6E"/>
    <w:rsid w:val="00430DF0"/>
    <w:rsid w:val="00446A3B"/>
    <w:rsid w:val="00456B80"/>
    <w:rsid w:val="00460891"/>
    <w:rsid w:val="004751EA"/>
    <w:rsid w:val="00481CD6"/>
    <w:rsid w:val="00493C9A"/>
    <w:rsid w:val="004B334F"/>
    <w:rsid w:val="004C3DDF"/>
    <w:rsid w:val="004D1704"/>
    <w:rsid w:val="004D560B"/>
    <w:rsid w:val="004E2B84"/>
    <w:rsid w:val="004F00D2"/>
    <w:rsid w:val="0050471F"/>
    <w:rsid w:val="005069E7"/>
    <w:rsid w:val="00524DAC"/>
    <w:rsid w:val="00560E7F"/>
    <w:rsid w:val="00577764"/>
    <w:rsid w:val="00577A87"/>
    <w:rsid w:val="00586C8C"/>
    <w:rsid w:val="00591134"/>
    <w:rsid w:val="005B37EE"/>
    <w:rsid w:val="005C1A4A"/>
    <w:rsid w:val="005C5DAB"/>
    <w:rsid w:val="005E1FCA"/>
    <w:rsid w:val="005E368A"/>
    <w:rsid w:val="005F75AC"/>
    <w:rsid w:val="00603205"/>
    <w:rsid w:val="006219A7"/>
    <w:rsid w:val="00626A5D"/>
    <w:rsid w:val="00643CDB"/>
    <w:rsid w:val="00681971"/>
    <w:rsid w:val="006B33E1"/>
    <w:rsid w:val="006D2E00"/>
    <w:rsid w:val="006F2237"/>
    <w:rsid w:val="0075372C"/>
    <w:rsid w:val="00761285"/>
    <w:rsid w:val="007633F5"/>
    <w:rsid w:val="00792F53"/>
    <w:rsid w:val="00795BA2"/>
    <w:rsid w:val="007A45AE"/>
    <w:rsid w:val="007E45DF"/>
    <w:rsid w:val="0081490D"/>
    <w:rsid w:val="00831B0D"/>
    <w:rsid w:val="00840E1F"/>
    <w:rsid w:val="00842728"/>
    <w:rsid w:val="00850408"/>
    <w:rsid w:val="00865765"/>
    <w:rsid w:val="00887AAF"/>
    <w:rsid w:val="008A4768"/>
    <w:rsid w:val="008A665D"/>
    <w:rsid w:val="008B1080"/>
    <w:rsid w:val="008B24D6"/>
    <w:rsid w:val="008C230A"/>
    <w:rsid w:val="008C2CA8"/>
    <w:rsid w:val="008E75B1"/>
    <w:rsid w:val="008F26D2"/>
    <w:rsid w:val="008F29EC"/>
    <w:rsid w:val="009060D1"/>
    <w:rsid w:val="009210DE"/>
    <w:rsid w:val="00926A4E"/>
    <w:rsid w:val="00931332"/>
    <w:rsid w:val="00950BF6"/>
    <w:rsid w:val="00972F21"/>
    <w:rsid w:val="00997486"/>
    <w:rsid w:val="009B2A91"/>
    <w:rsid w:val="009C4B07"/>
    <w:rsid w:val="009C5DFB"/>
    <w:rsid w:val="009C601B"/>
    <w:rsid w:val="009D70F3"/>
    <w:rsid w:val="009E08F0"/>
    <w:rsid w:val="00A0152B"/>
    <w:rsid w:val="00A10069"/>
    <w:rsid w:val="00A12B0E"/>
    <w:rsid w:val="00A1455F"/>
    <w:rsid w:val="00A343D1"/>
    <w:rsid w:val="00A624D0"/>
    <w:rsid w:val="00A774D1"/>
    <w:rsid w:val="00A824EA"/>
    <w:rsid w:val="00A8516A"/>
    <w:rsid w:val="00AC3B3A"/>
    <w:rsid w:val="00AC547A"/>
    <w:rsid w:val="00AD0174"/>
    <w:rsid w:val="00AD5616"/>
    <w:rsid w:val="00AF64A7"/>
    <w:rsid w:val="00B06C9F"/>
    <w:rsid w:val="00B12DE5"/>
    <w:rsid w:val="00B21176"/>
    <w:rsid w:val="00B35BA8"/>
    <w:rsid w:val="00B412F9"/>
    <w:rsid w:val="00B41A1F"/>
    <w:rsid w:val="00B54FD5"/>
    <w:rsid w:val="00B655CB"/>
    <w:rsid w:val="00B70F2C"/>
    <w:rsid w:val="00BA7E03"/>
    <w:rsid w:val="00BC6008"/>
    <w:rsid w:val="00C06C90"/>
    <w:rsid w:val="00C3163B"/>
    <w:rsid w:val="00C36DAA"/>
    <w:rsid w:val="00C435A7"/>
    <w:rsid w:val="00C52D9D"/>
    <w:rsid w:val="00C90A9F"/>
    <w:rsid w:val="00CB4752"/>
    <w:rsid w:val="00CB4898"/>
    <w:rsid w:val="00CC14BC"/>
    <w:rsid w:val="00CC5DB9"/>
    <w:rsid w:val="00CD53C3"/>
    <w:rsid w:val="00CE30D6"/>
    <w:rsid w:val="00CE77BC"/>
    <w:rsid w:val="00CF341B"/>
    <w:rsid w:val="00D030C9"/>
    <w:rsid w:val="00D04839"/>
    <w:rsid w:val="00D06F60"/>
    <w:rsid w:val="00D12146"/>
    <w:rsid w:val="00D14319"/>
    <w:rsid w:val="00D20AB9"/>
    <w:rsid w:val="00D34CB1"/>
    <w:rsid w:val="00D41CB5"/>
    <w:rsid w:val="00D45A6F"/>
    <w:rsid w:val="00D462D0"/>
    <w:rsid w:val="00D5120B"/>
    <w:rsid w:val="00D817CA"/>
    <w:rsid w:val="00D90050"/>
    <w:rsid w:val="00D96FFF"/>
    <w:rsid w:val="00DA346C"/>
    <w:rsid w:val="00DA5651"/>
    <w:rsid w:val="00DB69E6"/>
    <w:rsid w:val="00DF4F1F"/>
    <w:rsid w:val="00E064A1"/>
    <w:rsid w:val="00E30F70"/>
    <w:rsid w:val="00E41131"/>
    <w:rsid w:val="00E455D0"/>
    <w:rsid w:val="00E744FD"/>
    <w:rsid w:val="00E816AC"/>
    <w:rsid w:val="00E8382B"/>
    <w:rsid w:val="00E91905"/>
    <w:rsid w:val="00EA00D5"/>
    <w:rsid w:val="00EA4BA0"/>
    <w:rsid w:val="00EB3FC8"/>
    <w:rsid w:val="00EB4B90"/>
    <w:rsid w:val="00ED57D5"/>
    <w:rsid w:val="00ED5D9F"/>
    <w:rsid w:val="00EE21A7"/>
    <w:rsid w:val="00EE79D4"/>
    <w:rsid w:val="00EF5FC4"/>
    <w:rsid w:val="00EF62E2"/>
    <w:rsid w:val="00F14CFC"/>
    <w:rsid w:val="00F20C40"/>
    <w:rsid w:val="00F274BB"/>
    <w:rsid w:val="00F34425"/>
    <w:rsid w:val="00F45021"/>
    <w:rsid w:val="00F643DB"/>
    <w:rsid w:val="00F70333"/>
    <w:rsid w:val="00FE7086"/>
    <w:rsid w:val="00FF6312"/>
    <w:rsid w:val="018F7FE3"/>
    <w:rsid w:val="0575140C"/>
    <w:rsid w:val="070172D1"/>
    <w:rsid w:val="08066AF0"/>
    <w:rsid w:val="0CCE1E32"/>
    <w:rsid w:val="0D463996"/>
    <w:rsid w:val="0EDD602F"/>
    <w:rsid w:val="0EF3507E"/>
    <w:rsid w:val="11F36D5B"/>
    <w:rsid w:val="14EA456B"/>
    <w:rsid w:val="16D02170"/>
    <w:rsid w:val="183B3422"/>
    <w:rsid w:val="1A15081B"/>
    <w:rsid w:val="1AD04E96"/>
    <w:rsid w:val="1BC002AC"/>
    <w:rsid w:val="1CE3181F"/>
    <w:rsid w:val="1E30441F"/>
    <w:rsid w:val="243B0F2F"/>
    <w:rsid w:val="24C066E3"/>
    <w:rsid w:val="25657FD3"/>
    <w:rsid w:val="277C7175"/>
    <w:rsid w:val="27981F81"/>
    <w:rsid w:val="284D5363"/>
    <w:rsid w:val="28617812"/>
    <w:rsid w:val="2A506D7C"/>
    <w:rsid w:val="2C132D70"/>
    <w:rsid w:val="2D68741C"/>
    <w:rsid w:val="2D8A4408"/>
    <w:rsid w:val="303A5ED6"/>
    <w:rsid w:val="30B22147"/>
    <w:rsid w:val="31E32BAF"/>
    <w:rsid w:val="33082CEC"/>
    <w:rsid w:val="33EE73E0"/>
    <w:rsid w:val="34EF2122"/>
    <w:rsid w:val="367C2247"/>
    <w:rsid w:val="36F878DD"/>
    <w:rsid w:val="379E407D"/>
    <w:rsid w:val="38E433FD"/>
    <w:rsid w:val="39317BF0"/>
    <w:rsid w:val="3AA54960"/>
    <w:rsid w:val="3BF92908"/>
    <w:rsid w:val="3E046A5D"/>
    <w:rsid w:val="3E9D4883"/>
    <w:rsid w:val="3FEE2C4B"/>
    <w:rsid w:val="40DC23E6"/>
    <w:rsid w:val="43863585"/>
    <w:rsid w:val="44365C19"/>
    <w:rsid w:val="469D195E"/>
    <w:rsid w:val="47117C1B"/>
    <w:rsid w:val="47F02355"/>
    <w:rsid w:val="485001BC"/>
    <w:rsid w:val="48E84DF8"/>
    <w:rsid w:val="48FA0C66"/>
    <w:rsid w:val="49720047"/>
    <w:rsid w:val="4A6F2BE7"/>
    <w:rsid w:val="4A9D725F"/>
    <w:rsid w:val="4DE048EF"/>
    <w:rsid w:val="4EEE206A"/>
    <w:rsid w:val="50230D66"/>
    <w:rsid w:val="5183656C"/>
    <w:rsid w:val="5223692F"/>
    <w:rsid w:val="525F2959"/>
    <w:rsid w:val="52FA6849"/>
    <w:rsid w:val="5336479F"/>
    <w:rsid w:val="537F068F"/>
    <w:rsid w:val="539878D0"/>
    <w:rsid w:val="5413118D"/>
    <w:rsid w:val="56F95059"/>
    <w:rsid w:val="57A9434B"/>
    <w:rsid w:val="57D0303B"/>
    <w:rsid w:val="59D840AA"/>
    <w:rsid w:val="5A3661C6"/>
    <w:rsid w:val="5CDA0D5C"/>
    <w:rsid w:val="5F475F79"/>
    <w:rsid w:val="616B643A"/>
    <w:rsid w:val="62432901"/>
    <w:rsid w:val="63AB463A"/>
    <w:rsid w:val="64180A13"/>
    <w:rsid w:val="64414B88"/>
    <w:rsid w:val="65937E2F"/>
    <w:rsid w:val="6669125E"/>
    <w:rsid w:val="66E33772"/>
    <w:rsid w:val="67D13390"/>
    <w:rsid w:val="67E74FC7"/>
    <w:rsid w:val="69B42F79"/>
    <w:rsid w:val="69BE3668"/>
    <w:rsid w:val="6A0D6446"/>
    <w:rsid w:val="6BCE67FE"/>
    <w:rsid w:val="6C5871C5"/>
    <w:rsid w:val="6ED3337A"/>
    <w:rsid w:val="6FA00711"/>
    <w:rsid w:val="6FA14FAC"/>
    <w:rsid w:val="703B44E3"/>
    <w:rsid w:val="707305CC"/>
    <w:rsid w:val="70B335A0"/>
    <w:rsid w:val="70C2159A"/>
    <w:rsid w:val="71213B65"/>
    <w:rsid w:val="71F012D8"/>
    <w:rsid w:val="735B1D25"/>
    <w:rsid w:val="73A10A92"/>
    <w:rsid w:val="73AB4D79"/>
    <w:rsid w:val="73FB5777"/>
    <w:rsid w:val="7582596A"/>
    <w:rsid w:val="786B16D9"/>
    <w:rsid w:val="78BC4985"/>
    <w:rsid w:val="79530A0B"/>
    <w:rsid w:val="79790A5B"/>
    <w:rsid w:val="799A063B"/>
    <w:rsid w:val="799B7241"/>
    <w:rsid w:val="7B1B318C"/>
    <w:rsid w:val="7B2413E0"/>
    <w:rsid w:val="7B834FEB"/>
    <w:rsid w:val="7BCC45C2"/>
    <w:rsid w:val="7CC2778E"/>
    <w:rsid w:val="7D8C4FA2"/>
    <w:rsid w:val="7E290E86"/>
    <w:rsid w:val="7F700750"/>
    <w:rsid w:val="7FA323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AE2107"/>
  <w15:docId w15:val="{92FF4C64-F630-4519-B858-27BC1F757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w:basedOn w:val="a"/>
    <w:qFormat/>
    <w:rPr>
      <w:kern w:val="0"/>
      <w:sz w:val="24"/>
    </w:rPr>
  </w:style>
  <w:style w:type="paragraph" w:styleId="a6">
    <w:name w:val="Balloon Text"/>
    <w:basedOn w:val="a"/>
    <w:link w:val="a7"/>
    <w:uiPriority w:val="99"/>
    <w:semiHidden/>
    <w:unhideWhenUsed/>
    <w:rPr>
      <w:sz w:val="18"/>
      <w:szCs w:val="18"/>
    </w:rPr>
  </w:style>
  <w:style w:type="paragraph" w:styleId="a8">
    <w:name w:val="footer"/>
    <w:basedOn w:val="a"/>
    <w:link w:val="a9"/>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c">
    <w:name w:val="annotation subject"/>
    <w:basedOn w:val="a3"/>
    <w:next w:val="a3"/>
    <w:link w:val="ad"/>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qFormat/>
    <w:rPr>
      <w:sz w:val="21"/>
      <w:szCs w:val="21"/>
    </w:r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a7">
    <w:name w:val="批注框文本 字符"/>
    <w:basedOn w:val="a0"/>
    <w:link w:val="a6"/>
    <w:uiPriority w:val="99"/>
    <w:semiHidden/>
    <w:qFormat/>
    <w:rPr>
      <w:rFonts w:ascii="Times New Roman" w:eastAsia="宋体" w:hAnsi="Times New Roman" w:cs="Times New Roman"/>
      <w:sz w:val="18"/>
      <w:szCs w:val="18"/>
    </w:rPr>
  </w:style>
  <w:style w:type="character" w:customStyle="1" w:styleId="a4">
    <w:name w:val="批注文字 字符"/>
    <w:basedOn w:val="a0"/>
    <w:link w:val="a3"/>
    <w:uiPriority w:val="99"/>
    <w:semiHidden/>
    <w:qFormat/>
    <w:rPr>
      <w:rFonts w:ascii="Times New Roman" w:eastAsia="宋体" w:hAnsi="Times New Roman" w:cs="Times New Roman"/>
      <w:szCs w:val="24"/>
    </w:rPr>
  </w:style>
  <w:style w:type="character" w:customStyle="1" w:styleId="ad">
    <w:name w:val="批注主题 字符"/>
    <w:basedOn w:val="a4"/>
    <w:link w:val="ac"/>
    <w:uiPriority w:val="99"/>
    <w:semiHidden/>
    <w:qFormat/>
    <w:rPr>
      <w:rFonts w:ascii="Times New Roman" w:eastAsia="宋体" w:hAnsi="Times New Roman" w:cs="Times New Roman"/>
      <w:b/>
      <w:bCs/>
      <w:szCs w:val="24"/>
    </w:rPr>
  </w:style>
  <w:style w:type="paragraph" w:customStyle="1" w:styleId="af0">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1">
    <w:name w:val="列出段落1"/>
    <w:basedOn w:val="a"/>
    <w:uiPriority w:val="34"/>
    <w:qFormat/>
    <w:pPr>
      <w:ind w:firstLineChars="200" w:firstLine="420"/>
    </w:pPr>
  </w:style>
  <w:style w:type="paragraph" w:styleId="af1">
    <w:name w:val="List Paragraph"/>
    <w:basedOn w:val="a"/>
    <w:uiPriority w:val="99"/>
    <w:qFormat/>
    <w:pPr>
      <w:ind w:firstLineChars="200" w:firstLine="420"/>
    </w:pPr>
  </w:style>
  <w:style w:type="paragraph" w:customStyle="1" w:styleId="TableParagraph">
    <w:name w:val="Table Paragraph"/>
    <w:basedOn w:val="a"/>
    <w:uiPriority w:val="1"/>
    <w:qFormat/>
    <w:rPr>
      <w:rFonts w:eastAsia="Times New Roman"/>
      <w:lang w:val="zh-CN" w:bidi="zh-CN"/>
    </w:rPr>
  </w:style>
  <w:style w:type="paragraph" w:customStyle="1" w:styleId="af2">
    <w:name w:val="字母编号列项（一级）"/>
    <w:qFormat/>
    <w:pPr>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4568</Words>
  <Characters>26043</Characters>
  <Application>Microsoft Office Word</Application>
  <DocSecurity>0</DocSecurity>
  <Lines>217</Lines>
  <Paragraphs>61</Paragraphs>
  <ScaleCrop>false</ScaleCrop>
  <Company>WwW.YlmF.CoM</Company>
  <LinksUpToDate>false</LinksUpToDate>
  <CharactersWithSpaces>30550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xiong kui</cp:lastModifiedBy>
  <cp:revision>2</cp:revision>
  <dcterms:created xsi:type="dcterms:W3CDTF">2022-05-10T06:31:00Z</dcterms:created>
  <dcterms:modified xsi:type="dcterms:W3CDTF">2022-05-10T06:31:00Z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